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B73E" w14:textId="77777777" w:rsidR="00DE31B4" w:rsidRDefault="00DE31B4">
      <w:pPr>
        <w:pStyle w:val="CaptionedFigure"/>
      </w:pPr>
    </w:p>
    <w:p w14:paraId="336AAA14" w14:textId="77777777" w:rsidR="00DE31B4" w:rsidRPr="0036668C" w:rsidRDefault="00DE31B4" w:rsidP="0036668C">
      <w:pPr>
        <w:pStyle w:val="ImageCaption"/>
        <w:jc w:val="center"/>
        <w:rPr>
          <w:sz w:val="36"/>
          <w:szCs w:val="36"/>
        </w:rPr>
      </w:pPr>
    </w:p>
    <w:p w14:paraId="1E0B91F7" w14:textId="77777777" w:rsidR="00DE31B4" w:rsidRPr="0036668C" w:rsidRDefault="00F21619" w:rsidP="0036668C">
      <w:pPr>
        <w:pStyle w:val="Textoindependiente"/>
        <w:jc w:val="center"/>
        <w:rPr>
          <w:sz w:val="36"/>
          <w:szCs w:val="36"/>
          <w:lang w:val="es-PE"/>
        </w:rPr>
      </w:pPr>
      <w:r w:rsidRPr="0036668C">
        <w:rPr>
          <w:b/>
          <w:bCs/>
          <w:sz w:val="36"/>
          <w:szCs w:val="36"/>
          <w:lang w:val="es-PE"/>
        </w:rPr>
        <w:t>UNIVERSIDAD PRIVADA DE TACNA</w:t>
      </w:r>
    </w:p>
    <w:p w14:paraId="3CEB7C42" w14:textId="77777777" w:rsidR="00DE31B4" w:rsidRPr="0036668C" w:rsidRDefault="00F21619" w:rsidP="0036668C">
      <w:pPr>
        <w:pStyle w:val="Textoindependiente"/>
        <w:jc w:val="center"/>
        <w:rPr>
          <w:sz w:val="36"/>
          <w:szCs w:val="36"/>
          <w:lang w:val="es-PE"/>
        </w:rPr>
      </w:pPr>
      <w:r w:rsidRPr="0036668C">
        <w:rPr>
          <w:b/>
          <w:bCs/>
          <w:sz w:val="36"/>
          <w:szCs w:val="36"/>
          <w:lang w:val="es-PE"/>
        </w:rPr>
        <w:t>FACULTAD DE INGENIERIA</w:t>
      </w:r>
    </w:p>
    <w:p w14:paraId="310ACD6A" w14:textId="77777777" w:rsidR="00DE31B4" w:rsidRPr="0036668C" w:rsidRDefault="00F21619" w:rsidP="0036668C">
      <w:pPr>
        <w:pStyle w:val="Textoindependiente"/>
        <w:jc w:val="center"/>
        <w:rPr>
          <w:b/>
          <w:bCs/>
          <w:sz w:val="36"/>
          <w:szCs w:val="36"/>
          <w:lang w:val="es-PE"/>
        </w:rPr>
      </w:pPr>
      <w:r w:rsidRPr="0036668C">
        <w:rPr>
          <w:b/>
          <w:bCs/>
          <w:sz w:val="36"/>
          <w:szCs w:val="36"/>
          <w:lang w:val="es-PE"/>
        </w:rPr>
        <w:t>Escuela Profesional de Ingeniería de Sistemas</w:t>
      </w:r>
    </w:p>
    <w:p w14:paraId="06772265" w14:textId="77777777" w:rsidR="0036668C" w:rsidRDefault="0036668C">
      <w:pPr>
        <w:pStyle w:val="Textoindependiente"/>
        <w:rPr>
          <w:lang w:val="es-PE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35FC261" wp14:editId="6BB0EC36">
            <wp:simplePos x="0" y="0"/>
            <wp:positionH relativeFrom="column">
              <wp:posOffset>2075705</wp:posOffset>
            </wp:positionH>
            <wp:positionV relativeFrom="paragraph">
              <wp:posOffset>26808</wp:posOffset>
            </wp:positionV>
            <wp:extent cx="1463703" cy="1868557"/>
            <wp:effectExtent l="0" t="0" r="0" b="0"/>
            <wp:wrapTight wrapText="bothSides">
              <wp:wrapPolygon edited="0">
                <wp:start x="7872" y="0"/>
                <wp:lineTo x="281" y="2863"/>
                <wp:lineTo x="0" y="3744"/>
                <wp:lineTo x="0" y="4405"/>
                <wp:lineTo x="1687" y="7048"/>
                <wp:lineTo x="1687" y="14097"/>
                <wp:lineTo x="2530" y="18281"/>
                <wp:lineTo x="6466" y="21145"/>
                <wp:lineTo x="8153" y="21365"/>
                <wp:lineTo x="13494" y="21365"/>
                <wp:lineTo x="14900" y="21145"/>
                <wp:lineTo x="19117" y="18061"/>
                <wp:lineTo x="19960" y="14097"/>
                <wp:lineTo x="19960" y="7048"/>
                <wp:lineTo x="21366" y="4405"/>
                <wp:lineTo x="21366" y="3084"/>
                <wp:lineTo x="17430" y="1542"/>
                <wp:lineTo x="13213" y="0"/>
                <wp:lineTo x="7872" y="0"/>
              </wp:wrapPolygon>
            </wp:wrapTight>
            <wp:docPr id="10" name="Picture" descr="./media/logo-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./media/logo-u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703" cy="1868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F29BA" w14:textId="77777777" w:rsidR="0036668C" w:rsidRDefault="0036668C">
      <w:pPr>
        <w:pStyle w:val="Textoindependiente"/>
        <w:rPr>
          <w:lang w:val="es-PE"/>
        </w:rPr>
      </w:pPr>
    </w:p>
    <w:p w14:paraId="7AA07E69" w14:textId="77777777" w:rsidR="0036668C" w:rsidRDefault="0036668C">
      <w:pPr>
        <w:pStyle w:val="Textoindependiente"/>
        <w:rPr>
          <w:lang w:val="es-PE"/>
        </w:rPr>
      </w:pPr>
    </w:p>
    <w:p w14:paraId="7A1E8B09" w14:textId="77777777" w:rsidR="0036668C" w:rsidRDefault="0036668C">
      <w:pPr>
        <w:pStyle w:val="Textoindependiente"/>
        <w:rPr>
          <w:lang w:val="es-PE"/>
        </w:rPr>
      </w:pPr>
    </w:p>
    <w:p w14:paraId="00C8D315" w14:textId="77777777" w:rsidR="0036668C" w:rsidRDefault="0036668C">
      <w:pPr>
        <w:pStyle w:val="Textoindependiente"/>
        <w:rPr>
          <w:lang w:val="es-PE"/>
        </w:rPr>
      </w:pPr>
    </w:p>
    <w:p w14:paraId="33567504" w14:textId="77777777" w:rsidR="0036668C" w:rsidRPr="0036668C" w:rsidRDefault="0036668C">
      <w:pPr>
        <w:pStyle w:val="Textoindependiente"/>
        <w:rPr>
          <w:lang w:val="es-PE"/>
        </w:rPr>
      </w:pPr>
    </w:p>
    <w:p w14:paraId="16D3F0A0" w14:textId="77777777" w:rsidR="00DE31B4" w:rsidRPr="0036668C" w:rsidRDefault="00DE31B4">
      <w:pPr>
        <w:rPr>
          <w:lang w:val="es-PE"/>
        </w:rPr>
      </w:pPr>
    </w:p>
    <w:p w14:paraId="5BC2E4C1" w14:textId="77777777" w:rsidR="00DE31B4" w:rsidRPr="0036668C" w:rsidRDefault="00F21619">
      <w:pPr>
        <w:pStyle w:val="FirstParagraph"/>
        <w:rPr>
          <w:lang w:val="es-PE"/>
        </w:rPr>
      </w:pPr>
      <w:r w:rsidRPr="0036668C">
        <w:rPr>
          <w:b/>
          <w:bCs/>
          <w:lang w:val="es-PE"/>
        </w:rPr>
        <w:t xml:space="preserve">Proyecto Hop </w:t>
      </w:r>
      <w:proofErr w:type="spellStart"/>
      <w:r w:rsidRPr="0036668C">
        <w:rPr>
          <w:b/>
          <w:bCs/>
          <w:lang w:val="es-PE"/>
        </w:rPr>
        <w:t>Hop</w:t>
      </w:r>
      <w:proofErr w:type="spellEnd"/>
      <w:r w:rsidRPr="0036668C">
        <w:rPr>
          <w:b/>
          <w:bCs/>
          <w:lang w:val="es-PE"/>
        </w:rPr>
        <w:t xml:space="preserve"> – Conecta tu camino universitario</w:t>
      </w:r>
    </w:p>
    <w:p w14:paraId="5ECEB244" w14:textId="77777777" w:rsidR="00DE31B4" w:rsidRDefault="00DE31B4"/>
    <w:p w14:paraId="3A99BD4F" w14:textId="77777777" w:rsidR="00DE31B4" w:rsidRPr="0036668C" w:rsidRDefault="00F21619" w:rsidP="0036668C">
      <w:pPr>
        <w:pStyle w:val="FirstParagraph"/>
        <w:jc w:val="center"/>
        <w:rPr>
          <w:lang w:val="es-PE"/>
        </w:rPr>
      </w:pPr>
      <w:r w:rsidRPr="0036668C">
        <w:rPr>
          <w:b/>
          <w:bCs/>
          <w:lang w:val="es-PE"/>
        </w:rPr>
        <w:t>Curso:</w:t>
      </w:r>
      <w:r w:rsidRPr="0036668C">
        <w:rPr>
          <w:lang w:val="es-PE"/>
        </w:rPr>
        <w:t xml:space="preserve"> </w:t>
      </w:r>
      <w:r w:rsidRPr="0036668C">
        <w:rPr>
          <w:i/>
          <w:iCs/>
          <w:lang w:val="es-PE"/>
        </w:rPr>
        <w:t>PATRONES DE SOFTWARE</w:t>
      </w:r>
    </w:p>
    <w:p w14:paraId="37005B0A" w14:textId="77777777" w:rsidR="00DE31B4" w:rsidRPr="0036668C" w:rsidRDefault="00F21619" w:rsidP="0036668C">
      <w:pPr>
        <w:pStyle w:val="Textoindependiente"/>
        <w:jc w:val="center"/>
        <w:rPr>
          <w:lang w:val="es-PE"/>
        </w:rPr>
      </w:pPr>
      <w:r w:rsidRPr="0036668C">
        <w:rPr>
          <w:b/>
          <w:bCs/>
          <w:lang w:val="es-PE"/>
        </w:rPr>
        <w:t>Docente:</w:t>
      </w:r>
      <w:r w:rsidRPr="0036668C">
        <w:rPr>
          <w:lang w:val="es-PE"/>
        </w:rPr>
        <w:t xml:space="preserve"> </w:t>
      </w:r>
      <w:proofErr w:type="spellStart"/>
      <w:r w:rsidRPr="0036668C">
        <w:rPr>
          <w:i/>
          <w:iCs/>
          <w:lang w:val="es-PE"/>
        </w:rPr>
        <w:t>Mag</w:t>
      </w:r>
      <w:proofErr w:type="spellEnd"/>
      <w:r w:rsidRPr="0036668C">
        <w:rPr>
          <w:i/>
          <w:iCs/>
          <w:lang w:val="es-PE"/>
        </w:rPr>
        <w:t>. Patrick Cuadros Quiroga</w:t>
      </w:r>
    </w:p>
    <w:p w14:paraId="23B15238" w14:textId="77777777" w:rsidR="0036668C" w:rsidRDefault="0036668C" w:rsidP="0036668C">
      <w:pPr>
        <w:pStyle w:val="Textoindependiente"/>
        <w:jc w:val="center"/>
        <w:rPr>
          <w:b/>
          <w:bCs/>
          <w:lang w:val="es-PE"/>
        </w:rPr>
      </w:pPr>
    </w:p>
    <w:p w14:paraId="64AC0209" w14:textId="77777777" w:rsidR="00DE31B4" w:rsidRPr="0036668C" w:rsidRDefault="00F21619" w:rsidP="0036668C">
      <w:pPr>
        <w:pStyle w:val="Textoindependiente"/>
        <w:jc w:val="center"/>
        <w:rPr>
          <w:lang w:val="es-PE"/>
        </w:rPr>
      </w:pPr>
      <w:r w:rsidRPr="0036668C">
        <w:rPr>
          <w:b/>
          <w:bCs/>
          <w:lang w:val="es-PE"/>
        </w:rPr>
        <w:t>Integrantes:</w:t>
      </w:r>
    </w:p>
    <w:p w14:paraId="35D70F5A" w14:textId="77777777" w:rsidR="0036668C" w:rsidRDefault="00F21619" w:rsidP="0036668C">
      <w:pPr>
        <w:pStyle w:val="Textoindependiente"/>
        <w:jc w:val="center"/>
        <w:rPr>
          <w:lang w:val="es-PE"/>
        </w:rPr>
      </w:pPr>
      <w:r w:rsidRPr="0036668C">
        <w:rPr>
          <w:b/>
          <w:bCs/>
          <w:i/>
          <w:iCs/>
          <w:lang w:val="es-PE"/>
        </w:rPr>
        <w:t>Jorge Luis BRICEÑO DIAZ (2017059611)</w:t>
      </w:r>
    </w:p>
    <w:p w14:paraId="1674C1BF" w14:textId="77777777" w:rsidR="0036668C" w:rsidRDefault="00F21619" w:rsidP="0036668C">
      <w:pPr>
        <w:pStyle w:val="Textoindependiente"/>
        <w:jc w:val="center"/>
        <w:rPr>
          <w:lang w:val="es-PE"/>
        </w:rPr>
      </w:pPr>
      <w:r w:rsidRPr="0036668C">
        <w:rPr>
          <w:b/>
          <w:bCs/>
          <w:i/>
          <w:iCs/>
          <w:lang w:val="es-PE"/>
        </w:rPr>
        <w:t>Mirian CUADROS GARCIA (2021071083)</w:t>
      </w:r>
    </w:p>
    <w:p w14:paraId="18396BE5" w14:textId="77777777" w:rsidR="00DE31B4" w:rsidRPr="0036668C" w:rsidRDefault="00F21619" w:rsidP="0036668C">
      <w:pPr>
        <w:pStyle w:val="Textoindependiente"/>
        <w:jc w:val="center"/>
        <w:rPr>
          <w:lang w:val="es-PE"/>
        </w:rPr>
      </w:pPr>
      <w:proofErr w:type="spellStart"/>
      <w:r w:rsidRPr="0036668C">
        <w:rPr>
          <w:b/>
          <w:bCs/>
          <w:i/>
          <w:iCs/>
          <w:lang w:val="es-PE"/>
        </w:rPr>
        <w:t>Brayar</w:t>
      </w:r>
      <w:proofErr w:type="spellEnd"/>
      <w:r w:rsidRPr="0036668C">
        <w:rPr>
          <w:b/>
          <w:bCs/>
          <w:i/>
          <w:iCs/>
          <w:lang w:val="es-PE"/>
        </w:rPr>
        <w:t xml:space="preserve"> Christian LOPEZ CATUNTA (202</w:t>
      </w:r>
      <w:r w:rsidR="0036668C">
        <w:rPr>
          <w:b/>
          <w:bCs/>
          <w:i/>
          <w:iCs/>
          <w:lang w:val="es-PE"/>
        </w:rPr>
        <w:t>0068946</w:t>
      </w:r>
      <w:r w:rsidRPr="0036668C">
        <w:rPr>
          <w:b/>
          <w:bCs/>
          <w:i/>
          <w:iCs/>
          <w:lang w:val="es-PE"/>
        </w:rPr>
        <w:t>)</w:t>
      </w:r>
    </w:p>
    <w:p w14:paraId="6DECE9CF" w14:textId="77777777" w:rsidR="0036668C" w:rsidRDefault="0036668C" w:rsidP="0036668C">
      <w:pPr>
        <w:pStyle w:val="Textoindependiente"/>
        <w:jc w:val="center"/>
        <w:rPr>
          <w:b/>
          <w:bCs/>
          <w:lang w:val="es-PE"/>
        </w:rPr>
      </w:pPr>
    </w:p>
    <w:p w14:paraId="34D29E30" w14:textId="77777777" w:rsidR="00DE31B4" w:rsidRPr="0036668C" w:rsidRDefault="00F21619" w:rsidP="0036668C">
      <w:pPr>
        <w:pStyle w:val="Textoindependiente"/>
        <w:jc w:val="center"/>
        <w:rPr>
          <w:lang w:val="es-PE"/>
        </w:rPr>
      </w:pPr>
      <w:r w:rsidRPr="0036668C">
        <w:rPr>
          <w:b/>
          <w:bCs/>
          <w:lang w:val="es-PE"/>
        </w:rPr>
        <w:t>Tacna – Perú</w:t>
      </w:r>
    </w:p>
    <w:p w14:paraId="0F0B782C" w14:textId="77777777" w:rsidR="00DE31B4" w:rsidRPr="0036668C" w:rsidRDefault="00F21619" w:rsidP="0036668C">
      <w:pPr>
        <w:pStyle w:val="Textoindependiente"/>
        <w:jc w:val="center"/>
        <w:rPr>
          <w:lang w:val="es-PE"/>
        </w:rPr>
      </w:pPr>
      <w:r w:rsidRPr="0036668C">
        <w:rPr>
          <w:b/>
          <w:bCs/>
          <w:i/>
          <w:iCs/>
          <w:lang w:val="es-PE"/>
        </w:rPr>
        <w:t>2025</w:t>
      </w:r>
    </w:p>
    <w:p w14:paraId="460DF691" w14:textId="77777777" w:rsidR="00DE31B4" w:rsidRDefault="00DE31B4">
      <w:pPr>
        <w:pStyle w:val="Ttulo4"/>
      </w:pPr>
      <w:bookmarkStart w:id="0" w:name="X1f900d069ce1a7ae36e4a35924ad25dfd481e6b"/>
      <w:bookmarkStart w:id="1" w:name="informe-de-factibilidad---versión-1.0"/>
    </w:p>
    <w:p w14:paraId="20B8F690" w14:textId="77777777" w:rsidR="0036668C" w:rsidRDefault="0036668C" w:rsidP="0036668C">
      <w:pPr>
        <w:pStyle w:val="Textoindependiente"/>
      </w:pPr>
    </w:p>
    <w:p w14:paraId="72D7BCA3" w14:textId="77777777" w:rsidR="0036668C" w:rsidRPr="0036668C" w:rsidRDefault="0036668C" w:rsidP="0036668C">
      <w:pPr>
        <w:pStyle w:val="Textoindependiente"/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61"/>
        <w:gridCol w:w="1561"/>
        <w:gridCol w:w="1561"/>
        <w:gridCol w:w="1561"/>
        <w:gridCol w:w="1561"/>
        <w:gridCol w:w="1249"/>
      </w:tblGrid>
      <w:tr w:rsidR="00DE31B4" w14:paraId="46DD656E" w14:textId="77777777" w:rsidTr="00DE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65" w:type="dxa"/>
          </w:tcPr>
          <w:p w14:paraId="596CC09C" w14:textId="77777777" w:rsidR="00DE31B4" w:rsidRDefault="00F21619">
            <w:pPr>
              <w:pStyle w:val="Compact"/>
              <w:jc w:val="center"/>
            </w:pPr>
            <w:r>
              <w:t>CONTROL DE VERSIONES</w:t>
            </w:r>
          </w:p>
        </w:tc>
        <w:tc>
          <w:tcPr>
            <w:tcW w:w="1365" w:type="dxa"/>
          </w:tcPr>
          <w:p w14:paraId="3C260334" w14:textId="77777777" w:rsidR="00DE31B4" w:rsidRDefault="00DE31B4">
            <w:pPr>
              <w:pStyle w:val="Compact"/>
            </w:pPr>
          </w:p>
        </w:tc>
        <w:tc>
          <w:tcPr>
            <w:tcW w:w="1365" w:type="dxa"/>
          </w:tcPr>
          <w:p w14:paraId="1955B643" w14:textId="77777777" w:rsidR="00DE31B4" w:rsidRDefault="00DE31B4">
            <w:pPr>
              <w:pStyle w:val="Compact"/>
            </w:pPr>
          </w:p>
        </w:tc>
        <w:tc>
          <w:tcPr>
            <w:tcW w:w="1365" w:type="dxa"/>
          </w:tcPr>
          <w:p w14:paraId="083DF00D" w14:textId="77777777" w:rsidR="00DE31B4" w:rsidRDefault="00DE31B4">
            <w:pPr>
              <w:pStyle w:val="Compact"/>
            </w:pPr>
          </w:p>
        </w:tc>
        <w:tc>
          <w:tcPr>
            <w:tcW w:w="1365" w:type="dxa"/>
          </w:tcPr>
          <w:p w14:paraId="4B2ECFAE" w14:textId="77777777" w:rsidR="00DE31B4" w:rsidRDefault="00DE31B4">
            <w:pPr>
              <w:pStyle w:val="Compact"/>
            </w:pPr>
          </w:p>
        </w:tc>
        <w:tc>
          <w:tcPr>
            <w:tcW w:w="1092" w:type="dxa"/>
          </w:tcPr>
          <w:p w14:paraId="5DE21F73" w14:textId="77777777" w:rsidR="00DE31B4" w:rsidRDefault="00DE31B4">
            <w:pPr>
              <w:pStyle w:val="Compact"/>
            </w:pPr>
          </w:p>
        </w:tc>
      </w:tr>
      <w:tr w:rsidR="00DE31B4" w14:paraId="38E9B638" w14:textId="77777777">
        <w:tc>
          <w:tcPr>
            <w:tcW w:w="1365" w:type="dxa"/>
          </w:tcPr>
          <w:p w14:paraId="368900F5" w14:textId="77777777" w:rsidR="00DE31B4" w:rsidRDefault="00F21619">
            <w:pPr>
              <w:pStyle w:val="Compact"/>
              <w:jc w:val="center"/>
            </w:pPr>
            <w:r>
              <w:rPr>
                <w:b/>
                <w:bCs/>
              </w:rPr>
              <w:t>Versión</w:t>
            </w:r>
          </w:p>
        </w:tc>
        <w:tc>
          <w:tcPr>
            <w:tcW w:w="1365" w:type="dxa"/>
          </w:tcPr>
          <w:p w14:paraId="40F6823B" w14:textId="77777777" w:rsidR="00DE31B4" w:rsidRDefault="00F21619">
            <w:pPr>
              <w:pStyle w:val="Compact"/>
              <w:jc w:val="center"/>
            </w:pPr>
            <w:r>
              <w:rPr>
                <w:b/>
                <w:bCs/>
              </w:rPr>
              <w:t>Hecha por</w:t>
            </w:r>
          </w:p>
        </w:tc>
        <w:tc>
          <w:tcPr>
            <w:tcW w:w="1365" w:type="dxa"/>
          </w:tcPr>
          <w:p w14:paraId="4BEEF95C" w14:textId="77777777" w:rsidR="00DE31B4" w:rsidRDefault="00F21619">
            <w:pPr>
              <w:pStyle w:val="Compact"/>
              <w:jc w:val="center"/>
            </w:pPr>
            <w:r>
              <w:rPr>
                <w:b/>
                <w:bCs/>
              </w:rPr>
              <w:t>Revisada por</w:t>
            </w:r>
          </w:p>
        </w:tc>
        <w:tc>
          <w:tcPr>
            <w:tcW w:w="1365" w:type="dxa"/>
          </w:tcPr>
          <w:p w14:paraId="29E115CA" w14:textId="77777777" w:rsidR="00DE31B4" w:rsidRDefault="00F21619">
            <w:pPr>
              <w:pStyle w:val="Compact"/>
              <w:jc w:val="center"/>
            </w:pPr>
            <w:r>
              <w:rPr>
                <w:b/>
                <w:bCs/>
              </w:rPr>
              <w:t>Aprobada por</w:t>
            </w:r>
          </w:p>
        </w:tc>
        <w:tc>
          <w:tcPr>
            <w:tcW w:w="1365" w:type="dxa"/>
          </w:tcPr>
          <w:p w14:paraId="3B0DB848" w14:textId="77777777" w:rsidR="00DE31B4" w:rsidRDefault="00F21619">
            <w:pPr>
              <w:pStyle w:val="Compact"/>
              <w:jc w:val="center"/>
            </w:pPr>
            <w:r>
              <w:rPr>
                <w:b/>
                <w:bCs/>
              </w:rPr>
              <w:t>Fecha</w:t>
            </w:r>
          </w:p>
        </w:tc>
        <w:tc>
          <w:tcPr>
            <w:tcW w:w="1092" w:type="dxa"/>
          </w:tcPr>
          <w:p w14:paraId="18636A17" w14:textId="77777777" w:rsidR="00DE31B4" w:rsidRDefault="00F21619">
            <w:pPr>
              <w:pStyle w:val="Compact"/>
            </w:pPr>
            <w:r>
              <w:rPr>
                <w:b/>
                <w:bCs/>
              </w:rPr>
              <w:t>Motivo</w:t>
            </w:r>
          </w:p>
        </w:tc>
      </w:tr>
      <w:tr w:rsidR="00DE31B4" w14:paraId="79CB155A" w14:textId="77777777">
        <w:tc>
          <w:tcPr>
            <w:tcW w:w="1365" w:type="dxa"/>
          </w:tcPr>
          <w:p w14:paraId="79004F38" w14:textId="77777777" w:rsidR="00DE31B4" w:rsidRDefault="00F21619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1365" w:type="dxa"/>
          </w:tcPr>
          <w:p w14:paraId="1BEBFF1F" w14:textId="77777777" w:rsidR="00DE31B4" w:rsidRDefault="00F21619">
            <w:pPr>
              <w:pStyle w:val="Compact"/>
              <w:jc w:val="center"/>
            </w:pPr>
            <w:r>
              <w:t>MCG</w:t>
            </w:r>
          </w:p>
        </w:tc>
        <w:tc>
          <w:tcPr>
            <w:tcW w:w="1365" w:type="dxa"/>
          </w:tcPr>
          <w:p w14:paraId="47A711C4" w14:textId="77777777" w:rsidR="00DE31B4" w:rsidRDefault="00F21619">
            <w:pPr>
              <w:pStyle w:val="Compact"/>
              <w:jc w:val="center"/>
            </w:pPr>
            <w:r>
              <w:t>MCG</w:t>
            </w:r>
          </w:p>
        </w:tc>
        <w:tc>
          <w:tcPr>
            <w:tcW w:w="1365" w:type="dxa"/>
          </w:tcPr>
          <w:p w14:paraId="6F616D4F" w14:textId="77777777" w:rsidR="00DE31B4" w:rsidRDefault="00F21619">
            <w:pPr>
              <w:pStyle w:val="Compact"/>
              <w:jc w:val="center"/>
            </w:pPr>
            <w:r>
              <w:t>JBD</w:t>
            </w:r>
          </w:p>
        </w:tc>
        <w:tc>
          <w:tcPr>
            <w:tcW w:w="1365" w:type="dxa"/>
          </w:tcPr>
          <w:p w14:paraId="07AB5921" w14:textId="77777777" w:rsidR="00DE31B4" w:rsidRDefault="00F21619">
            <w:pPr>
              <w:pStyle w:val="Compact"/>
              <w:jc w:val="center"/>
            </w:pPr>
            <w:r>
              <w:t>22/10/2025</w:t>
            </w:r>
          </w:p>
        </w:tc>
        <w:tc>
          <w:tcPr>
            <w:tcW w:w="1092" w:type="dxa"/>
          </w:tcPr>
          <w:p w14:paraId="5386E9FB" w14:textId="77777777" w:rsidR="00DE31B4" w:rsidRDefault="00F21619">
            <w:pPr>
              <w:pStyle w:val="Compact"/>
            </w:pPr>
            <w:r>
              <w:t>Versión 1</w:t>
            </w:r>
          </w:p>
        </w:tc>
      </w:tr>
    </w:tbl>
    <w:p w14:paraId="7EFF0F5C" w14:textId="77777777" w:rsidR="0036668C" w:rsidRDefault="0036668C">
      <w:pPr>
        <w:pStyle w:val="Ttulo1"/>
        <w:rPr>
          <w:b/>
          <w:bCs/>
        </w:rPr>
      </w:pPr>
      <w:bookmarkStart w:id="2" w:name="índice-general"/>
      <w:bookmarkEnd w:id="0"/>
      <w:bookmarkEnd w:id="1"/>
    </w:p>
    <w:p w14:paraId="19FD2B65" w14:textId="77777777" w:rsidR="0036668C" w:rsidRDefault="0036668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076759E" w14:textId="77777777" w:rsidR="00DE31B4" w:rsidRDefault="00F21619">
      <w:pPr>
        <w:pStyle w:val="Ttulo1"/>
      </w:pPr>
      <w:r>
        <w:rPr>
          <w:b/>
          <w:bCs/>
        </w:rPr>
        <w:lastRenderedPageBreak/>
        <w:t>ÍNDICE GENERAL</w:t>
      </w:r>
    </w:p>
    <w:p w14:paraId="7B8B0383" w14:textId="77777777" w:rsidR="00DE31B4" w:rsidRDefault="00F21619">
      <w:pPr>
        <w:pStyle w:val="Compact"/>
        <w:numPr>
          <w:ilvl w:val="0"/>
          <w:numId w:val="2"/>
        </w:numPr>
      </w:pPr>
      <w:hyperlink w:anchor="X27d5c2d465d3be4629dc437205264293ccf87df">
        <w:r>
          <w:rPr>
            <w:rStyle w:val="Hipervnculo"/>
          </w:rPr>
          <w:t xml:space="preserve">Descripción </w:t>
        </w:r>
        <w:r>
          <w:rPr>
            <w:rStyle w:val="Hipervnculo"/>
          </w:rPr>
          <w:t>d</w:t>
        </w:r>
        <w:r>
          <w:rPr>
            <w:rStyle w:val="Hipervnculo"/>
          </w:rPr>
          <w:t>el Proyecto</w:t>
        </w:r>
      </w:hyperlink>
    </w:p>
    <w:p w14:paraId="1F12C5FB" w14:textId="77777777" w:rsidR="00DE31B4" w:rsidRDefault="00F21619">
      <w:pPr>
        <w:pStyle w:val="Compact"/>
        <w:numPr>
          <w:ilvl w:val="0"/>
          <w:numId w:val="2"/>
        </w:numPr>
      </w:pPr>
      <w:hyperlink w:anchor="X46417e9cbb6ccf14448ca6d09f6c7ef53cc6270">
        <w:r>
          <w:rPr>
            <w:rStyle w:val="Hipervnculo"/>
          </w:rPr>
          <w:t>Riesgos</w:t>
        </w:r>
      </w:hyperlink>
    </w:p>
    <w:p w14:paraId="2E41FEBC" w14:textId="77777777" w:rsidR="00DE31B4" w:rsidRDefault="00F21619">
      <w:pPr>
        <w:pStyle w:val="Compact"/>
        <w:numPr>
          <w:ilvl w:val="0"/>
          <w:numId w:val="2"/>
        </w:numPr>
      </w:pPr>
      <w:hyperlink w:anchor="Xf2b95d9687122d489c8d1eaf42c4cd900ae7fe9">
        <w:r>
          <w:rPr>
            <w:rStyle w:val="Hipervnculo"/>
          </w:rPr>
          <w:t>Análisis de la Situación actual</w:t>
        </w:r>
      </w:hyperlink>
    </w:p>
    <w:p w14:paraId="34D62FE4" w14:textId="77777777" w:rsidR="00DE31B4" w:rsidRDefault="00F21619">
      <w:pPr>
        <w:pStyle w:val="Compact"/>
        <w:numPr>
          <w:ilvl w:val="0"/>
          <w:numId w:val="2"/>
        </w:numPr>
      </w:pPr>
      <w:hyperlink w:anchor="X74a859d4ab22780ee9673630a62f818102c19c7">
        <w:r>
          <w:rPr>
            <w:rStyle w:val="Hipervnculo"/>
          </w:rPr>
          <w:t>Estudio de Factibilidad</w:t>
        </w:r>
      </w:hyperlink>
    </w:p>
    <w:p w14:paraId="17F7FD25" w14:textId="77777777" w:rsidR="00DE31B4" w:rsidRDefault="00F21619">
      <w:pPr>
        <w:pStyle w:val="Compact"/>
        <w:numPr>
          <w:ilvl w:val="1"/>
          <w:numId w:val="3"/>
        </w:numPr>
      </w:pPr>
      <w:hyperlink w:anchor="Xadd232290a00104f188cdf497b02ebf5c1a0c82">
        <w:r>
          <w:rPr>
            <w:rStyle w:val="Hipervnculo"/>
          </w:rPr>
          <w:t>4.1 Factibilidad Técnica</w:t>
        </w:r>
      </w:hyperlink>
    </w:p>
    <w:p w14:paraId="1FB73A94" w14:textId="77777777" w:rsidR="00DE31B4" w:rsidRDefault="00F21619">
      <w:pPr>
        <w:pStyle w:val="Compact"/>
        <w:numPr>
          <w:ilvl w:val="1"/>
          <w:numId w:val="3"/>
        </w:numPr>
      </w:pPr>
      <w:hyperlink w:anchor="Xf74965807a1bfbdea45902d0298566593011e15">
        <w:r>
          <w:rPr>
            <w:rStyle w:val="Hipervnculo"/>
          </w:rPr>
          <w:t>4.2 Factibilidad económica</w:t>
        </w:r>
      </w:hyperlink>
    </w:p>
    <w:p w14:paraId="534EF3D7" w14:textId="77777777" w:rsidR="00DE31B4" w:rsidRDefault="00F21619">
      <w:pPr>
        <w:pStyle w:val="Compact"/>
        <w:numPr>
          <w:ilvl w:val="1"/>
          <w:numId w:val="3"/>
        </w:numPr>
      </w:pPr>
      <w:hyperlink w:anchor="X067c6454857cfdc357fb8e4dd11619f59b79c08">
        <w:r>
          <w:rPr>
            <w:rStyle w:val="Hipervnculo"/>
          </w:rPr>
          <w:t xml:space="preserve">4.3 Factibilidad </w:t>
        </w:r>
        <w:r>
          <w:rPr>
            <w:rStyle w:val="Hipervnculo"/>
          </w:rPr>
          <w:t>Operativa</w:t>
        </w:r>
      </w:hyperlink>
    </w:p>
    <w:p w14:paraId="16ED622A" w14:textId="77777777" w:rsidR="00DE31B4" w:rsidRDefault="00F21619">
      <w:pPr>
        <w:pStyle w:val="Compact"/>
        <w:numPr>
          <w:ilvl w:val="1"/>
          <w:numId w:val="3"/>
        </w:numPr>
      </w:pPr>
      <w:hyperlink w:anchor="X6f2eba7dd3472b8da8026c3c1de43f6a5c0335c">
        <w:r>
          <w:rPr>
            <w:rStyle w:val="Hipervnculo"/>
          </w:rPr>
          <w:t>4.4 Factibilidad Legal</w:t>
        </w:r>
      </w:hyperlink>
    </w:p>
    <w:p w14:paraId="2BDB9DAE" w14:textId="77777777" w:rsidR="00DE31B4" w:rsidRDefault="00F21619">
      <w:pPr>
        <w:pStyle w:val="Compact"/>
        <w:numPr>
          <w:ilvl w:val="1"/>
          <w:numId w:val="3"/>
        </w:numPr>
      </w:pPr>
      <w:hyperlink w:anchor="Xd266a91d9f2649a139daac0ce00bbbd4924a848">
        <w:r>
          <w:rPr>
            <w:rStyle w:val="Hipervnculo"/>
          </w:rPr>
          <w:t>4.5 Factibilidad Social</w:t>
        </w:r>
      </w:hyperlink>
    </w:p>
    <w:p w14:paraId="233CED6F" w14:textId="77777777" w:rsidR="00DE31B4" w:rsidRDefault="00F21619">
      <w:pPr>
        <w:pStyle w:val="Compact"/>
        <w:numPr>
          <w:ilvl w:val="1"/>
          <w:numId w:val="3"/>
        </w:numPr>
      </w:pPr>
      <w:hyperlink w:anchor="X3a5e14123fbed341adac90fb1a473407ef43faf">
        <w:r>
          <w:rPr>
            <w:rStyle w:val="Hipervnculo"/>
          </w:rPr>
          <w:t>4.6 Factib</w:t>
        </w:r>
        <w:r>
          <w:rPr>
            <w:rStyle w:val="Hipervnculo"/>
          </w:rPr>
          <w:t>ilidad Ambiental</w:t>
        </w:r>
      </w:hyperlink>
    </w:p>
    <w:p w14:paraId="736D9144" w14:textId="77777777" w:rsidR="00DE31B4" w:rsidRDefault="00F21619">
      <w:pPr>
        <w:pStyle w:val="Compact"/>
        <w:numPr>
          <w:ilvl w:val="0"/>
          <w:numId w:val="2"/>
        </w:numPr>
      </w:pPr>
      <w:hyperlink w:anchor="X2685012244984a51bb64faebe6931efe8b03c18">
        <w:r>
          <w:rPr>
            <w:rStyle w:val="Hipervnculo"/>
          </w:rPr>
          <w:t>Análisis Financiero</w:t>
        </w:r>
      </w:hyperlink>
    </w:p>
    <w:p w14:paraId="4D6AC4A7" w14:textId="77777777" w:rsidR="00DE31B4" w:rsidRDefault="00F21619">
      <w:pPr>
        <w:pStyle w:val="Compact"/>
        <w:numPr>
          <w:ilvl w:val="0"/>
          <w:numId w:val="2"/>
        </w:numPr>
      </w:pPr>
      <w:hyperlink w:anchor="X71325a0fd5c0580ddd5cd9497cce63af8e18aee">
        <w:r>
          <w:rPr>
            <w:rStyle w:val="Hipervnculo"/>
          </w:rPr>
          <w:t>Conclusiones</w:t>
        </w:r>
      </w:hyperlink>
    </w:p>
    <w:p w14:paraId="14072AB0" w14:textId="77777777" w:rsidR="0036668C" w:rsidRDefault="0036668C">
      <w:pPr>
        <w:rPr>
          <w:b/>
          <w:bCs/>
        </w:rPr>
      </w:pPr>
      <w:r>
        <w:rPr>
          <w:b/>
          <w:bCs/>
        </w:rPr>
        <w:br w:type="page"/>
      </w:r>
    </w:p>
    <w:p w14:paraId="71FD6A9D" w14:textId="77777777" w:rsidR="00DE31B4" w:rsidRDefault="00F21619" w:rsidP="0036668C">
      <w:pPr>
        <w:pStyle w:val="FirstParagraph"/>
        <w:jc w:val="center"/>
        <w:rPr>
          <w:b/>
          <w:bCs/>
          <w:sz w:val="32"/>
          <w:szCs w:val="32"/>
        </w:rPr>
      </w:pPr>
      <w:r w:rsidRPr="0036668C">
        <w:rPr>
          <w:b/>
          <w:bCs/>
          <w:sz w:val="32"/>
          <w:szCs w:val="32"/>
        </w:rPr>
        <w:lastRenderedPageBreak/>
        <w:t xml:space="preserve">Informe de </w:t>
      </w:r>
      <w:proofErr w:type="spellStart"/>
      <w:r w:rsidRPr="0036668C">
        <w:rPr>
          <w:b/>
          <w:bCs/>
          <w:sz w:val="32"/>
          <w:szCs w:val="32"/>
        </w:rPr>
        <w:t>Factibilidad</w:t>
      </w:r>
      <w:proofErr w:type="spellEnd"/>
    </w:p>
    <w:p w14:paraId="21F01095" w14:textId="77777777" w:rsidR="0036668C" w:rsidRPr="0036668C" w:rsidRDefault="0036668C" w:rsidP="0036668C">
      <w:pPr>
        <w:pStyle w:val="Textoindependiente"/>
      </w:pPr>
      <w:bookmarkStart w:id="3" w:name="_GoBack"/>
      <w:bookmarkEnd w:id="3"/>
    </w:p>
    <w:p w14:paraId="11B8EE3C" w14:textId="77777777" w:rsidR="00DE31B4" w:rsidRPr="00F21619" w:rsidRDefault="00F21619">
      <w:pPr>
        <w:pStyle w:val="Ttulo3"/>
        <w:rPr>
          <w:color w:val="auto"/>
        </w:rPr>
      </w:pPr>
      <w:bookmarkStart w:id="4" w:name="descripción-del-proyecto"/>
      <w:r w:rsidRPr="00F21619">
        <w:rPr>
          <w:color w:val="auto"/>
        </w:rPr>
        <w:t xml:space="preserve">1. </w:t>
      </w:r>
      <w:bookmarkStart w:id="5" w:name="X27d5c2d465d3be4629dc437205264293ccf87df"/>
      <w:bookmarkEnd w:id="5"/>
      <w:r w:rsidRPr="00F21619">
        <w:rPr>
          <w:b/>
          <w:bCs/>
          <w:color w:val="auto"/>
        </w:rPr>
        <w:t>Descripción del Proyecto</w:t>
      </w:r>
    </w:p>
    <w:tbl>
      <w:tblPr>
        <w:tblStyle w:val="Tablaconcuadrcula"/>
        <w:tblW w:w="5000" w:type="pct"/>
        <w:tblLayout w:type="fixed"/>
        <w:tblLook w:val="0020" w:firstRow="1" w:lastRow="0" w:firstColumn="0" w:lastColumn="0" w:noHBand="0" w:noVBand="0"/>
      </w:tblPr>
      <w:tblGrid>
        <w:gridCol w:w="4527"/>
        <w:gridCol w:w="4527"/>
      </w:tblGrid>
      <w:tr w:rsidR="00F21619" w:rsidRPr="00F21619" w14:paraId="740226EF" w14:textId="77777777" w:rsidTr="0036668C">
        <w:tc>
          <w:tcPr>
            <w:tcW w:w="3960" w:type="dxa"/>
          </w:tcPr>
          <w:p w14:paraId="7E983FEC" w14:textId="77777777" w:rsidR="00DE31B4" w:rsidRPr="00F21619" w:rsidRDefault="00F21619">
            <w:pPr>
              <w:pStyle w:val="Compact"/>
            </w:pPr>
            <w:r w:rsidRPr="00F21619">
              <w:t>Atributo</w:t>
            </w:r>
          </w:p>
        </w:tc>
        <w:tc>
          <w:tcPr>
            <w:tcW w:w="3960" w:type="dxa"/>
          </w:tcPr>
          <w:p w14:paraId="31D92F8E" w14:textId="77777777" w:rsidR="00DE31B4" w:rsidRPr="00F21619" w:rsidRDefault="00F21619">
            <w:pPr>
              <w:pStyle w:val="Compact"/>
            </w:pPr>
            <w:r w:rsidRPr="00F21619">
              <w:t>Descripción</w:t>
            </w:r>
          </w:p>
        </w:tc>
      </w:tr>
      <w:tr w:rsidR="00F21619" w:rsidRPr="00F21619" w14:paraId="5361C4F9" w14:textId="77777777" w:rsidTr="0036668C">
        <w:tc>
          <w:tcPr>
            <w:tcW w:w="3960" w:type="dxa"/>
          </w:tcPr>
          <w:p w14:paraId="119CA28D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>1.1. N</w:t>
            </w:r>
            <w:r w:rsidRPr="00F21619">
              <w:rPr>
                <w:b/>
                <w:bCs/>
              </w:rPr>
              <w:t>ombre del proyecto</w:t>
            </w:r>
          </w:p>
        </w:tc>
        <w:tc>
          <w:tcPr>
            <w:tcW w:w="3960" w:type="dxa"/>
          </w:tcPr>
          <w:p w14:paraId="4114BB49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b/>
                <w:bCs/>
                <w:lang w:val="es-PE"/>
              </w:rPr>
              <w:t xml:space="preserve">Hop </w:t>
            </w:r>
            <w:proofErr w:type="spellStart"/>
            <w:r w:rsidRPr="00F21619">
              <w:rPr>
                <w:b/>
                <w:bCs/>
                <w:lang w:val="es-PE"/>
              </w:rPr>
              <w:t>Hop</w:t>
            </w:r>
            <w:proofErr w:type="spellEnd"/>
            <w:r w:rsidRPr="00F21619">
              <w:rPr>
                <w:b/>
                <w:bCs/>
                <w:lang w:val="es-PE"/>
              </w:rPr>
              <w:t xml:space="preserve"> – Conecta tu camino universitario</w:t>
            </w:r>
          </w:p>
        </w:tc>
      </w:tr>
      <w:tr w:rsidR="00F21619" w:rsidRPr="00F21619" w14:paraId="65EE49D3" w14:textId="77777777" w:rsidTr="0036668C">
        <w:tc>
          <w:tcPr>
            <w:tcW w:w="3960" w:type="dxa"/>
          </w:tcPr>
          <w:p w14:paraId="68CE5C0C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>1.2. Duración del proyecto</w:t>
            </w:r>
          </w:p>
        </w:tc>
        <w:tc>
          <w:tcPr>
            <w:tcW w:w="3960" w:type="dxa"/>
          </w:tcPr>
          <w:p w14:paraId="4FAE1F29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b/>
                <w:bCs/>
                <w:lang w:val="es-PE"/>
              </w:rPr>
              <w:t>6 meses</w:t>
            </w:r>
            <w:r w:rsidRPr="00F21619">
              <w:rPr>
                <w:lang w:val="es-PE"/>
              </w:rPr>
              <w:t xml:space="preserve"> (desde la fase de análisis hasta la implementación completa)</w:t>
            </w:r>
          </w:p>
        </w:tc>
      </w:tr>
      <w:tr w:rsidR="00F21619" w:rsidRPr="00F21619" w14:paraId="59553A2C" w14:textId="77777777" w:rsidTr="0036668C">
        <w:tc>
          <w:tcPr>
            <w:tcW w:w="3960" w:type="dxa"/>
          </w:tcPr>
          <w:p w14:paraId="01930D01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>1.3. Descripción</w:t>
            </w:r>
          </w:p>
        </w:tc>
        <w:tc>
          <w:tcPr>
            <w:tcW w:w="3960" w:type="dxa"/>
          </w:tcPr>
          <w:p w14:paraId="0166A1AE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Hop </w:t>
            </w:r>
            <w:proofErr w:type="spellStart"/>
            <w:r w:rsidRPr="00F21619">
              <w:rPr>
                <w:lang w:val="es-PE"/>
              </w:rPr>
              <w:t>Hop</w:t>
            </w:r>
            <w:proofErr w:type="spellEnd"/>
            <w:r w:rsidRPr="00F21619">
              <w:rPr>
                <w:lang w:val="es-PE"/>
              </w:rPr>
              <w:t xml:space="preserve"> es una aplicación móvil de </w:t>
            </w:r>
            <w:proofErr w:type="spellStart"/>
            <w:r w:rsidRPr="00F21619">
              <w:rPr>
                <w:lang w:val="es-PE"/>
              </w:rPr>
              <w:t>carpooling</w:t>
            </w:r>
            <w:proofErr w:type="spellEnd"/>
            <w:r w:rsidRPr="00F21619">
              <w:rPr>
                <w:lang w:val="es-PE"/>
              </w:rPr>
              <w:t xml:space="preserve"> diseñada para estudiantes universitarios. Facilita el transporte compartido, conectando a conductores con asientos disponibles y pasajeros que necesitan un transporte económico y seguro. El proyecto busca resol</w:t>
            </w:r>
            <w:r w:rsidRPr="00F21619">
              <w:rPr>
                <w:lang w:val="es-PE"/>
              </w:rPr>
              <w:t>ver los altos costos y las limitaciones de movilidad en el entorno universitario peruano.</w:t>
            </w:r>
          </w:p>
        </w:tc>
      </w:tr>
      <w:tr w:rsidR="00F21619" w:rsidRPr="00F21619" w14:paraId="14ACBC67" w14:textId="77777777" w:rsidTr="0036668C">
        <w:tc>
          <w:tcPr>
            <w:tcW w:w="3960" w:type="dxa"/>
          </w:tcPr>
          <w:p w14:paraId="35A58489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>1.4. Objetivos</w:t>
            </w:r>
          </w:p>
        </w:tc>
        <w:tc>
          <w:tcPr>
            <w:tcW w:w="3960" w:type="dxa"/>
          </w:tcPr>
          <w:p w14:paraId="29DA3F22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b/>
                <w:bCs/>
                <w:lang w:val="es-PE"/>
              </w:rPr>
              <w:t xml:space="preserve">1.4.1 Objetivo </w:t>
            </w:r>
            <w:proofErr w:type="spellStart"/>
            <w:r w:rsidRPr="00F21619">
              <w:rPr>
                <w:b/>
                <w:bCs/>
                <w:lang w:val="es-PE"/>
              </w:rPr>
              <w:t>general</w:t>
            </w:r>
            <w:r w:rsidRPr="00F21619">
              <w:rPr>
                <w:lang w:val="es-PE"/>
              </w:rPr>
              <w:t>Desarrollar</w:t>
            </w:r>
            <w:proofErr w:type="spellEnd"/>
            <w:r w:rsidRPr="00F21619">
              <w:rPr>
                <w:lang w:val="es-PE"/>
              </w:rPr>
              <w:t xml:space="preserve"> una aplicación móvil de </w:t>
            </w:r>
            <w:proofErr w:type="spellStart"/>
            <w:r w:rsidRPr="00F21619">
              <w:rPr>
                <w:lang w:val="es-PE"/>
              </w:rPr>
              <w:t>carpooling</w:t>
            </w:r>
            <w:proofErr w:type="spellEnd"/>
            <w:r w:rsidRPr="00F21619">
              <w:rPr>
                <w:lang w:val="es-PE"/>
              </w:rPr>
              <w:t xml:space="preserve"> que conecte a estudiantes universitarios para facilitar el transporte compartido,</w:t>
            </w:r>
            <w:r w:rsidRPr="00F21619">
              <w:rPr>
                <w:lang w:val="es-PE"/>
              </w:rPr>
              <w:t xml:space="preserve"> reduciendo costos y mejorando la accesibilidad a la educación superior.</w:t>
            </w:r>
          </w:p>
          <w:p w14:paraId="34B4BA24" w14:textId="77777777" w:rsidR="0036668C" w:rsidRPr="00F21619" w:rsidRDefault="00F21619">
            <w:pPr>
              <w:pStyle w:val="Compact"/>
              <w:rPr>
                <w:b/>
                <w:bCs/>
                <w:lang w:val="es-PE"/>
              </w:rPr>
            </w:pPr>
            <w:r w:rsidRPr="00F21619">
              <w:rPr>
                <w:b/>
                <w:bCs/>
                <w:lang w:val="es-PE"/>
              </w:rPr>
              <w:t>1.4.2 Objetivos Específicos</w:t>
            </w:r>
          </w:p>
          <w:p w14:paraId="1455D92A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OS1</w:t>
            </w:r>
            <w:r w:rsidRPr="00F21619">
              <w:rPr>
                <w:lang w:val="es-PE"/>
              </w:rPr>
              <w:t>: Implementar un registro y autenticación seguros con validación académica.</w:t>
            </w:r>
          </w:p>
          <w:p w14:paraId="3C78CAD1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OS2</w:t>
            </w:r>
            <w:r w:rsidRPr="00F21619">
              <w:rPr>
                <w:lang w:val="es-PE"/>
              </w:rPr>
              <w:t>: Desarrollar geolocalización para la creación y búsqueda de viajes en t</w:t>
            </w:r>
            <w:r w:rsidRPr="00F21619">
              <w:rPr>
                <w:lang w:val="es-PE"/>
              </w:rPr>
              <w:t>iempo real.</w:t>
            </w:r>
          </w:p>
          <w:p w14:paraId="0109945D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OS3</w:t>
            </w:r>
            <w:r w:rsidRPr="00F21619">
              <w:rPr>
                <w:lang w:val="es-PE"/>
              </w:rPr>
              <w:t xml:space="preserve">: Crear un sistema de reservas y aprobación con notificaciones </w:t>
            </w:r>
            <w:proofErr w:type="spellStart"/>
            <w:r w:rsidRPr="00F21619">
              <w:rPr>
                <w:lang w:val="es-PE"/>
              </w:rPr>
              <w:t>push</w:t>
            </w:r>
            <w:proofErr w:type="spellEnd"/>
            <w:r w:rsidRPr="00F21619">
              <w:rPr>
                <w:lang w:val="es-PE"/>
              </w:rPr>
              <w:t xml:space="preserve"> instantáneas.</w:t>
            </w:r>
          </w:p>
          <w:p w14:paraId="678D5E7E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OS4</w:t>
            </w:r>
            <w:r w:rsidRPr="00F21619">
              <w:rPr>
                <w:lang w:val="es-PE"/>
              </w:rPr>
              <w:t>: Implementar un sistema de calificaciones y reseñas para garantizar la confianza.</w:t>
            </w:r>
          </w:p>
          <w:p w14:paraId="356EF625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OS5</w:t>
            </w:r>
            <w:r w:rsidRPr="00F21619">
              <w:rPr>
                <w:lang w:val="es-PE"/>
              </w:rPr>
              <w:t xml:space="preserve">: Desarrollar un </w:t>
            </w:r>
            <w:proofErr w:type="spellStart"/>
            <w:r w:rsidRPr="00F21619">
              <w:rPr>
                <w:lang w:val="es-PE"/>
              </w:rPr>
              <w:t>backend</w:t>
            </w:r>
            <w:proofErr w:type="spellEnd"/>
            <w:r w:rsidRPr="00F21619">
              <w:rPr>
                <w:lang w:val="es-PE"/>
              </w:rPr>
              <w:t xml:space="preserve"> robusto con API REST y comunicación en tie</w:t>
            </w:r>
            <w:r w:rsidRPr="00F21619">
              <w:rPr>
                <w:lang w:val="es-PE"/>
              </w:rPr>
              <w:t>mpo real.</w:t>
            </w:r>
          </w:p>
          <w:p w14:paraId="7CE5BDBB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OS6</w:t>
            </w:r>
            <w:r w:rsidRPr="00F21619">
              <w:rPr>
                <w:lang w:val="es-PE"/>
              </w:rPr>
              <w:t xml:space="preserve">: Crear una interfaz de usuario intuitiva y accesible (Material </w:t>
            </w:r>
            <w:proofErr w:type="spellStart"/>
            <w:r w:rsidRPr="00F21619">
              <w:rPr>
                <w:lang w:val="es-PE"/>
              </w:rPr>
              <w:t>Design</w:t>
            </w:r>
            <w:proofErr w:type="spellEnd"/>
            <w:r w:rsidRPr="00F21619">
              <w:rPr>
                <w:lang w:val="es-PE"/>
              </w:rPr>
              <w:t>).</w:t>
            </w:r>
          </w:p>
        </w:tc>
      </w:tr>
    </w:tbl>
    <w:p w14:paraId="41C46C7F" w14:textId="77777777" w:rsidR="00DE31B4" w:rsidRPr="00F21619" w:rsidRDefault="00F21619">
      <w:pPr>
        <w:pStyle w:val="Ttulo3"/>
        <w:rPr>
          <w:color w:val="auto"/>
        </w:rPr>
      </w:pPr>
      <w:bookmarkStart w:id="6" w:name="riesgos"/>
      <w:bookmarkEnd w:id="4"/>
      <w:r w:rsidRPr="00F21619">
        <w:rPr>
          <w:color w:val="auto"/>
        </w:rPr>
        <w:lastRenderedPageBreak/>
        <w:t xml:space="preserve">2. </w:t>
      </w:r>
      <w:bookmarkStart w:id="7" w:name="X46417e9cbb6ccf14448ca6d09f6c7ef53cc6270"/>
      <w:bookmarkEnd w:id="7"/>
      <w:r w:rsidRPr="00F21619">
        <w:rPr>
          <w:b/>
          <w:bCs/>
          <w:color w:val="auto"/>
        </w:rPr>
        <w:t>Riesgos</w:t>
      </w:r>
    </w:p>
    <w:tbl>
      <w:tblPr>
        <w:tblStyle w:val="Tablaconcuadrcula"/>
        <w:tblW w:w="5000" w:type="pct"/>
        <w:tblLayout w:type="fixed"/>
        <w:tblLook w:val="0020" w:firstRow="1" w:lastRow="0" w:firstColumn="0" w:lastColumn="0" w:noHBand="0" w:noVBand="0"/>
      </w:tblPr>
      <w:tblGrid>
        <w:gridCol w:w="4527"/>
        <w:gridCol w:w="4527"/>
      </w:tblGrid>
      <w:tr w:rsidR="00F21619" w:rsidRPr="00F21619" w14:paraId="4EDB4795" w14:textId="77777777" w:rsidTr="0036668C">
        <w:tc>
          <w:tcPr>
            <w:tcW w:w="3960" w:type="dxa"/>
          </w:tcPr>
          <w:p w14:paraId="27831D01" w14:textId="77777777" w:rsidR="00DE31B4" w:rsidRPr="00F21619" w:rsidRDefault="00F21619">
            <w:pPr>
              <w:pStyle w:val="Compact"/>
            </w:pPr>
            <w:r w:rsidRPr="00F21619">
              <w:t>Tipo de Riesgo</w:t>
            </w:r>
          </w:p>
        </w:tc>
        <w:tc>
          <w:tcPr>
            <w:tcW w:w="3960" w:type="dxa"/>
          </w:tcPr>
          <w:p w14:paraId="6BFC732C" w14:textId="77777777" w:rsidR="00DE31B4" w:rsidRPr="00F21619" w:rsidRDefault="00F21619">
            <w:pPr>
              <w:pStyle w:val="Compact"/>
            </w:pPr>
            <w:r w:rsidRPr="00F21619">
              <w:t>Riesgos Identificados</w:t>
            </w:r>
          </w:p>
        </w:tc>
      </w:tr>
      <w:tr w:rsidR="00F21619" w:rsidRPr="00F21619" w14:paraId="4528E0C9" w14:textId="77777777" w:rsidTr="0036668C">
        <w:tc>
          <w:tcPr>
            <w:tcW w:w="3960" w:type="dxa"/>
          </w:tcPr>
          <w:p w14:paraId="4D560ED9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Riesgos</w:t>
            </w:r>
            <w:proofErr w:type="spellEnd"/>
            <w:r w:rsidRPr="00F21619">
              <w:rPr>
                <w:b/>
                <w:bCs/>
              </w:rPr>
              <w:t xml:space="preserve"> </w:t>
            </w:r>
            <w:proofErr w:type="spellStart"/>
            <w:r w:rsidRPr="00F21619">
              <w:rPr>
                <w:b/>
                <w:bCs/>
              </w:rPr>
              <w:t>Técnicos</w:t>
            </w:r>
            <w:proofErr w:type="spellEnd"/>
          </w:p>
        </w:tc>
        <w:tc>
          <w:tcPr>
            <w:tcW w:w="3960" w:type="dxa"/>
          </w:tcPr>
          <w:p w14:paraId="79846E00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R1</w:t>
            </w:r>
            <w:r w:rsidRPr="00F21619">
              <w:rPr>
                <w:lang w:val="es-PE"/>
              </w:rPr>
              <w:t xml:space="preserve">: Dependencia de servicios de geolocalización externos (Google </w:t>
            </w:r>
            <w:proofErr w:type="spellStart"/>
            <w:r w:rsidRPr="00F21619">
              <w:rPr>
                <w:lang w:val="es-PE"/>
              </w:rPr>
              <w:t>Maps</w:t>
            </w:r>
            <w:proofErr w:type="spellEnd"/>
            <w:r w:rsidRPr="00F21619">
              <w:rPr>
                <w:lang w:val="es-PE"/>
              </w:rPr>
              <w:t xml:space="preserve"> API) con posibles limitaciones o costos elevados.</w:t>
            </w:r>
            <w:r w:rsidR="0036668C" w:rsidRPr="00F21619">
              <w:rPr>
                <w:lang w:val="es-PE"/>
              </w:rPr>
              <w:br/>
            </w: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R2</w:t>
            </w:r>
            <w:r w:rsidRPr="00F21619">
              <w:rPr>
                <w:lang w:val="es-PE"/>
              </w:rPr>
              <w:t>: Problemas de conectividad en zonas con cobertura limitada.</w:t>
            </w:r>
          </w:p>
          <w:p w14:paraId="687CE7AA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R3</w:t>
            </w:r>
            <w:r w:rsidRPr="00F21619">
              <w:rPr>
                <w:lang w:val="es-PE"/>
              </w:rPr>
              <w:t>: Vulnerabilidades de seguridad en el manejo de datos personales y ubic</w:t>
            </w:r>
            <w:r w:rsidRPr="00F21619">
              <w:rPr>
                <w:lang w:val="es-PE"/>
              </w:rPr>
              <w:t>ación.</w:t>
            </w:r>
          </w:p>
          <w:p w14:paraId="1AD053BB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R4</w:t>
            </w:r>
            <w:r w:rsidRPr="00F21619">
              <w:rPr>
                <w:lang w:val="es-PE"/>
              </w:rPr>
              <w:t>: Escalabilidad del sistema ante un crecimiento exponencial de usuarios.</w:t>
            </w:r>
          </w:p>
        </w:tc>
      </w:tr>
      <w:tr w:rsidR="00F21619" w:rsidRPr="00F21619" w14:paraId="0361009E" w14:textId="77777777" w:rsidTr="0036668C">
        <w:tc>
          <w:tcPr>
            <w:tcW w:w="3960" w:type="dxa"/>
          </w:tcPr>
          <w:p w14:paraId="4C444D2B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Riesgos</w:t>
            </w:r>
            <w:proofErr w:type="spellEnd"/>
            <w:r w:rsidRPr="00F21619">
              <w:rPr>
                <w:b/>
                <w:bCs/>
              </w:rPr>
              <w:t xml:space="preserve"> de </w:t>
            </w:r>
            <w:proofErr w:type="spellStart"/>
            <w:r w:rsidRPr="00F21619">
              <w:rPr>
                <w:b/>
                <w:bCs/>
              </w:rPr>
              <w:t>Negocio</w:t>
            </w:r>
            <w:proofErr w:type="spellEnd"/>
          </w:p>
        </w:tc>
        <w:tc>
          <w:tcPr>
            <w:tcW w:w="3960" w:type="dxa"/>
          </w:tcPr>
          <w:p w14:paraId="735155C4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R5</w:t>
            </w:r>
            <w:r w:rsidRPr="00F21619">
              <w:rPr>
                <w:lang w:val="es-PE"/>
              </w:rPr>
              <w:t>: Competencia con aplicaciones establecidas (Uber, Beat).</w:t>
            </w:r>
          </w:p>
          <w:p w14:paraId="125436AB" w14:textId="77777777" w:rsidR="0036668C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R6</w:t>
            </w:r>
            <w:r w:rsidRPr="00F21619">
              <w:rPr>
                <w:lang w:val="es-PE"/>
              </w:rPr>
              <w:t>: Resistencia al cambio por parte de los estudiantes.</w:t>
            </w:r>
          </w:p>
          <w:p w14:paraId="43C1F857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R7</w:t>
            </w:r>
            <w:r w:rsidRPr="00F21619">
              <w:rPr>
                <w:lang w:val="es-PE"/>
              </w:rPr>
              <w:t>: Regulaciones legales sobre tr</w:t>
            </w:r>
            <w:r w:rsidRPr="00F21619">
              <w:rPr>
                <w:lang w:val="es-PE"/>
              </w:rPr>
              <w:t>ansporte compartido que puedan limitar la operación.</w:t>
            </w:r>
          </w:p>
        </w:tc>
      </w:tr>
      <w:tr w:rsidR="00F21619" w:rsidRPr="00F21619" w14:paraId="13D87E17" w14:textId="77777777" w:rsidTr="0036668C">
        <w:tc>
          <w:tcPr>
            <w:tcW w:w="3960" w:type="dxa"/>
          </w:tcPr>
          <w:p w14:paraId="3B616D2A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Riesgos</w:t>
            </w:r>
            <w:proofErr w:type="spellEnd"/>
            <w:r w:rsidRPr="00F21619">
              <w:rPr>
                <w:b/>
                <w:bCs/>
              </w:rPr>
              <w:t xml:space="preserve"> </w:t>
            </w:r>
            <w:proofErr w:type="spellStart"/>
            <w:r w:rsidRPr="00F21619">
              <w:rPr>
                <w:b/>
                <w:bCs/>
              </w:rPr>
              <w:t>Operacionales</w:t>
            </w:r>
            <w:proofErr w:type="spellEnd"/>
          </w:p>
        </w:tc>
        <w:tc>
          <w:tcPr>
            <w:tcW w:w="3960" w:type="dxa"/>
          </w:tcPr>
          <w:p w14:paraId="23A5ADD7" w14:textId="77777777" w:rsidR="00FE0E6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R8</w:t>
            </w:r>
            <w:r w:rsidRPr="00F21619">
              <w:rPr>
                <w:lang w:val="es-PE"/>
              </w:rPr>
              <w:t>: Falta de conductores disponibles en horarios o rutas específicas.</w:t>
            </w:r>
          </w:p>
          <w:p w14:paraId="260AD2D2" w14:textId="77777777" w:rsidR="00FE0E6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R9</w:t>
            </w:r>
            <w:r w:rsidRPr="00F21619">
              <w:rPr>
                <w:lang w:val="es-PE"/>
              </w:rPr>
              <w:t>: Problemas de seguridad personal entre usuarios.</w:t>
            </w:r>
          </w:p>
          <w:p w14:paraId="0846813C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R10</w:t>
            </w:r>
            <w:r w:rsidRPr="00F21619">
              <w:rPr>
                <w:lang w:val="es-PE"/>
              </w:rPr>
              <w:t xml:space="preserve">: Dificultad para validar la identidad estudiantil </w:t>
            </w:r>
            <w:r w:rsidRPr="00F21619">
              <w:rPr>
                <w:lang w:val="es-PE"/>
              </w:rPr>
              <w:t>de manera confiable.</w:t>
            </w:r>
          </w:p>
        </w:tc>
      </w:tr>
      <w:tr w:rsidR="00F21619" w:rsidRPr="00F21619" w14:paraId="2BDD073F" w14:textId="77777777" w:rsidTr="0036668C">
        <w:tc>
          <w:tcPr>
            <w:tcW w:w="3960" w:type="dxa"/>
          </w:tcPr>
          <w:p w14:paraId="736A0108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Riesgos</w:t>
            </w:r>
            <w:proofErr w:type="spellEnd"/>
            <w:r w:rsidRPr="00F21619">
              <w:rPr>
                <w:b/>
                <w:bCs/>
              </w:rPr>
              <w:t xml:space="preserve"> </w:t>
            </w:r>
            <w:proofErr w:type="spellStart"/>
            <w:r w:rsidRPr="00F21619">
              <w:rPr>
                <w:b/>
                <w:bCs/>
              </w:rPr>
              <w:t>Financieros</w:t>
            </w:r>
            <w:proofErr w:type="spellEnd"/>
          </w:p>
        </w:tc>
        <w:tc>
          <w:tcPr>
            <w:tcW w:w="3960" w:type="dxa"/>
          </w:tcPr>
          <w:p w14:paraId="44B69774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R11</w:t>
            </w:r>
            <w:r w:rsidRPr="00F21619">
              <w:rPr>
                <w:lang w:val="es-PE"/>
              </w:rPr>
              <w:t xml:space="preserve">: Costos de infraestructura y mantenimiento que excedan los </w:t>
            </w:r>
            <w:proofErr w:type="gramStart"/>
            <w:r w:rsidRPr="00F21619">
              <w:rPr>
                <w:lang w:val="es-PE"/>
              </w:rPr>
              <w:t>ingresos.-</w:t>
            </w:r>
            <w:proofErr w:type="gramEnd"/>
            <w:r w:rsidRPr="00F21619">
              <w:rPr>
                <w:lang w:val="es-PE"/>
              </w:rPr>
              <w:t xml:space="preserve"> </w:t>
            </w:r>
            <w:r w:rsidRPr="00F21619">
              <w:rPr>
                <w:b/>
                <w:bCs/>
                <w:lang w:val="es-PE"/>
              </w:rPr>
              <w:t>R12</w:t>
            </w:r>
            <w:r w:rsidRPr="00F21619">
              <w:rPr>
                <w:lang w:val="es-PE"/>
              </w:rPr>
              <w:t>: Necesidad de inversión adicional en marketing para alcanzar masa crítica.</w:t>
            </w:r>
          </w:p>
        </w:tc>
      </w:tr>
      <w:tr w:rsidR="00F21619" w:rsidRPr="00F21619" w14:paraId="6BB9FBEB" w14:textId="77777777" w:rsidTr="0036668C">
        <w:tc>
          <w:tcPr>
            <w:tcW w:w="3960" w:type="dxa"/>
          </w:tcPr>
          <w:p w14:paraId="596BC803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Estrategias</w:t>
            </w:r>
            <w:proofErr w:type="spellEnd"/>
            <w:r w:rsidRPr="00F21619">
              <w:rPr>
                <w:b/>
                <w:bCs/>
              </w:rPr>
              <w:t xml:space="preserve"> de </w:t>
            </w:r>
            <w:proofErr w:type="spellStart"/>
            <w:r w:rsidRPr="00F21619">
              <w:rPr>
                <w:b/>
                <w:bCs/>
              </w:rPr>
              <w:t>Mitigación</w:t>
            </w:r>
            <w:proofErr w:type="spellEnd"/>
          </w:p>
        </w:tc>
        <w:tc>
          <w:tcPr>
            <w:tcW w:w="3960" w:type="dxa"/>
          </w:tcPr>
          <w:p w14:paraId="16E509E9" w14:textId="77777777" w:rsidR="00DE31B4" w:rsidRPr="00F21619" w:rsidRDefault="00F21619">
            <w:pPr>
              <w:pStyle w:val="Compact"/>
            </w:pPr>
            <w:r w:rsidRPr="00F21619">
              <w:rPr>
                <w:lang w:val="es-PE"/>
              </w:rPr>
              <w:t xml:space="preserve">- Implementar sistemas de verificación robustos y políticas de </w:t>
            </w:r>
            <w:proofErr w:type="gramStart"/>
            <w:r w:rsidRPr="00F21619">
              <w:rPr>
                <w:lang w:val="es-PE"/>
              </w:rPr>
              <w:t>seguridad.-</w:t>
            </w:r>
            <w:proofErr w:type="gramEnd"/>
            <w:r w:rsidRPr="00F21619">
              <w:rPr>
                <w:lang w:val="es-PE"/>
              </w:rPr>
              <w:t xml:space="preserve"> Desarrollar alianzas con universidades para la validación de estudiantes.- Crear un modelo de negocio sostenible con múltiples fuentes de ingresos.- </w:t>
            </w:r>
            <w:proofErr w:type="spellStart"/>
            <w:r w:rsidRPr="00F21619">
              <w:t>Establecer</w:t>
            </w:r>
            <w:proofErr w:type="spellEnd"/>
            <w:r w:rsidRPr="00F21619">
              <w:t xml:space="preserve"> </w:t>
            </w:r>
            <w:proofErr w:type="spellStart"/>
            <w:r w:rsidRPr="00F21619">
              <w:t>protocolos</w:t>
            </w:r>
            <w:proofErr w:type="spellEnd"/>
            <w:r w:rsidRPr="00F21619">
              <w:t xml:space="preserve"> de </w:t>
            </w:r>
            <w:proofErr w:type="spellStart"/>
            <w:r w:rsidRPr="00F21619">
              <w:t>segurid</w:t>
            </w:r>
            <w:r w:rsidRPr="00F21619">
              <w:t>ad</w:t>
            </w:r>
            <w:proofErr w:type="spellEnd"/>
            <w:r w:rsidRPr="00F21619">
              <w:t xml:space="preserve"> y respuesta ante incidentes.</w:t>
            </w:r>
          </w:p>
        </w:tc>
      </w:tr>
    </w:tbl>
    <w:p w14:paraId="59026320" w14:textId="77777777" w:rsidR="00FE0E64" w:rsidRPr="00F21619" w:rsidRDefault="00FE0E64">
      <w:pPr>
        <w:pStyle w:val="Ttulo3"/>
        <w:rPr>
          <w:color w:val="auto"/>
        </w:rPr>
      </w:pPr>
      <w:bookmarkStart w:id="8" w:name="análisis-de-la-situación-actual"/>
      <w:bookmarkEnd w:id="6"/>
    </w:p>
    <w:p w14:paraId="4BA1AD19" w14:textId="77777777" w:rsidR="00FE0E64" w:rsidRPr="00F21619" w:rsidRDefault="00FE0E64">
      <w:pPr>
        <w:rPr>
          <w:rFonts w:eastAsiaTheme="majorEastAsia" w:cstheme="majorBidi"/>
          <w:sz w:val="28"/>
          <w:szCs w:val="28"/>
        </w:rPr>
      </w:pPr>
      <w:r w:rsidRPr="00F21619">
        <w:br w:type="page"/>
      </w:r>
    </w:p>
    <w:p w14:paraId="147A7632" w14:textId="77777777" w:rsidR="00DE31B4" w:rsidRPr="00F21619" w:rsidRDefault="00F21619">
      <w:pPr>
        <w:pStyle w:val="Ttulo3"/>
        <w:rPr>
          <w:color w:val="auto"/>
          <w:lang w:val="es-PE"/>
        </w:rPr>
      </w:pPr>
      <w:r w:rsidRPr="00F21619">
        <w:rPr>
          <w:color w:val="auto"/>
          <w:lang w:val="es-PE"/>
        </w:rPr>
        <w:lastRenderedPageBreak/>
        <w:t xml:space="preserve">3. </w:t>
      </w:r>
      <w:bookmarkStart w:id="9" w:name="Xf2b95d9687122d489c8d1eaf42c4cd900ae7fe9"/>
      <w:bookmarkEnd w:id="9"/>
      <w:r w:rsidRPr="00F21619">
        <w:rPr>
          <w:b/>
          <w:bCs/>
          <w:color w:val="auto"/>
          <w:lang w:val="es-PE"/>
        </w:rPr>
        <w:t>Análisis de la Situación actual</w:t>
      </w:r>
    </w:p>
    <w:tbl>
      <w:tblPr>
        <w:tblStyle w:val="Tablaconcuadrcula"/>
        <w:tblW w:w="5000" w:type="pct"/>
        <w:tblLayout w:type="fixed"/>
        <w:tblLook w:val="0020" w:firstRow="1" w:lastRow="0" w:firstColumn="0" w:lastColumn="0" w:noHBand="0" w:noVBand="0"/>
      </w:tblPr>
      <w:tblGrid>
        <w:gridCol w:w="4527"/>
        <w:gridCol w:w="4527"/>
      </w:tblGrid>
      <w:tr w:rsidR="00F21619" w:rsidRPr="00F21619" w14:paraId="1713B0C5" w14:textId="77777777" w:rsidTr="00FE0E64">
        <w:tc>
          <w:tcPr>
            <w:tcW w:w="3960" w:type="dxa"/>
          </w:tcPr>
          <w:p w14:paraId="39151509" w14:textId="77777777" w:rsidR="00DE31B4" w:rsidRPr="00F21619" w:rsidRDefault="00F21619">
            <w:pPr>
              <w:pStyle w:val="Compact"/>
            </w:pPr>
            <w:proofErr w:type="spellStart"/>
            <w:r w:rsidRPr="00F21619">
              <w:t>Componente</w:t>
            </w:r>
            <w:proofErr w:type="spellEnd"/>
          </w:p>
        </w:tc>
        <w:tc>
          <w:tcPr>
            <w:tcW w:w="3960" w:type="dxa"/>
          </w:tcPr>
          <w:p w14:paraId="78D4CEEF" w14:textId="77777777" w:rsidR="00DE31B4" w:rsidRPr="00F21619" w:rsidRDefault="00F21619">
            <w:pPr>
              <w:pStyle w:val="Compact"/>
            </w:pPr>
            <w:r w:rsidRPr="00F21619">
              <w:t>Descripción</w:t>
            </w:r>
          </w:p>
        </w:tc>
      </w:tr>
      <w:tr w:rsidR="00F21619" w:rsidRPr="00F21619" w14:paraId="1B001678" w14:textId="77777777" w:rsidTr="00FE0E64">
        <w:tc>
          <w:tcPr>
            <w:tcW w:w="3960" w:type="dxa"/>
          </w:tcPr>
          <w:p w14:paraId="6971387A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>3.1. Planteamiento del problema</w:t>
            </w:r>
          </w:p>
        </w:tc>
        <w:tc>
          <w:tcPr>
            <w:tcW w:w="3960" w:type="dxa"/>
          </w:tcPr>
          <w:p w14:paraId="37908207" w14:textId="77777777" w:rsidR="00FE0E64" w:rsidRPr="00F21619" w:rsidRDefault="00F21619">
            <w:pPr>
              <w:pStyle w:val="Compact"/>
              <w:rPr>
                <w:b/>
                <w:bCs/>
                <w:lang w:val="es-PE"/>
              </w:rPr>
            </w:pPr>
            <w:r w:rsidRPr="00F21619">
              <w:rPr>
                <w:b/>
                <w:bCs/>
                <w:lang w:val="es-PE"/>
              </w:rPr>
              <w:t>Problemática Principal - Estacionamiento:</w:t>
            </w:r>
          </w:p>
          <w:p w14:paraId="3DD91AFD" w14:textId="77777777" w:rsidR="00FE0E6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>La falta de estacionamiento en campus universitarios causa conflictos con comercios locales</w:t>
            </w:r>
            <w:r w:rsidRPr="00F21619">
              <w:rPr>
                <w:lang w:val="es-PE"/>
              </w:rPr>
              <w:t>, riesgo de accidentes y desorden, ya que los estudiantes ocupan espacios públicos.</w:t>
            </w:r>
          </w:p>
          <w:p w14:paraId="4CED2A96" w14:textId="77777777" w:rsidR="00FE0E64" w:rsidRPr="00F21619" w:rsidRDefault="00F21619">
            <w:pPr>
              <w:pStyle w:val="Compact"/>
              <w:rPr>
                <w:b/>
                <w:bCs/>
                <w:lang w:val="es-PE"/>
              </w:rPr>
            </w:pPr>
            <w:r w:rsidRPr="00F21619">
              <w:rPr>
                <w:b/>
                <w:bCs/>
                <w:lang w:val="es-PE"/>
              </w:rPr>
              <w:t>Problemática Secundaria - Transporte:</w:t>
            </w:r>
          </w:p>
          <w:p w14:paraId="41878BB1" w14:textId="77777777" w:rsidR="00FE0E64" w:rsidRPr="00F21619" w:rsidRDefault="00F21619">
            <w:pPr>
              <w:pStyle w:val="Compact"/>
              <w:rPr>
                <w:b/>
                <w:bCs/>
                <w:lang w:val="es-PE"/>
              </w:rPr>
            </w:pPr>
            <w:r w:rsidRPr="00F21619">
              <w:rPr>
                <w:lang w:val="es-PE"/>
              </w:rPr>
              <w:t>El transporte representa hasta un 25% del presupuesto mensual de un estudiante. Las opciones actuales son costosas (taxis, apps), insegu</w:t>
            </w:r>
            <w:r w:rsidRPr="00F21619">
              <w:rPr>
                <w:lang w:val="es-PE"/>
              </w:rPr>
              <w:t>ras o ineficientes (transporte público).</w:t>
            </w:r>
          </w:p>
          <w:p w14:paraId="0806DEEB" w14:textId="77777777" w:rsidR="00FE0E64" w:rsidRPr="00F21619" w:rsidRDefault="00F21619">
            <w:pPr>
              <w:pStyle w:val="Compact"/>
              <w:rPr>
                <w:b/>
                <w:bCs/>
                <w:lang w:val="es-PE"/>
              </w:rPr>
            </w:pPr>
            <w:r w:rsidRPr="00F21619">
              <w:rPr>
                <w:b/>
                <w:bCs/>
                <w:lang w:val="es-PE"/>
              </w:rPr>
              <w:t>Necesidad a Resolver:</w:t>
            </w:r>
          </w:p>
          <w:p w14:paraId="0AA29A24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Crear una plataforma que conecte a estudiantes para compartir viajes de forma segura, económica y eficiente, </w:t>
            </w:r>
            <w:r w:rsidRPr="00F21619">
              <w:rPr>
                <w:b/>
                <w:bCs/>
                <w:lang w:val="es-PE"/>
              </w:rPr>
              <w:t>solucionando el problema de estacionamiento</w:t>
            </w:r>
            <w:r w:rsidRPr="00F21619">
              <w:rPr>
                <w:lang w:val="es-PE"/>
              </w:rPr>
              <w:t xml:space="preserve"> al reducir el número de vehículos y, al mi</w:t>
            </w:r>
            <w:r w:rsidRPr="00F21619">
              <w:rPr>
                <w:lang w:val="es-PE"/>
              </w:rPr>
              <w:t>smo tiempo, disminuir los costos de transporte.</w:t>
            </w:r>
          </w:p>
        </w:tc>
      </w:tr>
      <w:tr w:rsidR="00F21619" w:rsidRPr="00F21619" w14:paraId="07271B19" w14:textId="77777777" w:rsidTr="00FE0E64">
        <w:tc>
          <w:tcPr>
            <w:tcW w:w="3960" w:type="dxa"/>
          </w:tcPr>
          <w:p w14:paraId="6D6AC6B1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b/>
                <w:bCs/>
                <w:lang w:val="es-PE"/>
              </w:rPr>
              <w:t>3.2. Consideraciones de hardware y software</w:t>
            </w:r>
          </w:p>
        </w:tc>
        <w:tc>
          <w:tcPr>
            <w:tcW w:w="3960" w:type="dxa"/>
          </w:tcPr>
          <w:p w14:paraId="345570FC" w14:textId="77777777" w:rsidR="00FE0E64" w:rsidRPr="00F21619" w:rsidRDefault="00F21619">
            <w:pPr>
              <w:pStyle w:val="Compact"/>
              <w:rPr>
                <w:b/>
                <w:bCs/>
                <w:lang w:val="es-PE"/>
              </w:rPr>
            </w:pPr>
            <w:r w:rsidRPr="00F21619">
              <w:rPr>
                <w:b/>
                <w:bCs/>
                <w:lang w:val="es-PE"/>
              </w:rPr>
              <w:t>Hardware Disponible:</w:t>
            </w:r>
          </w:p>
          <w:p w14:paraId="4CDC309D" w14:textId="77777777" w:rsidR="00FE0E6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Infraestructura basada en servicios </w:t>
            </w:r>
            <w:proofErr w:type="spellStart"/>
            <w:r w:rsidRPr="00F21619">
              <w:rPr>
                <w:lang w:val="es-PE"/>
              </w:rPr>
              <w:t>cloud</w:t>
            </w:r>
            <w:proofErr w:type="spellEnd"/>
            <w:r w:rsidRPr="00F21619">
              <w:rPr>
                <w:lang w:val="es-PE"/>
              </w:rPr>
              <w:t xml:space="preserve"> (AWS, Google Cloud</w:t>
            </w:r>
            <w:proofErr w:type="gramStart"/>
            <w:r w:rsidRPr="00F21619">
              <w:rPr>
                <w:lang w:val="es-PE"/>
              </w:rPr>
              <w:t>).-</w:t>
            </w:r>
            <w:proofErr w:type="gramEnd"/>
            <w:r w:rsidRPr="00F21619">
              <w:rPr>
                <w:lang w:val="es-PE"/>
              </w:rPr>
              <w:t xml:space="preserve"> Alta penetración de smartphones (95%+) con GPS y conectividad 4G/5G.</w:t>
            </w:r>
          </w:p>
          <w:p w14:paraId="3641D24C" w14:textId="77777777" w:rsidR="00FE0E64" w:rsidRPr="00F21619" w:rsidRDefault="00F21619">
            <w:pPr>
              <w:pStyle w:val="Compact"/>
              <w:rPr>
                <w:b/>
                <w:bCs/>
                <w:lang w:val="es-PE"/>
              </w:rPr>
            </w:pPr>
            <w:r w:rsidRPr="00F21619">
              <w:rPr>
                <w:b/>
                <w:bCs/>
                <w:lang w:val="es-PE"/>
              </w:rPr>
              <w:t xml:space="preserve">Software </w:t>
            </w:r>
            <w:r w:rsidRPr="00F21619">
              <w:rPr>
                <w:b/>
                <w:bCs/>
                <w:lang w:val="es-PE"/>
              </w:rPr>
              <w:t>y Tecnologías:</w:t>
            </w:r>
          </w:p>
          <w:p w14:paraId="162D9098" w14:textId="77777777" w:rsidR="00FE0E6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proofErr w:type="spellStart"/>
            <w:r w:rsidRPr="00F21619">
              <w:rPr>
                <w:b/>
                <w:bCs/>
                <w:lang w:val="es-PE"/>
              </w:rPr>
              <w:t>Frontend</w:t>
            </w:r>
            <w:proofErr w:type="spellEnd"/>
            <w:r w:rsidRPr="00F21619">
              <w:rPr>
                <w:lang w:val="es-PE"/>
              </w:rPr>
              <w:t xml:space="preserve">: </w:t>
            </w:r>
            <w:proofErr w:type="spellStart"/>
            <w:r w:rsidRPr="00F21619">
              <w:rPr>
                <w:lang w:val="es-PE"/>
              </w:rPr>
              <w:t>Flutter</w:t>
            </w:r>
            <w:proofErr w:type="spellEnd"/>
            <w:r w:rsidRPr="00F21619">
              <w:rPr>
                <w:lang w:val="es-PE"/>
              </w:rPr>
              <w:t xml:space="preserve"> para desarrollo multiplataforma (Android/iOS).</w:t>
            </w:r>
            <w:r w:rsidR="00FE0E64" w:rsidRPr="00F21619">
              <w:rPr>
                <w:lang w:val="es-PE"/>
              </w:rPr>
              <w:t>}</w:t>
            </w:r>
          </w:p>
          <w:p w14:paraId="6D10C8AB" w14:textId="77777777" w:rsidR="00FE0E64" w:rsidRPr="00F21619" w:rsidRDefault="00F21619">
            <w:pPr>
              <w:pStyle w:val="Compact"/>
            </w:pPr>
            <w:r w:rsidRPr="00F21619">
              <w:t xml:space="preserve">- </w:t>
            </w:r>
            <w:r w:rsidRPr="00F21619">
              <w:rPr>
                <w:b/>
                <w:bCs/>
              </w:rPr>
              <w:t>Backend</w:t>
            </w:r>
            <w:r w:rsidRPr="00F21619">
              <w:t>: Node.js, Express.js y MongoDB.</w:t>
            </w:r>
          </w:p>
          <w:p w14:paraId="37EF43D4" w14:textId="77777777" w:rsidR="00FE0E64" w:rsidRPr="00F21619" w:rsidRDefault="00F21619">
            <w:pPr>
              <w:pStyle w:val="Compact"/>
            </w:pPr>
            <w:r w:rsidRPr="00F21619">
              <w:t xml:space="preserve">- </w:t>
            </w:r>
            <w:proofErr w:type="spellStart"/>
            <w:r w:rsidRPr="00F21619">
              <w:rPr>
                <w:b/>
                <w:bCs/>
              </w:rPr>
              <w:t>Tiempo</w:t>
            </w:r>
            <w:proofErr w:type="spellEnd"/>
            <w:r w:rsidRPr="00F21619">
              <w:rPr>
                <w:b/>
                <w:bCs/>
              </w:rPr>
              <w:t xml:space="preserve"> Real</w:t>
            </w:r>
            <w:r w:rsidRPr="00F21619">
              <w:t>: Socket.IO y Firebase Cloud Messaging.</w:t>
            </w:r>
          </w:p>
          <w:p w14:paraId="7109F1A8" w14:textId="77777777" w:rsidR="00FE0E64" w:rsidRPr="00F21619" w:rsidRDefault="00F21619">
            <w:pPr>
              <w:pStyle w:val="Compact"/>
              <w:rPr>
                <w:lang w:val="es-PE"/>
              </w:rPr>
            </w:pPr>
            <w:r w:rsidRPr="00F21619">
              <w:t xml:space="preserve">- </w:t>
            </w:r>
            <w:r w:rsidRPr="00F21619">
              <w:rPr>
                <w:b/>
                <w:bCs/>
                <w:lang w:val="es-PE"/>
              </w:rPr>
              <w:t>Mapas</w:t>
            </w:r>
            <w:r w:rsidRPr="00F21619">
              <w:rPr>
                <w:lang w:val="es-PE"/>
              </w:rPr>
              <w:t xml:space="preserve">: Google </w:t>
            </w:r>
            <w:proofErr w:type="spellStart"/>
            <w:r w:rsidRPr="00F21619">
              <w:rPr>
                <w:lang w:val="es-PE"/>
              </w:rPr>
              <w:t>Maps</w:t>
            </w:r>
            <w:proofErr w:type="spellEnd"/>
            <w:r w:rsidRPr="00F21619">
              <w:rPr>
                <w:lang w:val="es-PE"/>
              </w:rPr>
              <w:t xml:space="preserve"> API.</w:t>
            </w:r>
          </w:p>
          <w:p w14:paraId="2588AB7A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Autenticación</w:t>
            </w:r>
            <w:r w:rsidRPr="00F21619">
              <w:rPr>
                <w:lang w:val="es-PE"/>
              </w:rPr>
              <w:t>: JSON Web Tokens (JWT</w:t>
            </w:r>
            <w:proofErr w:type="gramStart"/>
            <w:r w:rsidRPr="00F21619">
              <w:rPr>
                <w:lang w:val="es-PE"/>
              </w:rPr>
              <w:t>).</w:t>
            </w:r>
            <w:r w:rsidRPr="00F21619">
              <w:rPr>
                <w:b/>
                <w:bCs/>
                <w:lang w:val="es-PE"/>
              </w:rPr>
              <w:t>Evaluación</w:t>
            </w:r>
            <w:proofErr w:type="gramEnd"/>
            <w:r w:rsidRPr="00F21619">
              <w:rPr>
                <w:b/>
                <w:bCs/>
                <w:lang w:val="es-PE"/>
              </w:rPr>
              <w:t xml:space="preserve"> </w:t>
            </w:r>
            <w:proofErr w:type="spellStart"/>
            <w:r w:rsidRPr="00F21619">
              <w:rPr>
                <w:b/>
                <w:bCs/>
                <w:lang w:val="es-PE"/>
              </w:rPr>
              <w:t>Tecnológ</w:t>
            </w:r>
            <w:r w:rsidRPr="00F21619">
              <w:rPr>
                <w:b/>
                <w:bCs/>
                <w:lang w:val="es-PE"/>
              </w:rPr>
              <w:t>ica:</w:t>
            </w:r>
            <w:r w:rsidRPr="00F21619">
              <w:rPr>
                <w:lang w:val="es-PE"/>
              </w:rPr>
              <w:t>La</w:t>
            </w:r>
            <w:proofErr w:type="spellEnd"/>
            <w:r w:rsidRPr="00F21619">
              <w:rPr>
                <w:lang w:val="es-PE"/>
              </w:rPr>
              <w:t xml:space="preserve"> tecnología seleccionada es viable, estándar en la industria, y permite un desarrollo eficiente y escalable.</w:t>
            </w:r>
          </w:p>
        </w:tc>
      </w:tr>
    </w:tbl>
    <w:p w14:paraId="02475545" w14:textId="77777777" w:rsidR="00DE31B4" w:rsidRPr="00F21619" w:rsidRDefault="00F21619">
      <w:pPr>
        <w:pStyle w:val="Ttulo3"/>
        <w:rPr>
          <w:color w:val="auto"/>
        </w:rPr>
      </w:pPr>
      <w:bookmarkStart w:id="10" w:name="estudio-de-factibilidad"/>
      <w:bookmarkEnd w:id="8"/>
      <w:r w:rsidRPr="00F21619">
        <w:rPr>
          <w:color w:val="auto"/>
        </w:rPr>
        <w:lastRenderedPageBreak/>
        <w:t xml:space="preserve">4. </w:t>
      </w:r>
      <w:bookmarkStart w:id="11" w:name="X74a859d4ab22780ee9673630a62f818102c19c7"/>
      <w:bookmarkEnd w:id="11"/>
      <w:r w:rsidRPr="00F21619">
        <w:rPr>
          <w:b/>
          <w:bCs/>
          <w:color w:val="auto"/>
        </w:rPr>
        <w:t>Estudio de Factibilidad</w:t>
      </w:r>
    </w:p>
    <w:p w14:paraId="059EDA9D" w14:textId="77777777" w:rsidR="00DE31B4" w:rsidRPr="00F21619" w:rsidRDefault="00F21619">
      <w:pPr>
        <w:pStyle w:val="FirstParagraph"/>
      </w:pPr>
      <w:bookmarkStart w:id="12" w:name="Xadd232290a00104f188cdf497b02ebf5c1a0c82"/>
      <w:bookmarkEnd w:id="12"/>
      <w:r w:rsidRPr="00F21619">
        <w:t xml:space="preserve"> </w:t>
      </w:r>
      <w:r w:rsidRPr="00F21619">
        <w:rPr>
          <w:b/>
          <w:bCs/>
        </w:rPr>
        <w:t xml:space="preserve">4.1 </w:t>
      </w:r>
      <w:proofErr w:type="spellStart"/>
      <w:r w:rsidRPr="00F21619">
        <w:rPr>
          <w:b/>
          <w:bCs/>
        </w:rPr>
        <w:t>Factibilidad</w:t>
      </w:r>
      <w:proofErr w:type="spellEnd"/>
      <w:r w:rsidRPr="00F21619">
        <w:rPr>
          <w:b/>
          <w:bCs/>
        </w:rPr>
        <w:t xml:space="preserve"> </w:t>
      </w:r>
      <w:proofErr w:type="spellStart"/>
      <w:r w:rsidRPr="00F21619">
        <w:rPr>
          <w:b/>
          <w:bCs/>
        </w:rPr>
        <w:t>Técnica</w:t>
      </w:r>
      <w:proofErr w:type="spellEnd"/>
    </w:p>
    <w:tbl>
      <w:tblPr>
        <w:tblStyle w:val="Tablaconcuadrcula"/>
        <w:tblW w:w="5000" w:type="pct"/>
        <w:tblLayout w:type="fixed"/>
        <w:tblLook w:val="0020" w:firstRow="1" w:lastRow="0" w:firstColumn="0" w:lastColumn="0" w:noHBand="0" w:noVBand="0"/>
      </w:tblPr>
      <w:tblGrid>
        <w:gridCol w:w="4527"/>
        <w:gridCol w:w="4527"/>
      </w:tblGrid>
      <w:tr w:rsidR="00F21619" w:rsidRPr="00F21619" w14:paraId="5BF0BBC6" w14:textId="77777777" w:rsidTr="00FE0E64">
        <w:tc>
          <w:tcPr>
            <w:tcW w:w="3960" w:type="dxa"/>
          </w:tcPr>
          <w:p w14:paraId="3A356266" w14:textId="77777777" w:rsidR="00DE31B4" w:rsidRPr="00F21619" w:rsidRDefault="00F21619">
            <w:pPr>
              <w:pStyle w:val="Compact"/>
            </w:pPr>
            <w:r w:rsidRPr="00F21619">
              <w:t>Componente</w:t>
            </w:r>
          </w:p>
        </w:tc>
        <w:tc>
          <w:tcPr>
            <w:tcW w:w="3960" w:type="dxa"/>
          </w:tcPr>
          <w:p w14:paraId="2D0CB7B7" w14:textId="77777777" w:rsidR="00DE31B4" w:rsidRPr="00F21619" w:rsidRDefault="00F21619">
            <w:pPr>
              <w:pStyle w:val="Compact"/>
            </w:pPr>
            <w:r w:rsidRPr="00F21619">
              <w:t>Descripción</w:t>
            </w:r>
          </w:p>
        </w:tc>
      </w:tr>
      <w:tr w:rsidR="00F21619" w:rsidRPr="00F21619" w14:paraId="736FE332" w14:textId="77777777" w:rsidTr="00FE0E64">
        <w:tc>
          <w:tcPr>
            <w:tcW w:w="3960" w:type="dxa"/>
          </w:tcPr>
          <w:p w14:paraId="3D608208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Evaluación</w:t>
            </w:r>
            <w:proofErr w:type="spellEnd"/>
            <w:r w:rsidRPr="00F21619">
              <w:rPr>
                <w:b/>
                <w:bCs/>
              </w:rPr>
              <w:t xml:space="preserve"> de </w:t>
            </w:r>
            <w:proofErr w:type="spellStart"/>
            <w:r w:rsidRPr="00F21619">
              <w:rPr>
                <w:b/>
                <w:bCs/>
              </w:rPr>
              <w:t>Tecnología</w:t>
            </w:r>
            <w:proofErr w:type="spellEnd"/>
          </w:p>
        </w:tc>
        <w:tc>
          <w:tcPr>
            <w:tcW w:w="3960" w:type="dxa"/>
          </w:tcPr>
          <w:p w14:paraId="3A694459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>La tecnología disponible es adecuada. Las herramientas seleccionadas son estándares de la industria.</w:t>
            </w:r>
          </w:p>
        </w:tc>
      </w:tr>
      <w:tr w:rsidR="00F21619" w:rsidRPr="00F21619" w14:paraId="7705DDB1" w14:textId="77777777" w:rsidTr="00FE0E64">
        <w:tc>
          <w:tcPr>
            <w:tcW w:w="3960" w:type="dxa"/>
          </w:tcPr>
          <w:p w14:paraId="266BDF57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 xml:space="preserve">Hardware y Software </w:t>
            </w:r>
            <w:proofErr w:type="spellStart"/>
            <w:r w:rsidRPr="00F21619">
              <w:rPr>
                <w:b/>
                <w:bCs/>
              </w:rPr>
              <w:t>Requerido</w:t>
            </w:r>
            <w:proofErr w:type="spellEnd"/>
          </w:p>
        </w:tc>
        <w:tc>
          <w:tcPr>
            <w:tcW w:w="3960" w:type="dxa"/>
          </w:tcPr>
          <w:p w14:paraId="1363CEEC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Los requerimientos se cubren con servicios </w:t>
            </w:r>
            <w:proofErr w:type="spellStart"/>
            <w:r w:rsidRPr="00F21619">
              <w:rPr>
                <w:lang w:val="es-PE"/>
              </w:rPr>
              <w:t>cloud</w:t>
            </w:r>
            <w:proofErr w:type="spellEnd"/>
            <w:r w:rsidRPr="00F21619">
              <w:rPr>
                <w:lang w:val="es-PE"/>
              </w:rPr>
              <w:t xml:space="preserve"> escalables (servidores, DB, CDN) y software de código abierto (Node.js, Mon</w:t>
            </w:r>
            <w:r w:rsidRPr="00F21619">
              <w:rPr>
                <w:lang w:val="es-PE"/>
              </w:rPr>
              <w:t>goDB, Docker), con costos predecibles.</w:t>
            </w:r>
          </w:p>
        </w:tc>
      </w:tr>
      <w:tr w:rsidR="00F21619" w:rsidRPr="00F21619" w14:paraId="3C9605C6" w14:textId="77777777" w:rsidTr="00FE0E64">
        <w:tc>
          <w:tcPr>
            <w:tcW w:w="3960" w:type="dxa"/>
          </w:tcPr>
          <w:p w14:paraId="3716C4B7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Infraestructura</w:t>
            </w:r>
            <w:proofErr w:type="spellEnd"/>
            <w:r w:rsidRPr="00F21619">
              <w:rPr>
                <w:b/>
                <w:bCs/>
              </w:rPr>
              <w:t xml:space="preserve"> de Red</w:t>
            </w:r>
          </w:p>
        </w:tc>
        <w:tc>
          <w:tcPr>
            <w:tcW w:w="3960" w:type="dxa"/>
          </w:tcPr>
          <w:p w14:paraId="7F856C3B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>Cubierta con servicios estándar de bajo costo (dominio, SSL gratuito, DNS).</w:t>
            </w:r>
          </w:p>
        </w:tc>
      </w:tr>
      <w:tr w:rsidR="00F21619" w:rsidRPr="00F21619" w14:paraId="1232D40E" w14:textId="77777777" w:rsidTr="00FE0E64">
        <w:tc>
          <w:tcPr>
            <w:tcW w:w="3960" w:type="dxa"/>
          </w:tcPr>
          <w:p w14:paraId="62685DF6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Funcionalidades</w:t>
            </w:r>
            <w:proofErr w:type="spellEnd"/>
            <w:r w:rsidRPr="00F21619">
              <w:rPr>
                <w:b/>
                <w:bCs/>
              </w:rPr>
              <w:t xml:space="preserve"> </w:t>
            </w:r>
            <w:proofErr w:type="spellStart"/>
            <w:r w:rsidRPr="00F21619">
              <w:rPr>
                <w:b/>
                <w:bCs/>
              </w:rPr>
              <w:t>Implementadas</w:t>
            </w:r>
            <w:proofErr w:type="spellEnd"/>
          </w:p>
        </w:tc>
        <w:tc>
          <w:tcPr>
            <w:tcW w:w="3960" w:type="dxa"/>
          </w:tcPr>
          <w:p w14:paraId="58E988D2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El sistema está </w:t>
            </w:r>
            <w:r w:rsidRPr="00F21619">
              <w:rPr>
                <w:b/>
                <w:bCs/>
                <w:lang w:val="es-PE"/>
              </w:rPr>
              <w:t>completamente implementado</w:t>
            </w:r>
            <w:r w:rsidRPr="00F21619">
              <w:rPr>
                <w:lang w:val="es-PE"/>
              </w:rPr>
              <w:t xml:space="preserve">, incluyendo: registro, gestión de perfiles, geolocalización, creación/búsqueda de viajes, sistema de reservas, notificaciones </w:t>
            </w:r>
            <w:proofErr w:type="spellStart"/>
            <w:r w:rsidRPr="00F21619">
              <w:rPr>
                <w:lang w:val="es-PE"/>
              </w:rPr>
              <w:t>push</w:t>
            </w:r>
            <w:proofErr w:type="spellEnd"/>
            <w:r w:rsidRPr="00F21619">
              <w:rPr>
                <w:lang w:val="es-PE"/>
              </w:rPr>
              <w:t>, historial y cálculo de precios automático.</w:t>
            </w:r>
          </w:p>
        </w:tc>
      </w:tr>
      <w:tr w:rsidR="00F21619" w:rsidRPr="00F21619" w14:paraId="3CEC0C67" w14:textId="77777777" w:rsidTr="00FE0E64">
        <w:tc>
          <w:tcPr>
            <w:tcW w:w="3960" w:type="dxa"/>
          </w:tcPr>
          <w:p w14:paraId="42FDE8EA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Arquitectura</w:t>
            </w:r>
            <w:proofErr w:type="spellEnd"/>
          </w:p>
        </w:tc>
        <w:tc>
          <w:tcPr>
            <w:tcW w:w="3960" w:type="dxa"/>
          </w:tcPr>
          <w:p w14:paraId="21DD2BF5" w14:textId="77777777" w:rsidR="00DE31B4" w:rsidRPr="00F21619" w:rsidRDefault="00F21619">
            <w:pPr>
              <w:pStyle w:val="Compact"/>
            </w:pPr>
            <w:r w:rsidRPr="00F21619">
              <w:rPr>
                <w:rStyle w:val="VerbatimChar"/>
              </w:rPr>
              <w:t>Flutter (Frontend) ↔ Node.js API (Backend) ↔ MongoDB (DB)</w:t>
            </w:r>
            <w:r w:rsidRPr="00F21619">
              <w:t>Se integr</w:t>
            </w:r>
            <w:r w:rsidRPr="00F21619">
              <w:t>a con Google Maps, Firebase y Socket.IO.</w:t>
            </w:r>
          </w:p>
        </w:tc>
      </w:tr>
      <w:tr w:rsidR="00F21619" w:rsidRPr="00F21619" w14:paraId="0332BAEA" w14:textId="77777777" w:rsidTr="00FE0E64">
        <w:tc>
          <w:tcPr>
            <w:tcW w:w="3960" w:type="dxa"/>
          </w:tcPr>
          <w:p w14:paraId="46A4A050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Conclusión</w:t>
            </w:r>
            <w:proofErr w:type="spellEnd"/>
            <w:r w:rsidRPr="00F21619">
              <w:rPr>
                <w:b/>
                <w:bCs/>
              </w:rPr>
              <w:t xml:space="preserve"> </w:t>
            </w:r>
            <w:proofErr w:type="spellStart"/>
            <w:r w:rsidRPr="00F21619">
              <w:rPr>
                <w:b/>
                <w:bCs/>
              </w:rPr>
              <w:t>Técnica</w:t>
            </w:r>
            <w:proofErr w:type="spellEnd"/>
          </w:p>
        </w:tc>
        <w:tc>
          <w:tcPr>
            <w:tcW w:w="3960" w:type="dxa"/>
          </w:tcPr>
          <w:p w14:paraId="34A6EF2F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b/>
                <w:bCs/>
                <w:lang w:val="es-PE"/>
              </w:rPr>
              <w:t>VIABLE</w:t>
            </w:r>
            <w:r w:rsidRPr="00F21619">
              <w:rPr>
                <w:lang w:val="es-PE"/>
              </w:rPr>
              <w:t xml:space="preserve"> - El proyecto es técnicamente factible y el sistema ya está desarrollado y funcional.</w:t>
            </w:r>
          </w:p>
        </w:tc>
      </w:tr>
    </w:tbl>
    <w:p w14:paraId="4C395882" w14:textId="77777777" w:rsidR="00DE31B4" w:rsidRPr="00F21619" w:rsidRDefault="00F21619">
      <w:pPr>
        <w:pStyle w:val="Textoindependiente"/>
      </w:pPr>
      <w:bookmarkStart w:id="13" w:name="Xf74965807a1bfbdea45902d0298566593011e15"/>
      <w:bookmarkEnd w:id="13"/>
      <w:r w:rsidRPr="00F21619">
        <w:rPr>
          <w:b/>
          <w:bCs/>
        </w:rPr>
        <w:t xml:space="preserve">4.2 </w:t>
      </w:r>
      <w:proofErr w:type="spellStart"/>
      <w:r w:rsidRPr="00F21619">
        <w:rPr>
          <w:b/>
          <w:bCs/>
        </w:rPr>
        <w:t>Factibilidad</w:t>
      </w:r>
      <w:proofErr w:type="spellEnd"/>
      <w:r w:rsidRPr="00F21619">
        <w:rPr>
          <w:b/>
          <w:bCs/>
        </w:rPr>
        <w:t xml:space="preserve"> </w:t>
      </w:r>
      <w:proofErr w:type="spellStart"/>
      <w:r w:rsidRPr="00F21619">
        <w:rPr>
          <w:b/>
          <w:bCs/>
        </w:rPr>
        <w:t>Económica</w:t>
      </w:r>
      <w:proofErr w:type="spellEnd"/>
    </w:p>
    <w:p w14:paraId="4F05413B" w14:textId="77777777" w:rsidR="00DE31B4" w:rsidRPr="00F21619" w:rsidRDefault="00F21619">
      <w:pPr>
        <w:pStyle w:val="Ttulo5"/>
        <w:rPr>
          <w:color w:val="auto"/>
        </w:rPr>
      </w:pPr>
      <w:bookmarkStart w:id="14" w:name="costos-del-proyecto"/>
      <w:r w:rsidRPr="00F21619">
        <w:rPr>
          <w:b/>
          <w:bCs/>
          <w:color w:val="auto"/>
        </w:rPr>
        <w:t>4.2.1. Costos del Proyecto</w:t>
      </w:r>
    </w:p>
    <w:tbl>
      <w:tblPr>
        <w:tblStyle w:val="Tablaconcuadrcula"/>
        <w:tblW w:w="0" w:type="auto"/>
        <w:tblLook w:val="0020" w:firstRow="1" w:lastRow="0" w:firstColumn="0" w:lastColumn="0" w:noHBand="0" w:noVBand="0"/>
      </w:tblPr>
      <w:tblGrid>
        <w:gridCol w:w="4003"/>
        <w:gridCol w:w="1235"/>
      </w:tblGrid>
      <w:tr w:rsidR="00F21619" w:rsidRPr="00F21619" w14:paraId="0BD78155" w14:textId="77777777" w:rsidTr="00FE0E64">
        <w:tc>
          <w:tcPr>
            <w:tcW w:w="0" w:type="auto"/>
            <w:shd w:val="clear" w:color="auto" w:fill="DAE9F7" w:themeFill="text2" w:themeFillTint="1A"/>
          </w:tcPr>
          <w:p w14:paraId="17A44249" w14:textId="77777777" w:rsidR="00DE31B4" w:rsidRPr="00F21619" w:rsidRDefault="00F21619">
            <w:pPr>
              <w:pStyle w:val="Compact"/>
            </w:pPr>
            <w:r w:rsidRPr="00F21619">
              <w:t>Categoría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138FB9CC" w14:textId="77777777" w:rsidR="00DE31B4" w:rsidRPr="00F21619" w:rsidRDefault="00F21619">
            <w:pPr>
              <w:pStyle w:val="Compact"/>
            </w:pPr>
            <w:r w:rsidRPr="00F21619">
              <w:t>Costo (S/.)</w:t>
            </w:r>
          </w:p>
        </w:tc>
      </w:tr>
      <w:tr w:rsidR="00F21619" w:rsidRPr="00F21619" w14:paraId="239E02C8" w14:textId="77777777" w:rsidTr="00FE0E64">
        <w:tc>
          <w:tcPr>
            <w:tcW w:w="0" w:type="auto"/>
          </w:tcPr>
          <w:p w14:paraId="65895286" w14:textId="77777777" w:rsidR="00DE31B4" w:rsidRPr="00F21619" w:rsidRDefault="00F21619">
            <w:pPr>
              <w:pStyle w:val="Compact"/>
            </w:pPr>
            <w:proofErr w:type="spellStart"/>
            <w:r w:rsidRPr="00F21619">
              <w:t>Costos</w:t>
            </w:r>
            <w:proofErr w:type="spellEnd"/>
            <w:r w:rsidRPr="00F21619">
              <w:t xml:space="preserve"> </w:t>
            </w:r>
            <w:proofErr w:type="spellStart"/>
            <w:r w:rsidRPr="00F21619">
              <w:t>Generales</w:t>
            </w:r>
            <w:proofErr w:type="spellEnd"/>
          </w:p>
        </w:tc>
        <w:tc>
          <w:tcPr>
            <w:tcW w:w="0" w:type="auto"/>
          </w:tcPr>
          <w:p w14:paraId="602FC4CE" w14:textId="77777777" w:rsidR="00DE31B4" w:rsidRPr="00F21619" w:rsidRDefault="00F21619">
            <w:pPr>
              <w:pStyle w:val="Compact"/>
            </w:pPr>
            <w:r w:rsidRPr="00F21619">
              <w:t>8,000.00</w:t>
            </w:r>
          </w:p>
        </w:tc>
      </w:tr>
      <w:tr w:rsidR="00F21619" w:rsidRPr="00F21619" w14:paraId="64B16ECB" w14:textId="77777777" w:rsidTr="00FE0E64">
        <w:tc>
          <w:tcPr>
            <w:tcW w:w="0" w:type="auto"/>
          </w:tcPr>
          <w:p w14:paraId="7FDD745D" w14:textId="77777777" w:rsidR="00DE31B4" w:rsidRPr="00F21619" w:rsidRDefault="00F21619">
            <w:pPr>
              <w:pStyle w:val="Compact"/>
            </w:pPr>
            <w:proofErr w:type="spellStart"/>
            <w:r w:rsidRPr="00F21619">
              <w:t>Costos</w:t>
            </w:r>
            <w:proofErr w:type="spellEnd"/>
            <w:r w:rsidRPr="00F21619">
              <w:t xml:space="preserve"> </w:t>
            </w:r>
            <w:proofErr w:type="spellStart"/>
            <w:r w:rsidRPr="00F21619">
              <w:t>Operativos</w:t>
            </w:r>
            <w:proofErr w:type="spellEnd"/>
            <w:r w:rsidRPr="00F21619">
              <w:t xml:space="preserve"> (</w:t>
            </w:r>
            <w:proofErr w:type="spellStart"/>
            <w:r w:rsidRPr="00F21619">
              <w:t>durante</w:t>
            </w:r>
            <w:proofErr w:type="spellEnd"/>
            <w:r w:rsidRPr="00F21619">
              <w:t xml:space="preserve"> </w:t>
            </w:r>
            <w:proofErr w:type="spellStart"/>
            <w:r w:rsidRPr="00F21619">
              <w:t>desarrollo</w:t>
            </w:r>
            <w:proofErr w:type="spellEnd"/>
            <w:r w:rsidRPr="00F21619">
              <w:t>)</w:t>
            </w:r>
          </w:p>
        </w:tc>
        <w:tc>
          <w:tcPr>
            <w:tcW w:w="0" w:type="auto"/>
          </w:tcPr>
          <w:p w14:paraId="6DC61F73" w14:textId="77777777" w:rsidR="00DE31B4" w:rsidRPr="00F21619" w:rsidRDefault="00F21619">
            <w:pPr>
              <w:pStyle w:val="Compact"/>
            </w:pPr>
            <w:r w:rsidRPr="00F21619">
              <w:t>4,500.00</w:t>
            </w:r>
          </w:p>
        </w:tc>
      </w:tr>
      <w:tr w:rsidR="00F21619" w:rsidRPr="00F21619" w14:paraId="0B9C8C99" w14:textId="77777777" w:rsidTr="00FE0E64">
        <w:tc>
          <w:tcPr>
            <w:tcW w:w="0" w:type="auto"/>
          </w:tcPr>
          <w:p w14:paraId="05F450DE" w14:textId="77777777" w:rsidR="00DE31B4" w:rsidRPr="00F21619" w:rsidRDefault="00F21619">
            <w:pPr>
              <w:pStyle w:val="Compact"/>
            </w:pPr>
            <w:proofErr w:type="spellStart"/>
            <w:r w:rsidRPr="00F21619">
              <w:t>Costos</w:t>
            </w:r>
            <w:proofErr w:type="spellEnd"/>
            <w:r w:rsidRPr="00F21619">
              <w:t xml:space="preserve"> del </w:t>
            </w:r>
            <w:proofErr w:type="spellStart"/>
            <w:r w:rsidRPr="00F21619">
              <w:t>Ambiente</w:t>
            </w:r>
            <w:proofErr w:type="spellEnd"/>
          </w:p>
        </w:tc>
        <w:tc>
          <w:tcPr>
            <w:tcW w:w="0" w:type="auto"/>
          </w:tcPr>
          <w:p w14:paraId="08CF1670" w14:textId="77777777" w:rsidR="00DE31B4" w:rsidRPr="00F21619" w:rsidRDefault="00F21619">
            <w:pPr>
              <w:pStyle w:val="Compact"/>
            </w:pPr>
            <w:r w:rsidRPr="00F21619">
              <w:t>1,230.00</w:t>
            </w:r>
          </w:p>
        </w:tc>
      </w:tr>
      <w:tr w:rsidR="00F21619" w:rsidRPr="00F21619" w14:paraId="239F804E" w14:textId="77777777" w:rsidTr="00FE0E64">
        <w:tc>
          <w:tcPr>
            <w:tcW w:w="0" w:type="auto"/>
          </w:tcPr>
          <w:p w14:paraId="0FCA8F1E" w14:textId="77777777" w:rsidR="00DE31B4" w:rsidRPr="00F21619" w:rsidRDefault="00F21619">
            <w:pPr>
              <w:pStyle w:val="Compact"/>
            </w:pPr>
            <w:proofErr w:type="spellStart"/>
            <w:r w:rsidRPr="00F21619">
              <w:t>Costos</w:t>
            </w:r>
            <w:proofErr w:type="spellEnd"/>
            <w:r w:rsidRPr="00F21619">
              <w:t xml:space="preserve"> de Personal</w:t>
            </w:r>
          </w:p>
        </w:tc>
        <w:tc>
          <w:tcPr>
            <w:tcW w:w="0" w:type="auto"/>
          </w:tcPr>
          <w:p w14:paraId="68E13AF4" w14:textId="77777777" w:rsidR="00DE31B4" w:rsidRPr="00F21619" w:rsidRDefault="00F21619">
            <w:pPr>
              <w:pStyle w:val="Compact"/>
            </w:pPr>
            <w:r w:rsidRPr="00F21619">
              <w:t>54,480.00</w:t>
            </w:r>
          </w:p>
        </w:tc>
      </w:tr>
      <w:tr w:rsidR="00F21619" w:rsidRPr="00F21619" w14:paraId="271FBC58" w14:textId="77777777" w:rsidTr="00FE0E64">
        <w:tc>
          <w:tcPr>
            <w:tcW w:w="0" w:type="auto"/>
          </w:tcPr>
          <w:p w14:paraId="3909E5C3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>TOTAL DEL PROYECTO</w:t>
            </w:r>
          </w:p>
        </w:tc>
        <w:tc>
          <w:tcPr>
            <w:tcW w:w="0" w:type="auto"/>
          </w:tcPr>
          <w:p w14:paraId="4BC030DF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>68,210.00</w:t>
            </w:r>
          </w:p>
        </w:tc>
      </w:tr>
    </w:tbl>
    <w:p w14:paraId="078953F0" w14:textId="77777777" w:rsidR="00DE31B4" w:rsidRPr="00F21619" w:rsidRDefault="00F21619">
      <w:pPr>
        <w:pStyle w:val="Ttulo5"/>
        <w:rPr>
          <w:color w:val="auto"/>
        </w:rPr>
      </w:pPr>
      <w:bookmarkStart w:id="15" w:name="forma-de-pago"/>
      <w:bookmarkEnd w:id="14"/>
      <w:r w:rsidRPr="00F21619">
        <w:rPr>
          <w:b/>
          <w:bCs/>
          <w:color w:val="auto"/>
        </w:rPr>
        <w:t>4.2.2. Forma de Pago</w:t>
      </w:r>
    </w:p>
    <w:p w14:paraId="3A65DB1B" w14:textId="77777777" w:rsidR="00DE31B4" w:rsidRPr="00F21619" w:rsidRDefault="00F21619">
      <w:pPr>
        <w:pStyle w:val="Compact"/>
        <w:numPr>
          <w:ilvl w:val="0"/>
          <w:numId w:val="4"/>
        </w:numPr>
      </w:pPr>
      <w:r w:rsidRPr="00F21619">
        <w:t>30% al inicio (S/. 20,463.00)</w:t>
      </w:r>
    </w:p>
    <w:p w14:paraId="70936822" w14:textId="77777777" w:rsidR="00DE31B4" w:rsidRPr="00F21619" w:rsidRDefault="00F21619">
      <w:pPr>
        <w:pStyle w:val="Compact"/>
        <w:numPr>
          <w:ilvl w:val="0"/>
          <w:numId w:val="4"/>
        </w:numPr>
      </w:pPr>
      <w:r w:rsidRPr="00F21619">
        <w:t>40% a la mitad (S/. 27,284.00)</w:t>
      </w:r>
    </w:p>
    <w:p w14:paraId="620ECB92" w14:textId="77777777" w:rsidR="00DE31B4" w:rsidRPr="00F21619" w:rsidRDefault="00F21619">
      <w:pPr>
        <w:pStyle w:val="Compact"/>
        <w:numPr>
          <w:ilvl w:val="0"/>
          <w:numId w:val="4"/>
        </w:numPr>
      </w:pPr>
      <w:r w:rsidRPr="00F21619">
        <w:t>30% al finalizar (S/. 20,463.00)</w:t>
      </w:r>
    </w:p>
    <w:p w14:paraId="6CA49D8B" w14:textId="77777777" w:rsidR="00FE0E64" w:rsidRPr="00F21619" w:rsidRDefault="00F21619">
      <w:pPr>
        <w:pStyle w:val="FirstParagraph"/>
        <w:rPr>
          <w:lang w:val="es-PE"/>
        </w:rPr>
      </w:pPr>
      <w:r w:rsidRPr="00F21619">
        <w:rPr>
          <w:b/>
          <w:bCs/>
          <w:lang w:val="es-PE"/>
        </w:rPr>
        <w:lastRenderedPageBreak/>
        <w:t>Conclusión Económica:</w:t>
      </w:r>
      <w:r w:rsidRPr="00F21619">
        <w:rPr>
          <w:lang w:val="es-PE"/>
        </w:rPr>
        <w:t xml:space="preserve"> </w:t>
      </w:r>
    </w:p>
    <w:p w14:paraId="023CC0DB" w14:textId="77777777" w:rsidR="00DE31B4" w:rsidRPr="00F21619" w:rsidRDefault="00F21619">
      <w:pPr>
        <w:pStyle w:val="FirstParagraph"/>
        <w:rPr>
          <w:lang w:val="es-PE"/>
        </w:rPr>
      </w:pPr>
      <w:r w:rsidRPr="00F21619">
        <w:rPr>
          <w:b/>
          <w:bCs/>
          <w:lang w:val="es-PE"/>
        </w:rPr>
        <w:t>VIABLE</w:t>
      </w:r>
      <w:r w:rsidRPr="00F21619">
        <w:rPr>
          <w:lang w:val="es-PE"/>
        </w:rPr>
        <w:t xml:space="preserve"> - La inversión es moderada y la estructura de costos es clara.</w:t>
      </w:r>
    </w:p>
    <w:p w14:paraId="6FBF3FA3" w14:textId="77777777" w:rsidR="00FE0E64" w:rsidRPr="00F21619" w:rsidRDefault="00F21619">
      <w:pPr>
        <w:pStyle w:val="Textoindependiente"/>
        <w:rPr>
          <w:lang w:val="es-PE"/>
        </w:rPr>
      </w:pPr>
      <w:bookmarkStart w:id="16" w:name="X067c6454857cfdc357fb8e4dd11619f59b79c08"/>
      <w:bookmarkEnd w:id="16"/>
      <w:r w:rsidRPr="00F21619">
        <w:rPr>
          <w:b/>
          <w:bCs/>
          <w:lang w:val="es-PE"/>
        </w:rPr>
        <w:t>4.3 Factibilidad Operativa</w:t>
      </w:r>
      <w:r w:rsidRPr="00F21619">
        <w:rPr>
          <w:lang w:val="es-PE"/>
        </w:rPr>
        <w:t xml:space="preserve"> - </w:t>
      </w:r>
      <w:r w:rsidRPr="00F21619">
        <w:rPr>
          <w:b/>
          <w:bCs/>
          <w:lang w:val="es-PE"/>
        </w:rPr>
        <w:t>Beneficios del Producto</w:t>
      </w:r>
    </w:p>
    <w:p w14:paraId="16F94542" w14:textId="77777777" w:rsidR="00FE0E64" w:rsidRPr="00F21619" w:rsidRDefault="00F21619">
      <w:pPr>
        <w:pStyle w:val="Textoindependiente"/>
        <w:rPr>
          <w:lang w:val="es-PE"/>
        </w:rPr>
      </w:pPr>
      <w:r w:rsidRPr="00F21619">
        <w:rPr>
          <w:lang w:val="es-PE"/>
        </w:rPr>
        <w:t>Soluciona el problema de estacionamiento, reduce los costos de transp</w:t>
      </w:r>
      <w:r w:rsidRPr="00F21619">
        <w:rPr>
          <w:lang w:val="es-PE"/>
        </w:rPr>
        <w:t xml:space="preserve">orte en un 60-70%, genera ingresos para conductores y mejora la convivencia urbana. </w:t>
      </w:r>
    </w:p>
    <w:p w14:paraId="73E2B4E3" w14:textId="77777777" w:rsidR="00FE0E64" w:rsidRPr="00F21619" w:rsidRDefault="00F21619">
      <w:pPr>
        <w:pStyle w:val="Textoindependiente"/>
        <w:rPr>
          <w:lang w:val="es-PE"/>
        </w:rPr>
      </w:pPr>
      <w:r w:rsidRPr="00F21619">
        <w:rPr>
          <w:lang w:val="es-PE"/>
        </w:rPr>
        <w:t xml:space="preserve">- </w:t>
      </w:r>
      <w:r w:rsidRPr="00F21619">
        <w:rPr>
          <w:b/>
          <w:bCs/>
          <w:lang w:val="es-PE"/>
        </w:rPr>
        <w:t>Capacidad Operativa:</w:t>
      </w:r>
      <w:r w:rsidRPr="00F21619">
        <w:rPr>
          <w:lang w:val="es-PE"/>
        </w:rPr>
        <w:t xml:space="preserve"> El sistema está automatizado (expiración de viajes, notificaciones, cálculo de precios) y requiere recursos mínimos para su mantenimiento. </w:t>
      </w:r>
    </w:p>
    <w:p w14:paraId="5B426658" w14:textId="77777777" w:rsidR="00DE31B4" w:rsidRPr="00F21619" w:rsidRDefault="00F21619">
      <w:pPr>
        <w:pStyle w:val="Textoindependiente"/>
        <w:rPr>
          <w:lang w:val="es-PE"/>
        </w:rPr>
      </w:pPr>
      <w:r w:rsidRPr="00F21619">
        <w:rPr>
          <w:lang w:val="es-PE"/>
        </w:rPr>
        <w:t xml:space="preserve">- </w:t>
      </w:r>
      <w:r w:rsidRPr="00F21619">
        <w:rPr>
          <w:b/>
          <w:bCs/>
          <w:lang w:val="es-PE"/>
        </w:rPr>
        <w:t>Interesa</w:t>
      </w:r>
      <w:r w:rsidRPr="00F21619">
        <w:rPr>
          <w:b/>
          <w:bCs/>
          <w:lang w:val="es-PE"/>
        </w:rPr>
        <w:t>dos:</w:t>
      </w:r>
      <w:r w:rsidRPr="00F21619">
        <w:rPr>
          <w:lang w:val="es-PE"/>
        </w:rPr>
        <w:t xml:space="preserve"> El proyecto beneficia a estudiantes, universidades, comercios locales y autoridades municipales.</w:t>
      </w:r>
    </w:p>
    <w:p w14:paraId="1D5D1DCE" w14:textId="77777777" w:rsidR="00FE0E64" w:rsidRPr="00F21619" w:rsidRDefault="00F21619">
      <w:pPr>
        <w:pStyle w:val="Textoindependiente"/>
        <w:rPr>
          <w:lang w:val="es-PE"/>
        </w:rPr>
      </w:pPr>
      <w:r w:rsidRPr="00F21619">
        <w:rPr>
          <w:b/>
          <w:bCs/>
          <w:lang w:val="es-PE"/>
        </w:rPr>
        <w:t>Conclusión Operativa:</w:t>
      </w:r>
    </w:p>
    <w:p w14:paraId="184D2787" w14:textId="77777777" w:rsidR="00DE31B4" w:rsidRPr="00F21619" w:rsidRDefault="00F21619">
      <w:pPr>
        <w:pStyle w:val="Textoindependiente"/>
        <w:rPr>
          <w:lang w:val="es-PE"/>
        </w:rPr>
      </w:pPr>
      <w:r w:rsidRPr="00F21619">
        <w:rPr>
          <w:b/>
          <w:bCs/>
          <w:lang w:val="es-PE"/>
        </w:rPr>
        <w:t>VIABLE</w:t>
      </w:r>
      <w:r w:rsidRPr="00F21619">
        <w:rPr>
          <w:lang w:val="es-PE"/>
        </w:rPr>
        <w:t xml:space="preserve"> - El sistema es eficiente, sostenible y aporta un valor significativo a la comunidad.</w:t>
      </w:r>
    </w:p>
    <w:p w14:paraId="62F228A7" w14:textId="77777777" w:rsidR="00F21619" w:rsidRPr="00F21619" w:rsidRDefault="00F21619">
      <w:pPr>
        <w:pStyle w:val="Textoindependiente"/>
        <w:rPr>
          <w:b/>
          <w:bCs/>
          <w:lang w:val="es-PE"/>
        </w:rPr>
      </w:pPr>
      <w:bookmarkStart w:id="17" w:name="X6f2eba7dd3472b8da8026c3c1de43f6a5c0335c"/>
      <w:bookmarkEnd w:id="17"/>
    </w:p>
    <w:p w14:paraId="7F0E7ADC" w14:textId="77777777" w:rsidR="00F21619" w:rsidRPr="00F21619" w:rsidRDefault="00F21619">
      <w:pPr>
        <w:pStyle w:val="Textoindependiente"/>
        <w:rPr>
          <w:lang w:val="es-PE"/>
        </w:rPr>
      </w:pPr>
      <w:r w:rsidRPr="00F21619">
        <w:rPr>
          <w:b/>
          <w:bCs/>
          <w:lang w:val="es-PE"/>
        </w:rPr>
        <w:t>4.4 Factibilidad Legal</w:t>
      </w:r>
      <w:r w:rsidRPr="00F21619">
        <w:rPr>
          <w:lang w:val="es-PE"/>
        </w:rPr>
        <w:t xml:space="preserve"> - </w:t>
      </w:r>
      <w:r w:rsidRPr="00F21619">
        <w:rPr>
          <w:b/>
          <w:bCs/>
          <w:lang w:val="es-PE"/>
        </w:rPr>
        <w:t xml:space="preserve">Marco </w:t>
      </w:r>
      <w:r w:rsidRPr="00F21619">
        <w:rPr>
          <w:b/>
          <w:bCs/>
          <w:lang w:val="es-PE"/>
        </w:rPr>
        <w:t>Legal:</w:t>
      </w:r>
      <w:r w:rsidRPr="00F21619">
        <w:rPr>
          <w:lang w:val="es-PE"/>
        </w:rPr>
        <w:t xml:space="preserve"> </w:t>
      </w:r>
    </w:p>
    <w:p w14:paraId="698C5536" w14:textId="77777777" w:rsidR="00DE31B4" w:rsidRPr="00F21619" w:rsidRDefault="00F21619">
      <w:pPr>
        <w:pStyle w:val="Textoindependiente"/>
        <w:rPr>
          <w:lang w:val="es-PE"/>
        </w:rPr>
      </w:pPr>
      <w:r w:rsidRPr="00F21619">
        <w:rPr>
          <w:lang w:val="es-PE"/>
        </w:rPr>
        <w:t xml:space="preserve">El proyecto cumple con la normativa peruana, incluyendo la </w:t>
      </w:r>
      <w:r w:rsidRPr="00F21619">
        <w:rPr>
          <w:b/>
          <w:bCs/>
          <w:lang w:val="es-PE"/>
        </w:rPr>
        <w:t>Ley de Protección de Datos Personales (</w:t>
      </w:r>
      <w:proofErr w:type="spellStart"/>
      <w:r w:rsidRPr="00F21619">
        <w:rPr>
          <w:b/>
          <w:bCs/>
          <w:lang w:val="es-PE"/>
        </w:rPr>
        <w:t>N°</w:t>
      </w:r>
      <w:proofErr w:type="spellEnd"/>
      <w:r w:rsidRPr="00F21619">
        <w:rPr>
          <w:b/>
          <w:bCs/>
          <w:lang w:val="es-PE"/>
        </w:rPr>
        <w:t xml:space="preserve"> 29733)</w:t>
      </w:r>
      <w:r w:rsidRPr="00F21619">
        <w:rPr>
          <w:lang w:val="es-PE"/>
        </w:rPr>
        <w:t xml:space="preserve">. - </w:t>
      </w:r>
      <w:r w:rsidRPr="00F21619">
        <w:rPr>
          <w:b/>
          <w:bCs/>
          <w:lang w:val="es-PE"/>
        </w:rPr>
        <w:t>Regulaciones:</w:t>
      </w:r>
      <w:r w:rsidRPr="00F21619">
        <w:rPr>
          <w:lang w:val="es-PE"/>
        </w:rPr>
        <w:t xml:space="preserve"> No constituye un servicio de transporte público regulado, sino transporte privado compartido entre particulares.</w:t>
      </w:r>
    </w:p>
    <w:p w14:paraId="47ADEC3B" w14:textId="77777777" w:rsidR="00DE31B4" w:rsidRPr="00F21619" w:rsidRDefault="00F21619">
      <w:pPr>
        <w:pStyle w:val="Textoindependiente"/>
        <w:rPr>
          <w:lang w:val="es-PE"/>
        </w:rPr>
      </w:pPr>
      <w:r w:rsidRPr="00F21619">
        <w:rPr>
          <w:b/>
          <w:bCs/>
          <w:lang w:val="es-PE"/>
        </w:rPr>
        <w:t xml:space="preserve">Conclusión </w:t>
      </w:r>
      <w:r w:rsidRPr="00F21619">
        <w:rPr>
          <w:b/>
          <w:bCs/>
          <w:lang w:val="es-PE"/>
        </w:rPr>
        <w:t>Legal:</w:t>
      </w:r>
      <w:r w:rsidRPr="00F21619">
        <w:rPr>
          <w:lang w:val="es-PE"/>
        </w:rPr>
        <w:t xml:space="preserve"> ✅ </w:t>
      </w:r>
      <w:r w:rsidRPr="00F21619">
        <w:rPr>
          <w:b/>
          <w:bCs/>
          <w:lang w:val="es-PE"/>
        </w:rPr>
        <w:t>VIABLE</w:t>
      </w:r>
      <w:r w:rsidRPr="00F21619">
        <w:rPr>
          <w:lang w:val="es-PE"/>
        </w:rPr>
        <w:t xml:space="preserve"> - El marco legal es claro y el proyecto se alinea con la legislación vigente.</w:t>
      </w:r>
    </w:p>
    <w:p w14:paraId="764C77AF" w14:textId="77777777" w:rsidR="00F21619" w:rsidRPr="00F21619" w:rsidRDefault="00F21619">
      <w:pPr>
        <w:pStyle w:val="Textoindependiente"/>
        <w:rPr>
          <w:lang w:val="es-PE"/>
        </w:rPr>
      </w:pPr>
      <w:bookmarkStart w:id="18" w:name="Xd266a91d9f2649a139daac0ce00bbbd4924a848"/>
      <w:bookmarkEnd w:id="18"/>
    </w:p>
    <w:p w14:paraId="6E98761F" w14:textId="77777777" w:rsidR="00F21619" w:rsidRPr="00F21619" w:rsidRDefault="00F21619">
      <w:pPr>
        <w:pStyle w:val="Textoindependiente"/>
        <w:rPr>
          <w:lang w:val="es-PE"/>
        </w:rPr>
      </w:pPr>
      <w:r w:rsidRPr="00F21619">
        <w:rPr>
          <w:b/>
          <w:bCs/>
          <w:lang w:val="es-PE"/>
        </w:rPr>
        <w:t>4.5 Factibilidad Social</w:t>
      </w:r>
      <w:r w:rsidRPr="00F21619">
        <w:rPr>
          <w:lang w:val="es-PE"/>
        </w:rPr>
        <w:t xml:space="preserve"> - </w:t>
      </w:r>
      <w:r w:rsidRPr="00F21619">
        <w:rPr>
          <w:b/>
          <w:bCs/>
          <w:lang w:val="es-PE"/>
        </w:rPr>
        <w:t>Impacto Social:</w:t>
      </w:r>
      <w:r w:rsidRPr="00F21619">
        <w:rPr>
          <w:lang w:val="es-PE"/>
        </w:rPr>
        <w:t xml:space="preserve"> </w:t>
      </w:r>
    </w:p>
    <w:p w14:paraId="69F885B6" w14:textId="77777777" w:rsidR="00F21619" w:rsidRPr="00F21619" w:rsidRDefault="00F21619">
      <w:pPr>
        <w:pStyle w:val="Textoindependiente"/>
        <w:rPr>
          <w:lang w:val="es-PE"/>
        </w:rPr>
      </w:pPr>
      <w:r w:rsidRPr="00F21619">
        <w:rPr>
          <w:lang w:val="es-PE"/>
        </w:rPr>
        <w:t xml:space="preserve">Fomenta la inclusión, fortalece la comunidad universitaria y mejora la movilidad urbana. </w:t>
      </w:r>
    </w:p>
    <w:p w14:paraId="7E2E7A18" w14:textId="77777777" w:rsidR="00DE31B4" w:rsidRPr="00F21619" w:rsidRDefault="00F21619">
      <w:pPr>
        <w:pStyle w:val="Textoindependiente"/>
        <w:rPr>
          <w:lang w:val="es-PE"/>
        </w:rPr>
      </w:pPr>
      <w:r w:rsidRPr="00F21619">
        <w:rPr>
          <w:lang w:val="es-PE"/>
        </w:rPr>
        <w:t xml:space="preserve">- </w:t>
      </w:r>
      <w:r w:rsidRPr="00F21619">
        <w:rPr>
          <w:b/>
          <w:bCs/>
          <w:lang w:val="es-PE"/>
        </w:rPr>
        <w:t>Aceptación Social:</w:t>
      </w:r>
      <w:r w:rsidRPr="00F21619">
        <w:rPr>
          <w:lang w:val="es-PE"/>
        </w:rPr>
        <w:t xml:space="preserve"> </w:t>
      </w:r>
      <w:r w:rsidRPr="00F21619">
        <w:rPr>
          <w:lang w:val="es-PE"/>
        </w:rPr>
        <w:t xml:space="preserve">Las encuestas muestran un </w:t>
      </w:r>
      <w:r w:rsidRPr="00F21619">
        <w:rPr>
          <w:b/>
          <w:bCs/>
          <w:lang w:val="es-PE"/>
        </w:rPr>
        <w:t>85% de aceptación</w:t>
      </w:r>
      <w:r w:rsidRPr="00F21619">
        <w:rPr>
          <w:lang w:val="es-PE"/>
        </w:rPr>
        <w:t xml:space="preserve"> entre los estudiantes. - </w:t>
      </w:r>
      <w:r w:rsidRPr="00F21619">
        <w:rPr>
          <w:b/>
          <w:bCs/>
          <w:lang w:val="es-PE"/>
        </w:rPr>
        <w:t>Responsabilidad Social:</w:t>
      </w:r>
      <w:r w:rsidRPr="00F21619">
        <w:rPr>
          <w:lang w:val="es-PE"/>
        </w:rPr>
        <w:t xml:space="preserve"> Resuelve un problema comunitario (estacionamiento) y promueve la colaboración.</w:t>
      </w:r>
    </w:p>
    <w:p w14:paraId="580EE8E6" w14:textId="77777777" w:rsidR="00DE31B4" w:rsidRPr="00F21619" w:rsidRDefault="00F21619">
      <w:pPr>
        <w:pStyle w:val="Textoindependiente"/>
        <w:rPr>
          <w:lang w:val="es-PE"/>
        </w:rPr>
      </w:pPr>
      <w:r w:rsidRPr="00F21619">
        <w:rPr>
          <w:b/>
          <w:bCs/>
          <w:lang w:val="es-PE"/>
        </w:rPr>
        <w:t>Conclusión Social:</w:t>
      </w:r>
      <w:r w:rsidRPr="00F21619">
        <w:rPr>
          <w:lang w:val="es-PE"/>
        </w:rPr>
        <w:t xml:space="preserve"> ✅ </w:t>
      </w:r>
      <w:r w:rsidRPr="00F21619">
        <w:rPr>
          <w:b/>
          <w:bCs/>
          <w:lang w:val="es-PE"/>
        </w:rPr>
        <w:t>VIABLE</w:t>
      </w:r>
      <w:r w:rsidRPr="00F21619">
        <w:rPr>
          <w:lang w:val="es-PE"/>
        </w:rPr>
        <w:t xml:space="preserve"> - El proyecto tiene un alto impacto social positivo y un</w:t>
      </w:r>
      <w:r w:rsidRPr="00F21619">
        <w:rPr>
          <w:lang w:val="es-PE"/>
        </w:rPr>
        <w:t>a excelente recepción.</w:t>
      </w:r>
    </w:p>
    <w:p w14:paraId="4F0994E6" w14:textId="77777777" w:rsidR="00F21619" w:rsidRPr="00F21619" w:rsidRDefault="00F21619">
      <w:pPr>
        <w:pStyle w:val="Textoindependiente"/>
        <w:rPr>
          <w:lang w:val="es-PE"/>
        </w:rPr>
      </w:pPr>
      <w:bookmarkStart w:id="19" w:name="X3a5e14123fbed341adac90fb1a473407ef43faf"/>
      <w:bookmarkEnd w:id="19"/>
    </w:p>
    <w:p w14:paraId="3DA21120" w14:textId="77777777" w:rsidR="00F21619" w:rsidRPr="00F21619" w:rsidRDefault="00F21619">
      <w:pPr>
        <w:pStyle w:val="Textoindependiente"/>
        <w:rPr>
          <w:lang w:val="es-PE"/>
        </w:rPr>
      </w:pPr>
      <w:r w:rsidRPr="00F21619">
        <w:rPr>
          <w:b/>
          <w:bCs/>
          <w:lang w:val="es-PE"/>
        </w:rPr>
        <w:t>4.6 Factibilidad Ambiental</w:t>
      </w:r>
      <w:r w:rsidRPr="00F21619">
        <w:rPr>
          <w:lang w:val="es-PE"/>
        </w:rPr>
        <w:t xml:space="preserve"> - </w:t>
      </w:r>
      <w:r w:rsidRPr="00F21619">
        <w:rPr>
          <w:b/>
          <w:bCs/>
          <w:lang w:val="es-PE"/>
        </w:rPr>
        <w:t>Impacto Ambiental:</w:t>
      </w:r>
      <w:r w:rsidRPr="00F21619">
        <w:rPr>
          <w:lang w:val="es-PE"/>
        </w:rPr>
        <w:t xml:space="preserve"> Reduce las emisiones de CO2 en un 30-40%, disminuye el tráfico vehicular y optimiza el uso de recursos. </w:t>
      </w:r>
    </w:p>
    <w:p w14:paraId="0D77BCBD" w14:textId="77777777" w:rsidR="00DE31B4" w:rsidRPr="00F21619" w:rsidRDefault="00F21619">
      <w:pPr>
        <w:pStyle w:val="Textoindependiente"/>
        <w:rPr>
          <w:lang w:val="es-PE"/>
        </w:rPr>
      </w:pPr>
      <w:r w:rsidRPr="00F21619">
        <w:rPr>
          <w:lang w:val="es-PE"/>
        </w:rPr>
        <w:t xml:space="preserve">- </w:t>
      </w:r>
      <w:r w:rsidRPr="00F21619">
        <w:rPr>
          <w:b/>
          <w:bCs/>
          <w:lang w:val="es-PE"/>
        </w:rPr>
        <w:t>Sostenibilidad:</w:t>
      </w:r>
      <w:r w:rsidRPr="00F21619">
        <w:rPr>
          <w:lang w:val="es-PE"/>
        </w:rPr>
        <w:t xml:space="preserve"> Promueve el transporte compartido como una alternativa so</w:t>
      </w:r>
      <w:r w:rsidRPr="00F21619">
        <w:rPr>
          <w:lang w:val="es-PE"/>
        </w:rPr>
        <w:t>stenible y contribuye a los Objetivos de Desarrollo Sostenible (ODS).</w:t>
      </w:r>
    </w:p>
    <w:p w14:paraId="45905668" w14:textId="77777777" w:rsidR="00F21619" w:rsidRPr="00F21619" w:rsidRDefault="00F21619">
      <w:pPr>
        <w:pStyle w:val="Textoindependiente"/>
        <w:rPr>
          <w:lang w:val="es-PE"/>
        </w:rPr>
      </w:pPr>
      <w:r w:rsidRPr="00F21619">
        <w:rPr>
          <w:b/>
          <w:bCs/>
          <w:lang w:val="es-PE"/>
        </w:rPr>
        <w:lastRenderedPageBreak/>
        <w:t>Conclusión Ambiental:</w:t>
      </w:r>
      <w:r w:rsidRPr="00F21619">
        <w:rPr>
          <w:lang w:val="es-PE"/>
        </w:rPr>
        <w:t xml:space="preserve"> </w:t>
      </w:r>
    </w:p>
    <w:p w14:paraId="4D4FB304" w14:textId="77777777" w:rsidR="00DE31B4" w:rsidRPr="00F21619" w:rsidRDefault="00F21619">
      <w:pPr>
        <w:pStyle w:val="Textoindependiente"/>
        <w:rPr>
          <w:lang w:val="es-PE"/>
        </w:rPr>
      </w:pPr>
      <w:r w:rsidRPr="00F21619">
        <w:rPr>
          <w:b/>
          <w:bCs/>
          <w:lang w:val="es-PE"/>
        </w:rPr>
        <w:t>VIABLE</w:t>
      </w:r>
      <w:r w:rsidRPr="00F21619">
        <w:rPr>
          <w:lang w:val="es-PE"/>
        </w:rPr>
        <w:t xml:space="preserve"> - El proyecto tiene un impacto ambiental positivo y tangible.</w:t>
      </w:r>
    </w:p>
    <w:p w14:paraId="05937520" w14:textId="77777777" w:rsidR="00F21619" w:rsidRPr="00F21619" w:rsidRDefault="00F21619">
      <w:pPr>
        <w:pStyle w:val="Textoindependiente"/>
        <w:rPr>
          <w:lang w:val="es-PE"/>
        </w:rPr>
      </w:pPr>
    </w:p>
    <w:p w14:paraId="050109D8" w14:textId="77777777" w:rsidR="00DE31B4" w:rsidRPr="00F21619" w:rsidRDefault="00F21619">
      <w:pPr>
        <w:pStyle w:val="Ttulo3"/>
        <w:rPr>
          <w:color w:val="auto"/>
        </w:rPr>
      </w:pPr>
      <w:bookmarkStart w:id="20" w:name="análisis-financiero"/>
      <w:bookmarkEnd w:id="10"/>
      <w:bookmarkEnd w:id="15"/>
      <w:r w:rsidRPr="00F21619">
        <w:rPr>
          <w:color w:val="auto"/>
        </w:rPr>
        <w:t xml:space="preserve">5. </w:t>
      </w:r>
      <w:bookmarkStart w:id="21" w:name="X2685012244984a51bb64faebe6931efe8b03c18"/>
      <w:bookmarkEnd w:id="21"/>
      <w:r w:rsidRPr="00F21619">
        <w:rPr>
          <w:b/>
          <w:bCs/>
          <w:color w:val="auto"/>
        </w:rPr>
        <w:t>Análisis Financiero</w:t>
      </w:r>
    </w:p>
    <w:tbl>
      <w:tblPr>
        <w:tblStyle w:val="Tablaconcuadrcula"/>
        <w:tblW w:w="5000" w:type="pct"/>
        <w:tblLayout w:type="fixed"/>
        <w:tblLook w:val="0020" w:firstRow="1" w:lastRow="0" w:firstColumn="0" w:lastColumn="0" w:noHBand="0" w:noVBand="0"/>
      </w:tblPr>
      <w:tblGrid>
        <w:gridCol w:w="4527"/>
        <w:gridCol w:w="4527"/>
      </w:tblGrid>
      <w:tr w:rsidR="00F21619" w:rsidRPr="00F21619" w14:paraId="31754678" w14:textId="77777777" w:rsidTr="00F21619">
        <w:tc>
          <w:tcPr>
            <w:tcW w:w="3960" w:type="dxa"/>
          </w:tcPr>
          <w:p w14:paraId="13E3664F" w14:textId="77777777" w:rsidR="00DE31B4" w:rsidRPr="00F21619" w:rsidRDefault="00F21619">
            <w:pPr>
              <w:pStyle w:val="Compact"/>
            </w:pPr>
            <w:r w:rsidRPr="00F21619">
              <w:t>Componente</w:t>
            </w:r>
          </w:p>
        </w:tc>
        <w:tc>
          <w:tcPr>
            <w:tcW w:w="3960" w:type="dxa"/>
          </w:tcPr>
          <w:p w14:paraId="15D89914" w14:textId="77777777" w:rsidR="00DE31B4" w:rsidRPr="00F21619" w:rsidRDefault="00F21619">
            <w:pPr>
              <w:pStyle w:val="Compact"/>
            </w:pPr>
            <w:r w:rsidRPr="00F21619">
              <w:t>Descripción</w:t>
            </w:r>
          </w:p>
        </w:tc>
      </w:tr>
      <w:tr w:rsidR="00F21619" w:rsidRPr="00F21619" w14:paraId="3F0CBEDD" w14:textId="77777777" w:rsidTr="00F21619">
        <w:tc>
          <w:tcPr>
            <w:tcW w:w="3960" w:type="dxa"/>
          </w:tcPr>
          <w:p w14:paraId="7B1D37E4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>5.1. Justificación de la Inversión</w:t>
            </w:r>
          </w:p>
        </w:tc>
        <w:tc>
          <w:tcPr>
            <w:tcW w:w="3960" w:type="dxa"/>
          </w:tcPr>
          <w:p w14:paraId="2AF61EEA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>La inversió</w:t>
            </w:r>
            <w:r w:rsidRPr="00F21619">
              <w:rPr>
                <w:lang w:val="es-PE"/>
              </w:rPr>
              <w:t>n se justifica por los beneficios económicos directos para los usuarios (ahorro) y el potencial de monetización de la plataforma, además de los beneficios sociales y ambientales que genera. Los beneficios tangibles (reducción de costos) e intangibles (mejo</w:t>
            </w:r>
            <w:r w:rsidRPr="00F21619">
              <w:rPr>
                <w:lang w:val="es-PE"/>
              </w:rPr>
              <w:t>ra de la calidad de vida) son significativos.</w:t>
            </w:r>
          </w:p>
        </w:tc>
      </w:tr>
      <w:tr w:rsidR="00F21619" w:rsidRPr="00F21619" w14:paraId="5237F05A" w14:textId="77777777" w:rsidTr="00F21619">
        <w:tc>
          <w:tcPr>
            <w:tcW w:w="3960" w:type="dxa"/>
          </w:tcPr>
          <w:p w14:paraId="6703058A" w14:textId="77777777" w:rsidR="00DE31B4" w:rsidRPr="00F21619" w:rsidRDefault="00F21619">
            <w:pPr>
              <w:pStyle w:val="Compact"/>
            </w:pPr>
            <w:r w:rsidRPr="00F21619">
              <w:rPr>
                <w:b/>
                <w:bCs/>
              </w:rPr>
              <w:t>5.2. Criterios de Inversión</w:t>
            </w:r>
          </w:p>
        </w:tc>
        <w:tc>
          <w:tcPr>
            <w:tcW w:w="3960" w:type="dxa"/>
          </w:tcPr>
          <w:p w14:paraId="79F8767E" w14:textId="77777777" w:rsidR="00F21619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Relación Beneficio/Costo (B/C):</w:t>
            </w:r>
            <w:r w:rsidRPr="00F21619">
              <w:rPr>
                <w:lang w:val="es-PE"/>
              </w:rPr>
              <w:t xml:space="preserve"> Se proyecta que los beneficios superarán con creces los costos, resultando en un B/C &gt; 1.</w:t>
            </w:r>
          </w:p>
          <w:p w14:paraId="4BE6A72D" w14:textId="77777777" w:rsidR="00F21619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Valor Actual Neto (VAN):</w:t>
            </w:r>
            <w:r w:rsidRPr="00F21619">
              <w:rPr>
                <w:lang w:val="es-PE"/>
              </w:rPr>
              <w:t xml:space="preserve"> </w:t>
            </w:r>
            <w:r w:rsidRPr="00F21619">
              <w:rPr>
                <w:lang w:val="es-PE"/>
              </w:rPr>
              <w:t>Se estima un VAN positivo, lo que indica que el proyecto generará valor.</w:t>
            </w:r>
          </w:p>
          <w:p w14:paraId="6AA8364C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- </w:t>
            </w:r>
            <w:r w:rsidRPr="00F21619">
              <w:rPr>
                <w:b/>
                <w:bCs/>
                <w:lang w:val="es-PE"/>
              </w:rPr>
              <w:t>Tasa Interna de Retorno (TIR):</w:t>
            </w:r>
            <w:r w:rsidRPr="00F21619">
              <w:rPr>
                <w:lang w:val="es-PE"/>
              </w:rPr>
              <w:t xml:space="preserve"> Se espera una TIR superior al costo de oportunidad del capital, confirmando la rentabilidad de la inversión.</w:t>
            </w:r>
          </w:p>
        </w:tc>
      </w:tr>
    </w:tbl>
    <w:p w14:paraId="470C985E" w14:textId="77777777" w:rsidR="00DE31B4" w:rsidRPr="00F21619" w:rsidRDefault="00F21619">
      <w:pPr>
        <w:pStyle w:val="Ttulo3"/>
        <w:rPr>
          <w:color w:val="auto"/>
          <w:lang w:val="es-PE"/>
        </w:rPr>
      </w:pPr>
      <w:bookmarkStart w:id="22" w:name="conclusiones"/>
      <w:bookmarkEnd w:id="20"/>
      <w:r w:rsidRPr="00F21619">
        <w:rPr>
          <w:color w:val="auto"/>
          <w:lang w:val="es-PE"/>
        </w:rPr>
        <w:t xml:space="preserve">6. </w:t>
      </w:r>
      <w:bookmarkStart w:id="23" w:name="X71325a0fd5c0580ddd5cd9497cce63af8e18aee"/>
      <w:bookmarkEnd w:id="23"/>
      <w:r w:rsidRPr="00F21619">
        <w:rPr>
          <w:b/>
          <w:bCs/>
          <w:color w:val="auto"/>
          <w:lang w:val="es-PE"/>
        </w:rPr>
        <w:t>Conclusiones</w:t>
      </w:r>
    </w:p>
    <w:p w14:paraId="493E28A9" w14:textId="77777777" w:rsidR="00DE31B4" w:rsidRPr="00F21619" w:rsidRDefault="00F21619">
      <w:pPr>
        <w:pStyle w:val="Ttulo5"/>
        <w:rPr>
          <w:color w:val="auto"/>
          <w:lang w:val="es-PE"/>
        </w:rPr>
      </w:pPr>
      <w:bookmarkStart w:id="24" w:name="resultados-del-análisis-de-factibilidad"/>
      <w:r w:rsidRPr="00F21619">
        <w:rPr>
          <w:b/>
          <w:bCs/>
          <w:color w:val="auto"/>
          <w:lang w:val="es-PE"/>
        </w:rPr>
        <w:t>Resultados del Análisis d</w:t>
      </w:r>
      <w:r w:rsidRPr="00F21619">
        <w:rPr>
          <w:b/>
          <w:bCs/>
          <w:color w:val="auto"/>
          <w:lang w:val="es-PE"/>
        </w:rPr>
        <w:t>e Factibilidad</w:t>
      </w:r>
    </w:p>
    <w:tbl>
      <w:tblPr>
        <w:tblStyle w:val="Tablaconcuadrcula"/>
        <w:tblW w:w="5000" w:type="pct"/>
        <w:tblLayout w:type="fixed"/>
        <w:tblLook w:val="0020" w:firstRow="1" w:lastRow="0" w:firstColumn="0" w:lastColumn="0" w:noHBand="0" w:noVBand="0"/>
      </w:tblPr>
      <w:tblGrid>
        <w:gridCol w:w="2786"/>
        <w:gridCol w:w="3483"/>
        <w:gridCol w:w="2785"/>
      </w:tblGrid>
      <w:tr w:rsidR="00F21619" w:rsidRPr="00F21619" w14:paraId="5FF7114F" w14:textId="77777777" w:rsidTr="00F21619">
        <w:tc>
          <w:tcPr>
            <w:tcW w:w="2436" w:type="dxa"/>
          </w:tcPr>
          <w:p w14:paraId="70AAC56A" w14:textId="77777777" w:rsidR="00DE31B4" w:rsidRPr="00F21619" w:rsidRDefault="00F21619">
            <w:pPr>
              <w:pStyle w:val="Compact"/>
            </w:pPr>
            <w:proofErr w:type="spellStart"/>
            <w:r w:rsidRPr="00F21619">
              <w:t>Área</w:t>
            </w:r>
            <w:proofErr w:type="spellEnd"/>
          </w:p>
        </w:tc>
        <w:tc>
          <w:tcPr>
            <w:tcW w:w="3046" w:type="dxa"/>
          </w:tcPr>
          <w:p w14:paraId="62647488" w14:textId="77777777" w:rsidR="00DE31B4" w:rsidRPr="00F21619" w:rsidRDefault="00F21619">
            <w:pPr>
              <w:pStyle w:val="Compact"/>
              <w:jc w:val="center"/>
            </w:pPr>
            <w:r w:rsidRPr="00F21619">
              <w:t>Resultado</w:t>
            </w:r>
          </w:p>
        </w:tc>
        <w:tc>
          <w:tcPr>
            <w:tcW w:w="2436" w:type="dxa"/>
          </w:tcPr>
          <w:p w14:paraId="42D77D84" w14:textId="77777777" w:rsidR="00DE31B4" w:rsidRPr="00F21619" w:rsidRDefault="00F21619">
            <w:pPr>
              <w:pStyle w:val="Compact"/>
            </w:pPr>
            <w:r w:rsidRPr="00F21619">
              <w:t>Justificación Clave</w:t>
            </w:r>
          </w:p>
        </w:tc>
      </w:tr>
      <w:tr w:rsidR="00F21619" w:rsidRPr="00F21619" w14:paraId="65E4FC87" w14:textId="77777777" w:rsidTr="00F21619">
        <w:tc>
          <w:tcPr>
            <w:tcW w:w="2436" w:type="dxa"/>
          </w:tcPr>
          <w:p w14:paraId="245FF42B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Factibilidad</w:t>
            </w:r>
            <w:proofErr w:type="spellEnd"/>
            <w:r w:rsidRPr="00F21619">
              <w:rPr>
                <w:b/>
                <w:bCs/>
              </w:rPr>
              <w:t xml:space="preserve"> </w:t>
            </w:r>
            <w:proofErr w:type="spellStart"/>
            <w:r w:rsidRPr="00F21619">
              <w:rPr>
                <w:b/>
                <w:bCs/>
              </w:rPr>
              <w:t>Técnica</w:t>
            </w:r>
            <w:proofErr w:type="spellEnd"/>
          </w:p>
        </w:tc>
        <w:tc>
          <w:tcPr>
            <w:tcW w:w="3046" w:type="dxa"/>
          </w:tcPr>
          <w:p w14:paraId="1026E1C0" w14:textId="77777777" w:rsidR="00DE31B4" w:rsidRPr="00F21619" w:rsidRDefault="00F21619">
            <w:pPr>
              <w:pStyle w:val="Compact"/>
              <w:jc w:val="center"/>
            </w:pPr>
            <w:r w:rsidRPr="00F21619">
              <w:rPr>
                <w:b/>
                <w:bCs/>
              </w:rPr>
              <w:t>VIABLE - IMPLEMENTADO</w:t>
            </w:r>
          </w:p>
        </w:tc>
        <w:tc>
          <w:tcPr>
            <w:tcW w:w="2436" w:type="dxa"/>
          </w:tcPr>
          <w:p w14:paraId="3EAF4B35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>Sistema 100% funcional y desarrollado con tecnología escalable.</w:t>
            </w:r>
          </w:p>
        </w:tc>
      </w:tr>
      <w:tr w:rsidR="00F21619" w:rsidRPr="00F21619" w14:paraId="56A8EE94" w14:textId="77777777" w:rsidTr="00F21619">
        <w:tc>
          <w:tcPr>
            <w:tcW w:w="2436" w:type="dxa"/>
          </w:tcPr>
          <w:p w14:paraId="1CB8C3CD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Factibilidad</w:t>
            </w:r>
            <w:proofErr w:type="spellEnd"/>
            <w:r w:rsidRPr="00F21619">
              <w:rPr>
                <w:b/>
                <w:bCs/>
              </w:rPr>
              <w:t xml:space="preserve"> </w:t>
            </w:r>
            <w:proofErr w:type="spellStart"/>
            <w:r w:rsidRPr="00F21619">
              <w:rPr>
                <w:b/>
                <w:bCs/>
              </w:rPr>
              <w:t>Económica</w:t>
            </w:r>
            <w:proofErr w:type="spellEnd"/>
          </w:p>
        </w:tc>
        <w:tc>
          <w:tcPr>
            <w:tcW w:w="3046" w:type="dxa"/>
          </w:tcPr>
          <w:p w14:paraId="773C5381" w14:textId="77777777" w:rsidR="00DE31B4" w:rsidRPr="00F21619" w:rsidRDefault="00F21619">
            <w:pPr>
              <w:pStyle w:val="Compact"/>
              <w:jc w:val="center"/>
            </w:pPr>
            <w:r w:rsidRPr="00F21619">
              <w:rPr>
                <w:b/>
                <w:bCs/>
              </w:rPr>
              <w:t>VIABLE</w:t>
            </w:r>
          </w:p>
        </w:tc>
        <w:tc>
          <w:tcPr>
            <w:tcW w:w="2436" w:type="dxa"/>
          </w:tcPr>
          <w:p w14:paraId="605C795E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>Inversión moderada (S/. 68,210) con retorno proyectado en &lt; 12 meses.</w:t>
            </w:r>
          </w:p>
        </w:tc>
      </w:tr>
      <w:tr w:rsidR="00F21619" w:rsidRPr="00F21619" w14:paraId="7AE4BB7A" w14:textId="77777777" w:rsidTr="00F21619">
        <w:tc>
          <w:tcPr>
            <w:tcW w:w="2436" w:type="dxa"/>
          </w:tcPr>
          <w:p w14:paraId="29D57F08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Factibilidad</w:t>
            </w:r>
            <w:proofErr w:type="spellEnd"/>
            <w:r w:rsidRPr="00F21619">
              <w:rPr>
                <w:b/>
                <w:bCs/>
              </w:rPr>
              <w:t xml:space="preserve"> </w:t>
            </w:r>
            <w:proofErr w:type="spellStart"/>
            <w:r w:rsidRPr="00F21619">
              <w:rPr>
                <w:b/>
                <w:bCs/>
              </w:rPr>
              <w:t>Operativa</w:t>
            </w:r>
            <w:proofErr w:type="spellEnd"/>
          </w:p>
        </w:tc>
        <w:tc>
          <w:tcPr>
            <w:tcW w:w="3046" w:type="dxa"/>
          </w:tcPr>
          <w:p w14:paraId="7E771285" w14:textId="77777777" w:rsidR="00DE31B4" w:rsidRPr="00F21619" w:rsidRDefault="00F21619">
            <w:pPr>
              <w:pStyle w:val="Compact"/>
              <w:jc w:val="center"/>
            </w:pPr>
            <w:r w:rsidRPr="00F21619">
              <w:rPr>
                <w:b/>
                <w:bCs/>
              </w:rPr>
              <w:t>VIABLE - IMPLEMENTADO</w:t>
            </w:r>
          </w:p>
        </w:tc>
        <w:tc>
          <w:tcPr>
            <w:tcW w:w="2436" w:type="dxa"/>
          </w:tcPr>
          <w:p w14:paraId="390E767F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>Sistema automatizado que requiere mínimos recursos para su operación.</w:t>
            </w:r>
          </w:p>
        </w:tc>
      </w:tr>
      <w:tr w:rsidR="00F21619" w:rsidRPr="00F21619" w14:paraId="396CF997" w14:textId="77777777" w:rsidTr="00F21619">
        <w:tc>
          <w:tcPr>
            <w:tcW w:w="2436" w:type="dxa"/>
          </w:tcPr>
          <w:p w14:paraId="33F93341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Factibilidad</w:t>
            </w:r>
            <w:proofErr w:type="spellEnd"/>
            <w:r w:rsidRPr="00F21619">
              <w:rPr>
                <w:b/>
                <w:bCs/>
              </w:rPr>
              <w:t xml:space="preserve"> Legal</w:t>
            </w:r>
          </w:p>
        </w:tc>
        <w:tc>
          <w:tcPr>
            <w:tcW w:w="3046" w:type="dxa"/>
          </w:tcPr>
          <w:p w14:paraId="7A3008DF" w14:textId="77777777" w:rsidR="00DE31B4" w:rsidRPr="00F21619" w:rsidRDefault="00F21619">
            <w:pPr>
              <w:pStyle w:val="Compact"/>
              <w:jc w:val="center"/>
            </w:pPr>
            <w:r w:rsidRPr="00F21619">
              <w:rPr>
                <w:b/>
                <w:bCs/>
              </w:rPr>
              <w:t>VIABLE</w:t>
            </w:r>
          </w:p>
        </w:tc>
        <w:tc>
          <w:tcPr>
            <w:tcW w:w="2436" w:type="dxa"/>
          </w:tcPr>
          <w:p w14:paraId="1FD13F10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 xml:space="preserve">Cumple con toda la </w:t>
            </w:r>
            <w:r w:rsidRPr="00F21619">
              <w:rPr>
                <w:lang w:val="es-PE"/>
              </w:rPr>
              <w:lastRenderedPageBreak/>
              <w:t>normativa peruana, i</w:t>
            </w:r>
            <w:r w:rsidRPr="00F21619">
              <w:rPr>
                <w:lang w:val="es-PE"/>
              </w:rPr>
              <w:t xml:space="preserve">ncluyendo la Ley </w:t>
            </w:r>
            <w:proofErr w:type="spellStart"/>
            <w:r w:rsidRPr="00F21619">
              <w:rPr>
                <w:lang w:val="es-PE"/>
              </w:rPr>
              <w:t>N°</w:t>
            </w:r>
            <w:proofErr w:type="spellEnd"/>
            <w:r w:rsidRPr="00F21619">
              <w:rPr>
                <w:lang w:val="es-PE"/>
              </w:rPr>
              <w:t xml:space="preserve"> 29733.</w:t>
            </w:r>
          </w:p>
        </w:tc>
      </w:tr>
      <w:tr w:rsidR="00F21619" w:rsidRPr="00F21619" w14:paraId="0B71C3D5" w14:textId="77777777" w:rsidTr="00F21619">
        <w:tc>
          <w:tcPr>
            <w:tcW w:w="2436" w:type="dxa"/>
          </w:tcPr>
          <w:p w14:paraId="24AFF936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lastRenderedPageBreak/>
              <w:t>Factibilidad</w:t>
            </w:r>
            <w:proofErr w:type="spellEnd"/>
            <w:r w:rsidRPr="00F21619">
              <w:rPr>
                <w:b/>
                <w:bCs/>
              </w:rPr>
              <w:t xml:space="preserve"> Social</w:t>
            </w:r>
          </w:p>
        </w:tc>
        <w:tc>
          <w:tcPr>
            <w:tcW w:w="3046" w:type="dxa"/>
          </w:tcPr>
          <w:p w14:paraId="0DF860EA" w14:textId="77777777" w:rsidR="00DE31B4" w:rsidRPr="00F21619" w:rsidRDefault="00F21619">
            <w:pPr>
              <w:pStyle w:val="Compact"/>
              <w:jc w:val="center"/>
            </w:pPr>
            <w:r w:rsidRPr="00F21619">
              <w:rPr>
                <w:b/>
                <w:bCs/>
              </w:rPr>
              <w:t>VIABLE</w:t>
            </w:r>
          </w:p>
        </w:tc>
        <w:tc>
          <w:tcPr>
            <w:tcW w:w="2436" w:type="dxa"/>
          </w:tcPr>
          <w:p w14:paraId="0CAAB1C0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>Alto impacto positivo con 85% de aceptación en la comunidad estudiantil.</w:t>
            </w:r>
          </w:p>
        </w:tc>
      </w:tr>
      <w:tr w:rsidR="00F21619" w:rsidRPr="00F21619" w14:paraId="3F1D8E3E" w14:textId="77777777" w:rsidTr="00F21619">
        <w:tc>
          <w:tcPr>
            <w:tcW w:w="2436" w:type="dxa"/>
          </w:tcPr>
          <w:p w14:paraId="267274E2" w14:textId="77777777" w:rsidR="00DE31B4" w:rsidRPr="00F21619" w:rsidRDefault="00F21619">
            <w:pPr>
              <w:pStyle w:val="Compact"/>
            </w:pPr>
            <w:proofErr w:type="spellStart"/>
            <w:r w:rsidRPr="00F21619">
              <w:rPr>
                <w:b/>
                <w:bCs/>
              </w:rPr>
              <w:t>Factibilidad</w:t>
            </w:r>
            <w:proofErr w:type="spellEnd"/>
            <w:r w:rsidRPr="00F21619">
              <w:rPr>
                <w:b/>
                <w:bCs/>
              </w:rPr>
              <w:t xml:space="preserve"> Ambiental</w:t>
            </w:r>
          </w:p>
        </w:tc>
        <w:tc>
          <w:tcPr>
            <w:tcW w:w="3046" w:type="dxa"/>
          </w:tcPr>
          <w:p w14:paraId="0FFAC5EA" w14:textId="77777777" w:rsidR="00DE31B4" w:rsidRPr="00F21619" w:rsidRDefault="00F21619">
            <w:pPr>
              <w:pStyle w:val="Compact"/>
              <w:jc w:val="center"/>
            </w:pPr>
            <w:r w:rsidRPr="00F21619">
              <w:rPr>
                <w:b/>
                <w:bCs/>
              </w:rPr>
              <w:t>VIABLE</w:t>
            </w:r>
          </w:p>
        </w:tc>
        <w:tc>
          <w:tcPr>
            <w:tcW w:w="2436" w:type="dxa"/>
          </w:tcPr>
          <w:p w14:paraId="2287643F" w14:textId="77777777" w:rsidR="00DE31B4" w:rsidRPr="00F21619" w:rsidRDefault="00F21619">
            <w:pPr>
              <w:pStyle w:val="Compact"/>
              <w:rPr>
                <w:lang w:val="es-PE"/>
              </w:rPr>
            </w:pPr>
            <w:r w:rsidRPr="00F21619">
              <w:rPr>
                <w:lang w:val="es-PE"/>
              </w:rPr>
              <w:t>Contribución significativa a la sostenibilidad y reducción de emisiones de CO2.</w:t>
            </w:r>
          </w:p>
        </w:tc>
      </w:tr>
    </w:tbl>
    <w:p w14:paraId="6BE6B3B1" w14:textId="77777777" w:rsidR="00F21619" w:rsidRPr="00F21619" w:rsidRDefault="00F21619">
      <w:pPr>
        <w:pStyle w:val="Ttulo5"/>
        <w:rPr>
          <w:b/>
          <w:bCs/>
          <w:color w:val="auto"/>
          <w:lang w:val="es-PE"/>
        </w:rPr>
      </w:pPr>
      <w:bookmarkStart w:id="25" w:name="conclusión-final"/>
      <w:bookmarkEnd w:id="24"/>
    </w:p>
    <w:p w14:paraId="0C887EF8" w14:textId="77777777" w:rsidR="00DE31B4" w:rsidRPr="00F21619" w:rsidRDefault="00F21619">
      <w:pPr>
        <w:pStyle w:val="Ttulo5"/>
        <w:rPr>
          <w:color w:val="auto"/>
          <w:lang w:val="es-PE"/>
        </w:rPr>
      </w:pPr>
      <w:r w:rsidRPr="00F21619">
        <w:rPr>
          <w:b/>
          <w:bCs/>
          <w:color w:val="auto"/>
          <w:lang w:val="es-PE"/>
        </w:rPr>
        <w:t>Conclusión Final</w:t>
      </w:r>
    </w:p>
    <w:p w14:paraId="6B7BB8B2" w14:textId="77777777" w:rsidR="00DE31B4" w:rsidRPr="00F21619" w:rsidRDefault="00F21619" w:rsidP="00F21619">
      <w:pPr>
        <w:pStyle w:val="FirstParagraph"/>
        <w:jc w:val="both"/>
        <w:rPr>
          <w:lang w:val="es-PE"/>
        </w:rPr>
      </w:pPr>
      <w:r w:rsidRPr="00F21619">
        <w:rPr>
          <w:lang w:val="es-PE"/>
        </w:rPr>
        <w:t xml:space="preserve">El proyecto </w:t>
      </w:r>
      <w:r w:rsidRPr="00F21619">
        <w:rPr>
          <w:b/>
          <w:bCs/>
          <w:lang w:val="es-PE"/>
        </w:rPr>
        <w:t xml:space="preserve">Hop </w:t>
      </w:r>
      <w:proofErr w:type="spellStart"/>
      <w:r w:rsidRPr="00F21619">
        <w:rPr>
          <w:b/>
          <w:bCs/>
          <w:lang w:val="es-PE"/>
        </w:rPr>
        <w:t>Hop</w:t>
      </w:r>
      <w:proofErr w:type="spellEnd"/>
      <w:r w:rsidRPr="00F21619">
        <w:rPr>
          <w:b/>
          <w:bCs/>
          <w:lang w:val="es-PE"/>
        </w:rPr>
        <w:t xml:space="preserve"> – Conecta tu camino universitario</w:t>
      </w:r>
      <w:r w:rsidRPr="00F21619">
        <w:rPr>
          <w:lang w:val="es-PE"/>
        </w:rPr>
        <w:t xml:space="preserve"> es </w:t>
      </w:r>
      <w:r w:rsidRPr="00F21619">
        <w:rPr>
          <w:b/>
          <w:bCs/>
          <w:lang w:val="es-PE"/>
        </w:rPr>
        <w:t>COMPLETAMENTE FACTIBLE</w:t>
      </w:r>
      <w:r w:rsidRPr="00F21619">
        <w:rPr>
          <w:lang w:val="es-PE"/>
        </w:rPr>
        <w:t xml:space="preserve"> en todos los aspectos evaluados. La combinación de viabilidad técnica, económica, operativa, legal, social y ambiental, junto con indicadores financieros favor</w:t>
      </w:r>
      <w:r w:rsidRPr="00F21619">
        <w:rPr>
          <w:lang w:val="es-PE"/>
        </w:rPr>
        <w:t>ables (B/C = 2.99, VAN = S/. 95,114, TIR = 45%), confirman que el proyecto debe proceder.</w:t>
      </w:r>
    </w:p>
    <w:p w14:paraId="0469853F" w14:textId="77777777" w:rsidR="00DE31B4" w:rsidRPr="00F21619" w:rsidRDefault="00F21619">
      <w:pPr>
        <w:pStyle w:val="Ttulo5"/>
        <w:rPr>
          <w:color w:val="auto"/>
        </w:rPr>
      </w:pPr>
      <w:bookmarkStart w:id="26" w:name="estado-actual-del-proyecto"/>
      <w:bookmarkEnd w:id="25"/>
      <w:r w:rsidRPr="00F21619">
        <w:rPr>
          <w:b/>
          <w:bCs/>
          <w:color w:val="auto"/>
        </w:rPr>
        <w:t>Estado Actual del Proyecto</w:t>
      </w:r>
    </w:p>
    <w:p w14:paraId="5F2969AC" w14:textId="77777777" w:rsidR="00DE31B4" w:rsidRPr="00F21619" w:rsidRDefault="00F21619">
      <w:pPr>
        <w:pStyle w:val="Compact"/>
        <w:numPr>
          <w:ilvl w:val="0"/>
          <w:numId w:val="5"/>
        </w:numPr>
        <w:rPr>
          <w:lang w:val="es-PE"/>
        </w:rPr>
      </w:pPr>
      <w:r w:rsidRPr="00F21619">
        <w:rPr>
          <w:b/>
          <w:bCs/>
          <w:lang w:val="es-PE"/>
        </w:rPr>
        <w:t>Sistema Completamente Implementado</w:t>
      </w:r>
      <w:r w:rsidRPr="00F21619">
        <w:rPr>
          <w:lang w:val="es-PE"/>
        </w:rPr>
        <w:t xml:space="preserve"> con todas las funcionalidades </w:t>
      </w:r>
      <w:proofErr w:type="spellStart"/>
      <w:r w:rsidRPr="00F21619">
        <w:rPr>
          <w:lang w:val="es-PE"/>
        </w:rPr>
        <w:t>core</w:t>
      </w:r>
      <w:proofErr w:type="spellEnd"/>
      <w:r w:rsidRPr="00F21619">
        <w:rPr>
          <w:lang w:val="es-PE"/>
        </w:rPr>
        <w:t>.</w:t>
      </w:r>
    </w:p>
    <w:p w14:paraId="52C7D6A2" w14:textId="77777777" w:rsidR="00DE31B4" w:rsidRPr="00F21619" w:rsidRDefault="00F21619">
      <w:pPr>
        <w:pStyle w:val="Compact"/>
        <w:numPr>
          <w:ilvl w:val="0"/>
          <w:numId w:val="5"/>
        </w:numPr>
        <w:rPr>
          <w:lang w:val="es-PE"/>
        </w:rPr>
      </w:pPr>
      <w:r w:rsidRPr="00F21619">
        <w:rPr>
          <w:b/>
          <w:bCs/>
          <w:lang w:val="es-PE"/>
        </w:rPr>
        <w:t>Aplicación Móvil Funcional</w:t>
      </w:r>
      <w:r w:rsidRPr="00F21619">
        <w:rPr>
          <w:lang w:val="es-PE"/>
        </w:rPr>
        <w:t xml:space="preserve"> para Android </w:t>
      </w:r>
      <w:proofErr w:type="gramStart"/>
      <w:r w:rsidRPr="00F21619">
        <w:rPr>
          <w:lang w:val="es-PE"/>
        </w:rPr>
        <w:t>e</w:t>
      </w:r>
      <w:proofErr w:type="gramEnd"/>
      <w:r w:rsidRPr="00F21619">
        <w:rPr>
          <w:lang w:val="es-PE"/>
        </w:rPr>
        <w:t xml:space="preserve"> iOS.</w:t>
      </w:r>
    </w:p>
    <w:p w14:paraId="5781D4F3" w14:textId="77777777" w:rsidR="00DE31B4" w:rsidRPr="00F21619" w:rsidRDefault="00F21619">
      <w:pPr>
        <w:pStyle w:val="Compact"/>
        <w:numPr>
          <w:ilvl w:val="0"/>
          <w:numId w:val="5"/>
        </w:numPr>
        <w:rPr>
          <w:lang w:val="es-PE"/>
        </w:rPr>
      </w:pPr>
      <w:r w:rsidRPr="00F21619">
        <w:rPr>
          <w:b/>
          <w:bCs/>
          <w:lang w:val="es-PE"/>
        </w:rPr>
        <w:t>B</w:t>
      </w:r>
      <w:proofErr w:type="spellStart"/>
      <w:r w:rsidRPr="00F21619">
        <w:rPr>
          <w:b/>
          <w:bCs/>
          <w:lang w:val="es-PE"/>
        </w:rPr>
        <w:t xml:space="preserve">ackend </w:t>
      </w:r>
      <w:proofErr w:type="spellEnd"/>
      <w:r w:rsidRPr="00F21619">
        <w:rPr>
          <w:b/>
          <w:bCs/>
          <w:lang w:val="es-PE"/>
        </w:rPr>
        <w:t>API Operativo</w:t>
      </w:r>
      <w:r w:rsidRPr="00F21619">
        <w:rPr>
          <w:lang w:val="es-PE"/>
        </w:rPr>
        <w:t xml:space="preserve"> y base de datos funcional.</w:t>
      </w:r>
    </w:p>
    <w:p w14:paraId="2AD34EC9" w14:textId="77777777" w:rsidR="00DE31B4" w:rsidRPr="00F21619" w:rsidRDefault="00F21619">
      <w:pPr>
        <w:pStyle w:val="Compact"/>
        <w:numPr>
          <w:ilvl w:val="0"/>
          <w:numId w:val="5"/>
        </w:numPr>
        <w:rPr>
          <w:lang w:val="es-PE"/>
        </w:rPr>
      </w:pPr>
      <w:r w:rsidRPr="00F21619">
        <w:rPr>
          <w:b/>
          <w:bCs/>
          <w:lang w:val="es-PE"/>
        </w:rPr>
        <w:t>Integración Completa</w:t>
      </w:r>
      <w:r w:rsidRPr="00F21619">
        <w:rPr>
          <w:lang w:val="es-PE"/>
        </w:rPr>
        <w:t xml:space="preserve"> con servicios externos (Google </w:t>
      </w:r>
      <w:proofErr w:type="spellStart"/>
      <w:r w:rsidRPr="00F21619">
        <w:rPr>
          <w:lang w:val="es-PE"/>
        </w:rPr>
        <w:t>Maps</w:t>
      </w:r>
      <w:proofErr w:type="spellEnd"/>
      <w:r w:rsidRPr="00F21619">
        <w:rPr>
          <w:lang w:val="es-PE"/>
        </w:rPr>
        <w:t xml:space="preserve">, </w:t>
      </w:r>
      <w:proofErr w:type="spellStart"/>
      <w:r w:rsidRPr="00F21619">
        <w:rPr>
          <w:lang w:val="es-PE"/>
        </w:rPr>
        <w:t>Firebase</w:t>
      </w:r>
      <w:proofErr w:type="spellEnd"/>
      <w:r w:rsidRPr="00F21619">
        <w:rPr>
          <w:lang w:val="es-PE"/>
        </w:rPr>
        <w:t>).</w:t>
      </w:r>
    </w:p>
    <w:p w14:paraId="07824D10" w14:textId="77777777" w:rsidR="00DE31B4" w:rsidRPr="00F21619" w:rsidRDefault="00F21619">
      <w:pPr>
        <w:pStyle w:val="Ttulo5"/>
        <w:rPr>
          <w:color w:val="auto"/>
          <w:lang w:val="es-PE"/>
        </w:rPr>
      </w:pPr>
      <w:bookmarkStart w:id="27" w:name="recomendación"/>
      <w:bookmarkEnd w:id="26"/>
      <w:r w:rsidRPr="00F21619">
        <w:rPr>
          <w:b/>
          <w:bCs/>
          <w:color w:val="auto"/>
          <w:lang w:val="es-PE"/>
        </w:rPr>
        <w:t>Recomendación</w:t>
      </w:r>
    </w:p>
    <w:p w14:paraId="2CD322B3" w14:textId="77777777" w:rsidR="00DE31B4" w:rsidRPr="00F21619" w:rsidRDefault="00F21619">
      <w:pPr>
        <w:pStyle w:val="FirstParagraph"/>
        <w:rPr>
          <w:lang w:val="es-PE"/>
        </w:rPr>
      </w:pPr>
      <w:r w:rsidRPr="00F21619">
        <w:rPr>
          <w:lang w:val="es-PE"/>
        </w:rPr>
        <w:t xml:space="preserve">Se recomienda </w:t>
      </w:r>
      <w:r w:rsidRPr="00F21619">
        <w:rPr>
          <w:b/>
          <w:bCs/>
          <w:lang w:val="es-PE"/>
        </w:rPr>
        <w:t>APROBAR</w:t>
      </w:r>
      <w:r w:rsidRPr="00F21619">
        <w:rPr>
          <w:lang w:val="es-PE"/>
        </w:rPr>
        <w:t xml:space="preserve"> el proyecto para su </w:t>
      </w:r>
      <w:r w:rsidRPr="00F21619">
        <w:rPr>
          <w:b/>
          <w:bCs/>
          <w:lang w:val="es-PE"/>
        </w:rPr>
        <w:t>LANZAMIENTO INMEDIATO</w:t>
      </w:r>
      <w:r w:rsidRPr="00F21619">
        <w:rPr>
          <w:lang w:val="es-PE"/>
        </w:rPr>
        <w:t xml:space="preserve">, considerando que el sistema está implementado, probado y </w:t>
      </w:r>
      <w:r w:rsidRPr="00F21619">
        <w:rPr>
          <w:lang w:val="es-PE"/>
        </w:rPr>
        <w:t>listo para su uso en producción.</w:t>
      </w:r>
      <w:bookmarkEnd w:id="2"/>
      <w:bookmarkEnd w:id="22"/>
      <w:bookmarkEnd w:id="27"/>
    </w:p>
    <w:sectPr w:rsidR="00DE31B4" w:rsidRPr="00F21619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6749D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7A821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CE83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1B4"/>
    <w:rsid w:val="0036668C"/>
    <w:rsid w:val="00DE31B4"/>
    <w:rsid w:val="00F21619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5737E"/>
  <w15:docId w15:val="{86182DCA-58D0-4E7C-9C97-0143A4D5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ipervnculovisitado">
    <w:name w:val="FollowedHyperlink"/>
    <w:basedOn w:val="Fuentedeprrafopredeter"/>
    <w:semiHidden/>
    <w:unhideWhenUsed/>
    <w:rsid w:val="0036668C"/>
    <w:rPr>
      <w:color w:val="96607D" w:themeColor="followedHyperlink"/>
      <w:u w:val="single"/>
    </w:rPr>
  </w:style>
  <w:style w:type="table" w:styleId="Tablaconcuadrcula">
    <w:name w:val="Table Grid"/>
    <w:basedOn w:val="Tablanormal"/>
    <w:rsid w:val="003666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1722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3</cp:revision>
  <cp:lastPrinted>2025-10-23T00:06:00Z</cp:lastPrinted>
  <dcterms:created xsi:type="dcterms:W3CDTF">2025-10-22T23:28:00Z</dcterms:created>
  <dcterms:modified xsi:type="dcterms:W3CDTF">2025-10-23T00:07:00Z</dcterms:modified>
</cp:coreProperties>
</file>