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2A67C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4D4284D8" wp14:editId="0BEF3394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B624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772D6DC6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24D937F2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3C4411DC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1A6E01B0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09436B79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7A7EACB6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68B4C551" w14:textId="77777777" w:rsidR="008055BC" w:rsidRPr="00C50C24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76610F13" w14:textId="77777777" w:rsidR="00264EA1" w:rsidRPr="003039E3" w:rsidRDefault="008055BC" w:rsidP="00264EA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="00264EA1">
        <w:rPr>
          <w:rFonts w:ascii="Arial" w:hAnsi="Arial" w:cs="Arial"/>
          <w:b/>
          <w:color w:val="000000"/>
          <w:sz w:val="36"/>
          <w:szCs w:val="36"/>
        </w:rPr>
        <w:t xml:space="preserve">Proyecto </w:t>
      </w:r>
      <w:r w:rsidR="00264EA1" w:rsidRPr="00EC5916">
        <w:rPr>
          <w:rFonts w:ascii="Arial" w:hAnsi="Arial" w:cs="Arial"/>
          <w:b/>
          <w:i/>
          <w:color w:val="000000"/>
          <w:sz w:val="36"/>
          <w:szCs w:val="36"/>
        </w:rPr>
        <w:t>LastShot - Plataforma de Juegos Sociales Interactivos</w:t>
      </w:r>
    </w:p>
    <w:p w14:paraId="048C46DD" w14:textId="77777777" w:rsidR="00264EA1" w:rsidRDefault="00264EA1" w:rsidP="00264EA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487429C" w14:textId="77777777" w:rsidR="00264EA1" w:rsidRPr="00C919CA" w:rsidRDefault="00264EA1" w:rsidP="00264EA1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: </w:t>
      </w:r>
      <w:r>
        <w:rPr>
          <w:rFonts w:ascii="Arial" w:eastAsia="Times New Roman" w:hAnsi="Arial" w:cs="Arial"/>
          <w:i/>
          <w:sz w:val="32"/>
          <w:szCs w:val="32"/>
          <w:lang w:eastAsia="es-PE"/>
        </w:rPr>
        <w:t>Patrones de Software</w:t>
      </w:r>
    </w:p>
    <w:p w14:paraId="24132899" w14:textId="77777777" w:rsidR="00264EA1" w:rsidRDefault="00264EA1" w:rsidP="00264EA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0E094BD4" w14:textId="77777777" w:rsidR="00264EA1" w:rsidRPr="00C919CA" w:rsidRDefault="00264EA1" w:rsidP="00264EA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15AEBA1E" w14:textId="77777777" w:rsidR="00264EA1" w:rsidRPr="008055BC" w:rsidRDefault="00264EA1" w:rsidP="00264EA1">
      <w:pPr>
        <w:spacing w:after="0"/>
        <w:jc w:val="center"/>
        <w:rPr>
          <w:rFonts w:ascii="Arial" w:eastAsia="Times New Roman" w:hAnsi="Arial" w:cs="Arial"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>Docente</w:t>
      </w:r>
      <w:r w:rsidRPr="00C919CA">
        <w:rPr>
          <w:rFonts w:ascii="Arial" w:eastAsia="Times New Roman" w:hAnsi="Arial" w:cs="Arial"/>
          <w:sz w:val="32"/>
          <w:szCs w:val="32"/>
          <w:lang w:eastAsia="es-PE"/>
        </w:rPr>
        <w:t>: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 </w:t>
      </w:r>
      <w:proofErr w:type="spellStart"/>
      <w:r>
        <w:rPr>
          <w:rFonts w:ascii="Arial" w:eastAsia="Arial" w:hAnsi="Arial" w:cs="Arial"/>
          <w:sz w:val="32"/>
          <w:szCs w:val="32"/>
        </w:rPr>
        <w:t>Mag</w:t>
      </w:r>
      <w:proofErr w:type="spellEnd"/>
      <w:r>
        <w:rPr>
          <w:rFonts w:ascii="Arial" w:eastAsia="Arial" w:hAnsi="Arial" w:cs="Arial"/>
          <w:sz w:val="32"/>
          <w:szCs w:val="32"/>
        </w:rPr>
        <w:t>. Patrick Cuadros Quiroga</w:t>
      </w:r>
    </w:p>
    <w:p w14:paraId="6B26C9EB" w14:textId="77777777" w:rsidR="00264EA1" w:rsidRDefault="00264EA1" w:rsidP="00264EA1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A1D1EFA" w14:textId="77777777" w:rsidR="00264EA1" w:rsidRDefault="00264EA1" w:rsidP="00264EA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5A3A3828" w14:textId="77777777" w:rsidR="00264EA1" w:rsidRDefault="00264EA1" w:rsidP="00264EA1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0689407C" w14:textId="77777777" w:rsidR="00264EA1" w:rsidRPr="00CB34BD" w:rsidRDefault="00264EA1" w:rsidP="00264EA1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A7B8261" w14:textId="77777777" w:rsidR="00264EA1" w:rsidRPr="00CB34BD" w:rsidRDefault="00264EA1" w:rsidP="00264EA1">
      <w:pPr>
        <w:autoSpaceDE w:val="0"/>
        <w:autoSpaceDN w:val="0"/>
        <w:adjustRightInd w:val="0"/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4F4598F5" w14:textId="77777777" w:rsidR="00264EA1" w:rsidRDefault="00264EA1" w:rsidP="00264EA1">
      <w:pPr>
        <w:spacing w:after="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SEBASTIAN NICOLAS FUENTES AVALOS</w:t>
      </w:r>
      <w:r>
        <w:rPr>
          <w:rFonts w:ascii="Arial" w:eastAsia="Arial" w:hAnsi="Arial" w:cs="Arial"/>
          <w:b/>
          <w:i/>
          <w:sz w:val="28"/>
          <w:szCs w:val="28"/>
        </w:rPr>
        <w:tab/>
      </w:r>
      <w:r>
        <w:rPr>
          <w:rFonts w:ascii="Arial" w:eastAsia="Arial" w:hAnsi="Arial" w:cs="Arial"/>
          <w:b/>
          <w:i/>
          <w:sz w:val="28"/>
          <w:szCs w:val="28"/>
        </w:rPr>
        <w:tab/>
        <w:t>(2022073902)</w:t>
      </w:r>
    </w:p>
    <w:p w14:paraId="3C09C10D" w14:textId="77777777" w:rsidR="00264EA1" w:rsidRDefault="00264EA1" w:rsidP="00264EA1">
      <w:pPr>
        <w:spacing w:after="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MAYRA FERNANDA CHIRE RAMOS</w:t>
      </w:r>
      <w:r>
        <w:rPr>
          <w:rFonts w:ascii="Arial" w:eastAsia="Arial" w:hAnsi="Arial" w:cs="Arial"/>
          <w:b/>
          <w:i/>
          <w:sz w:val="28"/>
          <w:szCs w:val="28"/>
        </w:rPr>
        <w:tab/>
      </w:r>
      <w:r>
        <w:rPr>
          <w:rFonts w:ascii="Arial" w:eastAsia="Arial" w:hAnsi="Arial" w:cs="Arial"/>
          <w:b/>
          <w:i/>
          <w:sz w:val="28"/>
          <w:szCs w:val="28"/>
        </w:rPr>
        <w:tab/>
      </w:r>
      <w:r>
        <w:rPr>
          <w:rFonts w:ascii="Arial" w:eastAsia="Arial" w:hAnsi="Arial" w:cs="Arial"/>
          <w:b/>
          <w:i/>
          <w:sz w:val="28"/>
          <w:szCs w:val="28"/>
        </w:rPr>
        <w:tab/>
        <w:t>(2021072620)</w:t>
      </w:r>
    </w:p>
    <w:p w14:paraId="5D3FE597" w14:textId="77777777" w:rsidR="00264EA1" w:rsidRDefault="00264EA1" w:rsidP="00264EA1">
      <w:pPr>
        <w:spacing w:after="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GABRIELA LUZKALID GUTIERREZ MAMANI </w:t>
      </w:r>
      <w:r>
        <w:rPr>
          <w:rFonts w:ascii="Arial" w:eastAsia="Arial" w:hAnsi="Arial" w:cs="Arial"/>
          <w:b/>
          <w:i/>
          <w:sz w:val="28"/>
          <w:szCs w:val="28"/>
        </w:rPr>
        <w:tab/>
        <w:t>(2022074263)</w:t>
      </w:r>
    </w:p>
    <w:p w14:paraId="7757B1D6" w14:textId="77777777" w:rsidR="00264EA1" w:rsidRDefault="00264EA1" w:rsidP="00264EA1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A4E52BA" w14:textId="77777777" w:rsidR="00264EA1" w:rsidRDefault="00264EA1" w:rsidP="00264EA1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29C8B0AB" w14:textId="77777777" w:rsidR="00264EA1" w:rsidRDefault="00264EA1" w:rsidP="00264EA1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132E56C8" w14:textId="77777777" w:rsidR="00264EA1" w:rsidRDefault="00264EA1" w:rsidP="00264EA1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3C3F525" w14:textId="77777777" w:rsidR="00264EA1" w:rsidRDefault="00264EA1" w:rsidP="00264EA1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FA07903" w14:textId="77777777" w:rsidR="00264EA1" w:rsidRPr="0020693D" w:rsidRDefault="00264EA1" w:rsidP="00264EA1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074F2F90" w14:textId="0A4F4993" w:rsidR="008055BC" w:rsidRDefault="00264EA1" w:rsidP="00264EA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24"/>
        </w:rPr>
      </w:pPr>
      <w:r>
        <w:rPr>
          <w:rFonts w:ascii="Arial" w:eastAsia="Times New Roman" w:hAnsi="Arial" w:cs="Arial"/>
          <w:b/>
          <w:i/>
          <w:sz w:val="32"/>
          <w:szCs w:val="32"/>
          <w:lang w:eastAsia="es-PE"/>
        </w:rPr>
        <w:t>2025</w:t>
      </w:r>
    </w:p>
    <w:p w14:paraId="03E05CBE" w14:textId="77777777" w:rsidR="008055BC" w:rsidRDefault="008055BC" w:rsidP="008055BC">
      <w:pPr>
        <w:spacing w:after="200" w:line="276" w:lineRule="auto"/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264EA1" w:rsidRPr="0070130A" w14:paraId="7EBEC137" w14:textId="77777777" w:rsidTr="0003253E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77792CF6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264EA1" w:rsidRPr="0070130A" w14:paraId="4D527729" w14:textId="77777777" w:rsidTr="0003253E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770751E3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6EDD7BDB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41E56D48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199E2C37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6412F147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45BF0C95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264EA1" w:rsidRPr="0070130A" w14:paraId="2FBBDD71" w14:textId="77777777" w:rsidTr="0003253E">
        <w:trPr>
          <w:trHeight w:val="227"/>
          <w:jc w:val="center"/>
        </w:trPr>
        <w:tc>
          <w:tcPr>
            <w:tcW w:w="921" w:type="dxa"/>
          </w:tcPr>
          <w:p w14:paraId="6FB24139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247D260A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SFA</w:t>
            </w:r>
          </w:p>
        </w:tc>
        <w:tc>
          <w:tcPr>
            <w:tcW w:w="1424" w:type="dxa"/>
          </w:tcPr>
          <w:p w14:paraId="70290AB2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GGM</w:t>
            </w:r>
          </w:p>
        </w:tc>
        <w:tc>
          <w:tcPr>
            <w:tcW w:w="1482" w:type="dxa"/>
          </w:tcPr>
          <w:p w14:paraId="718C504A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MCR</w:t>
            </w:r>
          </w:p>
        </w:tc>
        <w:tc>
          <w:tcPr>
            <w:tcW w:w="992" w:type="dxa"/>
            <w:vAlign w:val="center"/>
          </w:tcPr>
          <w:p w14:paraId="2EF10A04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27/09/2025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019FAEA" w14:textId="77777777" w:rsidR="00264EA1" w:rsidRPr="0070130A" w:rsidRDefault="00264EA1" w:rsidP="0003253E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  <w:tr w:rsidR="00264EA1" w:rsidRPr="0070130A" w14:paraId="66364857" w14:textId="77777777" w:rsidTr="0003253E">
        <w:trPr>
          <w:trHeight w:val="227"/>
          <w:jc w:val="center"/>
        </w:trPr>
        <w:tc>
          <w:tcPr>
            <w:tcW w:w="921" w:type="dxa"/>
          </w:tcPr>
          <w:p w14:paraId="552B0A65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2.0</w:t>
            </w:r>
          </w:p>
        </w:tc>
        <w:tc>
          <w:tcPr>
            <w:tcW w:w="1134" w:type="dxa"/>
          </w:tcPr>
          <w:p w14:paraId="6F3AB66E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SFA</w:t>
            </w:r>
          </w:p>
        </w:tc>
        <w:tc>
          <w:tcPr>
            <w:tcW w:w="1424" w:type="dxa"/>
          </w:tcPr>
          <w:p w14:paraId="3A758FD3" w14:textId="77777777" w:rsidR="00264EA1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GGM</w:t>
            </w:r>
          </w:p>
        </w:tc>
        <w:tc>
          <w:tcPr>
            <w:tcW w:w="1482" w:type="dxa"/>
          </w:tcPr>
          <w:p w14:paraId="4B1B60DA" w14:textId="77777777" w:rsidR="00264EA1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MCR</w:t>
            </w:r>
          </w:p>
        </w:tc>
        <w:tc>
          <w:tcPr>
            <w:tcW w:w="992" w:type="dxa"/>
            <w:vAlign w:val="center"/>
          </w:tcPr>
          <w:p w14:paraId="745F64CF" w14:textId="77777777" w:rsidR="00264EA1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30/10/2025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0AAB3C55" w14:textId="77777777" w:rsidR="00264EA1" w:rsidRPr="0070130A" w:rsidRDefault="00264EA1" w:rsidP="0003253E">
            <w:pPr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6E28885F" w14:textId="77777777" w:rsidR="00425B69" w:rsidRDefault="00425B69" w:rsidP="00264EA1">
      <w:pPr>
        <w:pStyle w:val="Ttulo"/>
        <w:jc w:val="left"/>
        <w:rPr>
          <w:rFonts w:cs="Arial"/>
          <w:b w:val="0"/>
          <w:color w:val="000000"/>
          <w:sz w:val="24"/>
          <w:lang w:val="es-PE"/>
        </w:rPr>
      </w:pPr>
    </w:p>
    <w:p w14:paraId="24049B33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FC2C293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4DAF7371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EECA16C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36F9913D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1F45A54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4DE37A80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2ADF602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679C330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1841F9A8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3613671E" w14:textId="5B52CAAB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 xml:space="preserve">Sistema </w:t>
      </w:r>
      <w:bookmarkStart w:id="0" w:name="_Hlk212816586"/>
      <w:proofErr w:type="spellStart"/>
      <w:r w:rsidR="00264EA1" w:rsidRPr="00EC5916">
        <w:rPr>
          <w:rFonts w:ascii="Times New Roman" w:hAnsi="Times New Roman"/>
          <w:bCs/>
          <w:i/>
          <w:color w:val="000000" w:themeColor="text1"/>
        </w:rPr>
        <w:t>LastShot</w:t>
      </w:r>
      <w:proofErr w:type="spellEnd"/>
      <w:r w:rsidR="00264EA1" w:rsidRPr="00EC5916">
        <w:rPr>
          <w:rFonts w:ascii="Times New Roman" w:hAnsi="Times New Roman"/>
          <w:bCs/>
          <w:i/>
          <w:color w:val="000000" w:themeColor="text1"/>
        </w:rPr>
        <w:t xml:space="preserve"> - Plataforma de </w:t>
      </w:r>
      <w:proofErr w:type="spellStart"/>
      <w:r w:rsidR="00264EA1" w:rsidRPr="00EC5916">
        <w:rPr>
          <w:rFonts w:ascii="Times New Roman" w:hAnsi="Times New Roman"/>
          <w:bCs/>
          <w:i/>
          <w:color w:val="000000" w:themeColor="text1"/>
        </w:rPr>
        <w:t>Juegos</w:t>
      </w:r>
      <w:proofErr w:type="spellEnd"/>
      <w:r w:rsidR="00264EA1" w:rsidRPr="00EC5916">
        <w:rPr>
          <w:rFonts w:ascii="Times New Roman" w:hAnsi="Times New Roman"/>
          <w:bCs/>
          <w:i/>
          <w:color w:val="000000" w:themeColor="text1"/>
        </w:rPr>
        <w:t xml:space="preserve"> </w:t>
      </w:r>
      <w:proofErr w:type="spellStart"/>
      <w:r w:rsidR="00264EA1" w:rsidRPr="00EC5916">
        <w:rPr>
          <w:rFonts w:ascii="Times New Roman" w:hAnsi="Times New Roman"/>
          <w:bCs/>
          <w:i/>
          <w:color w:val="000000" w:themeColor="text1"/>
        </w:rPr>
        <w:t>Sociales</w:t>
      </w:r>
      <w:proofErr w:type="spellEnd"/>
      <w:r w:rsidR="00264EA1" w:rsidRPr="00EC5916">
        <w:rPr>
          <w:rFonts w:ascii="Times New Roman" w:hAnsi="Times New Roman"/>
          <w:bCs/>
          <w:i/>
          <w:color w:val="000000" w:themeColor="text1"/>
        </w:rPr>
        <w:t xml:space="preserve"> </w:t>
      </w:r>
      <w:proofErr w:type="spellStart"/>
      <w:r w:rsidR="00264EA1" w:rsidRPr="00EC5916">
        <w:rPr>
          <w:rFonts w:ascii="Times New Roman" w:hAnsi="Times New Roman"/>
          <w:bCs/>
          <w:i/>
          <w:color w:val="000000" w:themeColor="text1"/>
        </w:rPr>
        <w:t>Interactivos</w:t>
      </w:r>
      <w:bookmarkEnd w:id="0"/>
      <w:proofErr w:type="spellEnd"/>
    </w:p>
    <w:p w14:paraId="2167AF82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 xml:space="preserve">Documento de </w:t>
      </w:r>
      <w:r>
        <w:rPr>
          <w:rFonts w:ascii="Times New Roman" w:hAnsi="Times New Roman"/>
          <w:color w:val="000000" w:themeColor="text1"/>
          <w:lang w:val="es-PE"/>
        </w:rPr>
        <w:t>Especificación de Requerimientos de Software</w:t>
      </w:r>
    </w:p>
    <w:p w14:paraId="21C4DE41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88F16CB" w14:textId="5AAC750F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="00264EA1">
        <w:rPr>
          <w:rFonts w:ascii="Times New Roman" w:hAnsi="Times New Roman"/>
          <w:i/>
          <w:color w:val="000000" w:themeColor="text1"/>
          <w:sz w:val="28"/>
          <w:lang w:val="es-PE"/>
        </w:rPr>
        <w:t>2.0</w:t>
      </w:r>
    </w:p>
    <w:p w14:paraId="446A1F8B" w14:textId="77777777" w:rsidR="00425B69" w:rsidRDefault="00425B69" w:rsidP="00425B69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264EA1" w:rsidRPr="0070130A" w14:paraId="192DAEB2" w14:textId="77777777" w:rsidTr="0003253E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4E687A6E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264EA1" w:rsidRPr="0070130A" w14:paraId="36995926" w14:textId="77777777" w:rsidTr="0003253E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0893A940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23D0B3C6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188D7D43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070B2E03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52F0E52E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E950979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264EA1" w:rsidRPr="0070130A" w14:paraId="7C67FA25" w14:textId="77777777" w:rsidTr="0003253E">
        <w:trPr>
          <w:trHeight w:val="227"/>
          <w:jc w:val="center"/>
        </w:trPr>
        <w:tc>
          <w:tcPr>
            <w:tcW w:w="921" w:type="dxa"/>
          </w:tcPr>
          <w:p w14:paraId="33FDD9C0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2C977783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SFA</w:t>
            </w:r>
          </w:p>
        </w:tc>
        <w:tc>
          <w:tcPr>
            <w:tcW w:w="1424" w:type="dxa"/>
          </w:tcPr>
          <w:p w14:paraId="49D0B17C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GGM</w:t>
            </w:r>
          </w:p>
        </w:tc>
        <w:tc>
          <w:tcPr>
            <w:tcW w:w="1482" w:type="dxa"/>
          </w:tcPr>
          <w:p w14:paraId="6635B42B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MCR</w:t>
            </w:r>
          </w:p>
        </w:tc>
        <w:tc>
          <w:tcPr>
            <w:tcW w:w="992" w:type="dxa"/>
            <w:vAlign w:val="center"/>
          </w:tcPr>
          <w:p w14:paraId="354DB275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27/09/2025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00C40E5F" w14:textId="77777777" w:rsidR="00264EA1" w:rsidRPr="0070130A" w:rsidRDefault="00264EA1" w:rsidP="0003253E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  <w:tr w:rsidR="00264EA1" w:rsidRPr="0070130A" w14:paraId="65A943E6" w14:textId="77777777" w:rsidTr="0003253E">
        <w:trPr>
          <w:trHeight w:val="227"/>
          <w:jc w:val="center"/>
        </w:trPr>
        <w:tc>
          <w:tcPr>
            <w:tcW w:w="921" w:type="dxa"/>
          </w:tcPr>
          <w:p w14:paraId="3BF46104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2.0</w:t>
            </w:r>
          </w:p>
        </w:tc>
        <w:tc>
          <w:tcPr>
            <w:tcW w:w="1134" w:type="dxa"/>
          </w:tcPr>
          <w:p w14:paraId="293ABA56" w14:textId="77777777" w:rsidR="00264EA1" w:rsidRPr="0070130A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SFA</w:t>
            </w:r>
          </w:p>
        </w:tc>
        <w:tc>
          <w:tcPr>
            <w:tcW w:w="1424" w:type="dxa"/>
          </w:tcPr>
          <w:p w14:paraId="4D0B2D96" w14:textId="77777777" w:rsidR="00264EA1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GGM</w:t>
            </w:r>
          </w:p>
        </w:tc>
        <w:tc>
          <w:tcPr>
            <w:tcW w:w="1482" w:type="dxa"/>
          </w:tcPr>
          <w:p w14:paraId="40E0C41C" w14:textId="77777777" w:rsidR="00264EA1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MCR</w:t>
            </w:r>
          </w:p>
        </w:tc>
        <w:tc>
          <w:tcPr>
            <w:tcW w:w="992" w:type="dxa"/>
            <w:vAlign w:val="center"/>
          </w:tcPr>
          <w:p w14:paraId="09D0403D" w14:textId="77777777" w:rsidR="00264EA1" w:rsidRDefault="00264EA1" w:rsidP="0003253E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30/10/2025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153D2460" w14:textId="77777777" w:rsidR="00264EA1" w:rsidRPr="0070130A" w:rsidRDefault="00264EA1" w:rsidP="0003253E">
            <w:pPr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3C8FB4FE" w14:textId="77777777" w:rsidR="008055BC" w:rsidRDefault="008055BC">
      <w:pPr>
        <w:rPr>
          <w:rFonts w:ascii="Arial" w:hAnsi="Arial" w:cs="Arial"/>
          <w:b/>
          <w:color w:val="000000"/>
          <w:sz w:val="24"/>
        </w:rPr>
      </w:pPr>
    </w:p>
    <w:p w14:paraId="701F36CF" w14:textId="77777777" w:rsidR="008055BC" w:rsidRPr="004C71C9" w:rsidRDefault="008055BC" w:rsidP="008055B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/>
          <w:sz w:val="24"/>
        </w:rPr>
      </w:pPr>
      <w:r w:rsidRPr="004C71C9">
        <w:rPr>
          <w:rFonts w:ascii="Arial" w:hAnsi="Arial" w:cs="Arial"/>
          <w:b/>
          <w:color w:val="000000"/>
          <w:sz w:val="24"/>
        </w:rPr>
        <w:t>INDICE</w:t>
      </w:r>
      <w:r>
        <w:rPr>
          <w:rFonts w:ascii="Arial" w:hAnsi="Arial" w:cs="Arial"/>
          <w:b/>
          <w:color w:val="000000"/>
          <w:sz w:val="24"/>
        </w:rPr>
        <w:t xml:space="preserve"> GENERAL</w:t>
      </w:r>
    </w:p>
    <w:sdt>
      <w:sdtPr>
        <w:rPr>
          <w:rFonts w:eastAsia="Calibri"/>
          <w:b/>
          <w:lang w:val="es-ES"/>
        </w:rPr>
        <w:id w:val="-6239311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sdtEndPr>
      <w:sdtContent>
        <w:p w14:paraId="7886886D" w14:textId="77777777" w:rsidR="008055BC" w:rsidRDefault="008055BC" w:rsidP="00BA1C8B">
          <w:pPr>
            <w:pStyle w:val="TtuloTDC"/>
            <w:rPr>
              <w:lang w:val="es-ES"/>
            </w:rPr>
          </w:pPr>
        </w:p>
        <w:p w14:paraId="08057E41" w14:textId="40D64462" w:rsidR="00BA1C8B" w:rsidRDefault="008055B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821236" w:history="1">
            <w:r w:rsidR="00BA1C8B" w:rsidRPr="007D56C6">
              <w:rPr>
                <w:rStyle w:val="Hipervnculo"/>
                <w:noProof/>
              </w:rPr>
              <w:t>INTRODUCCIÓN</w:t>
            </w:r>
            <w:r w:rsidR="00BA1C8B">
              <w:rPr>
                <w:noProof/>
                <w:webHidden/>
              </w:rPr>
              <w:tab/>
            </w:r>
            <w:r w:rsidR="00BA1C8B">
              <w:rPr>
                <w:noProof/>
                <w:webHidden/>
              </w:rPr>
              <w:fldChar w:fldCharType="begin"/>
            </w:r>
            <w:r w:rsidR="00BA1C8B">
              <w:rPr>
                <w:noProof/>
                <w:webHidden/>
              </w:rPr>
              <w:instrText xml:space="preserve"> PAGEREF _Toc212821236 \h </w:instrText>
            </w:r>
            <w:r w:rsidR="00BA1C8B">
              <w:rPr>
                <w:noProof/>
                <w:webHidden/>
              </w:rPr>
            </w:r>
            <w:r w:rsidR="00BA1C8B">
              <w:rPr>
                <w:noProof/>
                <w:webHidden/>
              </w:rPr>
              <w:fldChar w:fldCharType="separate"/>
            </w:r>
            <w:r w:rsidR="00BA1C8B">
              <w:rPr>
                <w:noProof/>
                <w:webHidden/>
              </w:rPr>
              <w:t>4</w:t>
            </w:r>
            <w:r w:rsidR="00BA1C8B">
              <w:rPr>
                <w:noProof/>
                <w:webHidden/>
              </w:rPr>
              <w:fldChar w:fldCharType="end"/>
            </w:r>
          </w:hyperlink>
        </w:p>
        <w:p w14:paraId="55C94327" w14:textId="62975130" w:rsidR="00BA1C8B" w:rsidRDefault="00BA1C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37" w:history="1">
            <w:r w:rsidRPr="007D56C6">
              <w:rPr>
                <w:rStyle w:val="Hipervnculo"/>
                <w:rFonts w:eastAsia="Arial"/>
                <w:noProof/>
              </w:rPr>
              <w:t>I. Generalidades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20A35" w14:textId="438D928F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38" w:history="1">
            <w:r w:rsidRPr="007D56C6">
              <w:rPr>
                <w:rStyle w:val="Hipervnculo"/>
                <w:rFonts w:eastAsia="Arial" w:cs="Arial"/>
                <w:noProof/>
              </w:rPr>
              <w:t>1. Nombre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E6155" w14:textId="1297800C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39" w:history="1">
            <w:r w:rsidRPr="007D56C6">
              <w:rPr>
                <w:rStyle w:val="Hipervnculo"/>
                <w:rFonts w:eastAsia="Arial" w:cs="Arial"/>
                <w:noProof/>
              </w:rPr>
              <w:t>2. 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8B7B2" w14:textId="0C4A84AB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40" w:history="1">
            <w:r w:rsidRPr="007D56C6">
              <w:rPr>
                <w:rStyle w:val="Hipervnculo"/>
                <w:rFonts w:eastAsia="Arial" w:cs="Arial"/>
                <w:noProof/>
              </w:rPr>
              <w:t>3. Mision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BFBE2" w14:textId="371D21C7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41" w:history="1">
            <w:r w:rsidRPr="007D56C6">
              <w:rPr>
                <w:rStyle w:val="Hipervnculo"/>
                <w:rFonts w:eastAsia="Arial" w:cs="Arial"/>
                <w:noProof/>
              </w:rPr>
              <w:t>4. Organigrama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AED3C" w14:textId="66DAF180" w:rsidR="00BA1C8B" w:rsidRDefault="00BA1C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42" w:history="1">
            <w:r w:rsidRPr="007D56C6">
              <w:rPr>
                <w:rStyle w:val="Hipervnculo"/>
                <w:rFonts w:eastAsia="Arial"/>
                <w:noProof/>
              </w:rPr>
              <w:t>II. Visionamiento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BF25B" w14:textId="47FBA656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43" w:history="1">
            <w:r w:rsidRPr="007D56C6">
              <w:rPr>
                <w:rStyle w:val="Hipervnculo"/>
                <w:rFonts w:eastAsia="Arial" w:cs="Arial"/>
                <w:noProof/>
              </w:rPr>
              <w:t>1. Descripción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D8BE9" w14:textId="1203976F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44" w:history="1">
            <w:r w:rsidRPr="007D56C6">
              <w:rPr>
                <w:rStyle w:val="Hipervnculo"/>
                <w:rFonts w:eastAsia="Arial" w:cs="Arial"/>
                <w:noProof/>
              </w:rPr>
              <w:t>2. Objetivos de Negocios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D5756" w14:textId="408DE9FE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45" w:history="1">
            <w:r w:rsidRPr="007D56C6">
              <w:rPr>
                <w:rStyle w:val="Hipervnculo"/>
                <w:rFonts w:eastAsia="Arial" w:cs="Arial"/>
                <w:noProof/>
              </w:rPr>
              <w:t>3. Objetivos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C7B72" w14:textId="0E6AEE63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46" w:history="1">
            <w:r w:rsidRPr="007D56C6">
              <w:rPr>
                <w:rStyle w:val="Hipervnculo"/>
                <w:rFonts w:eastAsia="Arial" w:cs="Arial"/>
                <w:noProof/>
              </w:rPr>
              <w:t>4. Alcance</w:t>
            </w:r>
            <w:r w:rsidRPr="007D56C6">
              <w:rPr>
                <w:rStyle w:val="Hipervnculo"/>
                <w:rFonts w:eastAsia="Arial" w:cs="Arial"/>
                <w:noProof/>
              </w:rPr>
              <w:t xml:space="preserve"> </w:t>
            </w:r>
            <w:r w:rsidRPr="007D56C6">
              <w:rPr>
                <w:rStyle w:val="Hipervnculo"/>
                <w:rFonts w:eastAsia="Arial" w:cs="Arial"/>
                <w:noProof/>
              </w:rPr>
              <w:t>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8B242" w14:textId="3572AA37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47" w:history="1">
            <w:r w:rsidRPr="007D56C6">
              <w:rPr>
                <w:rStyle w:val="Hipervnculo"/>
                <w:rFonts w:eastAsia="Arial" w:cs="Arial"/>
                <w:noProof/>
              </w:rPr>
              <w:t>5. Viabilidad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B72C2" w14:textId="3DB0B2D7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48" w:history="1">
            <w:r w:rsidRPr="007D56C6">
              <w:rPr>
                <w:rStyle w:val="Hipervnculo"/>
                <w:rFonts w:eastAsia="Arial"/>
                <w:noProof/>
              </w:rPr>
              <w:t>6. Información obt</w:t>
            </w:r>
            <w:r w:rsidRPr="007D56C6">
              <w:rPr>
                <w:rStyle w:val="Hipervnculo"/>
                <w:rFonts w:eastAsia="Arial"/>
                <w:noProof/>
              </w:rPr>
              <w:t>e</w:t>
            </w:r>
            <w:r w:rsidRPr="007D56C6">
              <w:rPr>
                <w:rStyle w:val="Hipervnculo"/>
                <w:rFonts w:eastAsia="Arial"/>
                <w:noProof/>
              </w:rPr>
              <w:t>nida del Levantamiento de Informacion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E3BB8" w14:textId="77FA5138" w:rsidR="00BA1C8B" w:rsidRDefault="00BA1C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49" w:history="1">
            <w:r w:rsidRPr="007D56C6">
              <w:rPr>
                <w:rStyle w:val="Hipervnculo"/>
                <w:rFonts w:eastAsia="Arial"/>
                <w:noProof/>
              </w:rPr>
              <w:t>III.  Análisis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5C102" w14:textId="53EA8933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50" w:history="1">
            <w:r w:rsidRPr="007D56C6">
              <w:rPr>
                <w:rStyle w:val="Hipervnculo"/>
                <w:rFonts w:eastAsia="Arial"/>
                <w:noProof/>
              </w:rPr>
              <w:t>a) Diagrama del Proceso Actual – 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A484A" w14:textId="379C5306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51" w:history="1">
            <w:r w:rsidRPr="007D56C6">
              <w:rPr>
                <w:rStyle w:val="Hipervnculo"/>
                <w:rFonts w:eastAsia="Arial"/>
                <w:noProof/>
              </w:rPr>
              <w:t>b) Diagrama del Proceso Propuesto – Diagrama de actividades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3FB34" w14:textId="5EA2EC78" w:rsidR="00BA1C8B" w:rsidRDefault="00BA1C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52" w:history="1">
            <w:r w:rsidRPr="007D56C6">
              <w:rPr>
                <w:rStyle w:val="Hipervnculo"/>
                <w:rFonts w:eastAsia="Arial"/>
                <w:noProof/>
              </w:rPr>
              <w:t>IV Especificacion de Requerimientos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8B5D5" w14:textId="2DFD3BA7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53" w:history="1">
            <w:r w:rsidRPr="007D56C6">
              <w:rPr>
                <w:rStyle w:val="Hipervnculo"/>
                <w:rFonts w:eastAsia="Arial"/>
                <w:noProof/>
              </w:rPr>
              <w:t>a) Cuadro de Requerimientos funcionales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49235" w14:textId="67BA9106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54" w:history="1">
            <w:r w:rsidRPr="007D56C6">
              <w:rPr>
                <w:rStyle w:val="Hipervnculo"/>
                <w:rFonts w:eastAsia="Arial" w:cs="Arial"/>
                <w:noProof/>
              </w:rPr>
              <w:t>b) Cuadro de 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9CF53" w14:textId="094CCB26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55" w:history="1">
            <w:r w:rsidRPr="007D56C6">
              <w:rPr>
                <w:rStyle w:val="Hipervnculo"/>
                <w:rFonts w:eastAsia="Arial"/>
                <w:noProof/>
              </w:rPr>
              <w:t>c) Cuadro de Requerimientos funcionales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37559" w14:textId="227EDA16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56" w:history="1">
            <w:r w:rsidRPr="007D56C6">
              <w:rPr>
                <w:rStyle w:val="Hipervnculo"/>
                <w:rFonts w:eastAsia="Arial" w:cs="Arial"/>
                <w:noProof/>
              </w:rPr>
              <w:t>d) 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9BB23" w14:textId="79096290" w:rsidR="00BA1C8B" w:rsidRDefault="00BA1C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57" w:history="1">
            <w:r w:rsidRPr="007D56C6">
              <w:rPr>
                <w:rStyle w:val="Hipervnculo"/>
                <w:rFonts w:eastAsia="Arial"/>
                <w:noProof/>
              </w:rPr>
              <w:t>V Fase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D0574" w14:textId="1981C082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58" w:history="1">
            <w:r w:rsidRPr="007D56C6">
              <w:rPr>
                <w:rStyle w:val="Hipervnculo"/>
                <w:rFonts w:eastAsia="Arial" w:cs="Arial"/>
                <w:noProof/>
              </w:rPr>
              <w:t>1. Perfiles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727E1" w14:textId="293C19E0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59" w:history="1">
            <w:r w:rsidRPr="007D56C6">
              <w:rPr>
                <w:rStyle w:val="Hipervnculo"/>
                <w:rFonts w:eastAsia="Arial" w:cs="Arial"/>
                <w:noProof/>
              </w:rPr>
              <w:t>2. Modelo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1BC93" w14:textId="11A9EA5F" w:rsidR="00BA1C8B" w:rsidRDefault="00BA1C8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12821260" w:history="1">
            <w:r w:rsidRPr="007D56C6">
              <w:rPr>
                <w:rStyle w:val="Hipervnculo"/>
                <w:rFonts w:eastAsia="Arial" w:cs="Arial"/>
                <w:noProof/>
              </w:rPr>
              <w:t>a) 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C4B70" w14:textId="73267174" w:rsidR="00BA1C8B" w:rsidRDefault="00BA1C8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12821261" w:history="1">
            <w:r w:rsidRPr="007D56C6">
              <w:rPr>
                <w:rStyle w:val="Hipervnculo"/>
                <w:rFonts w:eastAsia="Arial" w:cs="Arial"/>
                <w:noProof/>
              </w:rPr>
              <w:t>b)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6E13B" w14:textId="43D65F98" w:rsidR="00BA1C8B" w:rsidRDefault="00BA1C8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12821262" w:history="1">
            <w:r w:rsidRPr="007D56C6">
              <w:rPr>
                <w:rStyle w:val="Hipervnculo"/>
                <w:rFonts w:eastAsia="Arial" w:cs="Arial"/>
                <w:noProof/>
              </w:rPr>
              <w:t>c) Escenarios de Caso de Uso (narrativa)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B4A3B" w14:textId="6A451BD0" w:rsidR="00BA1C8B" w:rsidRDefault="00BA1C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63" w:history="1">
            <w:r w:rsidRPr="007D56C6">
              <w:rPr>
                <w:rStyle w:val="Hipervnculo"/>
                <w:rFonts w:eastAsia="Arial" w:cs="Arial"/>
                <w:noProof/>
              </w:rPr>
              <w:t>3. Modelo Logico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BA34F" w14:textId="3E055492" w:rsidR="00BA1C8B" w:rsidRDefault="00BA1C8B">
          <w:pPr>
            <w:pStyle w:val="TDC3"/>
            <w:tabs>
              <w:tab w:val="left" w:pos="960"/>
              <w:tab w:val="right" w:leader="dot" w:pos="8494"/>
            </w:tabs>
            <w:rPr>
              <w:noProof/>
            </w:rPr>
          </w:pPr>
          <w:hyperlink w:anchor="_Toc212821264" w:history="1">
            <w:r w:rsidRPr="007D56C6">
              <w:rPr>
                <w:rStyle w:val="Hipervnculo"/>
                <w:rFonts w:eastAsia="Arial"/>
                <w:noProof/>
              </w:rPr>
              <w:t>a)</w:t>
            </w:r>
            <w:r>
              <w:rPr>
                <w:noProof/>
              </w:rPr>
              <w:tab/>
            </w:r>
            <w:r w:rsidRPr="007D56C6">
              <w:rPr>
                <w:rStyle w:val="Hipervnculo"/>
                <w:rFonts w:eastAsia="Arial"/>
                <w:noProof/>
              </w:rPr>
              <w:t>Diagrama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4DA80" w14:textId="5E0B1A10" w:rsidR="00BA1C8B" w:rsidRDefault="00BA1C8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12821265" w:history="1">
            <w:r w:rsidRPr="007D56C6">
              <w:rPr>
                <w:rStyle w:val="Hipervnculo"/>
                <w:rFonts w:eastAsia="Arial" w:cs="Arial"/>
                <w:noProof/>
              </w:rPr>
              <w:t>b) Diagrama de Actividades con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F414E" w14:textId="06057016" w:rsidR="00BA1C8B" w:rsidRDefault="00BA1C8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12821266" w:history="1">
            <w:r w:rsidRPr="007D56C6">
              <w:rPr>
                <w:rStyle w:val="Hipervnculo"/>
                <w:rFonts w:eastAsia="Arial" w:cs="Arial"/>
                <w:noProof/>
              </w:rPr>
              <w:t>c) 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94140" w14:textId="56274862" w:rsidR="00BA1C8B" w:rsidRDefault="00BA1C8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12821267" w:history="1">
            <w:r w:rsidRPr="007D56C6">
              <w:rPr>
                <w:rStyle w:val="Hipervnculo"/>
                <w:rFonts w:eastAsia="Arial" w:cs="Arial"/>
                <w:noProof/>
              </w:rPr>
              <w:t>d) 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90E03" w14:textId="545A960A" w:rsidR="00BA1C8B" w:rsidRDefault="00BA1C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68" w:history="1">
            <w:r w:rsidRPr="007D56C6">
              <w:rPr>
                <w:rStyle w:val="Hipervnculo"/>
                <w:rFonts w:eastAsia="Arial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B7A27" w14:textId="18759F05" w:rsidR="00BA1C8B" w:rsidRDefault="00BA1C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69" w:history="1">
            <w:r w:rsidRPr="007D56C6">
              <w:rPr>
                <w:rStyle w:val="Hipervnculo"/>
                <w:rFonts w:eastAsia="Arial"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A2E1F" w14:textId="768A036B" w:rsidR="00BA1C8B" w:rsidRDefault="00BA1C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70" w:history="1">
            <w:r w:rsidRPr="007D56C6">
              <w:rPr>
                <w:rStyle w:val="Hipervnculo"/>
                <w:rFonts w:eastAsia="Arial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809CC" w14:textId="41E2EEC4" w:rsidR="00BA1C8B" w:rsidRDefault="00BA1C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PE"/>
              <w14:ligatures w14:val="standardContextual"/>
            </w:rPr>
          </w:pPr>
          <w:hyperlink w:anchor="_Toc212821271" w:history="1">
            <w:r w:rsidRPr="007D56C6">
              <w:rPr>
                <w:rStyle w:val="Hipervnculo"/>
                <w:rFonts w:eastAsia="Arial"/>
                <w:noProof/>
              </w:rPr>
              <w:t>WEBGRAFÍA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_Toc212821271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7BAB2" w14:textId="7F9C82DD" w:rsidR="008055BC" w:rsidRDefault="008055BC" w:rsidP="008055BC">
          <w:pPr>
            <w:spacing w:line="36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4CC2149B" w14:textId="77777777" w:rsidR="008055BC" w:rsidRDefault="008055B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A7E44A2" w14:textId="77777777" w:rsidR="00264EA1" w:rsidRPr="00BA1C8B" w:rsidRDefault="00000000" w:rsidP="00BA1C8B">
      <w:pPr>
        <w:pStyle w:val="Ttulo1"/>
        <w:spacing w:line="360" w:lineRule="auto"/>
      </w:pPr>
      <w:hyperlink w:anchor="_heading=h.y5jf20tiz1ev">
        <w:bookmarkStart w:id="1" w:name="_Toc212821236"/>
        <w:r w:rsidR="00264EA1" w:rsidRPr="00BA1C8B">
          <w:t>INTRODUCCIÓN</w:t>
        </w:r>
        <w:bookmarkEnd w:id="1"/>
      </w:hyperlink>
    </w:p>
    <w:p w14:paraId="791BB43E" w14:textId="77777777" w:rsidR="00264EA1" w:rsidRDefault="00264EA1" w:rsidP="00264EA1">
      <w:pPr>
        <w:tabs>
          <w:tab w:val="right" w:pos="8828"/>
        </w:tabs>
        <w:spacing w:after="100" w:line="360" w:lineRule="auto"/>
        <w:jc w:val="both"/>
      </w:pPr>
    </w:p>
    <w:p w14:paraId="36DEB3F9" w14:textId="77777777" w:rsidR="00264EA1" w:rsidRDefault="00264EA1" w:rsidP="00264EA1">
      <w:pPr>
        <w:tabs>
          <w:tab w:val="right" w:pos="8828"/>
        </w:tabs>
        <w:spacing w:after="100" w:line="360" w:lineRule="auto"/>
        <w:jc w:val="both"/>
      </w:pPr>
      <w:r>
        <w:t>Los accidentes de tránsito constituyen uno de los principales retos sociales y urbanos en la ciudad de Tacna, representando un problema recurrente que afecta a la población en términos humanos, sociales y económicos. La información relacionada con estos siniestros suele encontrarse dispersa en diferentes medios, principalmente en fuentes noticiosas digitales, lo que dificulta la consolidación y el análisis oportuno de los datos necesarios para la prevención y la toma de decisiones informadas.</w:t>
      </w:r>
    </w:p>
    <w:p w14:paraId="18AB1E44" w14:textId="77777777" w:rsidR="00264EA1" w:rsidRDefault="00264EA1" w:rsidP="00264EA1">
      <w:pPr>
        <w:tabs>
          <w:tab w:val="right" w:pos="8828"/>
        </w:tabs>
        <w:spacing w:after="100" w:line="360" w:lineRule="auto"/>
        <w:jc w:val="both"/>
      </w:pPr>
    </w:p>
    <w:p w14:paraId="77B4E320" w14:textId="77777777" w:rsidR="00264EA1" w:rsidRDefault="00264EA1" w:rsidP="00264EA1">
      <w:pPr>
        <w:tabs>
          <w:tab w:val="right" w:pos="8828"/>
        </w:tabs>
        <w:spacing w:after="100" w:line="360" w:lineRule="auto"/>
        <w:jc w:val="both"/>
      </w:pPr>
      <w:r>
        <w:t xml:space="preserve">Ante esta necesidad, se plantea el desarrollo de un </w:t>
      </w:r>
      <w:proofErr w:type="spellStart"/>
      <w:r>
        <w:t>dashboard</w:t>
      </w:r>
      <w:proofErr w:type="spellEnd"/>
      <w:r>
        <w:t xml:space="preserve"> interactivo para el monitoreo y análisis de accidentes de tránsito en Tacna, cuyo propósito es centralizar, organizar y visualizar de manera clara y dinámica la información recopilada. Para la construcción de este sistema, se aplican técnicas de web </w:t>
      </w:r>
      <w:proofErr w:type="spellStart"/>
      <w:r>
        <w:t>scraping</w:t>
      </w:r>
      <w:proofErr w:type="spellEnd"/>
      <w:r>
        <w:t xml:space="preserve"> sobre fuentes digitales locales como RPP, El Peruano Regional y Radio Uno, con el fin de estructurar los datos de manera sistemática, actualizada y confiable.</w:t>
      </w:r>
    </w:p>
    <w:p w14:paraId="717A4D51" w14:textId="77777777" w:rsidR="00264EA1" w:rsidRDefault="00264EA1" w:rsidP="00264EA1">
      <w:pPr>
        <w:tabs>
          <w:tab w:val="right" w:pos="8828"/>
        </w:tabs>
        <w:spacing w:after="100" w:line="360" w:lineRule="auto"/>
        <w:jc w:val="both"/>
      </w:pPr>
    </w:p>
    <w:p w14:paraId="7BF4FEA7" w14:textId="77777777" w:rsidR="00264EA1" w:rsidRDefault="00264EA1" w:rsidP="00264EA1">
      <w:pPr>
        <w:tabs>
          <w:tab w:val="right" w:pos="8828"/>
        </w:tabs>
        <w:spacing w:after="100" w:line="360" w:lineRule="auto"/>
        <w:jc w:val="both"/>
      </w:pPr>
      <w:r>
        <w:t xml:space="preserve">Este </w:t>
      </w:r>
      <w:proofErr w:type="spellStart"/>
      <w:r>
        <w:t>dashboard</w:t>
      </w:r>
      <w:proofErr w:type="spellEnd"/>
      <w:r>
        <w:t xml:space="preserve"> permitirá generar estadísticas, gráficos dinámicos y mapas interactivos, ofreciendo a los usuarios —autoridades locales, investigadores y ciudadanía en general— una herramienta útil para comprender la situación de la seguridad vial en la región. Asimismo, servirá como apoyo en la toma de decisiones orientadas a la prevención de accidentes de tránsito, contribuyendo al diseño de políticas públicas y estrategias que mejoren la infraestructura y la educación vial en la ciudad.</w:t>
      </w:r>
    </w:p>
    <w:p w14:paraId="00DA51F8" w14:textId="77777777" w:rsidR="00264EA1" w:rsidRDefault="00264EA1" w:rsidP="00264EA1">
      <w:pPr>
        <w:tabs>
          <w:tab w:val="right" w:pos="8828"/>
        </w:tabs>
        <w:spacing w:after="100" w:line="360" w:lineRule="auto"/>
        <w:jc w:val="both"/>
      </w:pPr>
    </w:p>
    <w:p w14:paraId="52874FF7" w14:textId="77777777" w:rsidR="00264EA1" w:rsidRDefault="00264EA1" w:rsidP="00264EA1">
      <w:pPr>
        <w:tabs>
          <w:tab w:val="right" w:pos="8828"/>
        </w:tabs>
        <w:spacing w:after="100" w:line="360" w:lineRule="auto"/>
        <w:jc w:val="both"/>
      </w:pPr>
    </w:p>
    <w:p w14:paraId="2C138B67" w14:textId="77777777" w:rsidR="00264EA1" w:rsidRDefault="00264EA1" w:rsidP="00264EA1">
      <w:pPr>
        <w:tabs>
          <w:tab w:val="right" w:pos="8828"/>
        </w:tabs>
        <w:spacing w:after="100" w:line="360" w:lineRule="auto"/>
        <w:jc w:val="both"/>
      </w:pPr>
    </w:p>
    <w:p w14:paraId="04D7B71A" w14:textId="77777777" w:rsidR="00264EA1" w:rsidRDefault="00264EA1" w:rsidP="00264EA1">
      <w:pPr>
        <w:tabs>
          <w:tab w:val="right" w:pos="8828"/>
        </w:tabs>
        <w:spacing w:after="100" w:line="360" w:lineRule="auto"/>
        <w:jc w:val="both"/>
      </w:pPr>
    </w:p>
    <w:p w14:paraId="62981B43" w14:textId="77777777" w:rsidR="00264EA1" w:rsidRDefault="00264EA1" w:rsidP="00264EA1">
      <w:pPr>
        <w:tabs>
          <w:tab w:val="right" w:pos="8828"/>
        </w:tabs>
        <w:spacing w:after="100" w:line="360" w:lineRule="auto"/>
        <w:jc w:val="both"/>
      </w:pPr>
    </w:p>
    <w:p w14:paraId="005AC9BD" w14:textId="77777777" w:rsidR="00264EA1" w:rsidRDefault="00000000" w:rsidP="00264EA1">
      <w:pPr>
        <w:tabs>
          <w:tab w:val="right" w:pos="8828"/>
        </w:tabs>
        <w:spacing w:after="100" w:line="360" w:lineRule="auto"/>
        <w:jc w:val="both"/>
        <w:rPr>
          <w:rFonts w:ascii="Arial" w:eastAsia="Arial" w:hAnsi="Arial" w:cs="Arial"/>
          <w:sz w:val="20"/>
          <w:szCs w:val="20"/>
        </w:rPr>
      </w:pPr>
      <w:hyperlink w:anchor="_heading=h.y5jf20tiz1ev">
        <w:r w:rsidR="00264EA1">
          <w:rPr>
            <w:rFonts w:ascii="Arial" w:eastAsia="Arial" w:hAnsi="Arial" w:cs="Arial"/>
            <w:sz w:val="20"/>
            <w:szCs w:val="20"/>
          </w:rPr>
          <w:tab/>
        </w:r>
      </w:hyperlink>
    </w:p>
    <w:p w14:paraId="35F9F675" w14:textId="77777777" w:rsidR="00264EA1" w:rsidRPr="00BA1C8B" w:rsidRDefault="00000000" w:rsidP="00BA1C8B">
      <w:pPr>
        <w:pStyle w:val="Ttulo1"/>
        <w:spacing w:line="360" w:lineRule="auto"/>
        <w:rPr>
          <w:rFonts w:eastAsia="Arial"/>
        </w:rPr>
      </w:pPr>
      <w:hyperlink w:anchor="_heading=h.l35cjpfq0moy">
        <w:bookmarkStart w:id="2" w:name="_Toc212821237"/>
        <w:r w:rsidR="00264EA1" w:rsidRPr="00BA1C8B">
          <w:rPr>
            <w:rFonts w:eastAsia="Arial"/>
          </w:rPr>
          <w:t>I. Generalidades de la Empresa</w:t>
        </w:r>
        <w:bookmarkEnd w:id="2"/>
        <w:r w:rsidR="00264EA1" w:rsidRPr="00BA1C8B">
          <w:rPr>
            <w:rFonts w:eastAsia="Arial"/>
          </w:rPr>
          <w:tab/>
        </w:r>
      </w:hyperlink>
    </w:p>
    <w:p w14:paraId="5170B315" w14:textId="77777777" w:rsidR="00264EA1" w:rsidRDefault="00264EA1" w:rsidP="00BA1C8B">
      <w:pPr>
        <w:pStyle w:val="Ttulo2"/>
        <w:spacing w:line="360" w:lineRule="auto"/>
      </w:pPr>
      <w:r>
        <w:tab/>
      </w:r>
      <w:hyperlink w:anchor="_heading=h.7lj19pswwxxu">
        <w:bookmarkStart w:id="3" w:name="_Toc212821238"/>
        <w:r>
          <w:rPr>
            <w:rFonts w:eastAsia="Arial" w:cs="Arial"/>
            <w:sz w:val="20"/>
            <w:szCs w:val="20"/>
          </w:rPr>
          <w:t>1. Nombre de la Empresa</w:t>
        </w:r>
        <w:bookmarkEnd w:id="3"/>
      </w:hyperlink>
    </w:p>
    <w:p w14:paraId="6B9306EA" w14:textId="77777777" w:rsidR="00264EA1" w:rsidRDefault="00264EA1" w:rsidP="00BA1C8B">
      <w:pPr>
        <w:tabs>
          <w:tab w:val="left" w:pos="660"/>
          <w:tab w:val="right" w:pos="8828"/>
        </w:tabs>
        <w:spacing w:after="100" w:line="360" w:lineRule="auto"/>
        <w:ind w:left="220"/>
        <w:jc w:val="both"/>
        <w:rPr>
          <w:rFonts w:ascii="Arial" w:eastAsia="Arial" w:hAnsi="Arial" w:cs="Arial"/>
          <w:sz w:val="20"/>
          <w:szCs w:val="20"/>
        </w:rPr>
      </w:pPr>
      <w:r>
        <w:tab/>
        <w:t xml:space="preserve">     CAPICODEX</w:t>
      </w:r>
      <w:hyperlink w:anchor="_heading=h.7lj19pswwxxu">
        <w:r>
          <w:rPr>
            <w:rFonts w:ascii="Arial" w:eastAsia="Arial" w:hAnsi="Arial" w:cs="Arial"/>
            <w:sz w:val="20"/>
            <w:szCs w:val="20"/>
          </w:rPr>
          <w:tab/>
        </w:r>
      </w:hyperlink>
    </w:p>
    <w:p w14:paraId="027D3A7E" w14:textId="77777777" w:rsidR="00264EA1" w:rsidRDefault="00264EA1" w:rsidP="00BA1C8B">
      <w:pPr>
        <w:pStyle w:val="Ttulo2"/>
        <w:spacing w:line="360" w:lineRule="auto"/>
      </w:pPr>
      <w:r>
        <w:tab/>
      </w:r>
      <w:hyperlink w:anchor="_heading=h.7lj19pswwxxu">
        <w:bookmarkStart w:id="4" w:name="_Toc212821239"/>
        <w:r>
          <w:rPr>
            <w:rFonts w:eastAsia="Arial" w:cs="Arial"/>
            <w:sz w:val="20"/>
            <w:szCs w:val="20"/>
          </w:rPr>
          <w:t xml:space="preserve">2. </w:t>
        </w:r>
        <w:proofErr w:type="spellStart"/>
        <w:r>
          <w:rPr>
            <w:rFonts w:eastAsia="Arial" w:cs="Arial"/>
            <w:sz w:val="20"/>
            <w:szCs w:val="20"/>
          </w:rPr>
          <w:t>Vision</w:t>
        </w:r>
        <w:bookmarkEnd w:id="4"/>
        <w:proofErr w:type="spellEnd"/>
      </w:hyperlink>
    </w:p>
    <w:p w14:paraId="1939B470" w14:textId="77777777" w:rsidR="00264EA1" w:rsidRDefault="00264EA1" w:rsidP="00BA1C8B">
      <w:pPr>
        <w:tabs>
          <w:tab w:val="left" w:pos="660"/>
          <w:tab w:val="right" w:pos="8828"/>
        </w:tabs>
        <w:spacing w:after="100" w:line="360" w:lineRule="auto"/>
        <w:ind w:left="940"/>
        <w:jc w:val="both"/>
      </w:pPr>
      <w:r>
        <w:t xml:space="preserve">En CAPICODEX, aspiramos a ser líderes en el desarrollo de soluciones tecnológicas que impulsen el crecimiento regional a través de la innovación digital. Con proyectos como </w:t>
      </w:r>
      <w:proofErr w:type="spellStart"/>
      <w:r>
        <w:t>GameOn</w:t>
      </w:r>
      <w:proofErr w:type="spellEnd"/>
      <w:r>
        <w:t xml:space="preserve"> Network y el </w:t>
      </w:r>
      <w:proofErr w:type="spellStart"/>
      <w:r>
        <w:t>Dashboard</w:t>
      </w:r>
      <w:proofErr w:type="spellEnd"/>
      <w:r>
        <w:t xml:space="preserve"> de Accidentes Tacna, buscamos transformar la gestión de información en distintos sectores, promoviendo la eficiencia, la transparencia y el acceso equitativo a los datos. Nuestra visión es fortalecer el ecosistema tecnológico de la región, conectando a ciudadanos, instituciones y autoridades en un entorno digital moderno y colaborativo.</w:t>
      </w:r>
    </w:p>
    <w:p w14:paraId="55CBFD29" w14:textId="77777777" w:rsidR="00264EA1" w:rsidRDefault="00000000" w:rsidP="00BA1C8B">
      <w:pPr>
        <w:tabs>
          <w:tab w:val="left" w:pos="660"/>
          <w:tab w:val="right" w:pos="8828"/>
        </w:tabs>
        <w:spacing w:after="100" w:line="360" w:lineRule="auto"/>
        <w:ind w:left="220"/>
        <w:jc w:val="both"/>
        <w:rPr>
          <w:rFonts w:ascii="Arial" w:eastAsia="Arial" w:hAnsi="Arial" w:cs="Arial"/>
          <w:sz w:val="20"/>
          <w:szCs w:val="20"/>
        </w:rPr>
      </w:pPr>
      <w:hyperlink w:anchor="_heading=h.7lj19pswwxxu">
        <w:r w:rsidR="00264EA1">
          <w:rPr>
            <w:rFonts w:ascii="Arial" w:eastAsia="Arial" w:hAnsi="Arial" w:cs="Arial"/>
            <w:sz w:val="20"/>
            <w:szCs w:val="20"/>
          </w:rPr>
          <w:tab/>
        </w:r>
      </w:hyperlink>
    </w:p>
    <w:p w14:paraId="0DBC01E3" w14:textId="77777777" w:rsidR="00264EA1" w:rsidRDefault="00264EA1" w:rsidP="00BA1C8B">
      <w:pPr>
        <w:pStyle w:val="Ttulo2"/>
        <w:spacing w:line="360" w:lineRule="auto"/>
      </w:pPr>
      <w:r>
        <w:tab/>
      </w:r>
      <w:hyperlink w:anchor="_heading=h.7lj19pswwxxu">
        <w:bookmarkStart w:id="5" w:name="_Toc212821240"/>
        <w:r>
          <w:rPr>
            <w:rFonts w:eastAsia="Arial" w:cs="Arial"/>
            <w:sz w:val="20"/>
            <w:szCs w:val="20"/>
          </w:rPr>
          <w:t xml:space="preserve">3. </w:t>
        </w:r>
        <w:proofErr w:type="spellStart"/>
        <w:r>
          <w:rPr>
            <w:rFonts w:eastAsia="Arial" w:cs="Arial"/>
            <w:sz w:val="20"/>
            <w:szCs w:val="20"/>
          </w:rPr>
          <w:t>Mision</w:t>
        </w:r>
        <w:bookmarkEnd w:id="5"/>
        <w:proofErr w:type="spellEnd"/>
      </w:hyperlink>
    </w:p>
    <w:p w14:paraId="00A11BD7" w14:textId="77777777" w:rsidR="00264EA1" w:rsidRDefault="00264EA1" w:rsidP="00BA1C8B">
      <w:pPr>
        <w:tabs>
          <w:tab w:val="left" w:pos="660"/>
          <w:tab w:val="right" w:pos="8828"/>
        </w:tabs>
        <w:spacing w:after="100" w:line="360" w:lineRule="auto"/>
        <w:ind w:left="940"/>
        <w:jc w:val="both"/>
      </w:pPr>
      <w:r>
        <w:t>Nuestra misión en CAPICODEX es desarrollar plataformas digitales que optimicen la gestión y el acceso a la información pública, facilitando la toma de decisiones basada en datos. Nos comprometemos a ofrecer herramientas tecnológicas innovadoras, seguras y accesibles que promuevan la participación ciudadana, la prevención de riesgos y el desarrollo sostenible de la ciudad de Tacna.</w:t>
      </w:r>
    </w:p>
    <w:p w14:paraId="3FB5A753" w14:textId="77777777" w:rsidR="00264EA1" w:rsidRDefault="00000000" w:rsidP="00BA1C8B">
      <w:pPr>
        <w:tabs>
          <w:tab w:val="left" w:pos="660"/>
          <w:tab w:val="right" w:pos="8828"/>
        </w:tabs>
        <w:spacing w:after="100" w:line="360" w:lineRule="auto"/>
        <w:ind w:left="220"/>
        <w:jc w:val="both"/>
        <w:rPr>
          <w:rFonts w:ascii="Arial" w:eastAsia="Arial" w:hAnsi="Arial" w:cs="Arial"/>
          <w:sz w:val="20"/>
          <w:szCs w:val="20"/>
        </w:rPr>
      </w:pPr>
      <w:hyperlink w:anchor="_heading=h.7lj19pswwxxu">
        <w:r w:rsidR="00264EA1">
          <w:rPr>
            <w:rFonts w:ascii="Arial" w:eastAsia="Arial" w:hAnsi="Arial" w:cs="Arial"/>
            <w:sz w:val="20"/>
            <w:szCs w:val="20"/>
          </w:rPr>
          <w:tab/>
        </w:r>
      </w:hyperlink>
    </w:p>
    <w:p w14:paraId="36E0F90A" w14:textId="77777777" w:rsidR="00264EA1" w:rsidRDefault="00264EA1" w:rsidP="00BA1C8B">
      <w:pPr>
        <w:pStyle w:val="Ttulo2"/>
      </w:pPr>
      <w:r>
        <w:lastRenderedPageBreak/>
        <w:tab/>
      </w:r>
      <w:hyperlink w:anchor="_heading=h.7lj19pswwxxu">
        <w:bookmarkStart w:id="6" w:name="_Toc212821241"/>
        <w:r>
          <w:rPr>
            <w:rFonts w:eastAsia="Arial" w:cs="Arial"/>
            <w:sz w:val="20"/>
            <w:szCs w:val="20"/>
          </w:rPr>
          <w:t>4. Organigrama</w:t>
        </w:r>
        <w:bookmarkEnd w:id="6"/>
      </w:hyperlink>
    </w:p>
    <w:p w14:paraId="6FBECA6C" w14:textId="77777777" w:rsidR="00264EA1" w:rsidRDefault="00000000" w:rsidP="00BA1C8B">
      <w:pPr>
        <w:tabs>
          <w:tab w:val="left" w:pos="660"/>
          <w:tab w:val="right" w:pos="8828"/>
        </w:tabs>
        <w:spacing w:after="100" w:line="360" w:lineRule="auto"/>
        <w:ind w:left="220"/>
        <w:jc w:val="center"/>
        <w:rPr>
          <w:rFonts w:ascii="Arial" w:eastAsia="Arial" w:hAnsi="Arial" w:cs="Arial"/>
          <w:sz w:val="20"/>
          <w:szCs w:val="20"/>
        </w:rPr>
      </w:pPr>
      <w:hyperlink w:anchor="_heading=h.7lj19pswwxxu">
        <w:r w:rsidR="00264EA1">
          <w:rPr>
            <w:rFonts w:ascii="Arial" w:eastAsia="Arial" w:hAnsi="Arial" w:cs="Arial"/>
            <w:sz w:val="20"/>
            <w:szCs w:val="20"/>
          </w:rPr>
          <w:tab/>
        </w:r>
      </w:hyperlink>
      <w:r w:rsidR="00264EA1"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44B56542" wp14:editId="25D0A9CF">
            <wp:extent cx="5084445" cy="3550920"/>
            <wp:effectExtent l="0" t="0" r="1905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4" cy="3552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8909E" w14:textId="77777777" w:rsidR="00264EA1" w:rsidRDefault="00000000" w:rsidP="00BA1C8B">
      <w:pPr>
        <w:pStyle w:val="Ttulo1"/>
        <w:rPr>
          <w:rFonts w:eastAsia="Arial"/>
          <w:sz w:val="20"/>
          <w:szCs w:val="20"/>
        </w:rPr>
      </w:pPr>
      <w:hyperlink w:anchor="_heading=h.l35cjpfq0moy">
        <w:bookmarkStart w:id="7" w:name="_Toc212821242"/>
        <w:r w:rsidR="00264EA1">
          <w:rPr>
            <w:rFonts w:eastAsia="Arial"/>
            <w:sz w:val="20"/>
            <w:szCs w:val="20"/>
          </w:rPr>
          <w:t xml:space="preserve">II. </w:t>
        </w:r>
        <w:proofErr w:type="spellStart"/>
        <w:r w:rsidR="00264EA1">
          <w:rPr>
            <w:rFonts w:eastAsia="Arial"/>
            <w:sz w:val="20"/>
            <w:szCs w:val="20"/>
          </w:rPr>
          <w:t>Visionamiento</w:t>
        </w:r>
        <w:proofErr w:type="spellEnd"/>
        <w:r w:rsidR="00264EA1">
          <w:rPr>
            <w:rFonts w:eastAsia="Arial"/>
            <w:sz w:val="20"/>
            <w:szCs w:val="20"/>
          </w:rPr>
          <w:t xml:space="preserve"> de la Empresa</w:t>
        </w:r>
        <w:bookmarkEnd w:id="7"/>
        <w:r w:rsidR="00264EA1">
          <w:rPr>
            <w:rFonts w:eastAsia="Arial"/>
            <w:sz w:val="20"/>
            <w:szCs w:val="20"/>
          </w:rPr>
          <w:tab/>
        </w:r>
      </w:hyperlink>
    </w:p>
    <w:p w14:paraId="1780A8C9" w14:textId="77777777" w:rsidR="00264EA1" w:rsidRDefault="00264EA1" w:rsidP="00BA1C8B">
      <w:pPr>
        <w:pStyle w:val="Ttulo2"/>
      </w:pPr>
      <w:r>
        <w:tab/>
      </w:r>
      <w:hyperlink w:anchor="_heading=h.7lj19pswwxxu">
        <w:bookmarkStart w:id="8" w:name="_Toc212821243"/>
        <w:r>
          <w:rPr>
            <w:rFonts w:eastAsia="Arial" w:cs="Arial"/>
            <w:sz w:val="20"/>
            <w:szCs w:val="20"/>
          </w:rPr>
          <w:t>1. Descripción del Problema</w:t>
        </w:r>
        <w:bookmarkEnd w:id="8"/>
      </w:hyperlink>
    </w:p>
    <w:p w14:paraId="43C03311" w14:textId="77777777" w:rsidR="00A3565A" w:rsidRPr="00EA265E" w:rsidRDefault="00A3565A" w:rsidP="00A3565A">
      <w:pPr>
        <w:spacing w:line="360" w:lineRule="auto"/>
        <w:jc w:val="both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</w:rPr>
        <w:t>Actualmente, el entretenimiento social en reuniones y eventos presenta las siguientes limitaciones:</w:t>
      </w:r>
    </w:p>
    <w:p w14:paraId="3F73FA94" w14:textId="77777777" w:rsidR="00A3565A" w:rsidRPr="00EA265E" w:rsidRDefault="00A3565A" w:rsidP="00A3565A">
      <w:pPr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  <w:b/>
          <w:bCs/>
        </w:rPr>
        <w:t>Dependencia de materiales físicos</w:t>
      </w:r>
      <w:r w:rsidRPr="00EA265E">
        <w:rPr>
          <w:rFonts w:ascii="Arial" w:eastAsia="Times New Roman" w:hAnsi="Arial" w:cs="Arial"/>
        </w:rPr>
        <w:t>: los juegos tradicionales requieren cartas, dados, tableros y otros elementos que deben comprarse, transportarse y prepararse.</w:t>
      </w:r>
    </w:p>
    <w:p w14:paraId="5F60CCB7" w14:textId="77777777" w:rsidR="00A3565A" w:rsidRPr="00EA265E" w:rsidRDefault="00A3565A" w:rsidP="00A3565A">
      <w:pPr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  <w:b/>
          <w:bCs/>
        </w:rPr>
        <w:t>Tiempo de preparación</w:t>
      </w:r>
      <w:r w:rsidRPr="00EA265E">
        <w:rPr>
          <w:rFonts w:ascii="Arial" w:eastAsia="Times New Roman" w:hAnsi="Arial" w:cs="Arial"/>
        </w:rPr>
        <w:t xml:space="preserve">: las actividades recreativas exigen planificación previa y </w:t>
      </w:r>
      <w:proofErr w:type="spellStart"/>
      <w:r w:rsidRPr="00EA265E">
        <w:rPr>
          <w:rFonts w:ascii="Arial" w:eastAsia="Times New Roman" w:hAnsi="Arial" w:cs="Arial"/>
        </w:rPr>
        <w:t>setup</w:t>
      </w:r>
      <w:proofErr w:type="spellEnd"/>
      <w:r w:rsidRPr="00EA265E">
        <w:rPr>
          <w:rFonts w:ascii="Arial" w:eastAsia="Times New Roman" w:hAnsi="Arial" w:cs="Arial"/>
        </w:rPr>
        <w:t>, restando espontaneidad a las reuniones.</w:t>
      </w:r>
    </w:p>
    <w:p w14:paraId="1F9A773A" w14:textId="77777777" w:rsidR="00A3565A" w:rsidRPr="00EA265E" w:rsidRDefault="00A3565A" w:rsidP="00A3565A">
      <w:pPr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  <w:b/>
          <w:bCs/>
        </w:rPr>
        <w:t>Limitaciones de participantes</w:t>
      </w:r>
      <w:r w:rsidRPr="00EA265E">
        <w:rPr>
          <w:rFonts w:ascii="Arial" w:eastAsia="Times New Roman" w:hAnsi="Arial" w:cs="Arial"/>
        </w:rPr>
        <w:t>: muchos juegos físicos están diseñados para cantidades específicas de jugadores, excluyendo a algunos asistentes.</w:t>
      </w:r>
    </w:p>
    <w:p w14:paraId="03DCB162" w14:textId="77777777" w:rsidR="00A3565A" w:rsidRPr="00EA265E" w:rsidRDefault="00A3565A" w:rsidP="00A3565A">
      <w:pPr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  <w:b/>
          <w:bCs/>
        </w:rPr>
        <w:t>Falta de variedad</w:t>
      </w:r>
      <w:r w:rsidRPr="00EA265E">
        <w:rPr>
          <w:rFonts w:ascii="Arial" w:eastAsia="Times New Roman" w:hAnsi="Arial" w:cs="Arial"/>
        </w:rPr>
        <w:t>: adquirir múltiples juegos físicos implica costos elevados y espacio de almacenamiento.</w:t>
      </w:r>
    </w:p>
    <w:p w14:paraId="448DB0C0" w14:textId="77777777" w:rsidR="00A3565A" w:rsidRPr="00EA265E" w:rsidRDefault="00A3565A" w:rsidP="00A3565A">
      <w:pPr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  <w:b/>
          <w:bCs/>
        </w:rPr>
        <w:t>Desigualdad en la participación</w:t>
      </w:r>
      <w:r w:rsidRPr="00EA265E">
        <w:rPr>
          <w:rFonts w:ascii="Arial" w:eastAsia="Times New Roman" w:hAnsi="Arial" w:cs="Arial"/>
        </w:rPr>
        <w:t>: en reuniones sin estructura lúdica, algunos asistentes tienden a quedar al margen de las conversaciones.</w:t>
      </w:r>
    </w:p>
    <w:p w14:paraId="0AC29FC7" w14:textId="77777777" w:rsidR="00A3565A" w:rsidRPr="00EA265E" w:rsidRDefault="00A3565A" w:rsidP="00A3565A">
      <w:pPr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  <w:b/>
          <w:bCs/>
        </w:rPr>
        <w:t>Aplicaciones existentes inadecuadas</w:t>
      </w:r>
      <w:r w:rsidRPr="00EA265E">
        <w:rPr>
          <w:rFonts w:ascii="Arial" w:eastAsia="Times New Roman" w:hAnsi="Arial" w:cs="Arial"/>
        </w:rPr>
        <w:t>: la mayoría de apps de juegos se enfocan en entretenimiento individual o competencias online con desconocidos, perdiendo el aspecto social presencial.</w:t>
      </w:r>
    </w:p>
    <w:p w14:paraId="3A4DDA14" w14:textId="5E2783ED" w:rsidR="00264EA1" w:rsidRPr="00A3565A" w:rsidRDefault="00A3565A" w:rsidP="00A3565A">
      <w:pPr>
        <w:spacing w:line="360" w:lineRule="auto"/>
        <w:jc w:val="both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</w:rPr>
        <w:lastRenderedPageBreak/>
        <w:t>Esto impide contar con una solución digital accesible, versátil y orientada específicamente al fortalecimiento de vínculos interpersonales en contextos presenciales, limitando la calidad de la experiencia social en eventos y reuniones.</w:t>
      </w:r>
      <w:hyperlink w:anchor="_heading=h.7lj19pswwxxu">
        <w:r w:rsidR="00264EA1">
          <w:rPr>
            <w:rFonts w:ascii="Arial" w:eastAsia="Arial" w:hAnsi="Arial" w:cs="Arial"/>
            <w:sz w:val="20"/>
            <w:szCs w:val="20"/>
          </w:rPr>
          <w:tab/>
        </w:r>
      </w:hyperlink>
    </w:p>
    <w:p w14:paraId="57B3F9B8" w14:textId="77777777" w:rsidR="00264EA1" w:rsidRDefault="00264EA1" w:rsidP="00BA1C8B">
      <w:pPr>
        <w:pStyle w:val="Ttulo2"/>
      </w:pPr>
      <w:r>
        <w:tab/>
      </w:r>
      <w:hyperlink w:anchor="_heading=h.7lj19pswwxxu">
        <w:bookmarkStart w:id="9" w:name="_Toc212821244"/>
        <w:r>
          <w:rPr>
            <w:rFonts w:eastAsia="Arial" w:cs="Arial"/>
            <w:sz w:val="20"/>
            <w:szCs w:val="20"/>
          </w:rPr>
          <w:t>2. Objetivos de Negocios</w:t>
        </w:r>
        <w:bookmarkEnd w:id="9"/>
      </w:hyperlink>
    </w:p>
    <w:p w14:paraId="2E7FFA7C" w14:textId="77777777" w:rsidR="00264EA1" w:rsidRPr="00A3565A" w:rsidRDefault="00264EA1" w:rsidP="00BA1C8B">
      <w:pPr>
        <w:numPr>
          <w:ilvl w:val="0"/>
          <w:numId w:val="13"/>
        </w:numPr>
        <w:tabs>
          <w:tab w:val="left" w:pos="660"/>
          <w:tab w:val="right" w:pos="8828"/>
        </w:tabs>
        <w:spacing w:after="0" w:line="360" w:lineRule="auto"/>
        <w:jc w:val="both"/>
        <w:rPr>
          <w:color w:val="FF0000"/>
        </w:rPr>
      </w:pPr>
      <w:r w:rsidRPr="00A3565A">
        <w:rPr>
          <w:color w:val="FF0000"/>
        </w:rPr>
        <w:t>Reducir los tiempos y costos asociados a la recopilación y análisis de información sobre accidentes.</w:t>
      </w:r>
    </w:p>
    <w:p w14:paraId="7EB93D70" w14:textId="77777777" w:rsidR="00264EA1" w:rsidRPr="00A3565A" w:rsidRDefault="00264EA1" w:rsidP="00BA1C8B">
      <w:pPr>
        <w:numPr>
          <w:ilvl w:val="0"/>
          <w:numId w:val="13"/>
        </w:numPr>
        <w:tabs>
          <w:tab w:val="left" w:pos="660"/>
          <w:tab w:val="right" w:pos="8828"/>
        </w:tabs>
        <w:spacing w:after="0" w:line="360" w:lineRule="auto"/>
        <w:jc w:val="both"/>
        <w:rPr>
          <w:color w:val="FF0000"/>
        </w:rPr>
      </w:pPr>
      <w:r w:rsidRPr="00A3565A">
        <w:rPr>
          <w:color w:val="FF0000"/>
        </w:rPr>
        <w:t>Proveer a las autoridades de herramientas que permitan tomar decisiones basadas en datos verificables.</w:t>
      </w:r>
    </w:p>
    <w:p w14:paraId="2376DC16" w14:textId="77777777" w:rsidR="00264EA1" w:rsidRPr="00A3565A" w:rsidRDefault="00264EA1" w:rsidP="00BA1C8B">
      <w:pPr>
        <w:numPr>
          <w:ilvl w:val="0"/>
          <w:numId w:val="13"/>
        </w:numPr>
        <w:tabs>
          <w:tab w:val="left" w:pos="660"/>
          <w:tab w:val="right" w:pos="8828"/>
        </w:tabs>
        <w:spacing w:after="0" w:line="360" w:lineRule="auto"/>
        <w:jc w:val="both"/>
        <w:rPr>
          <w:color w:val="FF0000"/>
        </w:rPr>
      </w:pPr>
      <w:r w:rsidRPr="00A3565A">
        <w:rPr>
          <w:color w:val="FF0000"/>
        </w:rPr>
        <w:t>Transparentar la información para que esté disponible al público en general y fomente la conciencia ciudadana.</w:t>
      </w:r>
    </w:p>
    <w:p w14:paraId="21E60F23" w14:textId="77777777" w:rsidR="00264EA1" w:rsidRPr="00A3565A" w:rsidRDefault="00264EA1" w:rsidP="00BA1C8B">
      <w:pPr>
        <w:numPr>
          <w:ilvl w:val="0"/>
          <w:numId w:val="13"/>
        </w:numPr>
        <w:tabs>
          <w:tab w:val="left" w:pos="660"/>
          <w:tab w:val="right" w:pos="8828"/>
        </w:tabs>
        <w:spacing w:after="100" w:line="360" w:lineRule="auto"/>
        <w:jc w:val="both"/>
        <w:rPr>
          <w:color w:val="FF0000"/>
        </w:rPr>
      </w:pPr>
      <w:r w:rsidRPr="00A3565A">
        <w:rPr>
          <w:color w:val="FF0000"/>
        </w:rPr>
        <w:t>Apoyar la formulación de políticas públicas orientadas a la seguridad y prevención de accidentes.</w:t>
      </w:r>
    </w:p>
    <w:p w14:paraId="11DF6EB6" w14:textId="77777777" w:rsidR="00264EA1" w:rsidRDefault="00264EA1" w:rsidP="00BA1C8B">
      <w:pPr>
        <w:pStyle w:val="Ttulo2"/>
      </w:pPr>
      <w:r>
        <w:tab/>
      </w:r>
      <w:hyperlink w:anchor="_heading=h.7lj19pswwxxu">
        <w:bookmarkStart w:id="10" w:name="_Toc212821245"/>
        <w:r>
          <w:rPr>
            <w:rFonts w:eastAsia="Arial" w:cs="Arial"/>
            <w:sz w:val="20"/>
            <w:szCs w:val="20"/>
          </w:rPr>
          <w:t>3. Objetivos de Diseño</w:t>
        </w:r>
        <w:bookmarkEnd w:id="10"/>
      </w:hyperlink>
    </w:p>
    <w:p w14:paraId="43A6EA0C" w14:textId="77777777" w:rsidR="00264EA1" w:rsidRPr="00A3565A" w:rsidRDefault="00264EA1">
      <w:pPr>
        <w:numPr>
          <w:ilvl w:val="0"/>
          <w:numId w:val="1"/>
        </w:numPr>
        <w:tabs>
          <w:tab w:val="left" w:pos="660"/>
          <w:tab w:val="right" w:pos="8828"/>
        </w:tabs>
        <w:spacing w:after="0" w:line="360" w:lineRule="auto"/>
        <w:jc w:val="both"/>
        <w:rPr>
          <w:color w:val="FF0000"/>
        </w:rPr>
      </w:pPr>
      <w:r w:rsidRPr="00A3565A">
        <w:rPr>
          <w:color w:val="FF0000"/>
        </w:rPr>
        <w:t xml:space="preserve">Desarrollar un </w:t>
      </w:r>
      <w:proofErr w:type="spellStart"/>
      <w:r w:rsidRPr="00A3565A">
        <w:rPr>
          <w:color w:val="FF0000"/>
        </w:rPr>
        <w:t>dashboard</w:t>
      </w:r>
      <w:proofErr w:type="spellEnd"/>
      <w:r w:rsidRPr="00A3565A">
        <w:rPr>
          <w:color w:val="FF0000"/>
        </w:rPr>
        <w:t xml:space="preserve"> interactivo y accesible que integre datos de diferentes fuentes en un solo sistema.</w:t>
      </w:r>
    </w:p>
    <w:p w14:paraId="756DB575" w14:textId="77777777" w:rsidR="00264EA1" w:rsidRPr="00A3565A" w:rsidRDefault="00264EA1">
      <w:pPr>
        <w:numPr>
          <w:ilvl w:val="0"/>
          <w:numId w:val="1"/>
        </w:numPr>
        <w:tabs>
          <w:tab w:val="left" w:pos="660"/>
          <w:tab w:val="right" w:pos="8828"/>
        </w:tabs>
        <w:spacing w:after="0" w:line="360" w:lineRule="auto"/>
        <w:jc w:val="both"/>
        <w:rPr>
          <w:color w:val="FF0000"/>
        </w:rPr>
      </w:pPr>
      <w:r w:rsidRPr="00A3565A">
        <w:rPr>
          <w:color w:val="FF0000"/>
        </w:rPr>
        <w:t>Incluir visualizaciones dinámicas (gráficos, mapas y reportes) que faciliten la comprensión de las estadísticas.</w:t>
      </w:r>
    </w:p>
    <w:p w14:paraId="0CD74750" w14:textId="77777777" w:rsidR="00264EA1" w:rsidRPr="00A3565A" w:rsidRDefault="00264EA1">
      <w:pPr>
        <w:numPr>
          <w:ilvl w:val="0"/>
          <w:numId w:val="1"/>
        </w:numPr>
        <w:tabs>
          <w:tab w:val="left" w:pos="660"/>
          <w:tab w:val="right" w:pos="8828"/>
        </w:tabs>
        <w:spacing w:after="0" w:line="360" w:lineRule="auto"/>
        <w:jc w:val="both"/>
        <w:rPr>
          <w:color w:val="FF0000"/>
        </w:rPr>
      </w:pPr>
      <w:r w:rsidRPr="00A3565A">
        <w:rPr>
          <w:color w:val="FF0000"/>
        </w:rPr>
        <w:t>Incorporar filtros por fecha, ubicación, tipo de accidente, gravedad, víctimas y otras variables relevantes.</w:t>
      </w:r>
    </w:p>
    <w:p w14:paraId="39D77AA4" w14:textId="77777777" w:rsidR="00264EA1" w:rsidRDefault="00264EA1">
      <w:pPr>
        <w:numPr>
          <w:ilvl w:val="0"/>
          <w:numId w:val="1"/>
        </w:numPr>
        <w:tabs>
          <w:tab w:val="left" w:pos="660"/>
          <w:tab w:val="right" w:pos="8828"/>
        </w:tabs>
        <w:spacing w:after="100" w:line="360" w:lineRule="auto"/>
        <w:jc w:val="both"/>
      </w:pPr>
      <w:r w:rsidRPr="00A3565A">
        <w:rPr>
          <w:color w:val="FF0000"/>
        </w:rPr>
        <w:t xml:space="preserve">Garantizar que el sistema sea escalable, seguro y adaptable a futuras </w:t>
      </w:r>
      <w:proofErr w:type="gramStart"/>
      <w:r w:rsidRPr="00A3565A">
        <w:rPr>
          <w:color w:val="FF0000"/>
        </w:rPr>
        <w:t>necesidades..</w:t>
      </w:r>
      <w:proofErr w:type="gramEnd"/>
      <w:r w:rsidR="00000000">
        <w:fldChar w:fldCharType="begin"/>
      </w:r>
      <w:r w:rsidR="00000000">
        <w:instrText>HYPERLINK \l "_heading=h.7lj19pswwxxu" \h</w:instrText>
      </w:r>
      <w:r w:rsidR="00000000">
        <w:fldChar w:fldCharType="separate"/>
      </w:r>
      <w:r>
        <w:rPr>
          <w:rFonts w:ascii="Arial" w:eastAsia="Arial" w:hAnsi="Arial" w:cs="Arial"/>
          <w:sz w:val="20"/>
          <w:szCs w:val="20"/>
        </w:rPr>
        <w:tab/>
      </w:r>
      <w:r w:rsidR="00000000">
        <w:rPr>
          <w:rFonts w:ascii="Arial" w:eastAsia="Arial" w:hAnsi="Arial" w:cs="Arial"/>
          <w:sz w:val="20"/>
          <w:szCs w:val="20"/>
        </w:rPr>
        <w:fldChar w:fldCharType="end"/>
      </w:r>
    </w:p>
    <w:p w14:paraId="1A88B05C" w14:textId="77777777" w:rsidR="00264EA1" w:rsidRDefault="00264EA1" w:rsidP="00BA1C8B">
      <w:pPr>
        <w:pStyle w:val="Ttulo2"/>
      </w:pPr>
      <w:r>
        <w:tab/>
      </w:r>
      <w:hyperlink w:anchor="_heading=h.7lj19pswwxxu">
        <w:bookmarkStart w:id="11" w:name="_Toc212821246"/>
        <w:r>
          <w:rPr>
            <w:rFonts w:eastAsia="Arial" w:cs="Arial"/>
            <w:sz w:val="20"/>
            <w:szCs w:val="20"/>
          </w:rPr>
          <w:t>4. Alcance del proyecto</w:t>
        </w:r>
        <w:bookmarkEnd w:id="11"/>
      </w:hyperlink>
    </w:p>
    <w:p w14:paraId="54C41D2E" w14:textId="77777777" w:rsidR="00A3565A" w:rsidRPr="00EA265E" w:rsidRDefault="00A3565A" w:rsidP="00A3565A">
      <w:pPr>
        <w:spacing w:line="360" w:lineRule="auto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</w:rPr>
        <w:t xml:space="preserve">El alcance del proyecto abarca el desarrollo y despliegue de una aplicación móvil multiplataforma construida en </w:t>
      </w:r>
      <w:proofErr w:type="spellStart"/>
      <w:r w:rsidRPr="00EA265E">
        <w:rPr>
          <w:rFonts w:ascii="Arial" w:eastAsia="Times New Roman" w:hAnsi="Arial" w:cs="Arial"/>
        </w:rPr>
        <w:t>Flutter</w:t>
      </w:r>
      <w:proofErr w:type="spellEnd"/>
      <w:r w:rsidRPr="00EA265E">
        <w:rPr>
          <w:rFonts w:ascii="Arial" w:eastAsia="Times New Roman" w:hAnsi="Arial" w:cs="Arial"/>
        </w:rPr>
        <w:t>, diseñada para ofrecer juegos sociales interactivos con comunicación en tiempo real.</w:t>
      </w:r>
    </w:p>
    <w:p w14:paraId="02A06154" w14:textId="77777777" w:rsidR="00A3565A" w:rsidRPr="00EA265E" w:rsidRDefault="00A3565A" w:rsidP="00A3565A">
      <w:pPr>
        <w:spacing w:line="360" w:lineRule="auto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  <w:b/>
          <w:bCs/>
        </w:rPr>
        <w:t>Incluye lo siguiente:</w:t>
      </w:r>
    </w:p>
    <w:p w14:paraId="5DC29168" w14:textId="77777777" w:rsidR="00A3565A" w:rsidRPr="00EA265E" w:rsidRDefault="00A3565A" w:rsidP="00A3565A">
      <w:pPr>
        <w:numPr>
          <w:ilvl w:val="0"/>
          <w:numId w:val="18"/>
        </w:numPr>
        <w:spacing w:line="360" w:lineRule="auto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</w:rPr>
        <w:t xml:space="preserve">Desarrollo de aplicación móvil para Android </w:t>
      </w:r>
      <w:proofErr w:type="gramStart"/>
      <w:r w:rsidRPr="00EA265E">
        <w:rPr>
          <w:rFonts w:ascii="Arial" w:eastAsia="Times New Roman" w:hAnsi="Arial" w:cs="Arial"/>
        </w:rPr>
        <w:t>e</w:t>
      </w:r>
      <w:proofErr w:type="gramEnd"/>
      <w:r w:rsidRPr="00EA265E">
        <w:rPr>
          <w:rFonts w:ascii="Arial" w:eastAsia="Times New Roman" w:hAnsi="Arial" w:cs="Arial"/>
        </w:rPr>
        <w:t xml:space="preserve"> iOS utilizando </w:t>
      </w:r>
      <w:proofErr w:type="spellStart"/>
      <w:r w:rsidRPr="00EA265E">
        <w:rPr>
          <w:rFonts w:ascii="Arial" w:eastAsia="Times New Roman" w:hAnsi="Arial" w:cs="Arial"/>
        </w:rPr>
        <w:t>Flutter</w:t>
      </w:r>
      <w:proofErr w:type="spellEnd"/>
      <w:r w:rsidRPr="00EA265E">
        <w:rPr>
          <w:rFonts w:ascii="Arial" w:eastAsia="Times New Roman" w:hAnsi="Arial" w:cs="Arial"/>
        </w:rPr>
        <w:t xml:space="preserve"> 3.0+.</w:t>
      </w:r>
    </w:p>
    <w:p w14:paraId="0C511DFA" w14:textId="77777777" w:rsidR="00A3565A" w:rsidRPr="00EA265E" w:rsidRDefault="00A3565A" w:rsidP="00A3565A">
      <w:pPr>
        <w:numPr>
          <w:ilvl w:val="0"/>
          <w:numId w:val="18"/>
        </w:numPr>
        <w:spacing w:line="360" w:lineRule="auto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</w:rPr>
        <w:t xml:space="preserve">Implementación de sistema de autenticación de usuarios mediante </w:t>
      </w:r>
      <w:proofErr w:type="spellStart"/>
      <w:r w:rsidRPr="00EA265E">
        <w:rPr>
          <w:rFonts w:ascii="Arial" w:eastAsia="Times New Roman" w:hAnsi="Arial" w:cs="Arial"/>
        </w:rPr>
        <w:t>Firebase</w:t>
      </w:r>
      <w:proofErr w:type="spellEnd"/>
      <w:r w:rsidRPr="00EA265E">
        <w:rPr>
          <w:rFonts w:ascii="Arial" w:eastAsia="Times New Roman" w:hAnsi="Arial" w:cs="Arial"/>
        </w:rPr>
        <w:t xml:space="preserve"> </w:t>
      </w:r>
      <w:proofErr w:type="spellStart"/>
      <w:r w:rsidRPr="00EA265E">
        <w:rPr>
          <w:rFonts w:ascii="Arial" w:eastAsia="Times New Roman" w:hAnsi="Arial" w:cs="Arial"/>
        </w:rPr>
        <w:t>Authentication</w:t>
      </w:r>
      <w:proofErr w:type="spellEnd"/>
      <w:r w:rsidRPr="00EA265E">
        <w:rPr>
          <w:rFonts w:ascii="Arial" w:eastAsia="Times New Roman" w:hAnsi="Arial" w:cs="Arial"/>
        </w:rPr>
        <w:t>.</w:t>
      </w:r>
    </w:p>
    <w:p w14:paraId="1EF7A61C" w14:textId="77777777" w:rsidR="00A3565A" w:rsidRPr="00EA265E" w:rsidRDefault="00A3565A" w:rsidP="00A3565A">
      <w:pPr>
        <w:numPr>
          <w:ilvl w:val="0"/>
          <w:numId w:val="18"/>
        </w:numPr>
        <w:spacing w:line="360" w:lineRule="auto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</w:rPr>
        <w:t xml:space="preserve">Desarrollo de </w:t>
      </w:r>
      <w:proofErr w:type="spellStart"/>
      <w:r w:rsidRPr="00EA265E">
        <w:rPr>
          <w:rFonts w:ascii="Arial" w:eastAsia="Times New Roman" w:hAnsi="Arial" w:cs="Arial"/>
        </w:rPr>
        <w:t>backend</w:t>
      </w:r>
      <w:proofErr w:type="spellEnd"/>
      <w:r w:rsidRPr="00EA265E">
        <w:rPr>
          <w:rFonts w:ascii="Arial" w:eastAsia="Times New Roman" w:hAnsi="Arial" w:cs="Arial"/>
        </w:rPr>
        <w:t xml:space="preserve"> en tiempo real con Node.js y Socket.IO para sincronización de juegos multijugador.</w:t>
      </w:r>
    </w:p>
    <w:p w14:paraId="1DAC530C" w14:textId="77777777" w:rsidR="00A3565A" w:rsidRPr="00EA265E" w:rsidRDefault="00A3565A" w:rsidP="00A3565A">
      <w:pPr>
        <w:numPr>
          <w:ilvl w:val="0"/>
          <w:numId w:val="18"/>
        </w:numPr>
        <w:spacing w:line="360" w:lineRule="auto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</w:rPr>
        <w:t>Creación de interfaz de usuario intuitiva y atractiva con soporte para hasta 8 jugadores simultáneos.</w:t>
      </w:r>
    </w:p>
    <w:p w14:paraId="76FAA2C9" w14:textId="77777777" w:rsidR="00A3565A" w:rsidRPr="00EA265E" w:rsidRDefault="00A3565A" w:rsidP="00A3565A">
      <w:pPr>
        <w:numPr>
          <w:ilvl w:val="0"/>
          <w:numId w:val="18"/>
        </w:numPr>
        <w:spacing w:line="360" w:lineRule="auto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</w:rPr>
        <w:lastRenderedPageBreak/>
        <w:t>Sistema de salas de juego con códigos de acceso y gestión de sesiones.</w:t>
      </w:r>
    </w:p>
    <w:p w14:paraId="0843F867" w14:textId="77777777" w:rsidR="00A3565A" w:rsidRPr="00EA265E" w:rsidRDefault="00A3565A" w:rsidP="00A3565A">
      <w:pPr>
        <w:numPr>
          <w:ilvl w:val="0"/>
          <w:numId w:val="18"/>
        </w:numPr>
        <w:spacing w:line="360" w:lineRule="auto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</w:rPr>
        <w:t>Integración de múltiples juegos sociales interactivos con mecánicas variadas.</w:t>
      </w:r>
    </w:p>
    <w:p w14:paraId="660EC2A6" w14:textId="77777777" w:rsidR="00A3565A" w:rsidRPr="00A3565A" w:rsidRDefault="00A3565A" w:rsidP="00A3565A">
      <w:pPr>
        <w:numPr>
          <w:ilvl w:val="0"/>
          <w:numId w:val="18"/>
        </w:numPr>
        <w:spacing w:line="360" w:lineRule="auto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</w:rPr>
        <w:t>Despliegue en Google Play Store para dispositivos Android.</w:t>
      </w:r>
    </w:p>
    <w:p w14:paraId="47FA16BD" w14:textId="5B496687" w:rsidR="00264EA1" w:rsidRPr="00A3565A" w:rsidRDefault="00A3565A" w:rsidP="00A3565A">
      <w:pPr>
        <w:spacing w:line="360" w:lineRule="auto"/>
        <w:rPr>
          <w:rFonts w:ascii="Arial" w:eastAsia="Times New Roman" w:hAnsi="Arial" w:cs="Arial"/>
        </w:rPr>
      </w:pPr>
      <w:r w:rsidRPr="00EA265E">
        <w:rPr>
          <w:rFonts w:ascii="Arial" w:eastAsia="Times New Roman" w:hAnsi="Arial" w:cs="Arial"/>
        </w:rPr>
        <w:t>Con este alcance, el proyecto se enfoca en proporcionar una herramienta de entretenimiento social que facilite la integración grupal en eventos presenciales mediante tecnología móvil moderna.</w:t>
      </w:r>
    </w:p>
    <w:p w14:paraId="6047348A" w14:textId="77777777" w:rsidR="00264EA1" w:rsidRDefault="00264EA1" w:rsidP="00BA1C8B">
      <w:pPr>
        <w:pStyle w:val="Ttulo2"/>
      </w:pPr>
      <w:r>
        <w:tab/>
      </w:r>
      <w:hyperlink w:anchor="_heading=h.7lj19pswwxxu">
        <w:bookmarkStart w:id="12" w:name="_Toc212821247"/>
        <w:r>
          <w:rPr>
            <w:rFonts w:eastAsia="Arial" w:cs="Arial"/>
            <w:sz w:val="20"/>
            <w:szCs w:val="20"/>
          </w:rPr>
          <w:t>5. Viabilidad del Sistema</w:t>
        </w:r>
        <w:bookmarkEnd w:id="12"/>
      </w:hyperlink>
    </w:p>
    <w:p w14:paraId="26B770D8" w14:textId="77777777" w:rsidR="00264EA1" w:rsidRPr="00A3565A" w:rsidRDefault="00264EA1">
      <w:pPr>
        <w:numPr>
          <w:ilvl w:val="0"/>
          <w:numId w:val="4"/>
        </w:numPr>
        <w:tabs>
          <w:tab w:val="left" w:pos="660"/>
          <w:tab w:val="right" w:pos="8828"/>
        </w:tabs>
        <w:spacing w:after="0" w:line="360" w:lineRule="auto"/>
        <w:jc w:val="both"/>
        <w:rPr>
          <w:color w:val="FF0000"/>
        </w:rPr>
      </w:pPr>
      <w:r w:rsidRPr="00A3565A">
        <w:rPr>
          <w:color w:val="FF0000"/>
        </w:rPr>
        <w:t xml:space="preserve">Técnica: Se puede implementar con tecnologías web modernas y librerías de visualización como </w:t>
      </w:r>
      <w:proofErr w:type="spellStart"/>
      <w:r w:rsidRPr="00A3565A">
        <w:rPr>
          <w:color w:val="FF0000"/>
        </w:rPr>
        <w:t>Power</w:t>
      </w:r>
      <w:proofErr w:type="spellEnd"/>
      <w:r w:rsidRPr="00A3565A">
        <w:rPr>
          <w:color w:val="FF0000"/>
        </w:rPr>
        <w:t xml:space="preserve"> BI, </w:t>
      </w:r>
      <w:proofErr w:type="spellStart"/>
      <w:r w:rsidRPr="00A3565A">
        <w:rPr>
          <w:color w:val="FF0000"/>
        </w:rPr>
        <w:t>Tableau</w:t>
      </w:r>
      <w:proofErr w:type="spellEnd"/>
      <w:r w:rsidRPr="00A3565A">
        <w:rPr>
          <w:color w:val="FF0000"/>
        </w:rPr>
        <w:t xml:space="preserve"> o </w:t>
      </w:r>
      <w:proofErr w:type="spellStart"/>
      <w:r w:rsidRPr="00A3565A">
        <w:rPr>
          <w:color w:val="FF0000"/>
        </w:rPr>
        <w:t>frameworks</w:t>
      </w:r>
      <w:proofErr w:type="spellEnd"/>
      <w:r w:rsidRPr="00A3565A">
        <w:rPr>
          <w:color w:val="FF0000"/>
        </w:rPr>
        <w:t xml:space="preserve"> open </w:t>
      </w:r>
      <w:proofErr w:type="spellStart"/>
      <w:r w:rsidRPr="00A3565A">
        <w:rPr>
          <w:color w:val="FF0000"/>
        </w:rPr>
        <w:t>source</w:t>
      </w:r>
      <w:proofErr w:type="spellEnd"/>
      <w:r w:rsidRPr="00A3565A">
        <w:rPr>
          <w:color w:val="FF0000"/>
        </w:rPr>
        <w:t xml:space="preserve"> (Python/Django + D3.js, </w:t>
      </w:r>
      <w:proofErr w:type="spellStart"/>
      <w:r w:rsidRPr="00A3565A">
        <w:rPr>
          <w:color w:val="FF0000"/>
        </w:rPr>
        <w:t>Flask</w:t>
      </w:r>
      <w:proofErr w:type="spellEnd"/>
      <w:r w:rsidRPr="00A3565A">
        <w:rPr>
          <w:color w:val="FF0000"/>
        </w:rPr>
        <w:t xml:space="preserve"> + </w:t>
      </w:r>
      <w:proofErr w:type="spellStart"/>
      <w:r w:rsidRPr="00A3565A">
        <w:rPr>
          <w:color w:val="FF0000"/>
        </w:rPr>
        <w:t>Plotly</w:t>
      </w:r>
      <w:proofErr w:type="spellEnd"/>
      <w:r w:rsidRPr="00A3565A">
        <w:rPr>
          <w:color w:val="FF0000"/>
        </w:rPr>
        <w:t xml:space="preserve">, etc.). El </w:t>
      </w:r>
      <w:proofErr w:type="spellStart"/>
      <w:r w:rsidRPr="00A3565A">
        <w:rPr>
          <w:color w:val="FF0000"/>
        </w:rPr>
        <w:t>scraping</w:t>
      </w:r>
      <w:proofErr w:type="spellEnd"/>
      <w:r w:rsidRPr="00A3565A">
        <w:rPr>
          <w:color w:val="FF0000"/>
        </w:rPr>
        <w:t xml:space="preserve"> se realizará con herramientas como </w:t>
      </w:r>
      <w:proofErr w:type="spellStart"/>
      <w:r w:rsidRPr="00A3565A">
        <w:rPr>
          <w:color w:val="FF0000"/>
        </w:rPr>
        <w:t>BeautifulSoup</w:t>
      </w:r>
      <w:proofErr w:type="spellEnd"/>
      <w:r w:rsidRPr="00A3565A">
        <w:rPr>
          <w:color w:val="FF0000"/>
        </w:rPr>
        <w:t xml:space="preserve"> o </w:t>
      </w:r>
      <w:proofErr w:type="spellStart"/>
      <w:r w:rsidRPr="00A3565A">
        <w:rPr>
          <w:color w:val="FF0000"/>
        </w:rPr>
        <w:t>Selenium</w:t>
      </w:r>
      <w:proofErr w:type="spellEnd"/>
      <w:r w:rsidRPr="00A3565A">
        <w:rPr>
          <w:color w:val="FF0000"/>
        </w:rPr>
        <w:t xml:space="preserve"> para extraer información de medios digitales.</w:t>
      </w:r>
    </w:p>
    <w:p w14:paraId="6670D8B8" w14:textId="77777777" w:rsidR="00264EA1" w:rsidRPr="00A3565A" w:rsidRDefault="00264EA1">
      <w:pPr>
        <w:numPr>
          <w:ilvl w:val="0"/>
          <w:numId w:val="4"/>
        </w:numPr>
        <w:tabs>
          <w:tab w:val="left" w:pos="660"/>
          <w:tab w:val="right" w:pos="8828"/>
        </w:tabs>
        <w:spacing w:after="0" w:line="360" w:lineRule="auto"/>
        <w:jc w:val="both"/>
        <w:rPr>
          <w:color w:val="FF0000"/>
        </w:rPr>
      </w:pPr>
      <w:r w:rsidRPr="00A3565A">
        <w:rPr>
          <w:color w:val="FF0000"/>
        </w:rPr>
        <w:t xml:space="preserve">Económica: El uso de software libre en el </w:t>
      </w:r>
      <w:proofErr w:type="spellStart"/>
      <w:r w:rsidRPr="00A3565A">
        <w:rPr>
          <w:color w:val="FF0000"/>
        </w:rPr>
        <w:t>backend</w:t>
      </w:r>
      <w:proofErr w:type="spellEnd"/>
      <w:r w:rsidRPr="00A3565A">
        <w:rPr>
          <w:color w:val="FF0000"/>
        </w:rPr>
        <w:t xml:space="preserve"> y </w:t>
      </w:r>
      <w:proofErr w:type="spellStart"/>
      <w:r w:rsidRPr="00A3565A">
        <w:rPr>
          <w:color w:val="FF0000"/>
        </w:rPr>
        <w:t>frontend</w:t>
      </w:r>
      <w:proofErr w:type="spellEnd"/>
      <w:r w:rsidRPr="00A3565A">
        <w:rPr>
          <w:color w:val="FF0000"/>
        </w:rPr>
        <w:t xml:space="preserve"> permite reducir costos de desarrollo. Solo se prevé inversión en infraestructura de servidores y almacenamiento.</w:t>
      </w:r>
    </w:p>
    <w:p w14:paraId="12370B46" w14:textId="77777777" w:rsidR="00264EA1" w:rsidRDefault="00264EA1">
      <w:pPr>
        <w:numPr>
          <w:ilvl w:val="0"/>
          <w:numId w:val="4"/>
        </w:numPr>
        <w:tabs>
          <w:tab w:val="left" w:pos="660"/>
          <w:tab w:val="right" w:pos="8828"/>
        </w:tabs>
        <w:spacing w:after="100" w:line="360" w:lineRule="auto"/>
        <w:jc w:val="both"/>
      </w:pPr>
      <w:r w:rsidRPr="00A3565A">
        <w:rPr>
          <w:color w:val="FF0000"/>
        </w:rPr>
        <w:t>Operativa: Los usuarios finales (analistas, autoridades y ciudadanía) accederán desde cualquier navegador sin necesidad de conocimientos técnicos avanzados.</w:t>
      </w:r>
      <w:hyperlink w:anchor="_heading=h.7lj19pswwxxu">
        <w:r>
          <w:rPr>
            <w:rFonts w:ascii="Arial" w:eastAsia="Arial" w:hAnsi="Arial" w:cs="Arial"/>
            <w:sz w:val="20"/>
            <w:szCs w:val="20"/>
          </w:rPr>
          <w:tab/>
        </w:r>
      </w:hyperlink>
    </w:p>
    <w:p w14:paraId="64B83CA4" w14:textId="77777777" w:rsidR="00264EA1" w:rsidRDefault="00264EA1" w:rsidP="00BA1C8B">
      <w:pPr>
        <w:pStyle w:val="Ttulo2"/>
      </w:pPr>
      <w:r>
        <w:tab/>
      </w:r>
      <w:hyperlink w:anchor="_heading=h.7lj19pswwxxu">
        <w:bookmarkStart w:id="13" w:name="_Toc212821248"/>
        <w:r>
          <w:rPr>
            <w:rFonts w:eastAsia="Arial"/>
          </w:rPr>
          <w:t xml:space="preserve">6. Información obtenida del Levantamiento de </w:t>
        </w:r>
        <w:proofErr w:type="spellStart"/>
        <w:r>
          <w:rPr>
            <w:rFonts w:eastAsia="Arial"/>
          </w:rPr>
          <w:t>Informacion</w:t>
        </w:r>
        <w:bookmarkEnd w:id="13"/>
        <w:proofErr w:type="spellEnd"/>
      </w:hyperlink>
    </w:p>
    <w:p w14:paraId="0AFB52F9" w14:textId="77777777" w:rsidR="00264EA1" w:rsidRPr="00A3565A" w:rsidRDefault="00264EA1" w:rsidP="00264EA1">
      <w:pPr>
        <w:tabs>
          <w:tab w:val="left" w:pos="660"/>
          <w:tab w:val="right" w:pos="8828"/>
        </w:tabs>
        <w:spacing w:before="240" w:after="240" w:line="360" w:lineRule="auto"/>
        <w:ind w:left="720"/>
        <w:jc w:val="both"/>
        <w:rPr>
          <w:rFonts w:ascii="Arial" w:eastAsia="Arial" w:hAnsi="Arial" w:cs="Arial"/>
          <w:color w:val="FF0000"/>
          <w:sz w:val="20"/>
          <w:szCs w:val="20"/>
        </w:rPr>
      </w:pPr>
      <w:r w:rsidRPr="00A3565A">
        <w:rPr>
          <w:rFonts w:ascii="Arial" w:eastAsia="Arial" w:hAnsi="Arial" w:cs="Arial"/>
          <w:color w:val="FF0000"/>
          <w:sz w:val="20"/>
          <w:szCs w:val="20"/>
        </w:rPr>
        <w:t>Durante la fase de levantamiento de información se identificaron las siguientes necesidades:</w:t>
      </w:r>
    </w:p>
    <w:p w14:paraId="66AAC371" w14:textId="77777777" w:rsidR="00264EA1" w:rsidRPr="00A3565A" w:rsidRDefault="00264EA1">
      <w:pPr>
        <w:numPr>
          <w:ilvl w:val="0"/>
          <w:numId w:val="3"/>
        </w:numPr>
        <w:tabs>
          <w:tab w:val="left" w:pos="660"/>
          <w:tab w:val="right" w:pos="8828"/>
        </w:tabs>
        <w:spacing w:before="240" w:after="0" w:line="360" w:lineRule="auto"/>
        <w:ind w:left="1440"/>
        <w:jc w:val="both"/>
        <w:rPr>
          <w:rFonts w:ascii="Arial" w:eastAsia="Arial" w:hAnsi="Arial" w:cs="Arial"/>
          <w:color w:val="FF0000"/>
          <w:sz w:val="20"/>
          <w:szCs w:val="20"/>
        </w:rPr>
      </w:pPr>
      <w:r w:rsidRPr="00A3565A">
        <w:rPr>
          <w:rFonts w:ascii="Arial" w:eastAsia="Arial" w:hAnsi="Arial" w:cs="Arial"/>
          <w:color w:val="FF0000"/>
          <w:sz w:val="20"/>
          <w:szCs w:val="20"/>
        </w:rPr>
        <w:t>No existe un sistema unificado de datos sobre accidentes en Tacna.</w:t>
      </w:r>
    </w:p>
    <w:p w14:paraId="4018AD9A" w14:textId="77777777" w:rsidR="00264EA1" w:rsidRPr="00A3565A" w:rsidRDefault="00264EA1">
      <w:pPr>
        <w:numPr>
          <w:ilvl w:val="0"/>
          <w:numId w:val="3"/>
        </w:numPr>
        <w:tabs>
          <w:tab w:val="left" w:pos="660"/>
          <w:tab w:val="right" w:pos="8828"/>
        </w:tabs>
        <w:spacing w:after="0" w:line="360" w:lineRule="auto"/>
        <w:ind w:left="1440"/>
        <w:jc w:val="both"/>
        <w:rPr>
          <w:rFonts w:ascii="Arial" w:eastAsia="Arial" w:hAnsi="Arial" w:cs="Arial"/>
          <w:color w:val="FF0000"/>
          <w:sz w:val="20"/>
          <w:szCs w:val="20"/>
        </w:rPr>
      </w:pPr>
      <w:r w:rsidRPr="00A3565A">
        <w:rPr>
          <w:rFonts w:ascii="Arial" w:eastAsia="Arial" w:hAnsi="Arial" w:cs="Arial"/>
          <w:color w:val="FF0000"/>
          <w:sz w:val="20"/>
          <w:szCs w:val="20"/>
        </w:rPr>
        <w:t xml:space="preserve">Las principales fuentes de información provienen de instituciones oficiales y de noticias en línea recopiladas mediante </w:t>
      </w:r>
      <w:proofErr w:type="spellStart"/>
      <w:r w:rsidRPr="00A3565A">
        <w:rPr>
          <w:rFonts w:ascii="Arial" w:eastAsia="Arial" w:hAnsi="Arial" w:cs="Arial"/>
          <w:color w:val="FF0000"/>
          <w:sz w:val="20"/>
          <w:szCs w:val="20"/>
        </w:rPr>
        <w:t>scraping</w:t>
      </w:r>
      <w:proofErr w:type="spellEnd"/>
      <w:r w:rsidRPr="00A3565A">
        <w:rPr>
          <w:rFonts w:ascii="Arial" w:eastAsia="Arial" w:hAnsi="Arial" w:cs="Arial"/>
          <w:color w:val="FF0000"/>
          <w:sz w:val="20"/>
          <w:szCs w:val="20"/>
        </w:rPr>
        <w:t>.</w:t>
      </w:r>
    </w:p>
    <w:p w14:paraId="0DC8C7D6" w14:textId="77777777" w:rsidR="00264EA1" w:rsidRPr="00A3565A" w:rsidRDefault="00264EA1">
      <w:pPr>
        <w:numPr>
          <w:ilvl w:val="0"/>
          <w:numId w:val="3"/>
        </w:numPr>
        <w:tabs>
          <w:tab w:val="left" w:pos="660"/>
          <w:tab w:val="right" w:pos="8828"/>
        </w:tabs>
        <w:spacing w:after="0" w:line="360" w:lineRule="auto"/>
        <w:ind w:left="1440"/>
        <w:jc w:val="both"/>
        <w:rPr>
          <w:rFonts w:ascii="Arial" w:eastAsia="Arial" w:hAnsi="Arial" w:cs="Arial"/>
          <w:color w:val="FF0000"/>
          <w:sz w:val="20"/>
          <w:szCs w:val="20"/>
        </w:rPr>
      </w:pPr>
      <w:r w:rsidRPr="00A3565A">
        <w:rPr>
          <w:rFonts w:ascii="Arial" w:eastAsia="Arial" w:hAnsi="Arial" w:cs="Arial"/>
          <w:color w:val="FF0000"/>
          <w:sz w:val="20"/>
          <w:szCs w:val="20"/>
        </w:rPr>
        <w:t>Los analistas requieren una herramienta que permita generar estadísticas confiables y de rápida consulta.</w:t>
      </w:r>
    </w:p>
    <w:p w14:paraId="6AA71CE1" w14:textId="77777777" w:rsidR="00264EA1" w:rsidRPr="00A3565A" w:rsidRDefault="00264EA1">
      <w:pPr>
        <w:numPr>
          <w:ilvl w:val="0"/>
          <w:numId w:val="3"/>
        </w:numPr>
        <w:tabs>
          <w:tab w:val="left" w:pos="660"/>
          <w:tab w:val="right" w:pos="8828"/>
        </w:tabs>
        <w:spacing w:after="0" w:line="360" w:lineRule="auto"/>
        <w:ind w:left="1440"/>
        <w:jc w:val="both"/>
        <w:rPr>
          <w:rFonts w:ascii="Arial" w:eastAsia="Arial" w:hAnsi="Arial" w:cs="Arial"/>
          <w:color w:val="FF0000"/>
          <w:sz w:val="20"/>
          <w:szCs w:val="20"/>
        </w:rPr>
      </w:pPr>
      <w:r w:rsidRPr="00A3565A">
        <w:rPr>
          <w:rFonts w:ascii="Arial" w:eastAsia="Arial" w:hAnsi="Arial" w:cs="Arial"/>
          <w:color w:val="FF0000"/>
          <w:sz w:val="20"/>
          <w:szCs w:val="20"/>
        </w:rPr>
        <w:t>Las autoridades demandan una plataforma que sirva de apoyo en la toma de decisiones y en la planificación de políticas públicas.</w:t>
      </w:r>
    </w:p>
    <w:p w14:paraId="280BD029" w14:textId="77777777" w:rsidR="00264EA1" w:rsidRPr="00A3565A" w:rsidRDefault="00264EA1">
      <w:pPr>
        <w:numPr>
          <w:ilvl w:val="0"/>
          <w:numId w:val="3"/>
        </w:numPr>
        <w:tabs>
          <w:tab w:val="left" w:pos="660"/>
          <w:tab w:val="right" w:pos="8828"/>
        </w:tabs>
        <w:spacing w:after="240" w:line="360" w:lineRule="auto"/>
        <w:ind w:left="1440"/>
        <w:jc w:val="both"/>
        <w:rPr>
          <w:rFonts w:ascii="Arial" w:eastAsia="Arial" w:hAnsi="Arial" w:cs="Arial"/>
          <w:color w:val="FF0000"/>
          <w:sz w:val="20"/>
          <w:szCs w:val="20"/>
        </w:rPr>
      </w:pPr>
      <w:r w:rsidRPr="00A3565A">
        <w:rPr>
          <w:rFonts w:ascii="Arial" w:eastAsia="Arial" w:hAnsi="Arial" w:cs="Arial"/>
          <w:color w:val="FF0000"/>
          <w:sz w:val="20"/>
          <w:szCs w:val="20"/>
        </w:rPr>
        <w:t>La población necesita acceso a información clara para fomentar la prevención y la seguridad ciudadana.</w:t>
      </w:r>
    </w:p>
    <w:p w14:paraId="683D885D" w14:textId="77777777" w:rsidR="00264EA1" w:rsidRDefault="00000000" w:rsidP="00BA1C8B">
      <w:pPr>
        <w:pStyle w:val="Ttulo1"/>
        <w:rPr>
          <w:rFonts w:eastAsia="Arial"/>
          <w:sz w:val="20"/>
          <w:szCs w:val="20"/>
        </w:rPr>
      </w:pPr>
      <w:hyperlink w:anchor="_heading=h.l35cjpfq0moy">
        <w:bookmarkStart w:id="14" w:name="_Toc212821249"/>
        <w:r w:rsidR="00264EA1">
          <w:rPr>
            <w:rFonts w:eastAsia="Arial"/>
            <w:sz w:val="20"/>
            <w:szCs w:val="20"/>
          </w:rPr>
          <w:t>III.  Análisis de Procesos</w:t>
        </w:r>
        <w:bookmarkEnd w:id="14"/>
        <w:r w:rsidR="00264EA1">
          <w:rPr>
            <w:rFonts w:eastAsia="Arial"/>
            <w:sz w:val="20"/>
            <w:szCs w:val="20"/>
          </w:rPr>
          <w:tab/>
        </w:r>
      </w:hyperlink>
    </w:p>
    <w:p w14:paraId="1BA53EF7" w14:textId="77777777" w:rsidR="00264EA1" w:rsidRDefault="00264EA1" w:rsidP="00BA1C8B">
      <w:pPr>
        <w:pStyle w:val="Ttulo2"/>
        <w:rPr>
          <w:rFonts w:eastAsia="Arial"/>
        </w:rPr>
      </w:pPr>
      <w:r>
        <w:tab/>
      </w:r>
      <w:hyperlink w:anchor="_heading=h.7lj19pswwxxu">
        <w:bookmarkStart w:id="15" w:name="_Toc212821250"/>
        <w:r>
          <w:rPr>
            <w:rFonts w:eastAsia="Arial"/>
          </w:rPr>
          <w:t>a) Diagrama del Proceso Actual – Diagrama de actividades</w:t>
        </w:r>
        <w:bookmarkEnd w:id="15"/>
      </w:hyperlink>
    </w:p>
    <w:p w14:paraId="2D6D41C7" w14:textId="573F08D4" w:rsidR="00264EA1" w:rsidRDefault="0079181A" w:rsidP="0079181A">
      <w:pPr>
        <w:tabs>
          <w:tab w:val="left" w:pos="660"/>
          <w:tab w:val="right" w:pos="8828"/>
        </w:tabs>
        <w:spacing w:after="100" w:line="360" w:lineRule="auto"/>
        <w:ind w:left="220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B5CB87C" wp14:editId="7CE6A4AC">
            <wp:extent cx="3233057" cy="8370445"/>
            <wp:effectExtent l="0" t="0" r="5715" b="0"/>
            <wp:docPr id="208177640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69" cy="837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4254" w14:textId="242FEC24" w:rsidR="0079181A" w:rsidRDefault="00264EA1" w:rsidP="0079181A">
      <w:pPr>
        <w:pStyle w:val="Ttulo2"/>
        <w:rPr>
          <w:rFonts w:eastAsia="Arial"/>
        </w:rPr>
      </w:pPr>
      <w:r>
        <w:lastRenderedPageBreak/>
        <w:tab/>
      </w:r>
      <w:hyperlink w:anchor="_heading=h.7lj19pswwxxu">
        <w:bookmarkStart w:id="16" w:name="_Toc212821251"/>
        <w:r>
          <w:rPr>
            <w:rFonts w:eastAsia="Arial"/>
          </w:rPr>
          <w:t>b) Diagrama del Proceso Propuesto – Diagrama de actividades Inicial</w:t>
        </w:r>
        <w:bookmarkEnd w:id="16"/>
      </w:hyperlink>
    </w:p>
    <w:p w14:paraId="03234F18" w14:textId="327E331E" w:rsidR="0079181A" w:rsidRPr="0079181A" w:rsidRDefault="0079181A" w:rsidP="0079181A">
      <w:pPr>
        <w:jc w:val="center"/>
      </w:pPr>
      <w:r>
        <w:rPr>
          <w:noProof/>
        </w:rPr>
        <w:drawing>
          <wp:inline distT="0" distB="0" distL="0" distR="0" wp14:anchorId="349D5B31" wp14:editId="37486494">
            <wp:extent cx="3374571" cy="8498020"/>
            <wp:effectExtent l="0" t="0" r="0" b="0"/>
            <wp:docPr id="86614559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243" cy="850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F201" w14:textId="77777777" w:rsidR="00264EA1" w:rsidRDefault="00000000" w:rsidP="00BA1C8B">
      <w:pPr>
        <w:pStyle w:val="Ttulo1"/>
        <w:rPr>
          <w:rFonts w:eastAsia="Arial"/>
        </w:rPr>
      </w:pPr>
      <w:hyperlink w:anchor="_heading=h.l35cjpfq0moy">
        <w:bookmarkStart w:id="17" w:name="_Toc212821252"/>
        <w:r w:rsidR="00264EA1">
          <w:rPr>
            <w:rFonts w:eastAsia="Arial"/>
          </w:rPr>
          <w:t xml:space="preserve">IV </w:t>
        </w:r>
        <w:proofErr w:type="spellStart"/>
        <w:r w:rsidR="00264EA1">
          <w:rPr>
            <w:rFonts w:eastAsia="Arial"/>
          </w:rPr>
          <w:t>Especificacion</w:t>
        </w:r>
        <w:proofErr w:type="spellEnd"/>
        <w:r w:rsidR="00264EA1">
          <w:rPr>
            <w:rFonts w:eastAsia="Arial"/>
          </w:rPr>
          <w:t xml:space="preserve"> de Requerimientos de Software</w:t>
        </w:r>
        <w:bookmarkEnd w:id="17"/>
        <w:r w:rsidR="00264EA1">
          <w:rPr>
            <w:rFonts w:eastAsia="Arial"/>
          </w:rPr>
          <w:tab/>
        </w:r>
      </w:hyperlink>
    </w:p>
    <w:p w14:paraId="56BC0AE6" w14:textId="06FAEDEE" w:rsidR="00BA1C8B" w:rsidRPr="00BA1C8B" w:rsidRDefault="00BA1C8B" w:rsidP="00BA1C8B">
      <w:pPr>
        <w:pStyle w:val="Ttulo2"/>
      </w:pPr>
      <w:hyperlink w:anchor="_heading=h.7lj19pswwxxu">
        <w:bookmarkStart w:id="18" w:name="_Toc212821253"/>
        <w:r>
          <w:rPr>
            <w:rFonts w:eastAsia="Arial"/>
          </w:rPr>
          <w:t>a) Cuadro de Requerimientos funcionales Inicial</w:t>
        </w:r>
        <w:bookmarkEnd w:id="18"/>
      </w:hyperlink>
    </w:p>
    <w:p w14:paraId="7796EB79" w14:textId="412CD652" w:rsidR="00264EA1" w:rsidRDefault="00264EA1" w:rsidP="00BA1C8B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tag w:val="goog_rdk_0"/>
        <w:id w:val="-1506083927"/>
        <w:lock w:val="contentLocked"/>
      </w:sdtPr>
      <w:sdtContent>
        <w:tbl>
          <w:tblPr>
            <w:tblpPr w:leftFromText="180" w:rightFromText="180" w:topFromText="180" w:bottomFromText="180" w:vertAnchor="text" w:tblpX="774"/>
            <w:tblW w:w="8505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735"/>
            <w:gridCol w:w="2010"/>
            <w:gridCol w:w="4695"/>
            <w:gridCol w:w="1065"/>
          </w:tblGrid>
          <w:tr w:rsidR="00264EA1" w14:paraId="0BC622A7" w14:textId="77777777" w:rsidTr="0003253E">
            <w:trPr>
              <w:trHeight w:val="455"/>
            </w:trPr>
            <w:tc>
              <w:tcPr>
                <w:tcW w:w="735" w:type="dxa"/>
                <w:shd w:val="clear" w:color="auto" w:fill="FCE5CD"/>
              </w:tcPr>
              <w:p w14:paraId="73D47C5C" w14:textId="77777777" w:rsidR="00264EA1" w:rsidRDefault="00264EA1" w:rsidP="0003253E">
                <w:pPr>
                  <w:jc w:val="center"/>
                </w:pPr>
                <w:r>
                  <w:rPr>
                    <w:b/>
                  </w:rPr>
                  <w:t>ID</w:t>
                </w:r>
              </w:p>
            </w:tc>
            <w:tc>
              <w:tcPr>
                <w:tcW w:w="2010" w:type="dxa"/>
                <w:shd w:val="clear" w:color="auto" w:fill="FCE5CD"/>
              </w:tcPr>
              <w:p w14:paraId="39B3DBEB" w14:textId="77777777" w:rsidR="00264EA1" w:rsidRDefault="00264EA1" w:rsidP="0003253E">
                <w:pPr>
                  <w:jc w:val="center"/>
                </w:pPr>
                <w:r>
                  <w:rPr>
                    <w:b/>
                  </w:rPr>
                  <w:t>Nombre del Requisito</w:t>
                </w:r>
              </w:p>
            </w:tc>
            <w:tc>
              <w:tcPr>
                <w:tcW w:w="4695" w:type="dxa"/>
                <w:shd w:val="clear" w:color="auto" w:fill="FCE5CD"/>
              </w:tcPr>
              <w:p w14:paraId="4408A202" w14:textId="77777777" w:rsidR="00264EA1" w:rsidRDefault="00264EA1" w:rsidP="0003253E">
                <w:pPr>
                  <w:jc w:val="center"/>
                </w:pPr>
                <w:r>
                  <w:rPr>
                    <w:b/>
                  </w:rPr>
                  <w:t>Descripción de Requisito</w:t>
                </w:r>
              </w:p>
            </w:tc>
            <w:tc>
              <w:tcPr>
                <w:tcW w:w="1065" w:type="dxa"/>
                <w:shd w:val="clear" w:color="auto" w:fill="FCE5CD"/>
              </w:tcPr>
              <w:p w14:paraId="1A3C0630" w14:textId="77777777" w:rsidR="00264EA1" w:rsidRDefault="00264EA1" w:rsidP="0003253E">
                <w:pPr>
                  <w:jc w:val="center"/>
                </w:pPr>
                <w:r>
                  <w:rPr>
                    <w:b/>
                  </w:rPr>
                  <w:t>Prioridad</w:t>
                </w:r>
              </w:p>
            </w:tc>
          </w:tr>
          <w:tr w:rsidR="00264EA1" w14:paraId="6293F1BB" w14:textId="77777777" w:rsidTr="0003253E">
            <w:trPr>
              <w:trHeight w:val="1355"/>
            </w:trPr>
            <w:tc>
              <w:tcPr>
                <w:tcW w:w="735" w:type="dxa"/>
                <w:shd w:val="clear" w:color="auto" w:fill="FCE5CD"/>
              </w:tcPr>
              <w:p w14:paraId="4B2C1185" w14:textId="77777777" w:rsidR="00264EA1" w:rsidRDefault="00264EA1" w:rsidP="0003253E">
                <w:r>
                  <w:t>RF01</w:t>
                </w:r>
              </w:p>
            </w:tc>
            <w:tc>
              <w:tcPr>
                <w:tcW w:w="2010" w:type="dxa"/>
                <w:shd w:val="clear" w:color="auto" w:fill="FCE5CD"/>
              </w:tcPr>
              <w:p w14:paraId="74A905A3" w14:textId="77777777" w:rsidR="00264EA1" w:rsidRDefault="00264EA1" w:rsidP="0003253E">
                <w:r>
                  <w:t>Recolectar noticias locales</w:t>
                </w:r>
              </w:p>
            </w:tc>
            <w:tc>
              <w:tcPr>
                <w:tcW w:w="4695" w:type="dxa"/>
                <w:shd w:val="clear" w:color="auto" w:fill="FCE5CD"/>
              </w:tcPr>
              <w:p w14:paraId="134A34C1" w14:textId="77777777" w:rsidR="00264EA1" w:rsidRDefault="00264EA1" w:rsidP="0003253E">
                <w:r>
                  <w:t>Recopilar automáticamente información de accidentes desde medios digitales locales mediante scraping.</w:t>
                </w:r>
              </w:p>
            </w:tc>
            <w:tc>
              <w:tcPr>
                <w:tcW w:w="1065" w:type="dxa"/>
                <w:shd w:val="clear" w:color="auto" w:fill="FCE5CD"/>
              </w:tcPr>
              <w:p w14:paraId="20D69161" w14:textId="77777777" w:rsidR="00264EA1" w:rsidRDefault="00264EA1" w:rsidP="0003253E">
                <w:r>
                  <w:t>Alta</w:t>
                </w:r>
              </w:p>
            </w:tc>
          </w:tr>
          <w:tr w:rsidR="00264EA1" w14:paraId="54108E48" w14:textId="77777777" w:rsidTr="0003253E">
            <w:trPr>
              <w:trHeight w:val="1130"/>
            </w:trPr>
            <w:tc>
              <w:tcPr>
                <w:tcW w:w="735" w:type="dxa"/>
                <w:shd w:val="clear" w:color="auto" w:fill="FCE5CD"/>
              </w:tcPr>
              <w:p w14:paraId="60AD7550" w14:textId="77777777" w:rsidR="00264EA1" w:rsidRDefault="00264EA1" w:rsidP="0003253E">
                <w:r>
                  <w:t>RF02</w:t>
                </w:r>
              </w:p>
            </w:tc>
            <w:tc>
              <w:tcPr>
                <w:tcW w:w="2010" w:type="dxa"/>
                <w:shd w:val="clear" w:color="auto" w:fill="FCE5CD"/>
              </w:tcPr>
              <w:p w14:paraId="797A6ADB" w14:textId="77777777" w:rsidR="00264EA1" w:rsidRDefault="00264EA1" w:rsidP="0003253E">
                <w:r>
                  <w:t>Almacenar datos estructurados</w:t>
                </w:r>
              </w:p>
            </w:tc>
            <w:tc>
              <w:tcPr>
                <w:tcW w:w="4695" w:type="dxa"/>
                <w:shd w:val="clear" w:color="auto" w:fill="FCE5CD"/>
              </w:tcPr>
              <w:p w14:paraId="686249DE" w14:textId="77777777" w:rsidR="00264EA1" w:rsidRDefault="00264EA1" w:rsidP="0003253E">
                <w:r>
                  <w:t>Guardar los datos obtenidos en un repositorio central (base de datos/Power BI).</w:t>
                </w:r>
              </w:p>
            </w:tc>
            <w:tc>
              <w:tcPr>
                <w:tcW w:w="1065" w:type="dxa"/>
                <w:shd w:val="clear" w:color="auto" w:fill="FCE5CD"/>
              </w:tcPr>
              <w:p w14:paraId="1DB8C2A9" w14:textId="77777777" w:rsidR="00264EA1" w:rsidRDefault="00264EA1" w:rsidP="0003253E">
                <w:r>
                  <w:t>Alta</w:t>
                </w:r>
              </w:p>
            </w:tc>
          </w:tr>
          <w:tr w:rsidR="00264EA1" w14:paraId="2559CFB5" w14:textId="77777777" w:rsidTr="0003253E">
            <w:trPr>
              <w:trHeight w:val="1130"/>
            </w:trPr>
            <w:tc>
              <w:tcPr>
                <w:tcW w:w="735" w:type="dxa"/>
                <w:shd w:val="clear" w:color="auto" w:fill="FCE5CD"/>
              </w:tcPr>
              <w:p w14:paraId="1A2F4589" w14:textId="77777777" w:rsidR="00264EA1" w:rsidRDefault="00264EA1" w:rsidP="0003253E">
                <w:r>
                  <w:t>RF03</w:t>
                </w:r>
              </w:p>
            </w:tc>
            <w:tc>
              <w:tcPr>
                <w:tcW w:w="2010" w:type="dxa"/>
                <w:shd w:val="clear" w:color="auto" w:fill="FCE5CD"/>
              </w:tcPr>
              <w:p w14:paraId="228B6965" w14:textId="77777777" w:rsidR="00264EA1" w:rsidRDefault="00264EA1" w:rsidP="0003253E">
                <w:r>
                  <w:t>Visualizar accidentes por ubicación</w:t>
                </w:r>
              </w:p>
            </w:tc>
            <w:tc>
              <w:tcPr>
                <w:tcW w:w="4695" w:type="dxa"/>
                <w:shd w:val="clear" w:color="auto" w:fill="FCE5CD"/>
              </w:tcPr>
              <w:p w14:paraId="59570C40" w14:textId="77777777" w:rsidR="00264EA1" w:rsidRDefault="00264EA1" w:rsidP="0003253E">
                <w:r>
                  <w:t>Mostrar un recuento de accidentes organizados por distrito o sector.</w:t>
                </w:r>
              </w:p>
            </w:tc>
            <w:tc>
              <w:tcPr>
                <w:tcW w:w="1065" w:type="dxa"/>
                <w:shd w:val="clear" w:color="auto" w:fill="FCE5CD"/>
              </w:tcPr>
              <w:p w14:paraId="7B7DD4CE" w14:textId="77777777" w:rsidR="00264EA1" w:rsidRDefault="00264EA1" w:rsidP="0003253E">
                <w:r>
                  <w:t>Alta</w:t>
                </w:r>
              </w:p>
            </w:tc>
          </w:tr>
          <w:tr w:rsidR="00264EA1" w14:paraId="606972CC" w14:textId="77777777" w:rsidTr="0003253E">
            <w:trPr>
              <w:trHeight w:val="1130"/>
            </w:trPr>
            <w:tc>
              <w:tcPr>
                <w:tcW w:w="735" w:type="dxa"/>
                <w:shd w:val="clear" w:color="auto" w:fill="FCE5CD"/>
              </w:tcPr>
              <w:p w14:paraId="018229C0" w14:textId="77777777" w:rsidR="00264EA1" w:rsidRDefault="00264EA1" w:rsidP="0003253E">
                <w:r>
                  <w:t>RF04</w:t>
                </w:r>
              </w:p>
            </w:tc>
            <w:tc>
              <w:tcPr>
                <w:tcW w:w="2010" w:type="dxa"/>
                <w:shd w:val="clear" w:color="auto" w:fill="FCE5CD"/>
              </w:tcPr>
              <w:p w14:paraId="798859CD" w14:textId="77777777" w:rsidR="00264EA1" w:rsidRDefault="00264EA1" w:rsidP="0003253E">
                <w:r>
                  <w:t>Generar gráfico de distribución</w:t>
                </w:r>
              </w:p>
            </w:tc>
            <w:tc>
              <w:tcPr>
                <w:tcW w:w="4695" w:type="dxa"/>
                <w:shd w:val="clear" w:color="auto" w:fill="FCE5CD"/>
              </w:tcPr>
              <w:p w14:paraId="7EEA105F" w14:textId="77777777" w:rsidR="00264EA1" w:rsidRDefault="00264EA1" w:rsidP="0003253E">
                <w:r>
                  <w:t>Presentar un gráfico de pie con la proporción de accidentes por medio de comunicación.</w:t>
                </w:r>
              </w:p>
            </w:tc>
            <w:tc>
              <w:tcPr>
                <w:tcW w:w="1065" w:type="dxa"/>
                <w:shd w:val="clear" w:color="auto" w:fill="FCE5CD"/>
              </w:tcPr>
              <w:p w14:paraId="7482FE7A" w14:textId="77777777" w:rsidR="00264EA1" w:rsidRDefault="00264EA1" w:rsidP="0003253E">
                <w:r>
                  <w:t>Media</w:t>
                </w:r>
              </w:p>
            </w:tc>
          </w:tr>
          <w:tr w:rsidR="00264EA1" w14:paraId="6BA7730B" w14:textId="77777777" w:rsidTr="0003253E">
            <w:trPr>
              <w:trHeight w:val="905"/>
            </w:trPr>
            <w:tc>
              <w:tcPr>
                <w:tcW w:w="735" w:type="dxa"/>
                <w:shd w:val="clear" w:color="auto" w:fill="FCE5CD"/>
              </w:tcPr>
              <w:p w14:paraId="4865EC47" w14:textId="77777777" w:rsidR="00264EA1" w:rsidRDefault="00264EA1" w:rsidP="0003253E">
                <w:r>
                  <w:t>RF05</w:t>
                </w:r>
              </w:p>
            </w:tc>
            <w:tc>
              <w:tcPr>
                <w:tcW w:w="2010" w:type="dxa"/>
                <w:shd w:val="clear" w:color="auto" w:fill="FCE5CD"/>
              </w:tcPr>
              <w:p w14:paraId="0926366A" w14:textId="77777777" w:rsidR="00264EA1" w:rsidRDefault="00264EA1" w:rsidP="0003253E">
                <w:r>
                  <w:t>Mapa interactivo básico</w:t>
                </w:r>
              </w:p>
            </w:tc>
            <w:tc>
              <w:tcPr>
                <w:tcW w:w="4695" w:type="dxa"/>
                <w:shd w:val="clear" w:color="auto" w:fill="FCE5CD"/>
              </w:tcPr>
              <w:p w14:paraId="1A023316" w14:textId="77777777" w:rsidR="00264EA1" w:rsidRDefault="00264EA1" w:rsidP="0003253E">
                <w:r>
                  <w:t>Mostrar los puntos geográficos de los accidentes en un mapa con zoom y desplazamiento.</w:t>
                </w:r>
              </w:p>
            </w:tc>
            <w:tc>
              <w:tcPr>
                <w:tcW w:w="1065" w:type="dxa"/>
                <w:shd w:val="clear" w:color="auto" w:fill="FCE5CD"/>
              </w:tcPr>
              <w:p w14:paraId="616E9DC5" w14:textId="77777777" w:rsidR="00264EA1" w:rsidRDefault="00264EA1" w:rsidP="0003253E">
                <w:r>
                  <w:t>Alta</w:t>
                </w:r>
              </w:p>
            </w:tc>
          </w:tr>
          <w:tr w:rsidR="00264EA1" w14:paraId="7F6D1A12" w14:textId="77777777" w:rsidTr="0003253E">
            <w:trPr>
              <w:trHeight w:val="905"/>
            </w:trPr>
            <w:tc>
              <w:tcPr>
                <w:tcW w:w="735" w:type="dxa"/>
                <w:shd w:val="clear" w:color="auto" w:fill="FCE5CD"/>
              </w:tcPr>
              <w:p w14:paraId="11F55D18" w14:textId="77777777" w:rsidR="00264EA1" w:rsidRDefault="00264EA1" w:rsidP="0003253E">
                <w:r>
                  <w:t>RF06</w:t>
                </w:r>
              </w:p>
            </w:tc>
            <w:tc>
              <w:tcPr>
                <w:tcW w:w="2010" w:type="dxa"/>
                <w:shd w:val="clear" w:color="auto" w:fill="FCE5CD"/>
              </w:tcPr>
              <w:p w14:paraId="0D010B02" w14:textId="77777777" w:rsidR="00264EA1" w:rsidRDefault="00264EA1" w:rsidP="0003253E">
                <w:r>
                  <w:t>Filtros dinámicos avanzados</w:t>
                </w:r>
              </w:p>
            </w:tc>
            <w:tc>
              <w:tcPr>
                <w:tcW w:w="4695" w:type="dxa"/>
                <w:shd w:val="clear" w:color="auto" w:fill="FCE5CD"/>
              </w:tcPr>
              <w:p w14:paraId="7C10026C" w14:textId="77777777" w:rsidR="00264EA1" w:rsidRDefault="00264EA1" w:rsidP="0003253E">
                <w:r>
                  <w:t>Permitir aplicar filtros múltiples por distrito, tipo de accidente, medio y período.</w:t>
                </w:r>
              </w:p>
            </w:tc>
            <w:tc>
              <w:tcPr>
                <w:tcW w:w="1065" w:type="dxa"/>
                <w:shd w:val="clear" w:color="auto" w:fill="FCE5CD"/>
              </w:tcPr>
              <w:p w14:paraId="0D39DA01" w14:textId="77777777" w:rsidR="00264EA1" w:rsidRDefault="00264EA1" w:rsidP="0003253E">
                <w:r>
                  <w:t>Alta</w:t>
                </w:r>
              </w:p>
            </w:tc>
          </w:tr>
          <w:tr w:rsidR="00264EA1" w14:paraId="49097745" w14:textId="77777777" w:rsidTr="0003253E">
            <w:trPr>
              <w:trHeight w:val="905"/>
            </w:trPr>
            <w:tc>
              <w:tcPr>
                <w:tcW w:w="735" w:type="dxa"/>
                <w:shd w:val="clear" w:color="auto" w:fill="FCE5CD"/>
              </w:tcPr>
              <w:p w14:paraId="178E3035" w14:textId="77777777" w:rsidR="00264EA1" w:rsidRDefault="00264EA1" w:rsidP="0003253E">
                <w:r>
                  <w:t>RF07</w:t>
                </w:r>
              </w:p>
            </w:tc>
            <w:tc>
              <w:tcPr>
                <w:tcW w:w="2010" w:type="dxa"/>
                <w:shd w:val="clear" w:color="auto" w:fill="FCE5CD"/>
              </w:tcPr>
              <w:p w14:paraId="44DC2AE9" w14:textId="77777777" w:rsidR="00264EA1" w:rsidRDefault="00264EA1" w:rsidP="0003253E">
                <w:r>
                  <w:t>Exportar reportes</w:t>
                </w:r>
              </w:p>
            </w:tc>
            <w:tc>
              <w:tcPr>
                <w:tcW w:w="4695" w:type="dxa"/>
                <w:shd w:val="clear" w:color="auto" w:fill="FCE5CD"/>
              </w:tcPr>
              <w:p w14:paraId="4D66F553" w14:textId="77777777" w:rsidR="00264EA1" w:rsidRDefault="00264EA1" w:rsidP="0003253E">
                <w:r>
                  <w:t>Generar reportes en PDF/Excel para uso de autoridades y ciudadanía.</w:t>
                </w:r>
              </w:p>
            </w:tc>
            <w:tc>
              <w:tcPr>
                <w:tcW w:w="1065" w:type="dxa"/>
                <w:shd w:val="clear" w:color="auto" w:fill="FCE5CD"/>
              </w:tcPr>
              <w:p w14:paraId="01DE5257" w14:textId="77777777" w:rsidR="00264EA1" w:rsidRDefault="00264EA1" w:rsidP="0003253E">
                <w:r>
                  <w:t>Media</w:t>
                </w:r>
              </w:p>
            </w:tc>
          </w:tr>
        </w:tbl>
      </w:sdtContent>
    </w:sdt>
    <w:p w14:paraId="0B317D98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2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ABED70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2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C0A486" w14:textId="77777777" w:rsidR="00264EA1" w:rsidRDefault="00000000" w:rsidP="00264EA1">
      <w:pPr>
        <w:tabs>
          <w:tab w:val="left" w:pos="660"/>
          <w:tab w:val="right" w:pos="8828"/>
        </w:tabs>
        <w:spacing w:after="100" w:line="360" w:lineRule="auto"/>
        <w:ind w:left="220"/>
        <w:jc w:val="both"/>
        <w:rPr>
          <w:rFonts w:ascii="Arial" w:eastAsia="Arial" w:hAnsi="Arial" w:cs="Arial"/>
          <w:sz w:val="20"/>
          <w:szCs w:val="20"/>
        </w:rPr>
      </w:pPr>
      <w:hyperlink w:anchor="_heading=h.7lj19pswwxxu">
        <w:r w:rsidR="00264EA1">
          <w:rPr>
            <w:rFonts w:ascii="Arial" w:eastAsia="Arial" w:hAnsi="Arial" w:cs="Arial"/>
            <w:sz w:val="20"/>
            <w:szCs w:val="20"/>
          </w:rPr>
          <w:tab/>
        </w:r>
      </w:hyperlink>
    </w:p>
    <w:p w14:paraId="4374836B" w14:textId="77777777" w:rsidR="00264EA1" w:rsidRDefault="00264EA1" w:rsidP="00BA1C8B">
      <w:pPr>
        <w:pStyle w:val="Ttulo2"/>
        <w:rPr>
          <w:rFonts w:ascii="Times New Roman" w:eastAsia="Times New Roman" w:hAnsi="Times New Roman" w:cs="Times New Roman"/>
          <w:szCs w:val="24"/>
        </w:rPr>
      </w:pPr>
      <w:r>
        <w:tab/>
      </w:r>
      <w:hyperlink w:anchor="_heading=h.7lj19pswwxxu">
        <w:bookmarkStart w:id="19" w:name="_Toc212821254"/>
        <w:r>
          <w:rPr>
            <w:rFonts w:eastAsia="Arial" w:cs="Arial"/>
            <w:sz w:val="20"/>
            <w:szCs w:val="20"/>
          </w:rPr>
          <w:t>b) Cuadro de Requerimientos No funcionales</w:t>
        </w:r>
        <w:bookmarkEnd w:id="19"/>
      </w:hyperlink>
    </w:p>
    <w:p w14:paraId="67E2786F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2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tag w:val="goog_rdk_1"/>
        <w:id w:val="-1181649422"/>
        <w:lock w:val="contentLocked"/>
      </w:sdtPr>
      <w:sdtContent>
        <w:tbl>
          <w:tblPr>
            <w:tblpPr w:leftFromText="180" w:rightFromText="180" w:topFromText="180" w:bottomFromText="180" w:vertAnchor="text" w:tblpX="669"/>
            <w:tblW w:w="8503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658"/>
            <w:gridCol w:w="2059"/>
            <w:gridCol w:w="4728"/>
            <w:gridCol w:w="1058"/>
          </w:tblGrid>
          <w:tr w:rsidR="00264EA1" w14:paraId="7C51D93C" w14:textId="77777777" w:rsidTr="0003253E">
            <w:trPr>
              <w:trHeight w:val="680"/>
            </w:trPr>
            <w:tc>
              <w:tcPr>
                <w:tcW w:w="658" w:type="dxa"/>
                <w:shd w:val="clear" w:color="auto" w:fill="6D9EEB"/>
              </w:tcPr>
              <w:p w14:paraId="76332EFC" w14:textId="77777777" w:rsidR="00264EA1" w:rsidRDefault="00264EA1" w:rsidP="0003253E">
                <w:pPr>
                  <w:jc w:val="center"/>
                </w:pPr>
                <w:r>
                  <w:rPr>
                    <w:b/>
                  </w:rPr>
                  <w:t>ID</w:t>
                </w:r>
              </w:p>
            </w:tc>
            <w:tc>
              <w:tcPr>
                <w:tcW w:w="2059" w:type="dxa"/>
                <w:shd w:val="clear" w:color="auto" w:fill="6D9EEB"/>
              </w:tcPr>
              <w:p w14:paraId="249E72A2" w14:textId="77777777" w:rsidR="00264EA1" w:rsidRDefault="00264EA1" w:rsidP="0003253E">
                <w:pPr>
                  <w:jc w:val="center"/>
                </w:pPr>
                <w:r>
                  <w:rPr>
                    <w:b/>
                  </w:rPr>
                  <w:t>Nombre del Requisito</w:t>
                </w:r>
              </w:p>
            </w:tc>
            <w:tc>
              <w:tcPr>
                <w:tcW w:w="4727" w:type="dxa"/>
                <w:shd w:val="clear" w:color="auto" w:fill="6D9EEB"/>
              </w:tcPr>
              <w:p w14:paraId="6DA078B5" w14:textId="77777777" w:rsidR="00264EA1" w:rsidRDefault="00264EA1" w:rsidP="0003253E">
                <w:pPr>
                  <w:jc w:val="center"/>
                </w:pPr>
                <w:r>
                  <w:rPr>
                    <w:b/>
                  </w:rPr>
                  <w:t>Descripción de Requisito</w:t>
                </w:r>
              </w:p>
            </w:tc>
            <w:tc>
              <w:tcPr>
                <w:tcW w:w="1058" w:type="dxa"/>
                <w:shd w:val="clear" w:color="auto" w:fill="6D9EEB"/>
              </w:tcPr>
              <w:p w14:paraId="40439903" w14:textId="77777777" w:rsidR="00264EA1" w:rsidRDefault="00264EA1" w:rsidP="0003253E">
                <w:pPr>
                  <w:jc w:val="center"/>
                </w:pPr>
                <w:r>
                  <w:rPr>
                    <w:b/>
                  </w:rPr>
                  <w:t>Prioridad</w:t>
                </w:r>
              </w:p>
            </w:tc>
          </w:tr>
          <w:tr w:rsidR="00264EA1" w14:paraId="3B619F7E" w14:textId="77777777" w:rsidTr="0003253E">
            <w:trPr>
              <w:trHeight w:val="1130"/>
            </w:trPr>
            <w:tc>
              <w:tcPr>
                <w:tcW w:w="658" w:type="dxa"/>
                <w:shd w:val="clear" w:color="auto" w:fill="C9DAF8"/>
              </w:tcPr>
              <w:p w14:paraId="6B07C822" w14:textId="77777777" w:rsidR="00264EA1" w:rsidRDefault="00264EA1" w:rsidP="0003253E">
                <w:r>
                  <w:t>RNF-001</w:t>
                </w:r>
              </w:p>
            </w:tc>
            <w:tc>
              <w:tcPr>
                <w:tcW w:w="2059" w:type="dxa"/>
                <w:shd w:val="clear" w:color="auto" w:fill="C9DAF8"/>
              </w:tcPr>
              <w:p w14:paraId="2495AB93" w14:textId="77777777" w:rsidR="00264EA1" w:rsidRDefault="00264EA1" w:rsidP="0003253E">
                <w:r>
                  <w:t>Usabilidad</w:t>
                </w:r>
              </w:p>
            </w:tc>
            <w:tc>
              <w:tcPr>
                <w:tcW w:w="4727" w:type="dxa"/>
                <w:shd w:val="clear" w:color="auto" w:fill="C9DAF8"/>
              </w:tcPr>
              <w:p w14:paraId="1CE3FD8C" w14:textId="77777777" w:rsidR="00264EA1" w:rsidRDefault="00264EA1" w:rsidP="0003253E">
                <w:r>
                  <w:t>El dashboard debe ser intuitivo y fácil de usar para usuarios sin conocimientos técnicos.</w:t>
                </w:r>
              </w:p>
            </w:tc>
            <w:tc>
              <w:tcPr>
                <w:tcW w:w="1058" w:type="dxa"/>
                <w:shd w:val="clear" w:color="auto" w:fill="C9DAF8"/>
              </w:tcPr>
              <w:p w14:paraId="7182A0D9" w14:textId="77777777" w:rsidR="00264EA1" w:rsidRDefault="00264EA1" w:rsidP="0003253E">
                <w:r>
                  <w:t>Alta</w:t>
                </w:r>
              </w:p>
            </w:tc>
          </w:tr>
          <w:tr w:rsidR="00264EA1" w14:paraId="1A26BA81" w14:textId="77777777" w:rsidTr="0003253E">
            <w:trPr>
              <w:trHeight w:val="905"/>
            </w:trPr>
            <w:tc>
              <w:tcPr>
                <w:tcW w:w="658" w:type="dxa"/>
                <w:shd w:val="clear" w:color="auto" w:fill="C9DAF8"/>
              </w:tcPr>
              <w:p w14:paraId="2B306597" w14:textId="77777777" w:rsidR="00264EA1" w:rsidRDefault="00264EA1" w:rsidP="0003253E">
                <w:r>
                  <w:t>RNF-002</w:t>
                </w:r>
              </w:p>
            </w:tc>
            <w:tc>
              <w:tcPr>
                <w:tcW w:w="2059" w:type="dxa"/>
                <w:shd w:val="clear" w:color="auto" w:fill="C9DAF8"/>
              </w:tcPr>
              <w:p w14:paraId="7AB609E6" w14:textId="77777777" w:rsidR="00264EA1" w:rsidRDefault="00264EA1" w:rsidP="0003253E">
                <w:r>
                  <w:t>Rendimiento</w:t>
                </w:r>
              </w:p>
            </w:tc>
            <w:tc>
              <w:tcPr>
                <w:tcW w:w="4727" w:type="dxa"/>
                <w:shd w:val="clear" w:color="auto" w:fill="C9DAF8"/>
              </w:tcPr>
              <w:p w14:paraId="34A6B7AA" w14:textId="77777777" w:rsidR="00264EA1" w:rsidRDefault="00264EA1" w:rsidP="0003253E">
                <w:r>
                  <w:t>El sistema debe actualizar los datos recopilados en un máximo de 5 segundos tras la carga.</w:t>
                </w:r>
              </w:p>
            </w:tc>
            <w:tc>
              <w:tcPr>
                <w:tcW w:w="1058" w:type="dxa"/>
                <w:shd w:val="clear" w:color="auto" w:fill="C9DAF8"/>
              </w:tcPr>
              <w:p w14:paraId="7AE0B904" w14:textId="77777777" w:rsidR="00264EA1" w:rsidRDefault="00264EA1" w:rsidP="0003253E">
                <w:r>
                  <w:t>Alta</w:t>
                </w:r>
              </w:p>
            </w:tc>
          </w:tr>
          <w:tr w:rsidR="00264EA1" w14:paraId="2B0A0771" w14:textId="77777777" w:rsidTr="0003253E">
            <w:trPr>
              <w:trHeight w:val="905"/>
            </w:trPr>
            <w:tc>
              <w:tcPr>
                <w:tcW w:w="658" w:type="dxa"/>
                <w:shd w:val="clear" w:color="auto" w:fill="C9DAF8"/>
              </w:tcPr>
              <w:p w14:paraId="5ACD97A4" w14:textId="77777777" w:rsidR="00264EA1" w:rsidRDefault="00264EA1" w:rsidP="0003253E">
                <w:r>
                  <w:t>RNF-003</w:t>
                </w:r>
              </w:p>
            </w:tc>
            <w:tc>
              <w:tcPr>
                <w:tcW w:w="2059" w:type="dxa"/>
                <w:shd w:val="clear" w:color="auto" w:fill="C9DAF8"/>
              </w:tcPr>
              <w:p w14:paraId="1C3F51F0" w14:textId="77777777" w:rsidR="00264EA1" w:rsidRDefault="00264EA1" w:rsidP="0003253E">
                <w:r>
                  <w:t>Disponibilidad</w:t>
                </w:r>
              </w:p>
            </w:tc>
            <w:tc>
              <w:tcPr>
                <w:tcW w:w="4727" w:type="dxa"/>
                <w:shd w:val="clear" w:color="auto" w:fill="C9DAF8"/>
              </w:tcPr>
              <w:p w14:paraId="4437121E" w14:textId="77777777" w:rsidR="00264EA1" w:rsidRDefault="00264EA1" w:rsidP="0003253E">
                <w:r>
                  <w:t>El dashboard debe estar disponible al menos el 95% del tiempo para consulta.</w:t>
                </w:r>
              </w:p>
            </w:tc>
            <w:tc>
              <w:tcPr>
                <w:tcW w:w="1058" w:type="dxa"/>
                <w:shd w:val="clear" w:color="auto" w:fill="C9DAF8"/>
              </w:tcPr>
              <w:p w14:paraId="0FBEF001" w14:textId="77777777" w:rsidR="00264EA1" w:rsidRDefault="00264EA1" w:rsidP="0003253E">
                <w:r>
                  <w:t>Media</w:t>
                </w:r>
              </w:p>
            </w:tc>
          </w:tr>
          <w:tr w:rsidR="00264EA1" w14:paraId="4F3A980A" w14:textId="77777777" w:rsidTr="0003253E">
            <w:trPr>
              <w:trHeight w:val="680"/>
            </w:trPr>
            <w:tc>
              <w:tcPr>
                <w:tcW w:w="658" w:type="dxa"/>
                <w:shd w:val="clear" w:color="auto" w:fill="C9DAF8"/>
              </w:tcPr>
              <w:p w14:paraId="3ACC52EB" w14:textId="77777777" w:rsidR="00264EA1" w:rsidRDefault="00264EA1" w:rsidP="0003253E">
                <w:r>
                  <w:t>RNF-004</w:t>
                </w:r>
              </w:p>
            </w:tc>
            <w:tc>
              <w:tcPr>
                <w:tcW w:w="2059" w:type="dxa"/>
                <w:shd w:val="clear" w:color="auto" w:fill="C9DAF8"/>
              </w:tcPr>
              <w:p w14:paraId="4B95C52E" w14:textId="77777777" w:rsidR="00264EA1" w:rsidRDefault="00264EA1" w:rsidP="0003253E">
                <w:r>
                  <w:t>Mantenibilidad</w:t>
                </w:r>
              </w:p>
            </w:tc>
            <w:tc>
              <w:tcPr>
                <w:tcW w:w="4727" w:type="dxa"/>
                <w:shd w:val="clear" w:color="auto" w:fill="C9DAF8"/>
              </w:tcPr>
              <w:p w14:paraId="4BBA5E4F" w14:textId="77777777" w:rsidR="00264EA1" w:rsidRDefault="00264EA1" w:rsidP="0003253E">
                <w:r>
                  <w:t>El sistema debe permitir modificaciones y actualizaciones en el scraping y visualizaciones con bajo esfuerzo técnico.</w:t>
                </w:r>
              </w:p>
            </w:tc>
            <w:tc>
              <w:tcPr>
                <w:tcW w:w="1058" w:type="dxa"/>
                <w:shd w:val="clear" w:color="auto" w:fill="C9DAF8"/>
              </w:tcPr>
              <w:p w14:paraId="47C0EC6B" w14:textId="77777777" w:rsidR="00264EA1" w:rsidRDefault="00264EA1" w:rsidP="0003253E">
                <w:r>
                  <w:t>Media</w:t>
                </w:r>
              </w:p>
            </w:tc>
          </w:tr>
          <w:tr w:rsidR="00264EA1" w14:paraId="2D5828B2" w14:textId="77777777" w:rsidTr="0003253E">
            <w:trPr>
              <w:trHeight w:val="905"/>
            </w:trPr>
            <w:tc>
              <w:tcPr>
                <w:tcW w:w="658" w:type="dxa"/>
                <w:shd w:val="clear" w:color="auto" w:fill="C9DAF8"/>
              </w:tcPr>
              <w:p w14:paraId="15E7A94D" w14:textId="77777777" w:rsidR="00264EA1" w:rsidRDefault="00264EA1" w:rsidP="0003253E">
                <w:r>
                  <w:t>RNF-005</w:t>
                </w:r>
              </w:p>
            </w:tc>
            <w:tc>
              <w:tcPr>
                <w:tcW w:w="2059" w:type="dxa"/>
                <w:shd w:val="clear" w:color="auto" w:fill="C9DAF8"/>
              </w:tcPr>
              <w:p w14:paraId="7356B780" w14:textId="77777777" w:rsidR="00264EA1" w:rsidRDefault="00264EA1" w:rsidP="0003253E">
                <w:r>
                  <w:t>Accesibilidad</w:t>
                </w:r>
              </w:p>
            </w:tc>
            <w:tc>
              <w:tcPr>
                <w:tcW w:w="4727" w:type="dxa"/>
                <w:shd w:val="clear" w:color="auto" w:fill="C9DAF8"/>
              </w:tcPr>
              <w:p w14:paraId="60CAA31B" w14:textId="77777777" w:rsidR="00264EA1" w:rsidRDefault="00264EA1" w:rsidP="0003253E">
                <w:r>
                  <w:t>El dashboard debe ser accesible desde distintos dispositivos (PC, laptop, tablet).</w:t>
                </w:r>
              </w:p>
            </w:tc>
            <w:tc>
              <w:tcPr>
                <w:tcW w:w="1058" w:type="dxa"/>
                <w:shd w:val="clear" w:color="auto" w:fill="C9DAF8"/>
              </w:tcPr>
              <w:p w14:paraId="58E03B84" w14:textId="77777777" w:rsidR="00264EA1" w:rsidRDefault="00264EA1" w:rsidP="0003253E">
                <w:r>
                  <w:t>Media</w:t>
                </w:r>
              </w:p>
            </w:tc>
          </w:tr>
        </w:tbl>
      </w:sdtContent>
    </w:sdt>
    <w:p w14:paraId="2A1E042A" w14:textId="77777777" w:rsidR="00264EA1" w:rsidRDefault="00264EA1" w:rsidP="00264EA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C928E61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220"/>
        <w:jc w:val="both"/>
      </w:pPr>
    </w:p>
    <w:p w14:paraId="4A47C724" w14:textId="77777777" w:rsidR="00BA1C8B" w:rsidRDefault="00BA1C8B" w:rsidP="00BA1C8B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hyperlink w:anchor="_heading=h.7lj19pswwxxu">
        <w:bookmarkStart w:id="20" w:name="_Toc212821255"/>
        <w:r>
          <w:rPr>
            <w:rFonts w:eastAsia="Arial"/>
          </w:rPr>
          <w:t>c) Cuadro de Requerimientos funcionales Final</w:t>
        </w:r>
        <w:bookmarkEnd w:id="20"/>
      </w:hyperlink>
    </w:p>
    <w:p w14:paraId="7D6D183E" w14:textId="77777777" w:rsidR="00264EA1" w:rsidRDefault="00000000" w:rsidP="00BA1C8B">
      <w:pPr>
        <w:tabs>
          <w:tab w:val="left" w:pos="660"/>
          <w:tab w:val="right" w:pos="8828"/>
        </w:tabs>
        <w:spacing w:after="100" w:line="360" w:lineRule="auto"/>
        <w:jc w:val="both"/>
        <w:rPr>
          <w:rFonts w:ascii="Arial" w:eastAsia="Arial" w:hAnsi="Arial" w:cs="Arial"/>
          <w:sz w:val="20"/>
          <w:szCs w:val="20"/>
        </w:rPr>
      </w:pPr>
      <w:hyperlink w:anchor="_heading=h.7lj19pswwxxu">
        <w:r w:rsidR="00264EA1">
          <w:rPr>
            <w:rFonts w:ascii="Arial" w:eastAsia="Arial" w:hAnsi="Arial" w:cs="Arial"/>
            <w:sz w:val="20"/>
            <w:szCs w:val="20"/>
          </w:rPr>
          <w:tab/>
        </w:r>
      </w:hyperlink>
    </w:p>
    <w:p w14:paraId="5D481023" w14:textId="3EAF8A38" w:rsidR="00264EA1" w:rsidRDefault="00264EA1" w:rsidP="00BA1C8B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tag w:val="goog_rdk_2"/>
        <w:id w:val="-135716052"/>
        <w:lock w:val="contentLocked"/>
      </w:sdtPr>
      <w:sdtContent>
        <w:tbl>
          <w:tblPr>
            <w:tblpPr w:leftFromText="180" w:rightFromText="180" w:topFromText="180" w:bottomFromText="180" w:vertAnchor="text" w:tblpX="659"/>
            <w:tblW w:w="8505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735"/>
            <w:gridCol w:w="2010"/>
            <w:gridCol w:w="4695"/>
            <w:gridCol w:w="1065"/>
          </w:tblGrid>
          <w:tr w:rsidR="00264EA1" w14:paraId="5C358A30" w14:textId="77777777" w:rsidTr="0003253E">
            <w:trPr>
              <w:trHeight w:val="455"/>
            </w:trPr>
            <w:tc>
              <w:tcPr>
                <w:tcW w:w="735" w:type="dxa"/>
                <w:shd w:val="clear" w:color="auto" w:fill="FCE5CD"/>
              </w:tcPr>
              <w:p w14:paraId="309FF43E" w14:textId="77777777" w:rsidR="00264EA1" w:rsidRDefault="00264EA1" w:rsidP="0003253E">
                <w:pPr>
                  <w:jc w:val="center"/>
                </w:pPr>
                <w:r>
                  <w:rPr>
                    <w:b/>
                  </w:rPr>
                  <w:t>ID</w:t>
                </w:r>
              </w:p>
            </w:tc>
            <w:tc>
              <w:tcPr>
                <w:tcW w:w="2010" w:type="dxa"/>
                <w:shd w:val="clear" w:color="auto" w:fill="FCE5CD"/>
              </w:tcPr>
              <w:p w14:paraId="0369CD16" w14:textId="77777777" w:rsidR="00264EA1" w:rsidRDefault="00264EA1" w:rsidP="0003253E">
                <w:pPr>
                  <w:jc w:val="center"/>
                </w:pPr>
                <w:r>
                  <w:rPr>
                    <w:b/>
                  </w:rPr>
                  <w:t>Nombre del Requisito</w:t>
                </w:r>
              </w:p>
            </w:tc>
            <w:tc>
              <w:tcPr>
                <w:tcW w:w="4695" w:type="dxa"/>
                <w:shd w:val="clear" w:color="auto" w:fill="FCE5CD"/>
              </w:tcPr>
              <w:p w14:paraId="0CED8150" w14:textId="77777777" w:rsidR="00264EA1" w:rsidRDefault="00264EA1" w:rsidP="0003253E">
                <w:pPr>
                  <w:jc w:val="center"/>
                </w:pPr>
                <w:r>
                  <w:rPr>
                    <w:b/>
                  </w:rPr>
                  <w:t>Descripción de Requisito</w:t>
                </w:r>
              </w:p>
            </w:tc>
            <w:tc>
              <w:tcPr>
                <w:tcW w:w="1065" w:type="dxa"/>
                <w:shd w:val="clear" w:color="auto" w:fill="FCE5CD"/>
              </w:tcPr>
              <w:p w14:paraId="0E869602" w14:textId="77777777" w:rsidR="00264EA1" w:rsidRDefault="00264EA1" w:rsidP="0003253E">
                <w:pPr>
                  <w:jc w:val="center"/>
                </w:pPr>
                <w:r>
                  <w:rPr>
                    <w:b/>
                  </w:rPr>
                  <w:t>Prioridad</w:t>
                </w:r>
              </w:p>
            </w:tc>
          </w:tr>
          <w:tr w:rsidR="00264EA1" w14:paraId="3ED1CC40" w14:textId="77777777" w:rsidTr="0003253E">
            <w:trPr>
              <w:trHeight w:val="1355"/>
            </w:trPr>
            <w:tc>
              <w:tcPr>
                <w:tcW w:w="735" w:type="dxa"/>
                <w:shd w:val="clear" w:color="auto" w:fill="FCE5CD"/>
              </w:tcPr>
              <w:p w14:paraId="0D034DE0" w14:textId="77777777" w:rsidR="00264EA1" w:rsidRDefault="00264EA1" w:rsidP="0003253E">
                <w:r>
                  <w:t>RF01</w:t>
                </w:r>
              </w:p>
            </w:tc>
            <w:tc>
              <w:tcPr>
                <w:tcW w:w="2010" w:type="dxa"/>
                <w:shd w:val="clear" w:color="auto" w:fill="FCE5CD"/>
              </w:tcPr>
              <w:p w14:paraId="52CF3635" w14:textId="77777777" w:rsidR="00264EA1" w:rsidRDefault="00264EA1" w:rsidP="0003253E">
                <w:r>
                  <w:t>Recolectar noticias locales</w:t>
                </w:r>
              </w:p>
            </w:tc>
            <w:tc>
              <w:tcPr>
                <w:tcW w:w="4695" w:type="dxa"/>
                <w:shd w:val="clear" w:color="auto" w:fill="FCE5CD"/>
              </w:tcPr>
              <w:p w14:paraId="725F730E" w14:textId="77777777" w:rsidR="00264EA1" w:rsidRDefault="00264EA1" w:rsidP="0003253E">
                <w:r>
                  <w:t>Recopilar automáticamente información de accidentes desde medios digitales locales mediante scraping.</w:t>
                </w:r>
              </w:p>
            </w:tc>
            <w:tc>
              <w:tcPr>
                <w:tcW w:w="1065" w:type="dxa"/>
                <w:shd w:val="clear" w:color="auto" w:fill="FCE5CD"/>
              </w:tcPr>
              <w:p w14:paraId="52CDDE30" w14:textId="77777777" w:rsidR="00264EA1" w:rsidRDefault="00264EA1" w:rsidP="0003253E">
                <w:r>
                  <w:t>Alta</w:t>
                </w:r>
              </w:p>
            </w:tc>
          </w:tr>
          <w:tr w:rsidR="00264EA1" w14:paraId="58BD4E21" w14:textId="77777777" w:rsidTr="0003253E">
            <w:trPr>
              <w:trHeight w:val="1130"/>
            </w:trPr>
            <w:tc>
              <w:tcPr>
                <w:tcW w:w="735" w:type="dxa"/>
                <w:shd w:val="clear" w:color="auto" w:fill="FCE5CD"/>
              </w:tcPr>
              <w:p w14:paraId="119593E9" w14:textId="77777777" w:rsidR="00264EA1" w:rsidRDefault="00264EA1" w:rsidP="0003253E">
                <w:r>
                  <w:t>RF02</w:t>
                </w:r>
              </w:p>
            </w:tc>
            <w:tc>
              <w:tcPr>
                <w:tcW w:w="2010" w:type="dxa"/>
                <w:shd w:val="clear" w:color="auto" w:fill="FCE5CD"/>
              </w:tcPr>
              <w:p w14:paraId="32581143" w14:textId="77777777" w:rsidR="00264EA1" w:rsidRDefault="00264EA1" w:rsidP="0003253E">
                <w:r>
                  <w:t>Almacenar datos estructurados</w:t>
                </w:r>
              </w:p>
            </w:tc>
            <w:tc>
              <w:tcPr>
                <w:tcW w:w="4695" w:type="dxa"/>
                <w:shd w:val="clear" w:color="auto" w:fill="FCE5CD"/>
              </w:tcPr>
              <w:p w14:paraId="779AF2FB" w14:textId="77777777" w:rsidR="00264EA1" w:rsidRDefault="00264EA1" w:rsidP="0003253E">
                <w:r>
                  <w:t>Guardar los datos obtenidos en un repositorio central (base de datos/Power BI).</w:t>
                </w:r>
              </w:p>
            </w:tc>
            <w:tc>
              <w:tcPr>
                <w:tcW w:w="1065" w:type="dxa"/>
                <w:shd w:val="clear" w:color="auto" w:fill="FCE5CD"/>
              </w:tcPr>
              <w:p w14:paraId="0E687781" w14:textId="77777777" w:rsidR="00264EA1" w:rsidRDefault="00264EA1" w:rsidP="0003253E">
                <w:r>
                  <w:t>Alta</w:t>
                </w:r>
              </w:p>
            </w:tc>
          </w:tr>
          <w:tr w:rsidR="00264EA1" w14:paraId="05F53CF8" w14:textId="77777777" w:rsidTr="0003253E">
            <w:trPr>
              <w:trHeight w:val="1130"/>
            </w:trPr>
            <w:tc>
              <w:tcPr>
                <w:tcW w:w="735" w:type="dxa"/>
                <w:shd w:val="clear" w:color="auto" w:fill="FCE5CD"/>
              </w:tcPr>
              <w:p w14:paraId="716B1FA7" w14:textId="77777777" w:rsidR="00264EA1" w:rsidRDefault="00264EA1" w:rsidP="0003253E">
                <w:r>
                  <w:t>RF03</w:t>
                </w:r>
              </w:p>
            </w:tc>
            <w:tc>
              <w:tcPr>
                <w:tcW w:w="2010" w:type="dxa"/>
                <w:shd w:val="clear" w:color="auto" w:fill="FCE5CD"/>
              </w:tcPr>
              <w:p w14:paraId="35AA3770" w14:textId="77777777" w:rsidR="00264EA1" w:rsidRDefault="00264EA1" w:rsidP="0003253E">
                <w:r>
                  <w:t>Recuento de accidentes por ubicación</w:t>
                </w:r>
              </w:p>
            </w:tc>
            <w:tc>
              <w:tcPr>
                <w:tcW w:w="4695" w:type="dxa"/>
                <w:shd w:val="clear" w:color="auto" w:fill="FCE5CD"/>
              </w:tcPr>
              <w:p w14:paraId="5E1DA192" w14:textId="77777777" w:rsidR="00264EA1" w:rsidRDefault="00264EA1" w:rsidP="0003253E">
                <w:r>
                  <w:t>Mostrar recuento de accidentes organizados por distrito o sector.</w:t>
                </w:r>
              </w:p>
            </w:tc>
            <w:tc>
              <w:tcPr>
                <w:tcW w:w="1065" w:type="dxa"/>
                <w:shd w:val="clear" w:color="auto" w:fill="FCE5CD"/>
              </w:tcPr>
              <w:p w14:paraId="31CC4EBB" w14:textId="77777777" w:rsidR="00264EA1" w:rsidRDefault="00264EA1" w:rsidP="0003253E">
                <w:r>
                  <w:t>Alta</w:t>
                </w:r>
              </w:p>
            </w:tc>
          </w:tr>
          <w:tr w:rsidR="00264EA1" w14:paraId="6DC93C53" w14:textId="77777777" w:rsidTr="0003253E">
            <w:trPr>
              <w:trHeight w:val="1130"/>
            </w:trPr>
            <w:tc>
              <w:tcPr>
                <w:tcW w:w="735" w:type="dxa"/>
                <w:shd w:val="clear" w:color="auto" w:fill="FCE5CD"/>
              </w:tcPr>
              <w:p w14:paraId="2C30B230" w14:textId="77777777" w:rsidR="00264EA1" w:rsidRDefault="00264EA1" w:rsidP="0003253E">
                <w:r>
                  <w:t>RF04</w:t>
                </w:r>
              </w:p>
            </w:tc>
            <w:tc>
              <w:tcPr>
                <w:tcW w:w="2010" w:type="dxa"/>
                <w:shd w:val="clear" w:color="auto" w:fill="FCE5CD"/>
              </w:tcPr>
              <w:p w14:paraId="6330A8D6" w14:textId="77777777" w:rsidR="00264EA1" w:rsidRDefault="00264EA1" w:rsidP="0003253E">
                <w:r>
                  <w:t>Gráfico de pie por medio de comunicación</w:t>
                </w:r>
              </w:p>
            </w:tc>
            <w:tc>
              <w:tcPr>
                <w:tcW w:w="4695" w:type="dxa"/>
                <w:shd w:val="clear" w:color="auto" w:fill="FCE5CD"/>
              </w:tcPr>
              <w:p w14:paraId="5CCA0BEE" w14:textId="77777777" w:rsidR="00264EA1" w:rsidRDefault="00264EA1" w:rsidP="0003253E">
                <w:r>
                  <w:t>Presentar la distribución de accidentes según el medio que reportó la noticia.</w:t>
                </w:r>
              </w:p>
            </w:tc>
            <w:tc>
              <w:tcPr>
                <w:tcW w:w="1065" w:type="dxa"/>
                <w:shd w:val="clear" w:color="auto" w:fill="FCE5CD"/>
              </w:tcPr>
              <w:p w14:paraId="4E38A2C5" w14:textId="77777777" w:rsidR="00264EA1" w:rsidRDefault="00264EA1" w:rsidP="0003253E">
                <w:r>
                  <w:t>Media</w:t>
                </w:r>
              </w:p>
            </w:tc>
          </w:tr>
          <w:tr w:rsidR="00264EA1" w14:paraId="3E5EFBD7" w14:textId="77777777" w:rsidTr="0003253E">
            <w:trPr>
              <w:trHeight w:val="905"/>
            </w:trPr>
            <w:tc>
              <w:tcPr>
                <w:tcW w:w="735" w:type="dxa"/>
                <w:shd w:val="clear" w:color="auto" w:fill="FCE5CD"/>
              </w:tcPr>
              <w:p w14:paraId="5C1C3768" w14:textId="77777777" w:rsidR="00264EA1" w:rsidRDefault="00264EA1" w:rsidP="0003253E">
                <w:r>
                  <w:t>RF05</w:t>
                </w:r>
              </w:p>
            </w:tc>
            <w:tc>
              <w:tcPr>
                <w:tcW w:w="2010" w:type="dxa"/>
                <w:shd w:val="clear" w:color="auto" w:fill="FCE5CD"/>
              </w:tcPr>
              <w:p w14:paraId="41868957" w14:textId="77777777" w:rsidR="00264EA1" w:rsidRDefault="00264EA1" w:rsidP="0003253E">
                <w:r>
                  <w:t>Mapa interactivo</w:t>
                </w:r>
              </w:p>
            </w:tc>
            <w:tc>
              <w:tcPr>
                <w:tcW w:w="4695" w:type="dxa"/>
                <w:shd w:val="clear" w:color="auto" w:fill="FCE5CD"/>
              </w:tcPr>
              <w:p w14:paraId="614FB269" w14:textId="77777777" w:rsidR="00264EA1" w:rsidRDefault="00264EA1" w:rsidP="0003253E">
                <w:r>
                  <w:t>Visualizar los puntos geográficos de accidentes en un mapa dinámico con zoom.</w:t>
                </w:r>
              </w:p>
            </w:tc>
            <w:tc>
              <w:tcPr>
                <w:tcW w:w="1065" w:type="dxa"/>
                <w:shd w:val="clear" w:color="auto" w:fill="FCE5CD"/>
              </w:tcPr>
              <w:p w14:paraId="497C3DE3" w14:textId="77777777" w:rsidR="00264EA1" w:rsidRDefault="00264EA1" w:rsidP="0003253E">
                <w:r>
                  <w:t>Alta</w:t>
                </w:r>
              </w:p>
            </w:tc>
          </w:tr>
        </w:tbl>
      </w:sdtContent>
    </w:sdt>
    <w:p w14:paraId="5CF040CB" w14:textId="77777777" w:rsidR="00264EA1" w:rsidRDefault="00000000" w:rsidP="00264EA1">
      <w:pPr>
        <w:tabs>
          <w:tab w:val="left" w:pos="660"/>
          <w:tab w:val="right" w:pos="8828"/>
        </w:tabs>
        <w:spacing w:after="100" w:line="360" w:lineRule="auto"/>
        <w:ind w:left="220"/>
        <w:jc w:val="both"/>
        <w:rPr>
          <w:rFonts w:ascii="Arial" w:eastAsia="Arial" w:hAnsi="Arial" w:cs="Arial"/>
          <w:sz w:val="20"/>
          <w:szCs w:val="20"/>
        </w:rPr>
      </w:pPr>
      <w:hyperlink w:anchor="_heading=h.7lj19pswwxxu">
        <w:r w:rsidR="00264EA1">
          <w:rPr>
            <w:rFonts w:ascii="Arial" w:eastAsia="Arial" w:hAnsi="Arial" w:cs="Arial"/>
            <w:sz w:val="20"/>
            <w:szCs w:val="20"/>
          </w:rPr>
          <w:tab/>
        </w:r>
      </w:hyperlink>
    </w:p>
    <w:p w14:paraId="07F295D9" w14:textId="77777777" w:rsidR="00264EA1" w:rsidRDefault="00264EA1" w:rsidP="00BA1C8B">
      <w:pPr>
        <w:pStyle w:val="Ttulo2"/>
        <w:rPr>
          <w:rFonts w:eastAsia="Arial" w:cs="Arial"/>
          <w:sz w:val="20"/>
          <w:szCs w:val="20"/>
        </w:rPr>
      </w:pPr>
      <w:r>
        <w:lastRenderedPageBreak/>
        <w:tab/>
      </w:r>
      <w:hyperlink w:anchor="_heading=h.7lj19pswwxxu">
        <w:bookmarkStart w:id="21" w:name="_Toc212821256"/>
        <w:r>
          <w:rPr>
            <w:rFonts w:eastAsia="Arial" w:cs="Arial"/>
            <w:sz w:val="20"/>
            <w:szCs w:val="20"/>
          </w:rPr>
          <w:t>d) Reglas de Negocio</w:t>
        </w:r>
        <w:bookmarkEnd w:id="21"/>
      </w:hyperlink>
    </w:p>
    <w:p w14:paraId="006B611B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22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  <w:t>Las principales reglas de negocio establecidas fueron las siguientes:</w:t>
      </w:r>
    </w:p>
    <w:p w14:paraId="3278EFEC" w14:textId="77777777" w:rsidR="00264EA1" w:rsidRDefault="00264EA1">
      <w:pPr>
        <w:numPr>
          <w:ilvl w:val="0"/>
          <w:numId w:val="10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RN-01: Todo usuario debe autenticarse con usuario y contraseña válidos para acceder al sistema.</w:t>
      </w:r>
    </w:p>
    <w:p w14:paraId="64990388" w14:textId="77777777" w:rsidR="00264EA1" w:rsidRDefault="00264EA1">
      <w:pPr>
        <w:numPr>
          <w:ilvl w:val="0"/>
          <w:numId w:val="10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RN-02: Los registros de requerimientos o métricas no pueden eliminarse de forma definitiva, únicamente se podrán marcar como inactivos.</w:t>
      </w:r>
    </w:p>
    <w:p w14:paraId="5D2952BB" w14:textId="77777777" w:rsidR="00264EA1" w:rsidRDefault="00264EA1">
      <w:pPr>
        <w:numPr>
          <w:ilvl w:val="0"/>
          <w:numId w:val="10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RN-03: Todos los requerimientos funcionales deben clasificarse en prioridad Alta, Media o Baja.</w:t>
      </w:r>
    </w:p>
    <w:p w14:paraId="1557BBAF" w14:textId="77777777" w:rsidR="00264EA1" w:rsidRDefault="00264EA1">
      <w:pPr>
        <w:numPr>
          <w:ilvl w:val="0"/>
          <w:numId w:val="10"/>
        </w:numPr>
        <w:tabs>
          <w:tab w:val="left" w:pos="660"/>
          <w:tab w:val="right" w:pos="8828"/>
        </w:tabs>
        <w:spacing w:after="10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RN-04: Solo los administradores tienen permiso para gestionar usuarios y modificar configuraciones generales del sistema.</w:t>
      </w:r>
    </w:p>
    <w:p w14:paraId="61C7E3B1" w14:textId="77777777" w:rsidR="00264EA1" w:rsidRDefault="00000000" w:rsidP="00BA1C8B">
      <w:pPr>
        <w:pStyle w:val="Ttulo1"/>
        <w:rPr>
          <w:rFonts w:eastAsia="Arial"/>
          <w:sz w:val="20"/>
          <w:szCs w:val="20"/>
        </w:rPr>
      </w:pPr>
      <w:hyperlink w:anchor="_heading=h.l35cjpfq0moy">
        <w:bookmarkStart w:id="22" w:name="_Toc212821257"/>
        <w:r w:rsidR="00264EA1">
          <w:rPr>
            <w:rFonts w:eastAsia="Arial"/>
            <w:sz w:val="20"/>
            <w:szCs w:val="20"/>
          </w:rPr>
          <w:t>V Fase de Desarrollo</w:t>
        </w:r>
        <w:bookmarkEnd w:id="22"/>
        <w:r w:rsidR="00264EA1">
          <w:rPr>
            <w:rFonts w:eastAsia="Arial"/>
            <w:sz w:val="20"/>
            <w:szCs w:val="20"/>
          </w:rPr>
          <w:tab/>
        </w:r>
      </w:hyperlink>
    </w:p>
    <w:p w14:paraId="4C76E334" w14:textId="77777777" w:rsidR="00264EA1" w:rsidRDefault="00264EA1" w:rsidP="00BA1C8B">
      <w:pPr>
        <w:pStyle w:val="Ttulo2"/>
      </w:pPr>
      <w:r>
        <w:tab/>
      </w:r>
      <w:hyperlink w:anchor="_heading=h.7lj19pswwxxu">
        <w:bookmarkStart w:id="23" w:name="_Toc212821258"/>
        <w:r>
          <w:rPr>
            <w:rFonts w:eastAsia="Arial" w:cs="Arial"/>
            <w:sz w:val="20"/>
            <w:szCs w:val="20"/>
          </w:rPr>
          <w:t>1. Perfiles de Usuario</w:t>
        </w:r>
        <w:bookmarkEnd w:id="23"/>
      </w:hyperlink>
    </w:p>
    <w:p w14:paraId="2E1DA48A" w14:textId="486E6699" w:rsidR="00264EA1" w:rsidRDefault="00000000" w:rsidP="0038534A">
      <w:pPr>
        <w:tabs>
          <w:tab w:val="left" w:pos="660"/>
          <w:tab w:val="right" w:pos="8828"/>
        </w:tabs>
        <w:spacing w:after="100" w:line="360" w:lineRule="auto"/>
        <w:ind w:left="220"/>
        <w:jc w:val="both"/>
        <w:rPr>
          <w:rFonts w:ascii="Arial" w:eastAsia="Arial" w:hAnsi="Arial" w:cs="Arial"/>
          <w:sz w:val="20"/>
          <w:szCs w:val="20"/>
        </w:rPr>
      </w:pPr>
      <w:hyperlink w:anchor="_heading=h.7lj19pswwxxu">
        <w:r w:rsidR="00264EA1">
          <w:rPr>
            <w:rFonts w:ascii="Arial" w:eastAsia="Arial" w:hAnsi="Arial" w:cs="Arial"/>
            <w:sz w:val="20"/>
            <w:szCs w:val="20"/>
          </w:rPr>
          <w:tab/>
        </w:r>
      </w:hyperlink>
      <w:r w:rsidR="00264EA1">
        <w:rPr>
          <w:rFonts w:ascii="Arial" w:eastAsia="Arial" w:hAnsi="Arial" w:cs="Arial"/>
          <w:sz w:val="20"/>
          <w:szCs w:val="20"/>
        </w:rPr>
        <w:t>Se definieron los siguientes perfiles de usuario para la fase de desarrollo del sistema:</w:t>
      </w:r>
    </w:p>
    <w:p w14:paraId="7514C024" w14:textId="77777777" w:rsidR="0038534A" w:rsidRPr="006C6FE3" w:rsidRDefault="0038534A" w:rsidP="0038534A">
      <w:pPr>
        <w:pStyle w:val="Prrafodelista"/>
        <w:numPr>
          <w:ilvl w:val="0"/>
          <w:numId w:val="20"/>
        </w:numPr>
        <w:spacing w:line="360" w:lineRule="auto"/>
        <w:rPr>
          <w:rFonts w:ascii="Arial" w:eastAsia="Times New Roman" w:hAnsi="Arial" w:cs="Arial"/>
        </w:rPr>
      </w:pPr>
      <w:r w:rsidRPr="006C6FE3">
        <w:rPr>
          <w:rFonts w:ascii="Arial" w:eastAsia="Times New Roman" w:hAnsi="Arial" w:cs="Arial"/>
        </w:rPr>
        <w:t>Usuario anfitrión (creador de sala): crea sesiones de juego, genera códigos de acceso, selecciona juegos, gestiona participantes y controla el flujo de las dinámicas.</w:t>
      </w:r>
    </w:p>
    <w:p w14:paraId="381C1938" w14:textId="77777777" w:rsidR="0038534A" w:rsidRPr="006C6FE3" w:rsidRDefault="0038534A" w:rsidP="0038534A">
      <w:pPr>
        <w:pStyle w:val="Prrafodelista"/>
        <w:numPr>
          <w:ilvl w:val="0"/>
          <w:numId w:val="20"/>
        </w:numPr>
        <w:spacing w:line="360" w:lineRule="auto"/>
        <w:rPr>
          <w:rFonts w:ascii="Arial" w:eastAsia="Times New Roman" w:hAnsi="Arial" w:cs="Arial"/>
        </w:rPr>
      </w:pPr>
      <w:r w:rsidRPr="006C6FE3">
        <w:rPr>
          <w:rFonts w:ascii="Arial" w:eastAsia="Times New Roman" w:hAnsi="Arial" w:cs="Arial"/>
        </w:rPr>
        <w:t>Usuario jugador: se une a salas mediante códigos, participa en los juegos, interactúa con otros jugadores y disfruta de la experiencia social.</w:t>
      </w:r>
    </w:p>
    <w:p w14:paraId="290041CD" w14:textId="77777777" w:rsidR="0038534A" w:rsidRPr="006C6FE3" w:rsidRDefault="0038534A" w:rsidP="0038534A">
      <w:pPr>
        <w:pStyle w:val="Prrafodelista"/>
        <w:numPr>
          <w:ilvl w:val="0"/>
          <w:numId w:val="20"/>
        </w:numPr>
        <w:spacing w:line="360" w:lineRule="auto"/>
        <w:rPr>
          <w:rFonts w:ascii="Arial" w:eastAsia="Times New Roman" w:hAnsi="Arial" w:cs="Arial"/>
        </w:rPr>
      </w:pPr>
      <w:r w:rsidRPr="006C6FE3">
        <w:rPr>
          <w:rFonts w:ascii="Arial" w:eastAsia="Times New Roman" w:hAnsi="Arial" w:cs="Arial"/>
        </w:rPr>
        <w:t>Usuario casual: busca entretenimiento rápido sin configuraciones complejas, priorizando simplicidad e inmediatez.</w:t>
      </w:r>
    </w:p>
    <w:p w14:paraId="0FFC23A2" w14:textId="77777777" w:rsidR="00264EA1" w:rsidRDefault="00264EA1" w:rsidP="00BA1C8B">
      <w:pPr>
        <w:pStyle w:val="Ttulo2"/>
        <w:rPr>
          <w:rFonts w:eastAsia="Arial" w:cs="Arial"/>
          <w:sz w:val="20"/>
          <w:szCs w:val="20"/>
        </w:rPr>
      </w:pPr>
      <w:r>
        <w:tab/>
      </w:r>
      <w:hyperlink w:anchor="_heading=h.7lj19pswwxxu">
        <w:bookmarkStart w:id="24" w:name="_Toc212821259"/>
        <w:r>
          <w:rPr>
            <w:rFonts w:eastAsia="Arial" w:cs="Arial"/>
            <w:sz w:val="20"/>
            <w:szCs w:val="20"/>
          </w:rPr>
          <w:t>2. Modelo Conceptual</w:t>
        </w:r>
        <w:bookmarkEnd w:id="24"/>
        <w:r>
          <w:rPr>
            <w:rFonts w:eastAsia="Arial" w:cs="Arial"/>
            <w:sz w:val="20"/>
            <w:szCs w:val="20"/>
          </w:rPr>
          <w:tab/>
        </w:r>
      </w:hyperlink>
    </w:p>
    <w:p w14:paraId="56EFAFFA" w14:textId="77777777" w:rsidR="00264EA1" w:rsidRDefault="00264EA1" w:rsidP="00BA1C8B">
      <w:pPr>
        <w:pStyle w:val="Ttulo3"/>
      </w:pPr>
      <w:r>
        <w:tab/>
      </w:r>
      <w:hyperlink w:anchor="_heading=h.7lj19pswwxxu">
        <w:bookmarkStart w:id="25" w:name="_Toc212821260"/>
        <w:r>
          <w:rPr>
            <w:rFonts w:eastAsia="Arial" w:cs="Arial"/>
            <w:sz w:val="20"/>
            <w:szCs w:val="20"/>
          </w:rPr>
          <w:t>a) Diagrama de Paquetes</w:t>
        </w:r>
        <w:bookmarkEnd w:id="25"/>
      </w:hyperlink>
    </w:p>
    <w:p w14:paraId="443EF784" w14:textId="77777777" w:rsidR="00264EA1" w:rsidRDefault="00000000" w:rsidP="00264EA1">
      <w:pPr>
        <w:tabs>
          <w:tab w:val="left" w:pos="660"/>
          <w:tab w:val="right" w:pos="8828"/>
        </w:tabs>
        <w:spacing w:after="100" w:line="360" w:lineRule="auto"/>
        <w:ind w:left="220"/>
        <w:jc w:val="center"/>
        <w:rPr>
          <w:rFonts w:ascii="Arial" w:eastAsia="Arial" w:hAnsi="Arial" w:cs="Arial"/>
          <w:sz w:val="20"/>
          <w:szCs w:val="20"/>
        </w:rPr>
      </w:pPr>
      <w:hyperlink w:anchor="_heading=h.7lj19pswwxxu">
        <w:r w:rsidR="00264EA1">
          <w:rPr>
            <w:rFonts w:ascii="Arial" w:eastAsia="Arial" w:hAnsi="Arial" w:cs="Arial"/>
            <w:sz w:val="20"/>
            <w:szCs w:val="20"/>
          </w:rPr>
          <w:tab/>
        </w:r>
      </w:hyperlink>
      <w:r w:rsidR="00264EA1"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520D79FD" wp14:editId="6A0DB60D">
            <wp:extent cx="5399730" cy="31877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A59CC" w14:textId="77777777" w:rsidR="00264EA1" w:rsidRDefault="00264EA1" w:rsidP="00BA1C8B">
      <w:pPr>
        <w:pStyle w:val="Ttulo3"/>
      </w:pPr>
      <w:r>
        <w:lastRenderedPageBreak/>
        <w:tab/>
      </w:r>
      <w:hyperlink w:anchor="_heading=h.7lj19pswwxxu">
        <w:bookmarkStart w:id="26" w:name="_Toc212821261"/>
        <w:r>
          <w:rPr>
            <w:rFonts w:eastAsia="Arial" w:cs="Arial"/>
            <w:sz w:val="20"/>
            <w:szCs w:val="20"/>
          </w:rPr>
          <w:t>b) Diagrama de Casos de Uso</w:t>
        </w:r>
        <w:bookmarkEnd w:id="26"/>
      </w:hyperlink>
    </w:p>
    <w:p w14:paraId="2843AE98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220"/>
        <w:jc w:val="center"/>
        <w:rPr>
          <w:rFonts w:ascii="Arial" w:eastAsia="Arial" w:hAnsi="Arial" w:cs="Arial"/>
          <w:sz w:val="20"/>
          <w:szCs w:val="20"/>
        </w:rPr>
      </w:pPr>
      <w:r>
        <w:tab/>
      </w:r>
      <w:r>
        <w:rPr>
          <w:noProof/>
        </w:rPr>
        <w:drawing>
          <wp:inline distT="114300" distB="114300" distL="114300" distR="114300" wp14:anchorId="2B0DF414" wp14:editId="5159778F">
            <wp:extent cx="5868353" cy="1003137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353" cy="1003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DBBA2" w14:textId="77777777" w:rsidR="00264EA1" w:rsidRDefault="00264EA1" w:rsidP="00BA1C8B">
      <w:pPr>
        <w:pStyle w:val="Ttulo3"/>
        <w:rPr>
          <w:rFonts w:eastAsia="Arial" w:cs="Arial"/>
          <w:sz w:val="20"/>
          <w:szCs w:val="20"/>
        </w:rPr>
      </w:pPr>
      <w:r>
        <w:tab/>
      </w:r>
      <w:hyperlink w:anchor="_heading=h.7lj19pswwxxu">
        <w:bookmarkStart w:id="27" w:name="_Toc212821262"/>
        <w:r>
          <w:rPr>
            <w:rFonts w:eastAsia="Arial" w:cs="Arial"/>
            <w:sz w:val="20"/>
            <w:szCs w:val="20"/>
          </w:rPr>
          <w:t>c) Escenarios de Caso de Uso (narrativa)</w:t>
        </w:r>
        <w:bookmarkEnd w:id="27"/>
      </w:hyperlink>
    </w:p>
    <w:p w14:paraId="03A5F71E" w14:textId="77777777" w:rsidR="00BA1C8B" w:rsidRDefault="00BA1C8B" w:rsidP="00BA1C8B">
      <w:pPr>
        <w:pStyle w:val="Ttulo4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tab/>
        <w:t xml:space="preserve">     </w:t>
      </w:r>
      <w:r>
        <w:t>RF-001 Recolectar noticias locales</w:t>
      </w:r>
    </w:p>
    <w:p w14:paraId="436E9063" w14:textId="77777777" w:rsidR="00BA1C8B" w:rsidRPr="00BA1C8B" w:rsidRDefault="00BA1C8B" w:rsidP="00BA1C8B"/>
    <w:p w14:paraId="23641B75" w14:textId="1105E283" w:rsidR="00264EA1" w:rsidRDefault="00264EA1" w:rsidP="00BA1C8B">
      <w:pPr>
        <w:pStyle w:val="Ttulo4"/>
        <w:rPr>
          <w:rFonts w:eastAsia="Arial" w:cs="Arial"/>
          <w:sz w:val="20"/>
          <w:szCs w:val="20"/>
        </w:rPr>
      </w:pPr>
    </w:p>
    <w:sdt>
      <w:sdtPr>
        <w:tag w:val="goog_rdk_3"/>
        <w:id w:val="1322149331"/>
        <w:lock w:val="contentLocked"/>
      </w:sdtPr>
      <w:sdtContent>
        <w:tbl>
          <w:tblPr>
            <w:tblpPr w:leftFromText="31680" w:rightFromText="180" w:topFromText="180" w:bottomFromText="180" w:vertAnchor="text" w:tblpX="1094"/>
            <w:tblW w:w="778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3420"/>
            <w:gridCol w:w="4365"/>
          </w:tblGrid>
          <w:tr w:rsidR="00264EA1" w14:paraId="4A387CAE" w14:textId="77777777" w:rsidTr="0003253E">
            <w:trPr>
              <w:trHeight w:val="320"/>
            </w:trPr>
            <w:tc>
              <w:tcPr>
                <w:tcW w:w="7785" w:type="dxa"/>
                <w:gridSpan w:val="2"/>
                <w:shd w:val="clear" w:color="auto" w:fill="9FC5E8"/>
              </w:tcPr>
              <w:p w14:paraId="527E16AB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Recolectar noticias locales                                                              </w:t>
                </w:r>
              </w:p>
            </w:tc>
          </w:tr>
          <w:tr w:rsidR="00264EA1" w14:paraId="1E89802E" w14:textId="77777777" w:rsidTr="0003253E">
            <w:tc>
              <w:tcPr>
                <w:tcW w:w="3420" w:type="dxa"/>
              </w:tcPr>
              <w:p w14:paraId="741401E3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Tipo</w:t>
                </w:r>
              </w:p>
            </w:tc>
            <w:tc>
              <w:tcPr>
                <w:tcW w:w="4365" w:type="dxa"/>
              </w:tcPr>
              <w:p w14:paraId="3E996A22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Obligatorio</w:t>
                </w:r>
              </w:p>
            </w:tc>
          </w:tr>
          <w:tr w:rsidR="00264EA1" w14:paraId="71B7E8FF" w14:textId="77777777" w:rsidTr="0003253E">
            <w:tc>
              <w:tcPr>
                <w:tcW w:w="3420" w:type="dxa"/>
              </w:tcPr>
              <w:p w14:paraId="1C0738C8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Autor(es)</w:t>
                </w:r>
              </w:p>
            </w:tc>
            <w:tc>
              <w:tcPr>
                <w:tcW w:w="4365" w:type="dxa"/>
              </w:tcPr>
              <w:p w14:paraId="5C1A22DA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Gabriela Luzkalid Gutierrez Mamani</w:t>
                </w:r>
              </w:p>
            </w:tc>
          </w:tr>
          <w:tr w:rsidR="00264EA1" w14:paraId="2C17299E" w14:textId="77777777" w:rsidTr="0003253E">
            <w:tc>
              <w:tcPr>
                <w:tcW w:w="3420" w:type="dxa"/>
              </w:tcPr>
              <w:p w14:paraId="37727CBE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Actores</w:t>
                </w:r>
              </w:p>
            </w:tc>
            <w:tc>
              <w:tcPr>
                <w:tcW w:w="4365" w:type="dxa"/>
              </w:tcPr>
              <w:p w14:paraId="3E285379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Administrador</w:t>
                </w:r>
              </w:p>
            </w:tc>
          </w:tr>
          <w:tr w:rsidR="00264EA1" w14:paraId="5B56C459" w14:textId="77777777" w:rsidTr="0003253E">
            <w:tc>
              <w:tcPr>
                <w:tcW w:w="3420" w:type="dxa"/>
              </w:tcPr>
              <w:p w14:paraId="0FA45204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Descripción</w:t>
                </w:r>
              </w:p>
            </w:tc>
            <w:tc>
              <w:tcPr>
                <w:tcW w:w="4365" w:type="dxa"/>
              </w:tcPr>
              <w:p w14:paraId="2DEB1F19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</w:p>
              <w:p w14:paraId="3014CC0A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El sistema recolecta automáticamente noticias locales relacionadas con accidentes de tránsito en Tacna desde fuentes digitales.</w:t>
                </w:r>
              </w:p>
              <w:p w14:paraId="28E459D3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</w:p>
            </w:tc>
          </w:tr>
          <w:tr w:rsidR="00264EA1" w14:paraId="23E57653" w14:textId="77777777" w:rsidTr="0003253E">
            <w:tc>
              <w:tcPr>
                <w:tcW w:w="3420" w:type="dxa"/>
              </w:tcPr>
              <w:p w14:paraId="2AB77C3A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Precondiciones</w:t>
                </w:r>
              </w:p>
            </w:tc>
            <w:tc>
              <w:tcPr>
                <w:tcW w:w="4365" w:type="dxa"/>
              </w:tcPr>
              <w:p w14:paraId="5C257424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El administrador debe tener acceso al sistema de scraping y conexión a internet.</w:t>
                </w:r>
              </w:p>
            </w:tc>
          </w:tr>
          <w:tr w:rsidR="00264EA1" w14:paraId="5488D811" w14:textId="77777777" w:rsidTr="0003253E">
            <w:trPr>
              <w:trHeight w:val="440"/>
            </w:trPr>
            <w:tc>
              <w:tcPr>
                <w:tcW w:w="7785" w:type="dxa"/>
                <w:gridSpan w:val="2"/>
                <w:shd w:val="clear" w:color="auto" w:fill="9FC5E8"/>
              </w:tcPr>
              <w:p w14:paraId="34F9218C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                                   Narrativa de cada de uso</w:t>
                </w:r>
              </w:p>
            </w:tc>
          </w:tr>
          <w:tr w:rsidR="00264EA1" w14:paraId="338CCD55" w14:textId="77777777" w:rsidTr="0003253E">
            <w:trPr>
              <w:trHeight w:val="524"/>
            </w:trPr>
            <w:tc>
              <w:tcPr>
                <w:tcW w:w="3420" w:type="dxa"/>
              </w:tcPr>
              <w:p w14:paraId="20D5E6B5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Acción del actor</w:t>
                </w:r>
              </w:p>
            </w:tc>
            <w:tc>
              <w:tcPr>
                <w:tcW w:w="4365" w:type="dxa"/>
              </w:tcPr>
              <w:p w14:paraId="4900821F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Respuesta del sistema</w:t>
                </w:r>
              </w:p>
            </w:tc>
          </w:tr>
          <w:tr w:rsidR="00264EA1" w14:paraId="0B73BFDC" w14:textId="77777777" w:rsidTr="0003253E">
            <w:tc>
              <w:tcPr>
                <w:tcW w:w="3420" w:type="dxa"/>
              </w:tcPr>
              <w:p w14:paraId="3BAE0933" w14:textId="77777777" w:rsidR="00264EA1" w:rsidRDefault="00264EA1">
                <w:pPr>
                  <w:numPr>
                    <w:ilvl w:val="0"/>
                    <w:numId w:val="11"/>
                  </w:numPr>
                  <w:spacing w:after="0" w:line="360" w:lineRule="auto"/>
                  <w:jc w:val="both"/>
                </w:pPr>
                <w:r>
                  <w:t>El administrador ejecuta la opción de recolección de noticias.</w:t>
                </w:r>
              </w:p>
            </w:tc>
            <w:tc>
              <w:tcPr>
                <w:tcW w:w="4365" w:type="dxa"/>
              </w:tcPr>
              <w:p w14:paraId="1EA3C2C5" w14:textId="77777777" w:rsidR="00264EA1" w:rsidRDefault="00264EA1">
                <w:pPr>
                  <w:numPr>
                    <w:ilvl w:val="0"/>
                    <w:numId w:val="11"/>
                  </w:numPr>
                  <w:spacing w:after="0" w:line="360" w:lineRule="auto"/>
                  <w:jc w:val="both"/>
                </w:pPr>
                <w:r>
                  <w:t>El sistema accede a las fuentes de noticias predefinidas (ej. RPP, La República, etc.).</w:t>
                </w:r>
              </w:p>
            </w:tc>
          </w:tr>
          <w:tr w:rsidR="00264EA1" w14:paraId="3D5AE57D" w14:textId="77777777" w:rsidTr="0003253E">
            <w:tc>
              <w:tcPr>
                <w:tcW w:w="3420" w:type="dxa"/>
                <w:vAlign w:val="center"/>
              </w:tcPr>
              <w:p w14:paraId="7294088D" w14:textId="77777777" w:rsidR="00264EA1" w:rsidRDefault="00264EA1" w:rsidP="0003253E">
                <w:pPr>
                  <w:spacing w:after="0" w:line="360" w:lineRule="auto"/>
                  <w:ind w:left="720" w:hanging="360"/>
                  <w:jc w:val="both"/>
                </w:pPr>
              </w:p>
            </w:tc>
            <w:tc>
              <w:tcPr>
                <w:tcW w:w="4365" w:type="dxa"/>
                <w:vAlign w:val="center"/>
              </w:tcPr>
              <w:p w14:paraId="3418FAD1" w14:textId="77777777" w:rsidR="00264EA1" w:rsidRDefault="00264EA1">
                <w:pPr>
                  <w:numPr>
                    <w:ilvl w:val="0"/>
                    <w:numId w:val="11"/>
                  </w:numPr>
                  <w:spacing w:after="0" w:line="360" w:lineRule="auto"/>
                  <w:jc w:val="both"/>
                </w:pPr>
                <w:r>
                  <w:t>Extrae la información de titulares, fechas, descripciones y ubicaciones.</w:t>
                </w:r>
              </w:p>
            </w:tc>
          </w:tr>
          <w:tr w:rsidR="00264EA1" w14:paraId="4B2BCEBB" w14:textId="77777777" w:rsidTr="0003253E">
            <w:tc>
              <w:tcPr>
                <w:tcW w:w="3420" w:type="dxa"/>
                <w:vAlign w:val="center"/>
              </w:tcPr>
              <w:p w14:paraId="6322C3C6" w14:textId="77777777" w:rsidR="00264EA1" w:rsidRDefault="00264EA1" w:rsidP="0003253E">
                <w:pPr>
                  <w:spacing w:after="0" w:line="360" w:lineRule="auto"/>
                  <w:ind w:left="720" w:hanging="360"/>
                  <w:jc w:val="both"/>
                </w:pPr>
              </w:p>
            </w:tc>
            <w:tc>
              <w:tcPr>
                <w:tcW w:w="4365" w:type="dxa"/>
                <w:vAlign w:val="center"/>
              </w:tcPr>
              <w:p w14:paraId="47BD7B30" w14:textId="77777777" w:rsidR="00264EA1" w:rsidRDefault="00264EA1">
                <w:pPr>
                  <w:numPr>
                    <w:ilvl w:val="0"/>
                    <w:numId w:val="11"/>
                  </w:numPr>
                  <w:spacing w:after="0" w:line="360" w:lineRule="auto"/>
                  <w:jc w:val="both"/>
                </w:pPr>
                <w:r>
                  <w:t>Muestra un mensaje de confirmación de que la recolección se realizó exitosamente.</w:t>
                </w:r>
              </w:p>
            </w:tc>
          </w:tr>
        </w:tbl>
      </w:sdtContent>
    </w:sdt>
    <w:p w14:paraId="6AA6C428" w14:textId="77777777" w:rsidR="00264EA1" w:rsidRDefault="00264EA1" w:rsidP="00264EA1">
      <w:pPr>
        <w:spacing w:after="0" w:line="360" w:lineRule="auto"/>
        <w:ind w:left="720"/>
        <w:jc w:val="both"/>
      </w:pPr>
    </w:p>
    <w:p w14:paraId="1AC025C6" w14:textId="77777777" w:rsidR="00264EA1" w:rsidRDefault="00264EA1" w:rsidP="00BA1C8B">
      <w:pPr>
        <w:pStyle w:val="Ttulo4"/>
      </w:pPr>
      <w:r>
        <w:t>RF02 – Almacenar datos estructurados</w:t>
      </w:r>
    </w:p>
    <w:p w14:paraId="5875DE57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220"/>
        <w:jc w:val="both"/>
        <w:rPr>
          <w:rFonts w:ascii="Arial" w:eastAsia="Arial" w:hAnsi="Arial" w:cs="Arial"/>
          <w:b/>
          <w:sz w:val="20"/>
          <w:szCs w:val="20"/>
        </w:rPr>
      </w:pPr>
    </w:p>
    <w:sdt>
      <w:sdtPr>
        <w:tag w:val="goog_rdk_4"/>
        <w:id w:val="1022477315"/>
        <w:lock w:val="contentLocked"/>
      </w:sdtPr>
      <w:sdtContent>
        <w:tbl>
          <w:tblPr>
            <w:tblpPr w:leftFromText="31680" w:rightFromText="180" w:topFromText="180" w:bottomFromText="180" w:vertAnchor="text" w:tblpX="944"/>
            <w:tblW w:w="778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3420"/>
            <w:gridCol w:w="4365"/>
          </w:tblGrid>
          <w:tr w:rsidR="00264EA1" w14:paraId="69F2E631" w14:textId="77777777" w:rsidTr="0003253E">
            <w:trPr>
              <w:trHeight w:val="320"/>
            </w:trPr>
            <w:tc>
              <w:tcPr>
                <w:tcW w:w="7785" w:type="dxa"/>
                <w:gridSpan w:val="2"/>
                <w:shd w:val="clear" w:color="auto" w:fill="9FC5E8"/>
              </w:tcPr>
              <w:p w14:paraId="3CDF9F66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Almacenar datos estructurados</w:t>
                </w:r>
              </w:p>
            </w:tc>
          </w:tr>
          <w:tr w:rsidR="00264EA1" w14:paraId="7076E1E2" w14:textId="77777777" w:rsidTr="0003253E">
            <w:tc>
              <w:tcPr>
                <w:tcW w:w="3420" w:type="dxa"/>
              </w:tcPr>
              <w:p w14:paraId="2675D359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Tipo</w:t>
                </w:r>
              </w:p>
            </w:tc>
            <w:tc>
              <w:tcPr>
                <w:tcW w:w="4365" w:type="dxa"/>
              </w:tcPr>
              <w:p w14:paraId="1139C63E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Obligatorio</w:t>
                </w:r>
              </w:p>
            </w:tc>
          </w:tr>
          <w:tr w:rsidR="00264EA1" w14:paraId="37A46C19" w14:textId="77777777" w:rsidTr="0003253E">
            <w:tc>
              <w:tcPr>
                <w:tcW w:w="3420" w:type="dxa"/>
              </w:tcPr>
              <w:p w14:paraId="1BC47F22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Autor(es)</w:t>
                </w:r>
              </w:p>
            </w:tc>
            <w:tc>
              <w:tcPr>
                <w:tcW w:w="4365" w:type="dxa"/>
              </w:tcPr>
              <w:p w14:paraId="5C4E01B5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Gabriela Luzkalid Gutierrez Mamani</w:t>
                </w:r>
              </w:p>
            </w:tc>
          </w:tr>
          <w:tr w:rsidR="00264EA1" w14:paraId="01DF96C4" w14:textId="77777777" w:rsidTr="0003253E">
            <w:tc>
              <w:tcPr>
                <w:tcW w:w="3420" w:type="dxa"/>
              </w:tcPr>
              <w:p w14:paraId="39D3D1C6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Actores</w:t>
                </w:r>
              </w:p>
            </w:tc>
            <w:tc>
              <w:tcPr>
                <w:tcW w:w="4365" w:type="dxa"/>
              </w:tcPr>
              <w:p w14:paraId="0E2378D7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Administrador</w:t>
                </w:r>
              </w:p>
            </w:tc>
          </w:tr>
          <w:tr w:rsidR="00264EA1" w14:paraId="26E4166E" w14:textId="77777777" w:rsidTr="0003253E">
            <w:tc>
              <w:tcPr>
                <w:tcW w:w="3420" w:type="dxa"/>
              </w:tcPr>
              <w:p w14:paraId="79A79BB1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Descripción</w:t>
                </w:r>
              </w:p>
            </w:tc>
            <w:tc>
              <w:tcPr>
                <w:tcW w:w="4365" w:type="dxa"/>
              </w:tcPr>
              <w:p w14:paraId="2E0CC1E0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</w:p>
              <w:p w14:paraId="3A76806C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El sistema organiza la información recolectada en un formato estructurado y lo almacena en una base de datos.</w:t>
                </w:r>
              </w:p>
              <w:p w14:paraId="6F29851A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</w:p>
            </w:tc>
          </w:tr>
          <w:tr w:rsidR="00264EA1" w14:paraId="1A3DAF8C" w14:textId="77777777" w:rsidTr="0003253E">
            <w:tc>
              <w:tcPr>
                <w:tcW w:w="3420" w:type="dxa"/>
              </w:tcPr>
              <w:p w14:paraId="173D47AA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Precondiciones</w:t>
                </w:r>
              </w:p>
            </w:tc>
            <w:tc>
              <w:tcPr>
                <w:tcW w:w="4365" w:type="dxa"/>
              </w:tcPr>
              <w:p w14:paraId="24F30619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Debe existir al menos un conjunto de noticias recolectadas.</w:t>
                </w:r>
              </w:p>
            </w:tc>
          </w:tr>
          <w:tr w:rsidR="00264EA1" w14:paraId="2C74EA49" w14:textId="77777777" w:rsidTr="0003253E">
            <w:trPr>
              <w:trHeight w:val="440"/>
            </w:trPr>
            <w:tc>
              <w:tcPr>
                <w:tcW w:w="7785" w:type="dxa"/>
                <w:gridSpan w:val="2"/>
                <w:shd w:val="clear" w:color="auto" w:fill="9FC5E8"/>
              </w:tcPr>
              <w:p w14:paraId="4B8445C1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                                   Narrativa de cada de uso</w:t>
                </w:r>
              </w:p>
            </w:tc>
          </w:tr>
          <w:tr w:rsidR="00264EA1" w14:paraId="6A68E2AD" w14:textId="77777777" w:rsidTr="0003253E">
            <w:trPr>
              <w:trHeight w:val="524"/>
            </w:trPr>
            <w:tc>
              <w:tcPr>
                <w:tcW w:w="3420" w:type="dxa"/>
              </w:tcPr>
              <w:p w14:paraId="1C4CBEF3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Acción del actor</w:t>
                </w:r>
              </w:p>
            </w:tc>
            <w:tc>
              <w:tcPr>
                <w:tcW w:w="4365" w:type="dxa"/>
              </w:tcPr>
              <w:p w14:paraId="47462E3E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Respuesta del sistema</w:t>
                </w:r>
              </w:p>
            </w:tc>
          </w:tr>
          <w:tr w:rsidR="00264EA1" w14:paraId="198FEDED" w14:textId="77777777" w:rsidTr="0003253E">
            <w:tc>
              <w:tcPr>
                <w:tcW w:w="3420" w:type="dxa"/>
              </w:tcPr>
              <w:p w14:paraId="54CD051A" w14:textId="77777777" w:rsidR="00264EA1" w:rsidRDefault="00264EA1">
                <w:pPr>
                  <w:numPr>
                    <w:ilvl w:val="0"/>
                    <w:numId w:val="14"/>
                  </w:numPr>
                  <w:spacing w:after="0" w:line="360" w:lineRule="auto"/>
                  <w:jc w:val="both"/>
                </w:pPr>
                <w:r>
                  <w:t>El administrador selecciona la opción de guardar los datos procesados.</w:t>
                </w:r>
              </w:p>
            </w:tc>
            <w:tc>
              <w:tcPr>
                <w:tcW w:w="4365" w:type="dxa"/>
              </w:tcPr>
              <w:p w14:paraId="584992C1" w14:textId="77777777" w:rsidR="00264EA1" w:rsidRDefault="00264EA1">
                <w:pPr>
                  <w:numPr>
                    <w:ilvl w:val="0"/>
                    <w:numId w:val="14"/>
                  </w:numPr>
                  <w:spacing w:after="0" w:line="360" w:lineRule="auto"/>
                  <w:jc w:val="both"/>
                </w:pPr>
                <w:r>
                  <w:t>El sistema procesa la información en campos estandarizados (fecha, lugar, medio, tipo de accidente).</w:t>
                </w:r>
              </w:p>
            </w:tc>
          </w:tr>
          <w:tr w:rsidR="00264EA1" w14:paraId="2DCC3C79" w14:textId="77777777" w:rsidTr="0003253E">
            <w:tc>
              <w:tcPr>
                <w:tcW w:w="3420" w:type="dxa"/>
                <w:vAlign w:val="center"/>
              </w:tcPr>
              <w:p w14:paraId="41A76195" w14:textId="77777777" w:rsidR="00264EA1" w:rsidRDefault="00264EA1" w:rsidP="0003253E">
                <w:pPr>
                  <w:spacing w:after="0" w:line="360" w:lineRule="auto"/>
                  <w:ind w:left="720" w:hanging="360"/>
                  <w:jc w:val="both"/>
                </w:pPr>
              </w:p>
            </w:tc>
            <w:tc>
              <w:tcPr>
                <w:tcW w:w="4365" w:type="dxa"/>
                <w:vAlign w:val="center"/>
              </w:tcPr>
              <w:p w14:paraId="4D576BB7" w14:textId="77777777" w:rsidR="00264EA1" w:rsidRDefault="00264EA1">
                <w:pPr>
                  <w:numPr>
                    <w:ilvl w:val="0"/>
                    <w:numId w:val="14"/>
                  </w:numPr>
                  <w:spacing w:after="0" w:line="360" w:lineRule="auto"/>
                  <w:jc w:val="both"/>
                </w:pPr>
                <w:r>
                  <w:t>Almacena los datos en la base de datos central.</w:t>
                </w:r>
              </w:p>
            </w:tc>
          </w:tr>
          <w:tr w:rsidR="00264EA1" w14:paraId="4E04D4DB" w14:textId="77777777" w:rsidTr="0003253E">
            <w:tc>
              <w:tcPr>
                <w:tcW w:w="3420" w:type="dxa"/>
                <w:vAlign w:val="center"/>
              </w:tcPr>
              <w:p w14:paraId="0F38C481" w14:textId="77777777" w:rsidR="00264EA1" w:rsidRDefault="00264EA1" w:rsidP="0003253E">
                <w:pPr>
                  <w:spacing w:after="0" w:line="360" w:lineRule="auto"/>
                  <w:ind w:left="720" w:hanging="360"/>
                  <w:jc w:val="both"/>
                </w:pPr>
              </w:p>
            </w:tc>
            <w:tc>
              <w:tcPr>
                <w:tcW w:w="4365" w:type="dxa"/>
                <w:vAlign w:val="center"/>
              </w:tcPr>
              <w:p w14:paraId="0FD7347A" w14:textId="77777777" w:rsidR="00264EA1" w:rsidRDefault="00264EA1">
                <w:pPr>
                  <w:numPr>
                    <w:ilvl w:val="0"/>
                    <w:numId w:val="14"/>
                  </w:numPr>
                  <w:spacing w:after="0" w:line="360" w:lineRule="auto"/>
                  <w:jc w:val="both"/>
                </w:pPr>
                <w:r>
                  <w:t>Confirma al administrador que el registro se realizó correctamente.</w:t>
                </w:r>
              </w:p>
            </w:tc>
          </w:tr>
        </w:tbl>
      </w:sdtContent>
    </w:sdt>
    <w:p w14:paraId="2ABDFAC4" w14:textId="77777777" w:rsidR="00BA1C8B" w:rsidRDefault="00BA1C8B" w:rsidP="00BA1C8B">
      <w:pPr>
        <w:pStyle w:val="Ttulo4"/>
        <w:rPr>
          <w:rFonts w:eastAsia="Arial" w:cs="Arial"/>
          <w:sz w:val="20"/>
          <w:szCs w:val="20"/>
        </w:rPr>
      </w:pPr>
      <w:r>
        <w:t>RF03 – Recuento de accidentes por ubicación</w:t>
      </w:r>
    </w:p>
    <w:p w14:paraId="41ED7C02" w14:textId="554A03FF" w:rsidR="00264EA1" w:rsidRDefault="00264EA1" w:rsidP="00BA1C8B">
      <w:pPr>
        <w:pStyle w:val="Ttulo4"/>
        <w:rPr>
          <w:rFonts w:eastAsia="Arial" w:cs="Arial"/>
          <w:sz w:val="20"/>
          <w:szCs w:val="20"/>
        </w:rPr>
      </w:pPr>
    </w:p>
    <w:p w14:paraId="6D7875C9" w14:textId="77777777" w:rsidR="00BA1C8B" w:rsidRPr="00BA1C8B" w:rsidRDefault="00BA1C8B" w:rsidP="00BA1C8B"/>
    <w:sdt>
      <w:sdtPr>
        <w:tag w:val="goog_rdk_5"/>
        <w:id w:val="661480660"/>
        <w:lock w:val="contentLocked"/>
      </w:sdtPr>
      <w:sdtContent>
        <w:tbl>
          <w:tblPr>
            <w:tblpPr w:leftFromText="31680" w:rightFromText="180" w:topFromText="180" w:bottomFromText="180" w:vertAnchor="text" w:tblpX="944"/>
            <w:tblW w:w="778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3420"/>
            <w:gridCol w:w="4365"/>
          </w:tblGrid>
          <w:tr w:rsidR="00264EA1" w14:paraId="001F4460" w14:textId="77777777" w:rsidTr="0003253E">
            <w:trPr>
              <w:trHeight w:val="320"/>
            </w:trPr>
            <w:tc>
              <w:tcPr>
                <w:tcW w:w="7785" w:type="dxa"/>
                <w:gridSpan w:val="2"/>
                <w:shd w:val="clear" w:color="auto" w:fill="9FC5E8"/>
              </w:tcPr>
              <w:p w14:paraId="4EBB3CFB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Recuento de accidentes por ubicación</w:t>
                </w:r>
              </w:p>
            </w:tc>
          </w:tr>
          <w:tr w:rsidR="00264EA1" w14:paraId="0475ECC2" w14:textId="77777777" w:rsidTr="0003253E">
            <w:tc>
              <w:tcPr>
                <w:tcW w:w="3420" w:type="dxa"/>
              </w:tcPr>
              <w:p w14:paraId="4A8ECC86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Tipo</w:t>
                </w:r>
              </w:p>
            </w:tc>
            <w:tc>
              <w:tcPr>
                <w:tcW w:w="4365" w:type="dxa"/>
              </w:tcPr>
              <w:p w14:paraId="63490C9E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Obligatorio</w:t>
                </w:r>
              </w:p>
            </w:tc>
          </w:tr>
          <w:tr w:rsidR="00264EA1" w14:paraId="50251D8B" w14:textId="77777777" w:rsidTr="0003253E">
            <w:tc>
              <w:tcPr>
                <w:tcW w:w="3420" w:type="dxa"/>
              </w:tcPr>
              <w:p w14:paraId="3B087C69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Autor(es)</w:t>
                </w:r>
              </w:p>
            </w:tc>
            <w:tc>
              <w:tcPr>
                <w:tcW w:w="4365" w:type="dxa"/>
              </w:tcPr>
              <w:p w14:paraId="4F9988E2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Mayra Fernanda Chire Ramos Chire</w:t>
                </w:r>
              </w:p>
            </w:tc>
          </w:tr>
          <w:tr w:rsidR="00264EA1" w14:paraId="1DF41CD2" w14:textId="77777777" w:rsidTr="0003253E">
            <w:tc>
              <w:tcPr>
                <w:tcW w:w="3420" w:type="dxa"/>
              </w:tcPr>
              <w:p w14:paraId="3AEB365D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Actores</w:t>
                </w:r>
              </w:p>
            </w:tc>
            <w:tc>
              <w:tcPr>
                <w:tcW w:w="4365" w:type="dxa"/>
              </w:tcPr>
              <w:p w14:paraId="6C915198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Administrador</w:t>
                </w:r>
              </w:p>
            </w:tc>
          </w:tr>
          <w:tr w:rsidR="00264EA1" w14:paraId="66837975" w14:textId="77777777" w:rsidTr="0003253E">
            <w:tc>
              <w:tcPr>
                <w:tcW w:w="3420" w:type="dxa"/>
              </w:tcPr>
              <w:p w14:paraId="39026DA5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Descripción</w:t>
                </w:r>
              </w:p>
            </w:tc>
            <w:tc>
              <w:tcPr>
                <w:tcW w:w="4365" w:type="dxa"/>
              </w:tcPr>
              <w:p w14:paraId="2D35261D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</w:p>
              <w:p w14:paraId="6B03F1D6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El sistema genera un conteo de los accidentes de tránsito organizados por distrito o zona de la ciudad de Tacna.</w:t>
                </w:r>
              </w:p>
              <w:p w14:paraId="11618DA4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</w:p>
            </w:tc>
          </w:tr>
          <w:tr w:rsidR="00264EA1" w14:paraId="24181A08" w14:textId="77777777" w:rsidTr="0003253E">
            <w:tc>
              <w:tcPr>
                <w:tcW w:w="3420" w:type="dxa"/>
              </w:tcPr>
              <w:p w14:paraId="5CD77623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Precondiciones</w:t>
                </w:r>
              </w:p>
            </w:tc>
            <w:tc>
              <w:tcPr>
                <w:tcW w:w="4365" w:type="dxa"/>
              </w:tcPr>
              <w:p w14:paraId="50DC077D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Los datos de accidentes deben estar almacenados previamente en el sistema.</w:t>
                </w:r>
              </w:p>
            </w:tc>
          </w:tr>
          <w:tr w:rsidR="00264EA1" w14:paraId="0B80CA34" w14:textId="77777777" w:rsidTr="0003253E">
            <w:trPr>
              <w:trHeight w:val="440"/>
            </w:trPr>
            <w:tc>
              <w:tcPr>
                <w:tcW w:w="7785" w:type="dxa"/>
                <w:gridSpan w:val="2"/>
                <w:shd w:val="clear" w:color="auto" w:fill="9FC5E8"/>
              </w:tcPr>
              <w:p w14:paraId="4BAB73A8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                                   Narrativa de cada de uso</w:t>
                </w:r>
              </w:p>
            </w:tc>
          </w:tr>
          <w:tr w:rsidR="00264EA1" w14:paraId="31B91F05" w14:textId="77777777" w:rsidTr="0003253E">
            <w:trPr>
              <w:trHeight w:val="524"/>
            </w:trPr>
            <w:tc>
              <w:tcPr>
                <w:tcW w:w="3420" w:type="dxa"/>
              </w:tcPr>
              <w:p w14:paraId="66D9DC05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Acción del actor</w:t>
                </w:r>
              </w:p>
            </w:tc>
            <w:tc>
              <w:tcPr>
                <w:tcW w:w="4365" w:type="dxa"/>
              </w:tcPr>
              <w:p w14:paraId="4EDA8F52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Respuesta del sistema</w:t>
                </w:r>
              </w:p>
            </w:tc>
          </w:tr>
          <w:tr w:rsidR="00264EA1" w14:paraId="0C8E8B75" w14:textId="77777777" w:rsidTr="0003253E">
            <w:tc>
              <w:tcPr>
                <w:tcW w:w="3420" w:type="dxa"/>
              </w:tcPr>
              <w:p w14:paraId="25E7E1AD" w14:textId="77777777" w:rsidR="00264EA1" w:rsidRDefault="00264EA1">
                <w:pPr>
                  <w:numPr>
                    <w:ilvl w:val="0"/>
                    <w:numId w:val="8"/>
                  </w:numPr>
                  <w:spacing w:after="0" w:line="360" w:lineRule="auto"/>
                  <w:jc w:val="both"/>
                </w:pPr>
                <w:r>
                  <w:t>El administrador selecciona la opción de generar el recuento por ubicación.</w:t>
                </w:r>
              </w:p>
            </w:tc>
            <w:tc>
              <w:tcPr>
                <w:tcW w:w="4365" w:type="dxa"/>
              </w:tcPr>
              <w:p w14:paraId="4BC9820A" w14:textId="77777777" w:rsidR="00264EA1" w:rsidRDefault="00264EA1">
                <w:pPr>
                  <w:numPr>
                    <w:ilvl w:val="0"/>
                    <w:numId w:val="8"/>
                  </w:numPr>
                  <w:spacing w:after="0" w:line="360" w:lineRule="auto"/>
                  <w:jc w:val="both"/>
                </w:pPr>
                <w:r>
                  <w:t>El sistema procesa los registros y agrupa por ubicación.</w:t>
                </w:r>
              </w:p>
            </w:tc>
          </w:tr>
          <w:tr w:rsidR="00264EA1" w14:paraId="50021F44" w14:textId="77777777" w:rsidTr="0003253E">
            <w:tc>
              <w:tcPr>
                <w:tcW w:w="3420" w:type="dxa"/>
                <w:vAlign w:val="center"/>
              </w:tcPr>
              <w:p w14:paraId="5388C877" w14:textId="77777777" w:rsidR="00264EA1" w:rsidRDefault="00264EA1" w:rsidP="0003253E">
                <w:pPr>
                  <w:spacing w:after="0" w:line="360" w:lineRule="auto"/>
                  <w:ind w:left="720" w:hanging="360"/>
                  <w:jc w:val="both"/>
                </w:pPr>
              </w:p>
            </w:tc>
            <w:tc>
              <w:tcPr>
                <w:tcW w:w="4365" w:type="dxa"/>
                <w:vAlign w:val="center"/>
              </w:tcPr>
              <w:p w14:paraId="417F6994" w14:textId="77777777" w:rsidR="00264EA1" w:rsidRDefault="00264EA1">
                <w:pPr>
                  <w:numPr>
                    <w:ilvl w:val="0"/>
                    <w:numId w:val="8"/>
                  </w:numPr>
                  <w:spacing w:after="0" w:line="360" w:lineRule="auto"/>
                  <w:jc w:val="both"/>
                </w:pPr>
                <w:r>
                  <w:t>Genera un reporte numérico con los accidentes por distrito.</w:t>
                </w:r>
              </w:p>
            </w:tc>
          </w:tr>
          <w:tr w:rsidR="00264EA1" w14:paraId="55C26E9C" w14:textId="77777777" w:rsidTr="0003253E">
            <w:tc>
              <w:tcPr>
                <w:tcW w:w="3420" w:type="dxa"/>
                <w:vAlign w:val="center"/>
              </w:tcPr>
              <w:p w14:paraId="7C765EFF" w14:textId="77777777" w:rsidR="00264EA1" w:rsidRDefault="00264EA1" w:rsidP="0003253E">
                <w:pPr>
                  <w:spacing w:after="0" w:line="360" w:lineRule="auto"/>
                  <w:ind w:left="720" w:hanging="360"/>
                  <w:jc w:val="both"/>
                </w:pPr>
              </w:p>
            </w:tc>
            <w:tc>
              <w:tcPr>
                <w:tcW w:w="4365" w:type="dxa"/>
                <w:vAlign w:val="center"/>
              </w:tcPr>
              <w:p w14:paraId="64276108" w14:textId="77777777" w:rsidR="00264EA1" w:rsidRDefault="00264EA1">
                <w:pPr>
                  <w:numPr>
                    <w:ilvl w:val="0"/>
                    <w:numId w:val="8"/>
                  </w:numPr>
                  <w:spacing w:after="0" w:line="360" w:lineRule="auto"/>
                  <w:jc w:val="both"/>
                </w:pPr>
                <w:r>
                  <w:t>Muestra los resultados en pantalla y los vincula con las visualizaciones del dashboard.</w:t>
                </w:r>
              </w:p>
            </w:tc>
          </w:tr>
        </w:tbl>
      </w:sdtContent>
    </w:sdt>
    <w:p w14:paraId="1F1A366F" w14:textId="77777777" w:rsidR="00264EA1" w:rsidRDefault="00264EA1" w:rsidP="00264EA1">
      <w:pPr>
        <w:spacing w:after="0" w:line="360" w:lineRule="auto"/>
        <w:ind w:left="720"/>
        <w:jc w:val="both"/>
      </w:pPr>
    </w:p>
    <w:p w14:paraId="4BA6F90B" w14:textId="77777777" w:rsidR="00264EA1" w:rsidRDefault="00264EA1" w:rsidP="00BA1C8B">
      <w:pPr>
        <w:pStyle w:val="Ttulo4"/>
      </w:pPr>
      <w:r>
        <w:t>RF04 – Gráfico de pie por medio de comunicación</w:t>
      </w:r>
    </w:p>
    <w:p w14:paraId="5FAD0817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220"/>
        <w:jc w:val="both"/>
        <w:rPr>
          <w:rFonts w:ascii="Arial" w:eastAsia="Arial" w:hAnsi="Arial" w:cs="Arial"/>
          <w:b/>
          <w:sz w:val="20"/>
          <w:szCs w:val="20"/>
        </w:rPr>
      </w:pPr>
    </w:p>
    <w:sdt>
      <w:sdtPr>
        <w:tag w:val="goog_rdk_6"/>
        <w:id w:val="963853080"/>
        <w:lock w:val="contentLocked"/>
      </w:sdtPr>
      <w:sdtContent>
        <w:tbl>
          <w:tblPr>
            <w:tblpPr w:leftFromText="31680" w:rightFromText="180" w:topFromText="180" w:bottomFromText="180" w:vertAnchor="text" w:tblpX="944"/>
            <w:tblW w:w="778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3420"/>
            <w:gridCol w:w="4365"/>
          </w:tblGrid>
          <w:tr w:rsidR="00264EA1" w14:paraId="33BD14CC" w14:textId="77777777" w:rsidTr="0003253E">
            <w:trPr>
              <w:trHeight w:val="320"/>
            </w:trPr>
            <w:tc>
              <w:tcPr>
                <w:tcW w:w="7785" w:type="dxa"/>
                <w:gridSpan w:val="2"/>
                <w:shd w:val="clear" w:color="auto" w:fill="9FC5E8"/>
              </w:tcPr>
              <w:p w14:paraId="0C1C462E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Gráfico de pie por medio de comunicación</w:t>
                </w:r>
              </w:p>
            </w:tc>
          </w:tr>
          <w:tr w:rsidR="00264EA1" w14:paraId="6264F213" w14:textId="77777777" w:rsidTr="0003253E">
            <w:tc>
              <w:tcPr>
                <w:tcW w:w="3420" w:type="dxa"/>
              </w:tcPr>
              <w:p w14:paraId="77D3B7E3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Tipo</w:t>
                </w:r>
              </w:p>
            </w:tc>
            <w:tc>
              <w:tcPr>
                <w:tcW w:w="4365" w:type="dxa"/>
              </w:tcPr>
              <w:p w14:paraId="1042813E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Obligatorio</w:t>
                </w:r>
              </w:p>
            </w:tc>
          </w:tr>
          <w:tr w:rsidR="00264EA1" w14:paraId="060E010E" w14:textId="77777777" w:rsidTr="0003253E">
            <w:tc>
              <w:tcPr>
                <w:tcW w:w="3420" w:type="dxa"/>
              </w:tcPr>
              <w:p w14:paraId="55A7B8D7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Autor(es)</w:t>
                </w:r>
              </w:p>
            </w:tc>
            <w:tc>
              <w:tcPr>
                <w:tcW w:w="4365" w:type="dxa"/>
              </w:tcPr>
              <w:p w14:paraId="1E6AE633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Mayra Fernanda Chire Ramos</w:t>
                </w:r>
              </w:p>
            </w:tc>
          </w:tr>
          <w:tr w:rsidR="00264EA1" w14:paraId="15939AD2" w14:textId="77777777" w:rsidTr="0003253E">
            <w:tc>
              <w:tcPr>
                <w:tcW w:w="3420" w:type="dxa"/>
              </w:tcPr>
              <w:p w14:paraId="624B3759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Actores</w:t>
                </w:r>
              </w:p>
            </w:tc>
            <w:tc>
              <w:tcPr>
                <w:tcW w:w="4365" w:type="dxa"/>
              </w:tcPr>
              <w:p w14:paraId="7A97332F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Administrador</w:t>
                </w:r>
              </w:p>
            </w:tc>
          </w:tr>
          <w:tr w:rsidR="00264EA1" w14:paraId="6DD32770" w14:textId="77777777" w:rsidTr="0003253E">
            <w:tc>
              <w:tcPr>
                <w:tcW w:w="3420" w:type="dxa"/>
              </w:tcPr>
              <w:p w14:paraId="5AA730CC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Descripción</w:t>
                </w:r>
              </w:p>
            </w:tc>
            <w:tc>
              <w:tcPr>
                <w:tcW w:w="4365" w:type="dxa"/>
              </w:tcPr>
              <w:p w14:paraId="5B07D906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</w:p>
              <w:p w14:paraId="571DAFFE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El sistema genera un gráfico de pie mostrando la distribución de accidentes reportados según el medio de comunicación local.</w:t>
                </w:r>
              </w:p>
              <w:p w14:paraId="28F583EF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</w:p>
            </w:tc>
          </w:tr>
          <w:tr w:rsidR="00264EA1" w14:paraId="1B62ACF4" w14:textId="77777777" w:rsidTr="0003253E">
            <w:tc>
              <w:tcPr>
                <w:tcW w:w="3420" w:type="dxa"/>
              </w:tcPr>
              <w:p w14:paraId="589CD5B1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Precondiciones</w:t>
                </w:r>
              </w:p>
            </w:tc>
            <w:tc>
              <w:tcPr>
                <w:tcW w:w="4365" w:type="dxa"/>
              </w:tcPr>
              <w:p w14:paraId="13BED79F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Debe existir información de noticias previamente almacenada en la base de datos.</w:t>
                </w:r>
              </w:p>
            </w:tc>
          </w:tr>
          <w:tr w:rsidR="00264EA1" w14:paraId="7DE51E21" w14:textId="77777777" w:rsidTr="0003253E">
            <w:trPr>
              <w:trHeight w:val="440"/>
            </w:trPr>
            <w:tc>
              <w:tcPr>
                <w:tcW w:w="7785" w:type="dxa"/>
                <w:gridSpan w:val="2"/>
                <w:shd w:val="clear" w:color="auto" w:fill="9FC5E8"/>
              </w:tcPr>
              <w:p w14:paraId="3391DD57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                                   Narrativa de cada de uso</w:t>
                </w:r>
              </w:p>
            </w:tc>
          </w:tr>
          <w:tr w:rsidR="00264EA1" w14:paraId="5A6932F8" w14:textId="77777777" w:rsidTr="0003253E">
            <w:trPr>
              <w:trHeight w:val="524"/>
            </w:trPr>
            <w:tc>
              <w:tcPr>
                <w:tcW w:w="3420" w:type="dxa"/>
              </w:tcPr>
              <w:p w14:paraId="59C1DBC9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Acción del actor</w:t>
                </w:r>
              </w:p>
            </w:tc>
            <w:tc>
              <w:tcPr>
                <w:tcW w:w="4365" w:type="dxa"/>
              </w:tcPr>
              <w:p w14:paraId="7D199B56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Respuesta del sistema</w:t>
                </w:r>
              </w:p>
            </w:tc>
          </w:tr>
          <w:tr w:rsidR="00264EA1" w14:paraId="293D4D07" w14:textId="77777777" w:rsidTr="0003253E">
            <w:tc>
              <w:tcPr>
                <w:tcW w:w="3420" w:type="dxa"/>
              </w:tcPr>
              <w:p w14:paraId="10D53055" w14:textId="77777777" w:rsidR="00264EA1" w:rsidRDefault="00264EA1">
                <w:pPr>
                  <w:numPr>
                    <w:ilvl w:val="0"/>
                    <w:numId w:val="15"/>
                  </w:numPr>
                  <w:spacing w:after="0" w:line="360" w:lineRule="auto"/>
                  <w:jc w:val="both"/>
                </w:pPr>
                <w:r>
                  <w:t>El administrador solicita la visualización del gráfico por medio de comunicación.</w:t>
                </w:r>
              </w:p>
            </w:tc>
            <w:tc>
              <w:tcPr>
                <w:tcW w:w="4365" w:type="dxa"/>
              </w:tcPr>
              <w:p w14:paraId="5DABF75B" w14:textId="77777777" w:rsidR="00264EA1" w:rsidRDefault="00264EA1">
                <w:pPr>
                  <w:numPr>
                    <w:ilvl w:val="0"/>
                    <w:numId w:val="15"/>
                  </w:numPr>
                  <w:spacing w:after="0" w:line="360" w:lineRule="auto"/>
                  <w:jc w:val="both"/>
                </w:pPr>
                <w:r>
                  <w:t>El sistema procesa los datos y clasifica los accidentes por el medio informativo (ej. RPP, Diario Correo).</w:t>
                </w:r>
              </w:p>
            </w:tc>
          </w:tr>
          <w:tr w:rsidR="00264EA1" w14:paraId="74AD5C45" w14:textId="77777777" w:rsidTr="0003253E">
            <w:tc>
              <w:tcPr>
                <w:tcW w:w="3420" w:type="dxa"/>
                <w:vAlign w:val="center"/>
              </w:tcPr>
              <w:p w14:paraId="2FC0DFC2" w14:textId="77777777" w:rsidR="00264EA1" w:rsidRDefault="00264EA1" w:rsidP="0003253E">
                <w:pPr>
                  <w:spacing w:after="0" w:line="360" w:lineRule="auto"/>
                  <w:ind w:left="720" w:hanging="360"/>
                  <w:jc w:val="both"/>
                </w:pPr>
              </w:p>
            </w:tc>
            <w:tc>
              <w:tcPr>
                <w:tcW w:w="4365" w:type="dxa"/>
                <w:vAlign w:val="center"/>
              </w:tcPr>
              <w:p w14:paraId="1554E3A1" w14:textId="77777777" w:rsidR="00264EA1" w:rsidRDefault="00264EA1">
                <w:pPr>
                  <w:numPr>
                    <w:ilvl w:val="0"/>
                    <w:numId w:val="15"/>
                  </w:numPr>
                  <w:spacing w:after="0" w:line="360" w:lineRule="auto"/>
                  <w:jc w:val="both"/>
                </w:pPr>
                <w:r>
                  <w:t>Genera un gráfico de pie interactivo en el dashboard.</w:t>
                </w:r>
              </w:p>
            </w:tc>
          </w:tr>
          <w:tr w:rsidR="00264EA1" w14:paraId="5794E922" w14:textId="77777777" w:rsidTr="0003253E">
            <w:tc>
              <w:tcPr>
                <w:tcW w:w="3420" w:type="dxa"/>
                <w:vAlign w:val="center"/>
              </w:tcPr>
              <w:p w14:paraId="39B9B987" w14:textId="77777777" w:rsidR="00264EA1" w:rsidRDefault="00264EA1" w:rsidP="0003253E">
                <w:pPr>
                  <w:spacing w:after="0" w:line="360" w:lineRule="auto"/>
                  <w:ind w:left="720" w:hanging="360"/>
                  <w:jc w:val="both"/>
                </w:pPr>
              </w:p>
            </w:tc>
            <w:tc>
              <w:tcPr>
                <w:tcW w:w="4365" w:type="dxa"/>
                <w:vAlign w:val="center"/>
              </w:tcPr>
              <w:p w14:paraId="250F50A1" w14:textId="77777777" w:rsidR="00264EA1" w:rsidRDefault="00264EA1">
                <w:pPr>
                  <w:numPr>
                    <w:ilvl w:val="0"/>
                    <w:numId w:val="15"/>
                  </w:numPr>
                  <w:spacing w:after="0" w:line="360" w:lineRule="auto"/>
                  <w:jc w:val="both"/>
                </w:pPr>
                <w:r>
                  <w:t>Muestra al administrador el gráfico con opciones de resaltar segmentos o aplicar filtros.</w:t>
                </w:r>
              </w:p>
            </w:tc>
          </w:tr>
        </w:tbl>
      </w:sdtContent>
    </w:sdt>
    <w:p w14:paraId="06C0A37C" w14:textId="77777777" w:rsidR="00264EA1" w:rsidRDefault="00264EA1" w:rsidP="00264EA1">
      <w:pPr>
        <w:spacing w:after="0" w:line="360" w:lineRule="auto"/>
        <w:ind w:left="720"/>
        <w:jc w:val="both"/>
      </w:pPr>
    </w:p>
    <w:p w14:paraId="274C6F44" w14:textId="77777777" w:rsidR="00264EA1" w:rsidRDefault="00264EA1" w:rsidP="00BA1C8B">
      <w:pPr>
        <w:pStyle w:val="Ttulo4"/>
      </w:pPr>
      <w:r>
        <w:t>RF05 – Mapa interactivo</w:t>
      </w:r>
    </w:p>
    <w:p w14:paraId="3A55456A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sdt>
      <w:sdtPr>
        <w:tag w:val="goog_rdk_7"/>
        <w:id w:val="1220111337"/>
        <w:lock w:val="contentLocked"/>
      </w:sdtPr>
      <w:sdtContent>
        <w:tbl>
          <w:tblPr>
            <w:tblpPr w:leftFromText="31680" w:rightFromText="180" w:topFromText="180" w:bottomFromText="180" w:vertAnchor="text" w:tblpX="944"/>
            <w:tblW w:w="778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3420"/>
            <w:gridCol w:w="4365"/>
          </w:tblGrid>
          <w:tr w:rsidR="00264EA1" w14:paraId="760E6D37" w14:textId="77777777" w:rsidTr="0003253E">
            <w:trPr>
              <w:trHeight w:val="320"/>
            </w:trPr>
            <w:tc>
              <w:tcPr>
                <w:tcW w:w="7785" w:type="dxa"/>
                <w:gridSpan w:val="2"/>
                <w:shd w:val="clear" w:color="auto" w:fill="9FC5E8"/>
              </w:tcPr>
              <w:p w14:paraId="7454D8CF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Mapa interactivo</w:t>
                </w:r>
              </w:p>
            </w:tc>
          </w:tr>
          <w:tr w:rsidR="00264EA1" w14:paraId="4C38C493" w14:textId="77777777" w:rsidTr="0003253E">
            <w:tc>
              <w:tcPr>
                <w:tcW w:w="3420" w:type="dxa"/>
              </w:tcPr>
              <w:p w14:paraId="2280C61A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Tipo</w:t>
                </w:r>
              </w:p>
            </w:tc>
            <w:tc>
              <w:tcPr>
                <w:tcW w:w="4365" w:type="dxa"/>
              </w:tcPr>
              <w:p w14:paraId="413C954F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Obligatorio</w:t>
                </w:r>
              </w:p>
            </w:tc>
          </w:tr>
          <w:tr w:rsidR="00264EA1" w14:paraId="2928F038" w14:textId="77777777" w:rsidTr="0003253E">
            <w:tc>
              <w:tcPr>
                <w:tcW w:w="3420" w:type="dxa"/>
              </w:tcPr>
              <w:p w14:paraId="38DA232E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Autor(es)</w:t>
                </w:r>
              </w:p>
            </w:tc>
            <w:tc>
              <w:tcPr>
                <w:tcW w:w="4365" w:type="dxa"/>
              </w:tcPr>
              <w:p w14:paraId="23846525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Sebastian Nicolas Fuentes Avalos</w:t>
                </w:r>
              </w:p>
            </w:tc>
          </w:tr>
          <w:tr w:rsidR="00264EA1" w14:paraId="6F4BC400" w14:textId="77777777" w:rsidTr="0003253E">
            <w:tc>
              <w:tcPr>
                <w:tcW w:w="3420" w:type="dxa"/>
              </w:tcPr>
              <w:p w14:paraId="22945B87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Actores</w:t>
                </w:r>
              </w:p>
            </w:tc>
            <w:tc>
              <w:tcPr>
                <w:tcW w:w="4365" w:type="dxa"/>
              </w:tcPr>
              <w:p w14:paraId="308812F3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Administrador</w:t>
                </w:r>
              </w:p>
            </w:tc>
          </w:tr>
          <w:tr w:rsidR="00264EA1" w14:paraId="1DAAD69D" w14:textId="77777777" w:rsidTr="0003253E">
            <w:tc>
              <w:tcPr>
                <w:tcW w:w="3420" w:type="dxa"/>
              </w:tcPr>
              <w:p w14:paraId="48AB1807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Descripción</w:t>
                </w:r>
              </w:p>
            </w:tc>
            <w:tc>
              <w:tcPr>
                <w:tcW w:w="4365" w:type="dxa"/>
              </w:tcPr>
              <w:p w14:paraId="66C5B143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</w:p>
              <w:p w14:paraId="492E46AF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El sistema recolecta automáticamente noticias locales relacionadas con accidentes de tránsito en Tacna desde fuentes digitales.</w:t>
                </w:r>
              </w:p>
              <w:p w14:paraId="0F5A7E45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</w:p>
            </w:tc>
          </w:tr>
          <w:tr w:rsidR="00264EA1" w14:paraId="4F2646BD" w14:textId="77777777" w:rsidTr="0003253E">
            <w:tc>
              <w:tcPr>
                <w:tcW w:w="3420" w:type="dxa"/>
              </w:tcPr>
              <w:p w14:paraId="3DF80BB1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Precondiciones</w:t>
                </w:r>
              </w:p>
            </w:tc>
            <w:tc>
              <w:tcPr>
                <w:tcW w:w="4365" w:type="dxa"/>
              </w:tcPr>
              <w:p w14:paraId="6FE56A27" w14:textId="77777777" w:rsidR="00264EA1" w:rsidRDefault="00264EA1" w:rsidP="0003253E">
                <w:pPr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>El administrador debe tener acceso al sistema de scraping y conexión a internet.</w:t>
                </w:r>
              </w:p>
            </w:tc>
          </w:tr>
          <w:tr w:rsidR="00264EA1" w14:paraId="377D24FB" w14:textId="77777777" w:rsidTr="0003253E">
            <w:trPr>
              <w:trHeight w:val="440"/>
            </w:trPr>
            <w:tc>
              <w:tcPr>
                <w:tcW w:w="7785" w:type="dxa"/>
                <w:gridSpan w:val="2"/>
                <w:shd w:val="clear" w:color="auto" w:fill="9FC5E8"/>
              </w:tcPr>
              <w:p w14:paraId="0A74A225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                                   Narrativa de cada de uso</w:t>
                </w:r>
              </w:p>
            </w:tc>
          </w:tr>
          <w:tr w:rsidR="00264EA1" w14:paraId="47C5C0D6" w14:textId="77777777" w:rsidTr="0003253E">
            <w:trPr>
              <w:trHeight w:val="524"/>
            </w:trPr>
            <w:tc>
              <w:tcPr>
                <w:tcW w:w="3420" w:type="dxa"/>
              </w:tcPr>
              <w:p w14:paraId="57008C38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Acción del actor</w:t>
                </w:r>
              </w:p>
            </w:tc>
            <w:tc>
              <w:tcPr>
                <w:tcW w:w="4365" w:type="dxa"/>
              </w:tcPr>
              <w:p w14:paraId="4B1034C8" w14:textId="77777777" w:rsidR="00264EA1" w:rsidRDefault="00264EA1" w:rsidP="0003253E">
                <w:pPr>
                  <w:widowControl w:val="0"/>
                  <w:spacing w:after="0" w:line="360" w:lineRule="auto"/>
                  <w:jc w:val="both"/>
                  <w:rPr>
                    <w:rFonts w:ascii="Arial" w:eastAsia="Arial" w:hAnsi="Arial" w:cs="Arial"/>
                    <w:b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sz w:val="20"/>
                    <w:szCs w:val="20"/>
                  </w:rPr>
                  <w:t xml:space="preserve">                   Respuesta del sistema</w:t>
                </w:r>
              </w:p>
            </w:tc>
          </w:tr>
          <w:tr w:rsidR="00264EA1" w14:paraId="596D4010" w14:textId="77777777" w:rsidTr="0003253E">
            <w:tc>
              <w:tcPr>
                <w:tcW w:w="3420" w:type="dxa"/>
              </w:tcPr>
              <w:p w14:paraId="0883A5F7" w14:textId="77777777" w:rsidR="00264EA1" w:rsidRDefault="00264EA1">
                <w:pPr>
                  <w:numPr>
                    <w:ilvl w:val="0"/>
                    <w:numId w:val="6"/>
                  </w:numPr>
                  <w:spacing w:after="0" w:line="360" w:lineRule="auto"/>
                  <w:jc w:val="both"/>
                </w:pPr>
                <w:r>
                  <w:t>El administrador ejecuta la opción de recolección de noticias.</w:t>
                </w:r>
              </w:p>
            </w:tc>
            <w:tc>
              <w:tcPr>
                <w:tcW w:w="4365" w:type="dxa"/>
              </w:tcPr>
              <w:p w14:paraId="3D82AE80" w14:textId="77777777" w:rsidR="00264EA1" w:rsidRDefault="00264EA1">
                <w:pPr>
                  <w:numPr>
                    <w:ilvl w:val="0"/>
                    <w:numId w:val="6"/>
                  </w:numPr>
                  <w:spacing w:after="0" w:line="360" w:lineRule="auto"/>
                  <w:jc w:val="both"/>
                </w:pPr>
                <w:r>
                  <w:t>El sistema accede a las fuentes de noticias predefinidas (ej. RPP, La República, etc.).</w:t>
                </w:r>
              </w:p>
            </w:tc>
          </w:tr>
          <w:tr w:rsidR="00264EA1" w14:paraId="2F939FF7" w14:textId="77777777" w:rsidTr="0003253E">
            <w:tc>
              <w:tcPr>
                <w:tcW w:w="3420" w:type="dxa"/>
                <w:vAlign w:val="center"/>
              </w:tcPr>
              <w:p w14:paraId="4F3F7E4D" w14:textId="77777777" w:rsidR="00264EA1" w:rsidRDefault="00264EA1" w:rsidP="0003253E">
                <w:pPr>
                  <w:spacing w:after="0" w:line="360" w:lineRule="auto"/>
                  <w:ind w:left="720" w:hanging="360"/>
                  <w:jc w:val="both"/>
                </w:pPr>
              </w:p>
            </w:tc>
            <w:tc>
              <w:tcPr>
                <w:tcW w:w="4365" w:type="dxa"/>
                <w:vAlign w:val="center"/>
              </w:tcPr>
              <w:p w14:paraId="51DD3DAB" w14:textId="77777777" w:rsidR="00264EA1" w:rsidRDefault="00264EA1">
                <w:pPr>
                  <w:numPr>
                    <w:ilvl w:val="0"/>
                    <w:numId w:val="6"/>
                  </w:numPr>
                  <w:spacing w:after="0" w:line="360" w:lineRule="auto"/>
                  <w:jc w:val="both"/>
                </w:pPr>
                <w:r>
                  <w:t>Extrae la información de titulares, fechas, descripciones y ubicaciones.</w:t>
                </w:r>
              </w:p>
            </w:tc>
          </w:tr>
          <w:tr w:rsidR="00264EA1" w14:paraId="7035124B" w14:textId="77777777" w:rsidTr="0003253E">
            <w:tc>
              <w:tcPr>
                <w:tcW w:w="3420" w:type="dxa"/>
                <w:vAlign w:val="center"/>
              </w:tcPr>
              <w:p w14:paraId="4D6C8E36" w14:textId="77777777" w:rsidR="00264EA1" w:rsidRDefault="00264EA1" w:rsidP="0003253E">
                <w:pPr>
                  <w:spacing w:after="0" w:line="360" w:lineRule="auto"/>
                  <w:ind w:left="720" w:hanging="360"/>
                  <w:jc w:val="both"/>
                </w:pPr>
              </w:p>
            </w:tc>
            <w:tc>
              <w:tcPr>
                <w:tcW w:w="4365" w:type="dxa"/>
                <w:vAlign w:val="center"/>
              </w:tcPr>
              <w:p w14:paraId="58989265" w14:textId="77777777" w:rsidR="00264EA1" w:rsidRDefault="00264EA1">
                <w:pPr>
                  <w:numPr>
                    <w:ilvl w:val="0"/>
                    <w:numId w:val="6"/>
                  </w:numPr>
                  <w:spacing w:after="0" w:line="360" w:lineRule="auto"/>
                  <w:jc w:val="both"/>
                </w:pPr>
                <w:r>
                  <w:t>Muestra un mensaje de confirmación de que la recolección se realizó exitosamente.</w:t>
                </w:r>
              </w:p>
            </w:tc>
          </w:tr>
        </w:tbl>
      </w:sdtContent>
    </w:sdt>
    <w:p w14:paraId="3F0BACC6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jc w:val="both"/>
      </w:pPr>
    </w:p>
    <w:p w14:paraId="3DF00691" w14:textId="77777777" w:rsidR="00264EA1" w:rsidRDefault="00000000" w:rsidP="00BA1C8B">
      <w:pPr>
        <w:pStyle w:val="Ttulo2"/>
        <w:rPr>
          <w:rFonts w:eastAsia="Arial" w:cs="Arial"/>
          <w:sz w:val="20"/>
          <w:szCs w:val="20"/>
        </w:rPr>
      </w:pPr>
      <w:hyperlink w:anchor="_heading=h.l35cjpfq0moy">
        <w:r w:rsidR="00264EA1">
          <w:rPr>
            <w:rFonts w:eastAsia="Arial" w:cs="Arial"/>
            <w:sz w:val="20"/>
            <w:szCs w:val="20"/>
          </w:rPr>
          <w:t xml:space="preserve">    </w:t>
        </w:r>
        <w:bookmarkStart w:id="28" w:name="_Toc212821263"/>
        <w:r w:rsidR="00264EA1">
          <w:rPr>
            <w:rFonts w:eastAsia="Arial" w:cs="Arial"/>
            <w:sz w:val="20"/>
            <w:szCs w:val="20"/>
          </w:rPr>
          <w:t xml:space="preserve">3. Modelo </w:t>
        </w:r>
        <w:proofErr w:type="spellStart"/>
        <w:r w:rsidR="00264EA1">
          <w:rPr>
            <w:rFonts w:eastAsia="Arial" w:cs="Arial"/>
            <w:sz w:val="20"/>
            <w:szCs w:val="20"/>
          </w:rPr>
          <w:t>Logico</w:t>
        </w:r>
        <w:bookmarkEnd w:id="28"/>
        <w:proofErr w:type="spellEnd"/>
        <w:r w:rsidR="00264EA1">
          <w:rPr>
            <w:rFonts w:eastAsia="Arial" w:cs="Arial"/>
            <w:sz w:val="20"/>
            <w:szCs w:val="20"/>
          </w:rPr>
          <w:tab/>
        </w:r>
      </w:hyperlink>
    </w:p>
    <w:p w14:paraId="3C38ABF6" w14:textId="77777777" w:rsidR="00264EA1" w:rsidRDefault="00264EA1" w:rsidP="00BA1C8B">
      <w:pPr>
        <w:pStyle w:val="Ttulo3"/>
        <w:rPr>
          <w:rFonts w:eastAsia="Arial"/>
        </w:rPr>
      </w:pPr>
      <w:r>
        <w:rPr>
          <w:rFonts w:eastAsia="Arial"/>
        </w:rPr>
        <w:t xml:space="preserve">            </w:t>
      </w:r>
      <w:bookmarkStart w:id="29" w:name="_Toc212821264"/>
      <w:r>
        <w:rPr>
          <w:rFonts w:eastAsia="Arial"/>
        </w:rPr>
        <w:t>a)</w:t>
      </w:r>
      <w:r>
        <w:rPr>
          <w:rFonts w:eastAsia="Arial"/>
        </w:rPr>
        <w:tab/>
        <w:t>Diagrama de objetos</w:t>
      </w:r>
      <w:bookmarkEnd w:id="29"/>
    </w:p>
    <w:p w14:paraId="6529DA8D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t>Diagrama de objetos del CUS Recolectar noticias locales</w:t>
      </w:r>
    </w:p>
    <w:p w14:paraId="11B2396E" w14:textId="77777777" w:rsidR="00264EA1" w:rsidRDefault="00264EA1" w:rsidP="00264EA1">
      <w:pPr>
        <w:tabs>
          <w:tab w:val="left" w:pos="880"/>
          <w:tab w:val="right" w:pos="8828"/>
        </w:tabs>
        <w:spacing w:after="100" w:line="360" w:lineRule="auto"/>
        <w:ind w:left="992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704C900C" wp14:editId="443F1A2A">
            <wp:extent cx="3297075" cy="1056629"/>
            <wp:effectExtent l="0" t="0" r="0" b="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38232"/>
                    <a:stretch>
                      <a:fillRect/>
                    </a:stretch>
                  </pic:blipFill>
                  <pic:spPr>
                    <a:xfrm>
                      <a:off x="0" y="0"/>
                      <a:ext cx="3297075" cy="1056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1DB24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lastRenderedPageBreak/>
        <w:t>Diagrama de objetos del CUS Almacenar datos estructurados</w:t>
      </w:r>
    </w:p>
    <w:p w14:paraId="4850FE65" w14:textId="77777777" w:rsidR="00264EA1" w:rsidRDefault="00264EA1" w:rsidP="00264EA1">
      <w:pPr>
        <w:tabs>
          <w:tab w:val="left" w:pos="880"/>
          <w:tab w:val="right" w:pos="8828"/>
        </w:tabs>
        <w:spacing w:after="100" w:line="360" w:lineRule="auto"/>
        <w:ind w:left="992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43DB9633" wp14:editId="5A1DED4E">
            <wp:extent cx="3959063" cy="1157621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063" cy="1157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C4E84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t>Diagrama de objetos del CUS Recuento de accidentes por ubicación</w:t>
      </w:r>
    </w:p>
    <w:p w14:paraId="329D1863" w14:textId="77777777" w:rsidR="00264EA1" w:rsidRDefault="00264EA1" w:rsidP="00264EA1">
      <w:pPr>
        <w:tabs>
          <w:tab w:val="left" w:pos="880"/>
          <w:tab w:val="right" w:pos="8828"/>
        </w:tabs>
        <w:spacing w:after="100" w:line="360" w:lineRule="auto"/>
        <w:ind w:left="992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4925ADD1" wp14:editId="4589F4A8">
            <wp:extent cx="3275648" cy="945471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5648" cy="945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D6029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t>Diagrama de objetos del CUS Gráfico de pie por medio de comunicación</w:t>
      </w:r>
    </w:p>
    <w:p w14:paraId="2F1EE8B3" w14:textId="77777777" w:rsidR="00264EA1" w:rsidRDefault="00264EA1" w:rsidP="00264EA1">
      <w:pPr>
        <w:tabs>
          <w:tab w:val="left" w:pos="880"/>
          <w:tab w:val="right" w:pos="8828"/>
        </w:tabs>
        <w:spacing w:after="100" w:line="360" w:lineRule="auto"/>
        <w:ind w:left="992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587BA0AE" wp14:editId="19D01046">
            <wp:extent cx="3651413" cy="988553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1413" cy="988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1F2C5" w14:textId="77777777" w:rsidR="00264EA1" w:rsidRDefault="00264EA1" w:rsidP="00264EA1">
      <w:pPr>
        <w:tabs>
          <w:tab w:val="left" w:pos="880"/>
          <w:tab w:val="right" w:pos="8828"/>
        </w:tabs>
        <w:spacing w:after="100" w:line="360" w:lineRule="auto"/>
        <w:ind w:left="992"/>
        <w:jc w:val="both"/>
        <w:rPr>
          <w:rFonts w:ascii="Arial" w:eastAsia="Arial" w:hAnsi="Arial" w:cs="Arial"/>
          <w:sz w:val="20"/>
          <w:szCs w:val="20"/>
        </w:rPr>
      </w:pPr>
    </w:p>
    <w:p w14:paraId="445B3DF1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t>Diagrama de objetos del CUS Mapa interactivo</w:t>
      </w:r>
    </w:p>
    <w:p w14:paraId="7B64203D" w14:textId="77777777" w:rsidR="00264EA1" w:rsidRDefault="00264EA1" w:rsidP="00264EA1">
      <w:pPr>
        <w:tabs>
          <w:tab w:val="left" w:pos="880"/>
          <w:tab w:val="right" w:pos="8828"/>
        </w:tabs>
        <w:spacing w:after="10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5E0D17D5" wp14:editId="37582E61">
            <wp:extent cx="3241838" cy="1075633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838" cy="1075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5AE42" w14:textId="77777777" w:rsidR="00264EA1" w:rsidRDefault="00264EA1" w:rsidP="00BA1C8B">
      <w:pPr>
        <w:pStyle w:val="Ttulo3"/>
        <w:rPr>
          <w:rFonts w:eastAsia="Arial" w:cs="Arial"/>
          <w:sz w:val="20"/>
          <w:szCs w:val="20"/>
        </w:rPr>
      </w:pPr>
      <w:r>
        <w:lastRenderedPageBreak/>
        <w:tab/>
      </w:r>
      <w:bookmarkStart w:id="30" w:name="_Toc212821265"/>
      <w:r>
        <w:rPr>
          <w:rFonts w:eastAsia="Arial" w:cs="Arial"/>
          <w:sz w:val="20"/>
          <w:szCs w:val="20"/>
        </w:rPr>
        <w:t>b</w:t>
      </w:r>
      <w:hyperlink w:anchor="_heading=h.7lj19pswwxxu">
        <w:r>
          <w:rPr>
            <w:rFonts w:eastAsia="Arial" w:cs="Arial"/>
            <w:sz w:val="20"/>
            <w:szCs w:val="20"/>
          </w:rPr>
          <w:t>) Diagrama de Actividades con objetos</w:t>
        </w:r>
        <w:bookmarkEnd w:id="30"/>
      </w:hyperlink>
    </w:p>
    <w:p w14:paraId="656AFB9B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tab/>
        <w:t xml:space="preserve">     Diagrama de Actividades con objetos del CUS Recolectar noticias locales</w:t>
      </w:r>
    </w:p>
    <w:p w14:paraId="54435D26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22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4CF81D93" wp14:editId="65935E2D">
            <wp:extent cx="4027918" cy="2749214"/>
            <wp:effectExtent l="0" t="0" r="0" b="0"/>
            <wp:docPr id="3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7918" cy="2749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94D9A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t>Diagrama de Actividades con objetos del CUS Almacenar datos estructurados</w:t>
      </w:r>
    </w:p>
    <w:p w14:paraId="7802DBC4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94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6190D304" wp14:editId="0BFC2529">
            <wp:extent cx="3839528" cy="2844094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528" cy="2844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5F1B4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940"/>
        <w:jc w:val="both"/>
        <w:rPr>
          <w:rFonts w:ascii="Arial" w:eastAsia="Arial" w:hAnsi="Arial" w:cs="Arial"/>
          <w:sz w:val="20"/>
          <w:szCs w:val="20"/>
        </w:rPr>
      </w:pPr>
    </w:p>
    <w:p w14:paraId="7F0657D6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lastRenderedPageBreak/>
        <w:t>Diagrama de Actividades con objetos del CUS Recuento de accidentes por ubicación</w:t>
      </w:r>
    </w:p>
    <w:p w14:paraId="31649797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94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632A4E2A" wp14:editId="69058AE8">
            <wp:extent cx="4247198" cy="2539330"/>
            <wp:effectExtent l="0" t="0" r="0" b="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7198" cy="2539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185697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940"/>
        <w:jc w:val="both"/>
        <w:rPr>
          <w:rFonts w:ascii="Arial" w:eastAsia="Arial" w:hAnsi="Arial" w:cs="Arial"/>
          <w:sz w:val="20"/>
          <w:szCs w:val="20"/>
        </w:rPr>
      </w:pPr>
    </w:p>
    <w:p w14:paraId="6FBEDDC8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t>Diagrama de Actividades con objetos del CUS Gráfico de pie por medio de comunicación</w:t>
      </w:r>
    </w:p>
    <w:p w14:paraId="084F3679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94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4AEC478" wp14:editId="0FB3EF70">
            <wp:extent cx="3647123" cy="2656546"/>
            <wp:effectExtent l="0" t="0" r="0" b="0"/>
            <wp:docPr id="2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7123" cy="2656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97A53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lastRenderedPageBreak/>
        <w:t>Diagrama de Actividades con objetos del CUS Mapa interactivo</w:t>
      </w:r>
    </w:p>
    <w:p w14:paraId="5506AF19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94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04F545E0" wp14:editId="50865FF7">
            <wp:extent cx="4589840" cy="2647633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9840" cy="2647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82FF7" w14:textId="77777777" w:rsidR="00264EA1" w:rsidRDefault="00264EA1" w:rsidP="00BA1C8B">
      <w:pPr>
        <w:pStyle w:val="Ttulo3"/>
      </w:pPr>
      <w:bookmarkStart w:id="31" w:name="_heading=h.hi66ca2aej59" w:colFirst="0" w:colLast="0"/>
      <w:bookmarkEnd w:id="31"/>
      <w:r>
        <w:tab/>
      </w:r>
      <w:bookmarkStart w:id="32" w:name="_Toc212821266"/>
      <w:r>
        <w:rPr>
          <w:rFonts w:eastAsia="Arial" w:cs="Arial"/>
          <w:sz w:val="20"/>
          <w:szCs w:val="20"/>
        </w:rPr>
        <w:t>c</w:t>
      </w:r>
      <w:hyperlink w:anchor="_heading=h.7lj19pswwxxu">
        <w:r>
          <w:rPr>
            <w:rFonts w:eastAsia="Arial" w:cs="Arial"/>
            <w:sz w:val="20"/>
            <w:szCs w:val="20"/>
          </w:rPr>
          <w:t>) Diagrama de Secuencia</w:t>
        </w:r>
        <w:bookmarkEnd w:id="32"/>
      </w:hyperlink>
    </w:p>
    <w:p w14:paraId="29D5076D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tab/>
        <w:t xml:space="preserve">     D</w:t>
      </w:r>
      <w:hyperlink w:anchor="_heading=h.7lj19pswwxxu">
        <w:r>
          <w:rPr>
            <w:rFonts w:eastAsia="Arial"/>
          </w:rPr>
          <w:t>iagrama de Secuencia</w:t>
        </w:r>
      </w:hyperlink>
      <w:r>
        <w:rPr>
          <w:rFonts w:eastAsia="Arial"/>
        </w:rPr>
        <w:t xml:space="preserve"> del CUS Recolectar noticias locales</w:t>
      </w:r>
    </w:p>
    <w:p w14:paraId="6C8A9B44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22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4E1C6C68" wp14:editId="3377BE47">
            <wp:extent cx="3199448" cy="2138608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9448" cy="2138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36229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t>D</w:t>
      </w:r>
      <w:hyperlink w:anchor="_heading=h.7lj19pswwxxu">
        <w:r>
          <w:rPr>
            <w:rFonts w:eastAsia="Arial"/>
          </w:rPr>
          <w:t>iagrama de Secuencia</w:t>
        </w:r>
      </w:hyperlink>
      <w:r>
        <w:rPr>
          <w:rFonts w:eastAsia="Arial"/>
        </w:rPr>
        <w:t xml:space="preserve"> del CUS Almacenar datos estructurados</w:t>
      </w:r>
    </w:p>
    <w:p w14:paraId="11898C73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94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3CB843C" wp14:editId="019CAE7E">
            <wp:extent cx="3818573" cy="2323470"/>
            <wp:effectExtent l="0" t="0" r="0" b="0"/>
            <wp:docPr id="3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8573" cy="2323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DCB2D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lastRenderedPageBreak/>
        <w:t>D</w:t>
      </w:r>
      <w:hyperlink w:anchor="_heading=h.7lj19pswwxxu">
        <w:r>
          <w:rPr>
            <w:rFonts w:eastAsia="Arial"/>
          </w:rPr>
          <w:t>iagrama de Secuencia</w:t>
        </w:r>
      </w:hyperlink>
      <w:r>
        <w:rPr>
          <w:rFonts w:eastAsia="Arial"/>
        </w:rPr>
        <w:t xml:space="preserve"> del CUS Recuento de accidentes por ubicación</w:t>
      </w:r>
    </w:p>
    <w:p w14:paraId="2BC86E6A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94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72DED031" wp14:editId="68E5DF63">
            <wp:extent cx="3974673" cy="2099827"/>
            <wp:effectExtent l="0" t="0" r="0" b="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4673" cy="2099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0B605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940"/>
        <w:jc w:val="both"/>
        <w:rPr>
          <w:rFonts w:ascii="Arial" w:eastAsia="Arial" w:hAnsi="Arial" w:cs="Arial"/>
          <w:sz w:val="20"/>
          <w:szCs w:val="20"/>
        </w:rPr>
      </w:pPr>
    </w:p>
    <w:p w14:paraId="2493ABAB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t>D</w:t>
      </w:r>
      <w:hyperlink w:anchor="_heading=h.7lj19pswwxxu">
        <w:r>
          <w:rPr>
            <w:rFonts w:eastAsia="Arial"/>
          </w:rPr>
          <w:t>iagrama de Secuencia</w:t>
        </w:r>
      </w:hyperlink>
      <w:r>
        <w:rPr>
          <w:rFonts w:eastAsia="Arial"/>
        </w:rPr>
        <w:t xml:space="preserve"> del CUS Gráfico de pie por medio de comunicación</w:t>
      </w:r>
    </w:p>
    <w:p w14:paraId="502D8E65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94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55B7BA72" wp14:editId="04788D52">
            <wp:extent cx="4149563" cy="2319179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9563" cy="2319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C9945" w14:textId="77777777" w:rsidR="00264EA1" w:rsidRDefault="00264EA1" w:rsidP="00BA1C8B">
      <w:pPr>
        <w:pStyle w:val="Ttulo4"/>
        <w:rPr>
          <w:rFonts w:eastAsia="Arial"/>
        </w:rPr>
      </w:pPr>
      <w:r>
        <w:rPr>
          <w:rFonts w:eastAsia="Arial"/>
        </w:rPr>
        <w:t>D</w:t>
      </w:r>
      <w:hyperlink w:anchor="_heading=h.7lj19pswwxxu">
        <w:r>
          <w:rPr>
            <w:rFonts w:eastAsia="Arial"/>
          </w:rPr>
          <w:t>iagrama de Secuencia</w:t>
        </w:r>
      </w:hyperlink>
      <w:r>
        <w:rPr>
          <w:rFonts w:eastAsia="Arial"/>
        </w:rPr>
        <w:t xml:space="preserve"> del CUS Mapa interactivo</w:t>
      </w:r>
    </w:p>
    <w:bookmarkStart w:id="33" w:name="_heading=h.2gtnnk8tmnnt" w:colFirst="0" w:colLast="0"/>
    <w:bookmarkEnd w:id="33"/>
    <w:p w14:paraId="2450F171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220"/>
        <w:jc w:val="center"/>
        <w:rPr>
          <w:rFonts w:ascii="Arial" w:eastAsia="Arial" w:hAnsi="Arial" w:cs="Arial"/>
          <w:sz w:val="20"/>
          <w:szCs w:val="20"/>
        </w:rPr>
      </w:pPr>
      <w:r>
        <w:fldChar w:fldCharType="begin"/>
      </w:r>
      <w:r>
        <w:instrText>HYPERLINK \l "_heading=h.7lj19pswwxxu" \h</w:instrText>
      </w:r>
      <w:r>
        <w:fldChar w:fldCharType="separate"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fldChar w:fldCharType="end"/>
      </w: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FD23777" wp14:editId="5EA69E4E">
            <wp:extent cx="4624132" cy="1345647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132" cy="1345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B3BD0" w14:textId="77777777" w:rsidR="00264EA1" w:rsidRDefault="00264EA1" w:rsidP="00BA1C8B">
      <w:pPr>
        <w:pStyle w:val="Ttulo3"/>
      </w:pPr>
      <w:r>
        <w:lastRenderedPageBreak/>
        <w:tab/>
      </w:r>
      <w:bookmarkStart w:id="34" w:name="_Toc212821267"/>
      <w:r>
        <w:rPr>
          <w:rFonts w:eastAsia="Arial" w:cs="Arial"/>
          <w:sz w:val="20"/>
          <w:szCs w:val="20"/>
        </w:rPr>
        <w:t>d</w:t>
      </w:r>
      <w:hyperlink w:anchor="_heading=h.7lj19pswwxxu">
        <w:r>
          <w:rPr>
            <w:rFonts w:eastAsia="Arial" w:cs="Arial"/>
            <w:sz w:val="20"/>
            <w:szCs w:val="20"/>
          </w:rPr>
          <w:t>) Diagrama de Clases</w:t>
        </w:r>
        <w:bookmarkEnd w:id="34"/>
      </w:hyperlink>
    </w:p>
    <w:p w14:paraId="71428A81" w14:textId="77777777" w:rsidR="00264EA1" w:rsidRDefault="00264EA1" w:rsidP="00264EA1">
      <w:pPr>
        <w:tabs>
          <w:tab w:val="left" w:pos="660"/>
          <w:tab w:val="right" w:pos="8828"/>
        </w:tabs>
        <w:spacing w:after="100" w:line="360" w:lineRule="auto"/>
        <w:ind w:left="220"/>
        <w:jc w:val="center"/>
        <w:rPr>
          <w:rFonts w:ascii="Arial" w:eastAsia="Arial" w:hAnsi="Arial" w:cs="Arial"/>
          <w:sz w:val="20"/>
          <w:szCs w:val="20"/>
        </w:rPr>
      </w:pPr>
      <w:r>
        <w:tab/>
      </w:r>
      <w:hyperlink w:anchor="_heading=h.7lj19pswwxxu">
        <w:r>
          <w:rPr>
            <w:rFonts w:ascii="Arial" w:eastAsia="Arial" w:hAnsi="Arial" w:cs="Arial"/>
            <w:sz w:val="20"/>
            <w:szCs w:val="20"/>
          </w:rPr>
          <w:tab/>
        </w:r>
      </w:hyperlink>
      <w:r>
        <w:rPr>
          <w:noProof/>
        </w:rPr>
        <w:drawing>
          <wp:inline distT="114300" distB="114300" distL="114300" distR="114300" wp14:anchorId="3913FA84" wp14:editId="4E7E6E2C">
            <wp:extent cx="4995539" cy="2325965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539" cy="2325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85EF1" w14:textId="77777777" w:rsidR="00264EA1" w:rsidRDefault="00000000" w:rsidP="00BA1C8B">
      <w:pPr>
        <w:pStyle w:val="Ttulo1"/>
      </w:pPr>
      <w:hyperlink w:anchor="_heading=h.zhgktmo5hklg">
        <w:bookmarkStart w:id="35" w:name="_Toc212821268"/>
        <w:r w:rsidR="00264EA1">
          <w:rPr>
            <w:rFonts w:eastAsia="Arial"/>
            <w:sz w:val="20"/>
            <w:szCs w:val="20"/>
          </w:rPr>
          <w:t>CONCLUSIONES</w:t>
        </w:r>
        <w:bookmarkEnd w:id="35"/>
      </w:hyperlink>
    </w:p>
    <w:p w14:paraId="41EF0291" w14:textId="77777777" w:rsidR="00264EA1" w:rsidRDefault="00264EA1">
      <w:pPr>
        <w:numPr>
          <w:ilvl w:val="0"/>
          <w:numId w:val="2"/>
        </w:numPr>
        <w:tabs>
          <w:tab w:val="right" w:pos="8828"/>
        </w:tabs>
        <w:spacing w:after="0" w:line="360" w:lineRule="auto"/>
        <w:jc w:val="both"/>
      </w:pPr>
      <w:r>
        <w:t xml:space="preserve">El </w:t>
      </w:r>
      <w:proofErr w:type="spellStart"/>
      <w:r>
        <w:t>dashboard</w:t>
      </w:r>
      <w:proofErr w:type="spellEnd"/>
      <w:r>
        <w:t xml:space="preserve"> interactivo desarrollado permite visualizar y analizar de manera centralizada los accidentes de tránsito en Tacna, integrando información de múltiples fuentes noticiosas de manera automatizada.</w:t>
      </w:r>
    </w:p>
    <w:p w14:paraId="0942454D" w14:textId="77777777" w:rsidR="00264EA1" w:rsidRDefault="00264EA1">
      <w:pPr>
        <w:numPr>
          <w:ilvl w:val="0"/>
          <w:numId w:val="2"/>
        </w:numPr>
        <w:tabs>
          <w:tab w:val="right" w:pos="8828"/>
        </w:tabs>
        <w:spacing w:after="0" w:line="360" w:lineRule="auto"/>
        <w:jc w:val="both"/>
      </w:pPr>
      <w:r>
        <w:t xml:space="preserve">La recopilación de datos mediante web </w:t>
      </w:r>
      <w:proofErr w:type="spellStart"/>
      <w:r>
        <w:t>scraping</w:t>
      </w:r>
      <w:proofErr w:type="spellEnd"/>
      <w:r>
        <w:t xml:space="preserve"> garantiza que la información esté actualizada y estructurada, facilitando el análisis de patrones y tendencias en la accidentalidad vial.</w:t>
      </w:r>
    </w:p>
    <w:p w14:paraId="4E695F88" w14:textId="77777777" w:rsidR="00264EA1" w:rsidRDefault="00264EA1">
      <w:pPr>
        <w:numPr>
          <w:ilvl w:val="0"/>
          <w:numId w:val="2"/>
        </w:numPr>
        <w:tabs>
          <w:tab w:val="right" w:pos="8828"/>
        </w:tabs>
        <w:spacing w:after="0" w:line="360" w:lineRule="auto"/>
        <w:jc w:val="both"/>
      </w:pPr>
      <w:r>
        <w:t>Las herramientas de visualización, como gráficos de pie, recuentos por ubicación y mapas interactivos, cumplen con los objetivos planteados, proporcionando a los usuarios una interfaz clara y funcional.</w:t>
      </w:r>
    </w:p>
    <w:p w14:paraId="3B82C5F7" w14:textId="77777777" w:rsidR="00264EA1" w:rsidRDefault="00264EA1">
      <w:pPr>
        <w:numPr>
          <w:ilvl w:val="0"/>
          <w:numId w:val="2"/>
        </w:numPr>
        <w:tabs>
          <w:tab w:val="right" w:pos="8828"/>
        </w:tabs>
        <w:spacing w:after="0" w:line="360" w:lineRule="auto"/>
        <w:jc w:val="both"/>
      </w:pPr>
      <w:r>
        <w:t>La implementación del sistema contribuye a mejorar la toma de decisiones de las autoridades locales y promueve la transparencia y el acceso a la información pública sobre seguridad vial.</w:t>
      </w:r>
    </w:p>
    <w:p w14:paraId="22F15B3D" w14:textId="77777777" w:rsidR="00264EA1" w:rsidRDefault="00264EA1">
      <w:pPr>
        <w:numPr>
          <w:ilvl w:val="0"/>
          <w:numId w:val="2"/>
        </w:numPr>
        <w:tabs>
          <w:tab w:val="right" w:pos="8828"/>
        </w:tabs>
        <w:spacing w:after="100" w:line="360" w:lineRule="auto"/>
        <w:jc w:val="both"/>
      </w:pPr>
      <w:r>
        <w:t xml:space="preserve">La factibilidad técnica, económica, operativa, legal, social y ambiental del proyecto ha sido comprobada, evidenciando que el </w:t>
      </w:r>
      <w:proofErr w:type="spellStart"/>
      <w:r>
        <w:t>dashboard</w:t>
      </w:r>
      <w:proofErr w:type="spellEnd"/>
      <w:r>
        <w:t xml:space="preserve"> es viable y sostenible para la institución.</w:t>
      </w:r>
      <w:hyperlink w:anchor="_heading=h.zhgktmo5hklg">
        <w:r>
          <w:rPr>
            <w:rFonts w:ascii="Arial" w:eastAsia="Arial" w:hAnsi="Arial" w:cs="Arial"/>
            <w:sz w:val="20"/>
            <w:szCs w:val="20"/>
          </w:rPr>
          <w:tab/>
        </w:r>
      </w:hyperlink>
    </w:p>
    <w:p w14:paraId="20460A14" w14:textId="77777777" w:rsidR="00264EA1" w:rsidRDefault="00000000" w:rsidP="00BA1C8B">
      <w:pPr>
        <w:pStyle w:val="Ttulo1"/>
      </w:pPr>
      <w:hyperlink w:anchor="_heading=h.uzi8oymm2pix">
        <w:bookmarkStart w:id="36" w:name="_Toc212821269"/>
        <w:r w:rsidR="00264EA1">
          <w:rPr>
            <w:rFonts w:eastAsia="Arial"/>
            <w:sz w:val="20"/>
            <w:szCs w:val="20"/>
          </w:rPr>
          <w:t>RECOMENDACIONES</w:t>
        </w:r>
        <w:bookmarkEnd w:id="36"/>
      </w:hyperlink>
    </w:p>
    <w:p w14:paraId="39FD6FB7" w14:textId="77777777" w:rsidR="00264EA1" w:rsidRDefault="00264EA1">
      <w:pPr>
        <w:numPr>
          <w:ilvl w:val="0"/>
          <w:numId w:val="7"/>
        </w:numPr>
        <w:tabs>
          <w:tab w:val="right" w:pos="8828"/>
        </w:tabs>
        <w:spacing w:after="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Mantener actualizado el repositorio de fuentes de noticias para asegurar la continuidad de la información en el </w:t>
      </w:r>
      <w:proofErr w:type="spellStart"/>
      <w:r>
        <w:rPr>
          <w:rFonts w:ascii="Arial" w:eastAsia="Arial" w:hAnsi="Arial" w:cs="Arial"/>
          <w:sz w:val="20"/>
          <w:szCs w:val="20"/>
        </w:rPr>
        <w:t>dashboard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4AB3A023" w14:textId="77777777" w:rsidR="00264EA1" w:rsidRDefault="00264EA1">
      <w:pPr>
        <w:numPr>
          <w:ilvl w:val="0"/>
          <w:numId w:val="7"/>
        </w:numPr>
        <w:tabs>
          <w:tab w:val="right" w:pos="8828"/>
        </w:tabs>
        <w:spacing w:after="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Capacitar al personal responsable del mantenimiento del </w:t>
      </w:r>
      <w:proofErr w:type="spellStart"/>
      <w:r>
        <w:rPr>
          <w:rFonts w:ascii="Arial" w:eastAsia="Arial" w:hAnsi="Arial" w:cs="Arial"/>
          <w:sz w:val="20"/>
          <w:szCs w:val="20"/>
        </w:rPr>
        <w:t>dashboard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para garantizar el correcto funcionamiento de las actualizaciones y consultas.</w:t>
      </w:r>
    </w:p>
    <w:p w14:paraId="681344B1" w14:textId="77777777" w:rsidR="00264EA1" w:rsidRDefault="00264EA1">
      <w:pPr>
        <w:numPr>
          <w:ilvl w:val="0"/>
          <w:numId w:val="7"/>
        </w:numPr>
        <w:tabs>
          <w:tab w:val="right" w:pos="8828"/>
        </w:tabs>
        <w:spacing w:after="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Explorar la integración de nuevas fuentes de datos, como reportes oficiales de la Policía Nacional o sensores de tránsito, para enriquecer el análisis de la accidentalidad.</w:t>
      </w:r>
    </w:p>
    <w:p w14:paraId="463F1C4F" w14:textId="77777777" w:rsidR="00264EA1" w:rsidRDefault="00264EA1">
      <w:pPr>
        <w:numPr>
          <w:ilvl w:val="0"/>
          <w:numId w:val="7"/>
        </w:numPr>
        <w:tabs>
          <w:tab w:val="right" w:pos="8828"/>
        </w:tabs>
        <w:spacing w:after="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E2DCCA6" w14:textId="77777777" w:rsidR="00264EA1" w:rsidRDefault="00264EA1">
      <w:pPr>
        <w:numPr>
          <w:ilvl w:val="0"/>
          <w:numId w:val="7"/>
        </w:numPr>
        <w:tabs>
          <w:tab w:val="right" w:pos="8828"/>
        </w:tabs>
        <w:spacing w:after="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Realizar evaluaciones periódicas del rendimiento del </w:t>
      </w:r>
      <w:proofErr w:type="spellStart"/>
      <w:r>
        <w:rPr>
          <w:rFonts w:ascii="Arial" w:eastAsia="Arial" w:hAnsi="Arial" w:cs="Arial"/>
          <w:sz w:val="20"/>
          <w:szCs w:val="20"/>
        </w:rPr>
        <w:t>dashboard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y de la exactitud de los datos recolectados para detectar posibles mejoras en el sistema.</w:t>
      </w:r>
    </w:p>
    <w:p w14:paraId="3E110739" w14:textId="77777777" w:rsidR="00264EA1" w:rsidRDefault="00264EA1">
      <w:pPr>
        <w:numPr>
          <w:ilvl w:val="0"/>
          <w:numId w:val="7"/>
        </w:numPr>
        <w:tabs>
          <w:tab w:val="right" w:pos="8828"/>
        </w:tabs>
        <w:spacing w:after="10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Considerar la expansión del </w:t>
      </w:r>
      <w:proofErr w:type="spellStart"/>
      <w:r>
        <w:rPr>
          <w:rFonts w:ascii="Arial" w:eastAsia="Arial" w:hAnsi="Arial" w:cs="Arial"/>
          <w:sz w:val="20"/>
          <w:szCs w:val="20"/>
        </w:rPr>
        <w:t>dashboard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para incluir alertas en tiempo real o pronósticos de riesgo en zonas críticas de la ciudad.</w:t>
      </w:r>
      <w:hyperlink w:anchor="_heading=h.uzi8oymm2pix">
        <w:r>
          <w:rPr>
            <w:rFonts w:ascii="Arial" w:eastAsia="Arial" w:hAnsi="Arial" w:cs="Arial"/>
            <w:sz w:val="20"/>
            <w:szCs w:val="20"/>
          </w:rPr>
          <w:tab/>
        </w:r>
      </w:hyperlink>
    </w:p>
    <w:p w14:paraId="2E4EE68E" w14:textId="77777777" w:rsidR="00264EA1" w:rsidRDefault="00000000" w:rsidP="00BA1C8B">
      <w:pPr>
        <w:pStyle w:val="Ttulo1"/>
      </w:pPr>
      <w:hyperlink w:anchor="_heading=h.1kaoe2cubbyl">
        <w:bookmarkStart w:id="37" w:name="_Toc212821270"/>
        <w:r w:rsidR="00264EA1">
          <w:rPr>
            <w:rFonts w:eastAsia="Arial"/>
            <w:sz w:val="20"/>
            <w:szCs w:val="20"/>
          </w:rPr>
          <w:t>BIBLIOGRAFÍA</w:t>
        </w:r>
        <w:bookmarkEnd w:id="37"/>
      </w:hyperlink>
    </w:p>
    <w:p w14:paraId="23EFAF0D" w14:textId="77777777" w:rsidR="00264EA1" w:rsidRDefault="00264EA1">
      <w:pPr>
        <w:numPr>
          <w:ilvl w:val="0"/>
          <w:numId w:val="9"/>
        </w:numPr>
        <w:tabs>
          <w:tab w:val="right" w:pos="8828"/>
        </w:tabs>
        <w:spacing w:after="0" w:line="360" w:lineRule="auto"/>
        <w:jc w:val="both"/>
      </w:pPr>
      <w:proofErr w:type="spellStart"/>
      <w:r>
        <w:t>Ministry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Transport</w:t>
      </w:r>
      <w:proofErr w:type="spellEnd"/>
      <w:r>
        <w:t xml:space="preserve"> and </w:t>
      </w:r>
      <w:proofErr w:type="spellStart"/>
      <w:r>
        <w:t>Communications</w:t>
      </w:r>
      <w:proofErr w:type="spellEnd"/>
      <w:r>
        <w:t xml:space="preserve"> (MTC). Estadísticas de tránsito en Tacna, Perú.</w:t>
      </w:r>
    </w:p>
    <w:p w14:paraId="3D1B5AEB" w14:textId="77777777" w:rsidR="00264EA1" w:rsidRDefault="00264EA1">
      <w:pPr>
        <w:numPr>
          <w:ilvl w:val="0"/>
          <w:numId w:val="9"/>
        </w:numPr>
        <w:tabs>
          <w:tab w:val="right" w:pos="8828"/>
        </w:tabs>
        <w:spacing w:after="0" w:line="360" w:lineRule="auto"/>
        <w:jc w:val="both"/>
      </w:pPr>
      <w:r>
        <w:t>Sommerville, I. Ingeniería de Software. 10ª edición. Pearson, 2016.</w:t>
      </w:r>
    </w:p>
    <w:p w14:paraId="5D7BB100" w14:textId="77777777" w:rsidR="00264EA1" w:rsidRDefault="00264EA1">
      <w:pPr>
        <w:numPr>
          <w:ilvl w:val="0"/>
          <w:numId w:val="9"/>
        </w:numPr>
        <w:tabs>
          <w:tab w:val="right" w:pos="8828"/>
        </w:tabs>
        <w:spacing w:after="0" w:line="360" w:lineRule="auto"/>
        <w:jc w:val="both"/>
      </w:pPr>
      <w:r>
        <w:t>Pressman, R. Ingeniería de Software: Un enfoque práctico. 8ª edición. McGraw-Hill, 2014.</w:t>
      </w:r>
    </w:p>
    <w:p w14:paraId="6D423FB6" w14:textId="77777777" w:rsidR="00264EA1" w:rsidRDefault="00264EA1">
      <w:pPr>
        <w:numPr>
          <w:ilvl w:val="0"/>
          <w:numId w:val="9"/>
        </w:numPr>
        <w:tabs>
          <w:tab w:val="right" w:pos="8828"/>
        </w:tabs>
        <w:spacing w:after="100" w:line="360" w:lineRule="auto"/>
        <w:jc w:val="both"/>
      </w:pPr>
      <w:proofErr w:type="spellStart"/>
      <w:r>
        <w:t>Power</w:t>
      </w:r>
      <w:proofErr w:type="spellEnd"/>
      <w:r>
        <w:t xml:space="preserve"> BI </w:t>
      </w:r>
      <w:proofErr w:type="spellStart"/>
      <w:r>
        <w:t>Documentation</w:t>
      </w:r>
      <w:proofErr w:type="spellEnd"/>
      <w:r>
        <w:t>. Microsoft, 2025.</w:t>
      </w:r>
      <w:hyperlink w:anchor="_heading=h.1kaoe2cubbyl">
        <w:r>
          <w:rPr>
            <w:rFonts w:ascii="Arial" w:eastAsia="Arial" w:hAnsi="Arial" w:cs="Arial"/>
            <w:sz w:val="20"/>
            <w:szCs w:val="20"/>
          </w:rPr>
          <w:tab/>
        </w:r>
      </w:hyperlink>
    </w:p>
    <w:p w14:paraId="21932CD8" w14:textId="77777777" w:rsidR="00264EA1" w:rsidRDefault="00000000" w:rsidP="00BA1C8B">
      <w:pPr>
        <w:pStyle w:val="Ttulo1"/>
        <w:rPr>
          <w:u w:val="single"/>
        </w:rPr>
      </w:pPr>
      <w:hyperlink w:anchor="_heading=h.mkmfgmvy7hbw">
        <w:bookmarkStart w:id="38" w:name="_Toc212821271"/>
        <w:r w:rsidR="00264EA1">
          <w:rPr>
            <w:rFonts w:eastAsia="Arial"/>
            <w:sz w:val="20"/>
            <w:szCs w:val="20"/>
          </w:rPr>
          <w:t>WEBGRAFÍA</w:t>
        </w:r>
        <w:bookmarkEnd w:id="38"/>
      </w:hyperlink>
    </w:p>
    <w:p w14:paraId="262C1A89" w14:textId="77777777" w:rsidR="00264EA1" w:rsidRDefault="00264EA1">
      <w:pPr>
        <w:numPr>
          <w:ilvl w:val="0"/>
          <w:numId w:val="5"/>
        </w:numPr>
        <w:tabs>
          <w:tab w:val="right" w:pos="8828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RPP Noticias: https://rpp.pe</w:t>
      </w:r>
    </w:p>
    <w:p w14:paraId="0502B8DD" w14:textId="77777777" w:rsidR="00264EA1" w:rsidRDefault="00264EA1">
      <w:pPr>
        <w:numPr>
          <w:ilvl w:val="0"/>
          <w:numId w:val="5"/>
        </w:numPr>
        <w:tabs>
          <w:tab w:val="right" w:pos="8828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Peruano Regional Tacna: https://elperuano.pe</w:t>
      </w:r>
    </w:p>
    <w:p w14:paraId="547AA783" w14:textId="77777777" w:rsidR="00264EA1" w:rsidRDefault="00264EA1">
      <w:pPr>
        <w:numPr>
          <w:ilvl w:val="0"/>
          <w:numId w:val="5"/>
        </w:numPr>
        <w:tabs>
          <w:tab w:val="right" w:pos="8828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Radio Uno Tacna: https://radio1tacna.com</w:t>
      </w:r>
    </w:p>
    <w:p w14:paraId="00793365" w14:textId="77777777" w:rsidR="00264EA1" w:rsidRDefault="00264EA1">
      <w:pPr>
        <w:numPr>
          <w:ilvl w:val="0"/>
          <w:numId w:val="5"/>
        </w:numPr>
        <w:tabs>
          <w:tab w:val="right" w:pos="8828"/>
        </w:tabs>
        <w:spacing w:after="10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Microsoft </w:t>
      </w:r>
      <w:proofErr w:type="spellStart"/>
      <w:r>
        <w:rPr>
          <w:sz w:val="24"/>
          <w:szCs w:val="24"/>
        </w:rPr>
        <w:t>Power</w:t>
      </w:r>
      <w:proofErr w:type="spellEnd"/>
      <w:r>
        <w:rPr>
          <w:sz w:val="24"/>
          <w:szCs w:val="24"/>
        </w:rPr>
        <w:t xml:space="preserve"> BI: https://powerbi.microsoft.com</w:t>
      </w:r>
    </w:p>
    <w:p w14:paraId="4C9D6542" w14:textId="77777777" w:rsidR="008055BC" w:rsidRDefault="008055BC" w:rsidP="0070130A">
      <w:pPr>
        <w:jc w:val="center"/>
        <w:rPr>
          <w:b/>
          <w:sz w:val="24"/>
          <w:szCs w:val="24"/>
          <w:u w:val="single"/>
        </w:rPr>
      </w:pPr>
    </w:p>
    <w:sectPr w:rsidR="008055BC" w:rsidSect="00975DA8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4A2BE8" w14:textId="77777777" w:rsidR="008D2FAC" w:rsidRDefault="008D2FAC" w:rsidP="0070130A">
      <w:pPr>
        <w:spacing w:after="0" w:line="240" w:lineRule="auto"/>
      </w:pPr>
      <w:r>
        <w:separator/>
      </w:r>
    </w:p>
  </w:endnote>
  <w:endnote w:type="continuationSeparator" w:id="0">
    <w:p w14:paraId="3CD53F8C" w14:textId="77777777" w:rsidR="008D2FAC" w:rsidRDefault="008D2FAC" w:rsidP="0070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14383162"/>
      <w:docPartObj>
        <w:docPartGallery w:val="Page Numbers (Bottom of Page)"/>
        <w:docPartUnique/>
      </w:docPartObj>
    </w:sdtPr>
    <w:sdtContent>
      <w:p w14:paraId="0CB9E263" w14:textId="77777777" w:rsidR="00A93C3B" w:rsidRDefault="00A93C3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23FF" w:rsidRPr="00AF23FF">
          <w:rPr>
            <w:noProof/>
            <w:lang w:val="es-ES"/>
          </w:rPr>
          <w:t>4</w:t>
        </w:r>
        <w:r>
          <w:fldChar w:fldCharType="end"/>
        </w:r>
      </w:p>
    </w:sdtContent>
  </w:sdt>
  <w:p w14:paraId="522EB5E0" w14:textId="77777777" w:rsidR="00A93C3B" w:rsidRDefault="00A93C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0B53F5" w14:textId="77777777" w:rsidR="008D2FAC" w:rsidRDefault="008D2FAC" w:rsidP="0070130A">
      <w:pPr>
        <w:spacing w:after="0" w:line="240" w:lineRule="auto"/>
      </w:pPr>
      <w:r>
        <w:separator/>
      </w:r>
    </w:p>
  </w:footnote>
  <w:footnote w:type="continuationSeparator" w:id="0">
    <w:p w14:paraId="5B74D9C1" w14:textId="77777777" w:rsidR="008D2FAC" w:rsidRDefault="008D2FAC" w:rsidP="007013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4CD9D3" w14:textId="44AC9848" w:rsidR="0070130A" w:rsidRPr="0070130A" w:rsidRDefault="00BA1C8B">
    <w:pPr>
      <w:pStyle w:val="Encabezado"/>
    </w:pPr>
    <w:r>
      <w:rPr>
        <w:rFonts w:ascii="Aptos" w:eastAsia="Aptos" w:hAnsi="Aptos" w:cs="Aptos"/>
        <w:b/>
        <w:noProof/>
        <w:sz w:val="40"/>
        <w:szCs w:val="40"/>
      </w:rPr>
      <w:drawing>
        <wp:inline distT="114300" distB="114300" distL="114300" distR="114300" wp14:anchorId="2C5AD481" wp14:editId="3397243E">
          <wp:extent cx="312620" cy="307658"/>
          <wp:effectExtent l="0" t="0" r="0" b="0"/>
          <wp:docPr id="21048941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13919" t="15559" r="13292" b="14246"/>
                  <a:stretch>
                    <a:fillRect/>
                  </a:stretch>
                </pic:blipFill>
                <pic:spPr>
                  <a:xfrm>
                    <a:off x="0" y="0"/>
                    <a:ext cx="312620" cy="30765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70130A" w:rsidRPr="0070130A">
      <w:tab/>
    </w:r>
    <w:r w:rsidR="0070130A" w:rsidRPr="0070130A">
      <w:tab/>
      <w:t>Logo de mi Cliente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44B4F"/>
    <w:multiLevelType w:val="multilevel"/>
    <w:tmpl w:val="A0BCD6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536C1F"/>
    <w:multiLevelType w:val="multilevel"/>
    <w:tmpl w:val="4ABEB6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1534D2D"/>
    <w:multiLevelType w:val="multilevel"/>
    <w:tmpl w:val="FE3E25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B03181"/>
    <w:multiLevelType w:val="multilevel"/>
    <w:tmpl w:val="B39045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9943C6"/>
    <w:multiLevelType w:val="multilevel"/>
    <w:tmpl w:val="A178FA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B632B00"/>
    <w:multiLevelType w:val="multilevel"/>
    <w:tmpl w:val="D1461A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DEA1482"/>
    <w:multiLevelType w:val="multilevel"/>
    <w:tmpl w:val="02920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F82424"/>
    <w:multiLevelType w:val="multilevel"/>
    <w:tmpl w:val="3FE6B0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FA6623"/>
    <w:multiLevelType w:val="multilevel"/>
    <w:tmpl w:val="0CFEB2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3AE47E9"/>
    <w:multiLevelType w:val="multilevel"/>
    <w:tmpl w:val="FF32C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8E365C"/>
    <w:multiLevelType w:val="multilevel"/>
    <w:tmpl w:val="383CD0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6052402"/>
    <w:multiLevelType w:val="multilevel"/>
    <w:tmpl w:val="1DAC97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8AF3F94"/>
    <w:multiLevelType w:val="hybridMultilevel"/>
    <w:tmpl w:val="965EFD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937D13"/>
    <w:multiLevelType w:val="multilevel"/>
    <w:tmpl w:val="43323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E862FB1"/>
    <w:multiLevelType w:val="multilevel"/>
    <w:tmpl w:val="B00EA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4F6247"/>
    <w:multiLevelType w:val="multilevel"/>
    <w:tmpl w:val="136686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58544D1F"/>
    <w:multiLevelType w:val="multilevel"/>
    <w:tmpl w:val="EB1AEF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EAA661E"/>
    <w:multiLevelType w:val="multilevel"/>
    <w:tmpl w:val="D9622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66BC1403"/>
    <w:multiLevelType w:val="multilevel"/>
    <w:tmpl w:val="DF10F5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5AB61A3"/>
    <w:multiLevelType w:val="multilevel"/>
    <w:tmpl w:val="D27EA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3470106">
    <w:abstractNumId w:val="16"/>
  </w:num>
  <w:num w:numId="2" w16cid:durableId="156387269">
    <w:abstractNumId w:val="14"/>
  </w:num>
  <w:num w:numId="3" w16cid:durableId="624775872">
    <w:abstractNumId w:val="18"/>
  </w:num>
  <w:num w:numId="4" w16cid:durableId="904492357">
    <w:abstractNumId w:val="1"/>
  </w:num>
  <w:num w:numId="5" w16cid:durableId="2044745551">
    <w:abstractNumId w:val="7"/>
  </w:num>
  <w:num w:numId="6" w16cid:durableId="1564025780">
    <w:abstractNumId w:val="8"/>
  </w:num>
  <w:num w:numId="7" w16cid:durableId="2025545022">
    <w:abstractNumId w:val="13"/>
  </w:num>
  <w:num w:numId="8" w16cid:durableId="851726630">
    <w:abstractNumId w:val="0"/>
  </w:num>
  <w:num w:numId="9" w16cid:durableId="1151675519">
    <w:abstractNumId w:val="3"/>
  </w:num>
  <w:num w:numId="10" w16cid:durableId="238294621">
    <w:abstractNumId w:val="15"/>
  </w:num>
  <w:num w:numId="11" w16cid:durableId="199366058">
    <w:abstractNumId w:val="11"/>
  </w:num>
  <w:num w:numId="12" w16cid:durableId="850224171">
    <w:abstractNumId w:val="2"/>
  </w:num>
  <w:num w:numId="13" w16cid:durableId="29501347">
    <w:abstractNumId w:val="10"/>
  </w:num>
  <w:num w:numId="14" w16cid:durableId="1311593422">
    <w:abstractNumId w:val="5"/>
  </w:num>
  <w:num w:numId="15" w16cid:durableId="843587563">
    <w:abstractNumId w:val="4"/>
  </w:num>
  <w:num w:numId="16" w16cid:durableId="1127352722">
    <w:abstractNumId w:val="17"/>
  </w:num>
  <w:num w:numId="17" w16cid:durableId="994142762">
    <w:abstractNumId w:val="19"/>
  </w:num>
  <w:num w:numId="18" w16cid:durableId="828595083">
    <w:abstractNumId w:val="6"/>
  </w:num>
  <w:num w:numId="19" w16cid:durableId="131334614">
    <w:abstractNumId w:val="9"/>
  </w:num>
  <w:num w:numId="20" w16cid:durableId="240140223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92DF5"/>
    <w:rsid w:val="001672FF"/>
    <w:rsid w:val="001C35C7"/>
    <w:rsid w:val="00264EA1"/>
    <w:rsid w:val="00274C8C"/>
    <w:rsid w:val="003575B8"/>
    <w:rsid w:val="0038534A"/>
    <w:rsid w:val="003E57E6"/>
    <w:rsid w:val="003E75CA"/>
    <w:rsid w:val="003F4D90"/>
    <w:rsid w:val="00425B69"/>
    <w:rsid w:val="00497278"/>
    <w:rsid w:val="004E027E"/>
    <w:rsid w:val="006A5548"/>
    <w:rsid w:val="0070130A"/>
    <w:rsid w:val="00760D61"/>
    <w:rsid w:val="0079181A"/>
    <w:rsid w:val="007C00B3"/>
    <w:rsid w:val="008055BC"/>
    <w:rsid w:val="00817EC0"/>
    <w:rsid w:val="008D2FAC"/>
    <w:rsid w:val="00975DA8"/>
    <w:rsid w:val="009D74BB"/>
    <w:rsid w:val="00A22F08"/>
    <w:rsid w:val="00A3565A"/>
    <w:rsid w:val="00A93C3B"/>
    <w:rsid w:val="00AE6359"/>
    <w:rsid w:val="00AF23FF"/>
    <w:rsid w:val="00B91506"/>
    <w:rsid w:val="00BA1C8B"/>
    <w:rsid w:val="00C1406A"/>
    <w:rsid w:val="00C36D80"/>
    <w:rsid w:val="00CC06E2"/>
    <w:rsid w:val="00D01D32"/>
    <w:rsid w:val="00DB33BE"/>
    <w:rsid w:val="00E24EC7"/>
    <w:rsid w:val="00E51FA4"/>
    <w:rsid w:val="00E6402D"/>
    <w:rsid w:val="00E95AD3"/>
    <w:rsid w:val="00EF2CD9"/>
    <w:rsid w:val="00F0044F"/>
    <w:rsid w:val="00F9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780BFB"/>
  <w15:chartTrackingRefBased/>
  <w15:docId w15:val="{4EC5B6F1-CB74-412B-B1E9-FA29E5651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A1C8B"/>
    <w:pPr>
      <w:keepNext/>
      <w:keepLines/>
      <w:spacing w:before="240" w:after="0"/>
      <w:outlineLvl w:val="0"/>
    </w:pPr>
    <w:rPr>
      <w:rFonts w:ascii="Arial" w:eastAsiaTheme="majorEastAsia" w:hAnsi="Arial" w:cs="Arial"/>
      <w:b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1C8B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1C8B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i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A1C8B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/>
      <w:iCs/>
      <w:sz w:val="24"/>
      <w:u w:val="singl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BA1C8B"/>
    <w:rPr>
      <w:rFonts w:ascii="Arial" w:eastAsiaTheme="majorEastAsia" w:hAnsi="Arial" w:cs="Arial"/>
      <w:b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 w:val="0"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ascii="Calibri" w:eastAsia="Calibri" w:hAnsi="Calibri"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ascii="Calibri" w:eastAsia="Calibri" w:hAnsi="Calibri"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425B6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425B69"/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BA1C8B"/>
    <w:rPr>
      <w:rFonts w:ascii="Arial" w:eastAsiaTheme="majorEastAsia" w:hAnsi="Arial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A1C8B"/>
    <w:rPr>
      <w:rFonts w:ascii="Arial" w:eastAsiaTheme="majorEastAsia" w:hAnsi="Arial" w:cstheme="majorBidi"/>
      <w:b/>
      <w:i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BA1C8B"/>
    <w:rPr>
      <w:rFonts w:ascii="Arial" w:eastAsiaTheme="majorEastAsia" w:hAnsi="Arial" w:cstheme="majorBidi"/>
      <w:b/>
      <w:i/>
      <w:iCs/>
      <w:sz w:val="24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BA1C8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3930</Words>
  <Characters>21615</Characters>
  <Application>Microsoft Office Word</Application>
  <DocSecurity>0</DocSecurity>
  <Lines>180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Sebastián Nicolás Fuentes Avalos</cp:lastModifiedBy>
  <cp:revision>13</cp:revision>
  <dcterms:created xsi:type="dcterms:W3CDTF">2020-10-03T01:54:00Z</dcterms:created>
  <dcterms:modified xsi:type="dcterms:W3CDTF">2025-10-31T22:44:00Z</dcterms:modified>
</cp:coreProperties>
</file>