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lineRule="auto"/>
        <w:jc w:val="center"/>
        <w:rPr>
          <w:rFonts w:ascii="Arial" w:cs="Arial" w:eastAsia="Arial" w:hAnsi="Arial"/>
          <w:b w:val="1"/>
          <w:bCs w:val="1"/>
          <w:sz w:val="36"/>
          <w:szCs w:val="36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36"/>
          <w:szCs w:val="36"/>
        </w:rPr>
        <w:drawing>
          <wp:inline distB="0" distT="0" distL="0" distR="0">
            <wp:extent cx="999140" cy="1343105"/>
            <wp:effectExtent b="0" l="0" r="0" t="0"/>
            <wp:docPr descr="C:\Users\EPIS\Documents\upt.png" id="15" name="image4.png"/>
            <a:graphic>
              <a:graphicData uri="http://schemas.openxmlformats.org/drawingml/2006/picture">
                <pic:pic>
                  <pic:nvPicPr>
                    <pic:cNvPr descr="C:\Users\EPIS\Documents\upt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999140" cy="134310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0" w:lineRule="auto"/>
        <w:jc w:val="center"/>
        <w:rPr>
          <w:rFonts w:ascii="Arial" w:cs="Arial" w:eastAsia="Arial" w:hAnsi="Arial"/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0" w:lineRule="auto"/>
        <w:jc w:val="center"/>
        <w:rPr>
          <w:rFonts w:ascii="Arial" w:cs="Arial" w:eastAsia="Arial" w:hAnsi="Arial"/>
          <w:b w:val="1"/>
          <w:bCs w:val="1"/>
          <w:sz w:val="36"/>
          <w:szCs w:val="36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36"/>
          <w:szCs w:val="36"/>
          <w:rtl w:val="0"/>
        </w:rPr>
        <w:t xml:space="preserve">UNIVERSIDAD PRIVADA DE TACNA</w:t>
      </w:r>
    </w:p>
    <w:p w:rsidR="00000000" w:rsidDel="00000000" w:rsidP="00000000" w:rsidRDefault="00000000" w:rsidRPr="00000000" w14:paraId="00000004">
      <w:pPr>
        <w:spacing w:after="0" w:lineRule="auto"/>
        <w:jc w:val="center"/>
        <w:rPr>
          <w:rFonts w:ascii="Arial" w:cs="Arial" w:eastAsia="Arial" w:hAnsi="Arial"/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0" w:lineRule="auto"/>
        <w:jc w:val="center"/>
        <w:rPr>
          <w:rFonts w:ascii="Arial" w:cs="Arial" w:eastAsia="Arial" w:hAnsi="Arial"/>
          <w:b w:val="1"/>
          <w:bCs w:val="1"/>
          <w:sz w:val="32"/>
          <w:szCs w:val="3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32"/>
          <w:szCs w:val="32"/>
          <w:rtl w:val="0"/>
        </w:rPr>
        <w:t xml:space="preserve">FACULTAD DE INGENIERÍA</w:t>
      </w:r>
    </w:p>
    <w:p w:rsidR="00000000" w:rsidDel="00000000" w:rsidP="00000000" w:rsidRDefault="00000000" w:rsidRPr="00000000" w14:paraId="00000006">
      <w:pPr>
        <w:spacing w:after="0" w:lineRule="auto"/>
        <w:jc w:val="center"/>
        <w:rPr>
          <w:rFonts w:ascii="Arial" w:cs="Arial" w:eastAsia="Arial" w:hAnsi="Arial"/>
          <w:b w:val="1"/>
          <w:bCs w:val="1"/>
          <w:i w:val="1"/>
          <w:iCs w:val="1"/>
          <w:color w:val="5b9bd5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0" w:lineRule="auto"/>
        <w:jc w:val="center"/>
        <w:rPr>
          <w:rFonts w:ascii="Arial" w:cs="Arial" w:eastAsia="Arial" w:hAnsi="Arial"/>
          <w:b w:val="1"/>
          <w:bCs w:val="1"/>
          <w:sz w:val="32"/>
          <w:szCs w:val="3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32"/>
          <w:szCs w:val="32"/>
          <w:rtl w:val="0"/>
        </w:rPr>
        <w:t xml:space="preserve">Escuela Profesional de Ingeniería de Sistemas</w:t>
      </w:r>
    </w:p>
    <w:p w:rsidR="00000000" w:rsidDel="00000000" w:rsidP="00000000" w:rsidRDefault="00000000" w:rsidRPr="00000000" w14:paraId="00000008">
      <w:pPr>
        <w:spacing w:after="0" w:lineRule="auto"/>
        <w:jc w:val="center"/>
        <w:rPr>
          <w:rFonts w:ascii="Arial" w:cs="Arial" w:eastAsia="Arial" w:hAnsi="Arial"/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0" w:lineRule="auto"/>
        <w:jc w:val="center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0" w:lineRule="auto"/>
        <w:jc w:val="center"/>
        <w:rPr>
          <w:rFonts w:ascii="Arial" w:cs="Arial" w:eastAsia="Arial" w:hAnsi="Arial"/>
          <w:b w:val="1"/>
          <w:bCs w:val="1"/>
          <w:sz w:val="36"/>
          <w:szCs w:val="36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36"/>
          <w:szCs w:val="36"/>
          <w:rtl w:val="0"/>
        </w:rPr>
        <w:t xml:space="preserve">Sistema móvil con inteligencia artificial para el aprendizaje de quechua y aimara</w:t>
      </w:r>
    </w:p>
    <w:p w:rsidR="00000000" w:rsidDel="00000000" w:rsidP="00000000" w:rsidRDefault="00000000" w:rsidRPr="00000000" w14:paraId="0000000B">
      <w:pPr>
        <w:spacing w:after="0" w:lineRule="auto"/>
        <w:jc w:val="center"/>
        <w:rPr>
          <w:rFonts w:ascii="Arial" w:cs="Arial" w:eastAsia="Arial" w:hAnsi="Arial"/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0" w:lineRule="auto"/>
        <w:jc w:val="center"/>
        <w:rPr>
          <w:rFonts w:ascii="Arial" w:cs="Arial" w:eastAsia="Arial" w:hAnsi="Arial"/>
          <w:sz w:val="32"/>
          <w:szCs w:val="32"/>
        </w:rPr>
      </w:pPr>
      <w:r w:rsidDel="00000000" w:rsidR="00000000" w:rsidRPr="00000000">
        <w:rPr>
          <w:rFonts w:ascii="Arial" w:cs="Arial" w:eastAsia="Arial" w:hAnsi="Arial"/>
          <w:sz w:val="32"/>
          <w:szCs w:val="32"/>
          <w:rtl w:val="0"/>
        </w:rPr>
        <w:t xml:space="preserve">Curso: Patrones de Software</w:t>
      </w:r>
    </w:p>
    <w:p w:rsidR="00000000" w:rsidDel="00000000" w:rsidP="00000000" w:rsidRDefault="00000000" w:rsidRPr="00000000" w14:paraId="0000000D">
      <w:pPr>
        <w:spacing w:after="0" w:lineRule="auto"/>
        <w:jc w:val="center"/>
        <w:rPr>
          <w:rFonts w:ascii="Arial" w:cs="Arial" w:eastAsia="Arial" w:hAnsi="Arial"/>
          <w:b w:val="1"/>
          <w:bCs w:val="1"/>
          <w:color w:val="5b9bd5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0" w:lineRule="auto"/>
        <w:jc w:val="center"/>
        <w:rPr>
          <w:rFonts w:ascii="Arial" w:cs="Arial" w:eastAsia="Arial" w:hAnsi="Arial"/>
          <w:b w:val="1"/>
          <w:bCs w:val="1"/>
          <w:color w:val="5b9bd5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0" w:lineRule="auto"/>
        <w:jc w:val="center"/>
        <w:rPr>
          <w:rFonts w:ascii="Arial" w:cs="Arial" w:eastAsia="Arial" w:hAnsi="Arial"/>
          <w:i w:val="1"/>
          <w:iCs w:val="1"/>
          <w:sz w:val="32"/>
          <w:szCs w:val="32"/>
        </w:rPr>
      </w:pPr>
      <w:r w:rsidDel="00000000" w:rsidR="00000000" w:rsidRPr="00000000">
        <w:rPr>
          <w:rFonts w:ascii="Arial" w:cs="Arial" w:eastAsia="Arial" w:hAnsi="Arial"/>
          <w:sz w:val="32"/>
          <w:szCs w:val="32"/>
          <w:rtl w:val="0"/>
        </w:rPr>
        <w:t xml:space="preserve">Docente: Mag. Ing. Patrick Cuadros Quiroga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0" w:lineRule="auto"/>
        <w:jc w:val="center"/>
        <w:rPr>
          <w:rFonts w:ascii="Arial" w:cs="Arial" w:eastAsia="Arial" w:hAnsi="Arial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0" w:lineRule="auto"/>
        <w:jc w:val="center"/>
        <w:rPr>
          <w:rFonts w:ascii="Arial" w:cs="Arial" w:eastAsia="Arial" w:hAnsi="Arial"/>
          <w:b w:val="1"/>
          <w:bCs w:val="1"/>
          <w:color w:val="5b9bd5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widowControl w:val="0"/>
        <w:spacing w:after="0" w:line="240" w:lineRule="auto"/>
        <w:rPr>
          <w:rFonts w:ascii="Arial" w:cs="Arial" w:eastAsia="Arial" w:hAnsi="Arial"/>
          <w:sz w:val="32"/>
          <w:szCs w:val="32"/>
        </w:rPr>
      </w:pPr>
      <w:r w:rsidDel="00000000" w:rsidR="00000000" w:rsidRPr="00000000">
        <w:rPr>
          <w:rFonts w:ascii="Arial" w:cs="Arial" w:eastAsia="Arial" w:hAnsi="Arial"/>
          <w:sz w:val="32"/>
          <w:szCs w:val="32"/>
          <w:rtl w:val="0"/>
        </w:rPr>
        <w:t xml:space="preserve">Integrantes:</w:t>
      </w:r>
    </w:p>
    <w:p w:rsidR="00000000" w:rsidDel="00000000" w:rsidP="00000000" w:rsidRDefault="00000000" w:rsidRPr="00000000" w14:paraId="00000013">
      <w:pPr>
        <w:spacing w:after="0" w:lineRule="auto"/>
        <w:rPr>
          <w:rFonts w:ascii="Arial" w:cs="Arial" w:eastAsia="Arial" w:hAnsi="Arial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0" w:lineRule="auto"/>
        <w:rPr>
          <w:rFonts w:ascii="Arial" w:cs="Arial" w:eastAsia="Arial" w:hAnsi="Arial"/>
          <w:b w:val="1"/>
          <w:bCs w:val="1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8"/>
          <w:szCs w:val="28"/>
          <w:rtl w:val="0"/>
        </w:rPr>
        <w:t xml:space="preserve">Mamani Estaña, Junior</w:t>
        <w:tab/>
        <w:tab/>
        <w:tab/>
        <w:tab/>
        <w:tab/>
        <w:tab/>
        <w:t xml:space="preserve">(2022075474)</w:t>
      </w:r>
    </w:p>
    <w:p w:rsidR="00000000" w:rsidDel="00000000" w:rsidP="00000000" w:rsidRDefault="00000000" w:rsidRPr="00000000" w14:paraId="00000015">
      <w:pPr>
        <w:spacing w:after="0" w:lineRule="auto"/>
        <w:rPr>
          <w:rFonts w:ascii="Arial" w:cs="Arial" w:eastAsia="Arial" w:hAnsi="Arial"/>
          <w:b w:val="1"/>
          <w:bCs w:val="1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8"/>
          <w:szCs w:val="28"/>
          <w:rtl w:val="0"/>
        </w:rPr>
        <w:t xml:space="preserve">Serrano Ibañez, Nestor Juice Yomar </w:t>
        <w:tab/>
        <w:tab/>
        <w:tab/>
        <w:tab/>
        <w:t xml:space="preserve">(2022075474) </w:t>
      </w:r>
    </w:p>
    <w:p w:rsidR="00000000" w:rsidDel="00000000" w:rsidP="00000000" w:rsidRDefault="00000000" w:rsidRPr="00000000" w14:paraId="00000016">
      <w:pPr>
        <w:spacing w:after="0" w:lineRule="auto"/>
        <w:rPr>
          <w:rFonts w:ascii="Arial" w:cs="Arial" w:eastAsia="Arial" w:hAnsi="Arial"/>
          <w:b w:val="1"/>
          <w:bCs w:val="1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8"/>
          <w:szCs w:val="28"/>
          <w:rtl w:val="0"/>
        </w:rPr>
        <w:t xml:space="preserve">Concha Llaca, Gerardo Alejandro</w:t>
        <w:tab/>
        <w:tab/>
        <w:tab/>
        <w:tab/>
        <w:t xml:space="preserve">(2017057849)</w:t>
      </w:r>
    </w:p>
    <w:p w:rsidR="00000000" w:rsidDel="00000000" w:rsidP="00000000" w:rsidRDefault="00000000" w:rsidRPr="00000000" w14:paraId="00000017">
      <w:pPr>
        <w:spacing w:after="0" w:lineRule="auto"/>
        <w:rPr>
          <w:rFonts w:ascii="Arial" w:cs="Arial" w:eastAsia="Arial" w:hAnsi="Arial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0" w:lineRule="auto"/>
        <w:rPr>
          <w:rFonts w:ascii="Arial" w:cs="Arial" w:eastAsia="Arial" w:hAnsi="Arial"/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0" w:lineRule="auto"/>
        <w:rPr>
          <w:rFonts w:ascii="Arial" w:cs="Arial" w:eastAsia="Arial" w:hAnsi="Arial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0" w:lineRule="auto"/>
        <w:rPr>
          <w:rFonts w:ascii="Arial" w:cs="Arial" w:eastAsia="Arial" w:hAnsi="Arial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0" w:lineRule="auto"/>
        <w:rPr>
          <w:rFonts w:ascii="Arial" w:cs="Arial" w:eastAsia="Arial" w:hAnsi="Arial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widowControl w:val="0"/>
        <w:spacing w:after="0" w:before="1" w:line="240" w:lineRule="auto"/>
        <w:ind w:left="5" w:right="714" w:firstLine="0"/>
        <w:jc w:val="center"/>
        <w:rPr>
          <w:rFonts w:ascii="Arial" w:cs="Arial" w:eastAsia="Arial" w:hAnsi="Arial"/>
          <w:b w:val="1"/>
          <w:bCs w:val="1"/>
          <w:sz w:val="32"/>
          <w:szCs w:val="3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32"/>
          <w:szCs w:val="32"/>
          <w:rtl w:val="0"/>
        </w:rPr>
        <w:t xml:space="preserve">Tacna – Perú</w:t>
      </w:r>
    </w:p>
    <w:p w:rsidR="00000000" w:rsidDel="00000000" w:rsidP="00000000" w:rsidRDefault="00000000" w:rsidRPr="00000000" w14:paraId="0000001D">
      <w:pPr>
        <w:widowControl w:val="0"/>
        <w:spacing w:after="0" w:before="30" w:line="240" w:lineRule="auto"/>
        <w:ind w:left="1" w:right="708" w:firstLine="0"/>
        <w:jc w:val="center"/>
        <w:rPr>
          <w:rFonts w:ascii="Arial" w:cs="Arial" w:eastAsia="Arial" w:hAnsi="Arial"/>
          <w:b w:val="1"/>
          <w:bCs w:val="1"/>
          <w:sz w:val="36"/>
          <w:szCs w:val="36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1"/>
          <w:iCs w:val="1"/>
          <w:sz w:val="32"/>
          <w:szCs w:val="32"/>
          <w:rtl w:val="0"/>
        </w:rPr>
        <w:t xml:space="preserve">2026</w:t>
      </w:r>
      <w:r w:rsidDel="00000000" w:rsidR="00000000" w:rsidRPr="00000000">
        <w:rPr>
          <w:rtl w:val="0"/>
        </w:rPr>
      </w:r>
    </w:p>
    <w:tbl>
      <w:tblPr>
        <w:tblStyle w:val="Table1"/>
        <w:tblW w:w="9015.0" w:type="dxa"/>
        <w:jc w:val="center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000"/>
      </w:tblPr>
      <w:tblGrid>
        <w:gridCol w:w="915"/>
        <w:gridCol w:w="1440"/>
        <w:gridCol w:w="1125"/>
        <w:gridCol w:w="1485"/>
        <w:gridCol w:w="990"/>
        <w:gridCol w:w="3060"/>
        <w:tblGridChange w:id="0">
          <w:tblGrid>
            <w:gridCol w:w="915"/>
            <w:gridCol w:w="1440"/>
            <w:gridCol w:w="1125"/>
            <w:gridCol w:w="1485"/>
            <w:gridCol w:w="990"/>
            <w:gridCol w:w="3060"/>
          </w:tblGrid>
        </w:tblGridChange>
      </w:tblGrid>
      <w:tr>
        <w:trPr>
          <w:cantSplit w:val="0"/>
          <w:trHeight w:val="284" w:hRule="atLeast"/>
          <w:tblHeader w:val="0"/>
        </w:trPr>
        <w:tc>
          <w:tcPr>
            <w:gridSpan w:val="6"/>
            <w:tcBorders>
              <w:bottom w:color="000000" w:space="0" w:sz="6" w:val="single"/>
            </w:tcBorders>
            <w:shd w:fill="d9d9d9" w:val="clear"/>
            <w:vAlign w:val="center"/>
          </w:tcPr>
          <w:p w:rsidR="00000000" w:rsidDel="00000000" w:rsidP="00000000" w:rsidRDefault="00000000" w:rsidRPr="00000000" w14:paraId="0000001E">
            <w:pPr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CONTROL DE VERSIONES</w:t>
            </w:r>
          </w:p>
        </w:tc>
      </w:tr>
      <w:tr>
        <w:trPr>
          <w:cantSplit w:val="0"/>
          <w:trHeight w:val="374" w:hRule="atLeast"/>
          <w:tblHeader w:val="0"/>
        </w:trPr>
        <w:tc>
          <w:tcPr>
            <w:shd w:fill="f2f2f2" w:val="clear"/>
            <w:vAlign w:val="center"/>
          </w:tcPr>
          <w:p w:rsidR="00000000" w:rsidDel="00000000" w:rsidP="00000000" w:rsidRDefault="00000000" w:rsidRPr="00000000" w14:paraId="00000024">
            <w:pPr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Versión</w:t>
            </w:r>
          </w:p>
        </w:tc>
        <w:tc>
          <w:tcPr>
            <w:shd w:fill="f2f2f2" w:val="clear"/>
            <w:vAlign w:val="center"/>
          </w:tcPr>
          <w:p w:rsidR="00000000" w:rsidDel="00000000" w:rsidP="00000000" w:rsidRDefault="00000000" w:rsidRPr="00000000" w14:paraId="00000025">
            <w:pPr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Hecha por</w:t>
            </w:r>
          </w:p>
        </w:tc>
        <w:tc>
          <w:tcPr>
            <w:shd w:fill="f2f2f2" w:val="clear"/>
            <w:vAlign w:val="center"/>
          </w:tcPr>
          <w:p w:rsidR="00000000" w:rsidDel="00000000" w:rsidP="00000000" w:rsidRDefault="00000000" w:rsidRPr="00000000" w14:paraId="00000026">
            <w:pPr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Revisada por</w:t>
            </w:r>
          </w:p>
        </w:tc>
        <w:tc>
          <w:tcPr>
            <w:shd w:fill="f2f2f2" w:val="clear"/>
            <w:vAlign w:val="center"/>
          </w:tcPr>
          <w:p w:rsidR="00000000" w:rsidDel="00000000" w:rsidP="00000000" w:rsidRDefault="00000000" w:rsidRPr="00000000" w14:paraId="00000027">
            <w:pPr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Aprobada por</w:t>
            </w:r>
          </w:p>
        </w:tc>
        <w:tc>
          <w:tcPr>
            <w:shd w:fill="f2f2f2" w:val="clear"/>
            <w:vAlign w:val="center"/>
          </w:tcPr>
          <w:p w:rsidR="00000000" w:rsidDel="00000000" w:rsidP="00000000" w:rsidRDefault="00000000" w:rsidRPr="00000000" w14:paraId="00000028">
            <w:pPr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Fecha</w:t>
            </w:r>
          </w:p>
        </w:tc>
        <w:tc>
          <w:tcPr>
            <w:shd w:fill="f2f2f2" w:val="clear"/>
            <w:vAlign w:val="center"/>
          </w:tcPr>
          <w:p w:rsidR="00000000" w:rsidDel="00000000" w:rsidP="00000000" w:rsidRDefault="00000000" w:rsidRPr="00000000" w14:paraId="00000029">
            <w:pPr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Motivo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A">
            <w:pPr>
              <w:widowControl w:val="0"/>
              <w:spacing w:after="0" w:line="240" w:lineRule="auto"/>
              <w:ind w:left="7" w:firstLine="0"/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1.0</w:t>
            </w:r>
          </w:p>
        </w:tc>
        <w:tc>
          <w:tcPr/>
          <w:p w:rsidR="00000000" w:rsidDel="00000000" w:rsidP="00000000" w:rsidRDefault="00000000" w:rsidRPr="00000000" w14:paraId="0000002B">
            <w:pPr>
              <w:widowControl w:val="0"/>
              <w:spacing w:after="0" w:line="240" w:lineRule="auto"/>
              <w:ind w:left="10" w:right="3" w:firstLine="0"/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C">
            <w:pPr>
              <w:widowControl w:val="0"/>
              <w:spacing w:after="0" w:line="240" w:lineRule="auto"/>
              <w:ind w:left="10" w:right="5" w:firstLine="0"/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D">
            <w:pPr>
              <w:widowControl w:val="0"/>
              <w:spacing w:after="0" w:line="240" w:lineRule="auto"/>
              <w:ind w:left="10" w:right="5" w:firstLine="0"/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E">
            <w:pPr>
              <w:widowControl w:val="0"/>
              <w:spacing w:after="0" w:line="240" w:lineRule="auto"/>
              <w:ind w:left="11" w:right="6" w:firstLine="0"/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04/04/2026</w:t>
            </w:r>
          </w:p>
        </w:tc>
        <w:tc>
          <w:tcPr/>
          <w:p w:rsidR="00000000" w:rsidDel="00000000" w:rsidP="00000000" w:rsidRDefault="00000000" w:rsidRPr="00000000" w14:paraId="0000002F">
            <w:pPr>
              <w:widowControl w:val="0"/>
              <w:spacing w:after="0" w:line="240" w:lineRule="auto"/>
              <w:ind w:left="65" w:firstLine="0"/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Versión 1</w:t>
            </w:r>
          </w:p>
        </w:tc>
      </w:tr>
    </w:tbl>
    <w:p w:rsidR="00000000" w:rsidDel="00000000" w:rsidP="00000000" w:rsidRDefault="00000000" w:rsidRPr="00000000" w14:paraId="00000030">
      <w:pPr>
        <w:rPr>
          <w:rFonts w:ascii="Arial" w:cs="Arial" w:eastAsia="Arial" w:hAnsi="Arial"/>
          <w:b w:val="1"/>
          <w:bCs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righ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righ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righ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righ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righ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righ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righ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righ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righ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righ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righ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righ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6"/>
          <w:szCs w:val="36"/>
          <w:rtl w:val="0"/>
        </w:rPr>
        <w:t xml:space="preserve">Sistema móvil con inteligencia artificial para el aprendizaje de quechua y aimara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righ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  <w:rtl w:val="0"/>
        </w:rPr>
        <w:t xml:space="preserve">Documento de Especificación de Requerimientos de Software</w:t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righ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righ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Versión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8"/>
          <w:szCs w:val="28"/>
          <w:rtl w:val="0"/>
        </w:rPr>
        <w:t xml:space="preserve">1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.0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rFonts w:ascii="Arial" w:cs="Arial" w:eastAsia="Arial" w:hAnsi="Arial"/>
          <w:b w:val="1"/>
          <w:bCs w:val="1"/>
          <w:color w:val="000000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widowControl w:val="0"/>
        <w:spacing w:after="0" w:before="30" w:line="240" w:lineRule="auto"/>
        <w:ind w:left="1" w:right="708" w:firstLine="0"/>
        <w:jc w:val="center"/>
        <w:rPr>
          <w:rFonts w:ascii="Arial" w:cs="Arial" w:eastAsia="Arial" w:hAnsi="Arial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9015.0" w:type="dxa"/>
        <w:jc w:val="center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000"/>
      </w:tblPr>
      <w:tblGrid>
        <w:gridCol w:w="915"/>
        <w:gridCol w:w="1440"/>
        <w:gridCol w:w="1125"/>
        <w:gridCol w:w="1485"/>
        <w:gridCol w:w="990"/>
        <w:gridCol w:w="3060"/>
        <w:tblGridChange w:id="0">
          <w:tblGrid>
            <w:gridCol w:w="915"/>
            <w:gridCol w:w="1440"/>
            <w:gridCol w:w="1125"/>
            <w:gridCol w:w="1485"/>
            <w:gridCol w:w="990"/>
            <w:gridCol w:w="3060"/>
          </w:tblGrid>
        </w:tblGridChange>
      </w:tblGrid>
      <w:tr>
        <w:trPr>
          <w:cantSplit w:val="0"/>
          <w:trHeight w:val="284" w:hRule="atLeast"/>
          <w:tblHeader w:val="0"/>
        </w:trPr>
        <w:tc>
          <w:tcPr>
            <w:gridSpan w:val="6"/>
            <w:tcBorders>
              <w:bottom w:color="000000" w:space="0" w:sz="6" w:val="single"/>
            </w:tcBorders>
            <w:shd w:fill="d9d9d9" w:val="clear"/>
            <w:vAlign w:val="center"/>
          </w:tcPr>
          <w:p w:rsidR="00000000" w:rsidDel="00000000" w:rsidP="00000000" w:rsidRDefault="00000000" w:rsidRPr="00000000" w14:paraId="00000042">
            <w:pPr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CONTROL DE VERSIONES</w:t>
            </w:r>
          </w:p>
        </w:tc>
      </w:tr>
      <w:tr>
        <w:trPr>
          <w:cantSplit w:val="0"/>
          <w:trHeight w:val="374" w:hRule="atLeast"/>
          <w:tblHeader w:val="0"/>
        </w:trPr>
        <w:tc>
          <w:tcPr>
            <w:shd w:fill="f2f2f2" w:val="clear"/>
            <w:vAlign w:val="center"/>
          </w:tcPr>
          <w:p w:rsidR="00000000" w:rsidDel="00000000" w:rsidP="00000000" w:rsidRDefault="00000000" w:rsidRPr="00000000" w14:paraId="00000048">
            <w:pPr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Versión</w:t>
            </w:r>
          </w:p>
        </w:tc>
        <w:tc>
          <w:tcPr>
            <w:shd w:fill="f2f2f2" w:val="clear"/>
            <w:vAlign w:val="center"/>
          </w:tcPr>
          <w:p w:rsidR="00000000" w:rsidDel="00000000" w:rsidP="00000000" w:rsidRDefault="00000000" w:rsidRPr="00000000" w14:paraId="00000049">
            <w:pPr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Hecha por</w:t>
            </w:r>
          </w:p>
        </w:tc>
        <w:tc>
          <w:tcPr>
            <w:shd w:fill="f2f2f2" w:val="clear"/>
            <w:vAlign w:val="center"/>
          </w:tcPr>
          <w:p w:rsidR="00000000" w:rsidDel="00000000" w:rsidP="00000000" w:rsidRDefault="00000000" w:rsidRPr="00000000" w14:paraId="0000004A">
            <w:pPr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Revisada por</w:t>
            </w:r>
          </w:p>
        </w:tc>
        <w:tc>
          <w:tcPr>
            <w:shd w:fill="f2f2f2" w:val="clear"/>
            <w:vAlign w:val="center"/>
          </w:tcPr>
          <w:p w:rsidR="00000000" w:rsidDel="00000000" w:rsidP="00000000" w:rsidRDefault="00000000" w:rsidRPr="00000000" w14:paraId="0000004B">
            <w:pPr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Aprobada por</w:t>
            </w:r>
          </w:p>
        </w:tc>
        <w:tc>
          <w:tcPr>
            <w:shd w:fill="f2f2f2" w:val="clear"/>
            <w:vAlign w:val="center"/>
          </w:tcPr>
          <w:p w:rsidR="00000000" w:rsidDel="00000000" w:rsidP="00000000" w:rsidRDefault="00000000" w:rsidRPr="00000000" w14:paraId="0000004C">
            <w:pPr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Fecha</w:t>
            </w:r>
          </w:p>
        </w:tc>
        <w:tc>
          <w:tcPr>
            <w:shd w:fill="f2f2f2" w:val="clear"/>
            <w:vAlign w:val="center"/>
          </w:tcPr>
          <w:p w:rsidR="00000000" w:rsidDel="00000000" w:rsidP="00000000" w:rsidRDefault="00000000" w:rsidRPr="00000000" w14:paraId="0000004D">
            <w:pPr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Motivo</w:t>
            </w:r>
          </w:p>
        </w:tc>
      </w:tr>
      <w:tr>
        <w:trPr>
          <w:cantSplit w:val="0"/>
          <w:trHeight w:val="227" w:hRule="atLeast"/>
          <w:tblHeader w:val="0"/>
        </w:trPr>
        <w:tc>
          <w:tcPr/>
          <w:p w:rsidR="00000000" w:rsidDel="00000000" w:rsidP="00000000" w:rsidRDefault="00000000" w:rsidRPr="00000000" w14:paraId="0000004E">
            <w:pPr>
              <w:widowControl w:val="0"/>
              <w:spacing w:after="0" w:line="240" w:lineRule="auto"/>
              <w:ind w:left="7" w:firstLine="0"/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1.0</w:t>
            </w:r>
          </w:p>
        </w:tc>
        <w:tc>
          <w:tcPr/>
          <w:p w:rsidR="00000000" w:rsidDel="00000000" w:rsidP="00000000" w:rsidRDefault="00000000" w:rsidRPr="00000000" w14:paraId="0000004F">
            <w:pPr>
              <w:widowControl w:val="0"/>
              <w:spacing w:after="0" w:line="240" w:lineRule="auto"/>
              <w:ind w:left="10" w:right="3" w:firstLine="0"/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0">
            <w:pPr>
              <w:widowControl w:val="0"/>
              <w:spacing w:after="0" w:line="240" w:lineRule="auto"/>
              <w:ind w:left="10" w:right="5" w:firstLine="0"/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1">
            <w:pPr>
              <w:widowControl w:val="0"/>
              <w:spacing w:after="0" w:line="240" w:lineRule="auto"/>
              <w:ind w:left="10" w:right="5" w:firstLine="0"/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2">
            <w:pPr>
              <w:widowControl w:val="0"/>
              <w:spacing w:after="0" w:line="240" w:lineRule="auto"/>
              <w:ind w:left="11" w:right="6" w:firstLine="0"/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04/04/2026</w:t>
            </w:r>
          </w:p>
        </w:tc>
        <w:tc>
          <w:tcPr/>
          <w:p w:rsidR="00000000" w:rsidDel="00000000" w:rsidP="00000000" w:rsidRDefault="00000000" w:rsidRPr="00000000" w14:paraId="00000053">
            <w:pPr>
              <w:widowControl w:val="0"/>
              <w:spacing w:after="0" w:line="240" w:lineRule="auto"/>
              <w:ind w:left="65" w:firstLine="0"/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Versión 1</w:t>
            </w:r>
          </w:p>
          <w:p w:rsidR="00000000" w:rsidDel="00000000" w:rsidP="00000000" w:rsidRDefault="00000000" w:rsidRPr="00000000" w14:paraId="00000054">
            <w:pPr>
              <w:widowControl w:val="0"/>
              <w:spacing w:after="0" w:line="240" w:lineRule="auto"/>
              <w:ind w:left="65" w:firstLine="0"/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5">
      <w:pPr>
        <w:rPr>
          <w:rFonts w:ascii="Arial" w:cs="Arial" w:eastAsia="Arial" w:hAnsi="Arial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rPr>
          <w:rFonts w:ascii="Arial" w:cs="Arial" w:eastAsia="Arial" w:hAnsi="Arial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0" w:line="360" w:lineRule="auto"/>
        <w:jc w:val="center"/>
        <w:rPr>
          <w:b w:val="1"/>
          <w:bCs w:val="1"/>
          <w:color w:val="000000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ÍNDICE</w:t>
      </w: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4"/>
          <w:szCs w:val="24"/>
          <w:rtl w:val="0"/>
        </w:rPr>
        <w:t xml:space="preserve"> GENERAL</w:t>
      </w:r>
      <w:r w:rsidDel="00000000" w:rsidR="00000000" w:rsidRPr="00000000">
        <w:rPr>
          <w:rtl w:val="0"/>
        </w:rPr>
      </w:r>
    </w:p>
    <w:sdt>
      <w:sdtPr>
        <w:id w:val="-275737855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58">
          <w:pPr>
            <w:widowControl w:val="0"/>
            <w:tabs>
              <w:tab w:val="right" w:leader="hyphen" w:pos="12000"/>
            </w:tabs>
            <w:spacing w:after="200" w:before="0" w:line="48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3,3,Heading 4,4,Heading 5,5,Heading 6,6,"</w:instrText>
            <w:fldChar w:fldCharType="separate"/>
          </w:r>
          <w:hyperlink w:anchor="_heading=h.s3ogaganmf4a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 Generalidades de la empresa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9">
          <w:pPr>
            <w:widowControl w:val="0"/>
            <w:tabs>
              <w:tab w:val="right" w:leader="hyphen" w:pos="12000"/>
            </w:tabs>
            <w:spacing w:after="200" w:before="0" w:line="48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67j553qwebmy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1.1. Nombre de la empresa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A">
          <w:pPr>
            <w:widowControl w:val="0"/>
            <w:tabs>
              <w:tab w:val="right" w:leader="hyphen" w:pos="12000"/>
            </w:tabs>
            <w:spacing w:after="200" w:before="0" w:line="48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1xmockmtsmpy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1.2. Visión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B">
          <w:pPr>
            <w:widowControl w:val="0"/>
            <w:tabs>
              <w:tab w:val="right" w:leader="hyphen" w:pos="12000"/>
            </w:tabs>
            <w:spacing w:after="200" w:before="0" w:line="48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ywlo6qb05f1d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1.3. Misión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C">
          <w:pPr>
            <w:widowControl w:val="0"/>
            <w:tabs>
              <w:tab w:val="right" w:leader="hyphen" w:pos="12000"/>
            </w:tabs>
            <w:spacing w:after="200" w:before="0" w:line="48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x2h0lpm8qo00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1.4. Organigrama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D">
          <w:pPr>
            <w:widowControl w:val="0"/>
            <w:tabs>
              <w:tab w:val="right" w:leader="hyphen" w:pos="12000"/>
            </w:tabs>
            <w:spacing w:after="200" w:before="0" w:line="48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nzsb9j27juqi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 Visionamiento de la empresa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E">
          <w:pPr>
            <w:widowControl w:val="0"/>
            <w:tabs>
              <w:tab w:val="right" w:leader="hyphen" w:pos="12000"/>
            </w:tabs>
            <w:spacing w:after="200" w:before="0" w:line="48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fke5wrsrywqs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2.1. Descripción del problema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F">
          <w:pPr>
            <w:widowControl w:val="0"/>
            <w:tabs>
              <w:tab w:val="right" w:leader="hyphen" w:pos="12000"/>
            </w:tabs>
            <w:spacing w:after="200" w:before="0" w:line="48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a0ikiybq7ppg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2.2. Objetivos de negocio</w:t>
              <w:tab/>
              <w:t xml:space="preserve">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0">
          <w:pPr>
            <w:widowControl w:val="0"/>
            <w:tabs>
              <w:tab w:val="right" w:leader="hyphen" w:pos="12000"/>
            </w:tabs>
            <w:spacing w:after="200" w:before="0" w:line="48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4vvmgkdhti6c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2.3. Objetivos de diseño</w:t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1">
          <w:pPr>
            <w:widowControl w:val="0"/>
            <w:tabs>
              <w:tab w:val="right" w:leader="hyphen" w:pos="12000"/>
            </w:tabs>
            <w:spacing w:after="200" w:before="0" w:line="48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71dga4gojna1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2.4. Alcance del proyecto</w:t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2">
          <w:pPr>
            <w:widowControl w:val="0"/>
            <w:tabs>
              <w:tab w:val="right" w:leader="hyphen" w:pos="12000"/>
            </w:tabs>
            <w:spacing w:after="200" w:before="0" w:line="48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n1ttbbjstjeb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2.5. Viabilidad del sistema</w:t>
              <w:tab/>
              <w:t xml:space="preserve">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3">
          <w:pPr>
            <w:widowControl w:val="0"/>
            <w:tabs>
              <w:tab w:val="right" w:leader="hyphen" w:pos="12000"/>
            </w:tabs>
            <w:spacing w:after="200" w:before="0" w:line="48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9zxr8r1kahgw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2.6. Información del levantamiento de información</w:t>
              <w:tab/>
              <w:t xml:space="preserve">10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4">
          <w:pPr>
            <w:widowControl w:val="0"/>
            <w:tabs>
              <w:tab w:val="right" w:leader="hyphen" w:pos="12000"/>
            </w:tabs>
            <w:spacing w:after="200" w:before="0" w:line="48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vrol8b9j8ao2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 Análisis de Procesos</w:t>
              <w:tab/>
              <w:t xml:space="preserve">11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5">
          <w:pPr>
            <w:widowControl w:val="0"/>
            <w:tabs>
              <w:tab w:val="right" w:leader="hyphen" w:pos="12000"/>
            </w:tabs>
            <w:spacing w:after="200" w:before="0" w:line="48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msp4ev202gqg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3.1. Diagrama de Proceso Actual</w:t>
              <w:tab/>
              <w:t xml:space="preserve">11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6">
          <w:pPr>
            <w:widowControl w:val="0"/>
            <w:tabs>
              <w:tab w:val="right" w:leader="hyphen" w:pos="12000"/>
            </w:tabs>
            <w:spacing w:after="200" w:before="0" w:line="48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k00qd2d7las7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3.2. Diagrama del Proceso Propuesto – Diagrama de actividades</w:t>
              <w:tab/>
              <w:t xml:space="preserve">12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7">
          <w:pPr>
            <w:widowControl w:val="0"/>
            <w:tabs>
              <w:tab w:val="right" w:leader="hyphen" w:pos="12000"/>
            </w:tabs>
            <w:spacing w:after="200" w:before="0" w:line="48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2c58klaoxkg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4. Especificación de Requerimientos de Software</w:t>
              <w:tab/>
              <w:t xml:space="preserve">12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8">
          <w:pPr>
            <w:widowControl w:val="0"/>
            <w:tabs>
              <w:tab w:val="right" w:leader="hyphen" w:pos="12000"/>
            </w:tabs>
            <w:spacing w:after="200" w:before="0" w:line="48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orx8ikws2739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4.1. Cuadro de requerimientos funcionales inicial</w:t>
              <w:tab/>
              <w:t xml:space="preserve">12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9">
          <w:pPr>
            <w:widowControl w:val="0"/>
            <w:tabs>
              <w:tab w:val="right" w:leader="hyphen" w:pos="12000"/>
            </w:tabs>
            <w:spacing w:after="200" w:before="0" w:line="48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z8h8tio3l0v1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4.2. Cuadro de requerimientos no funcionales</w:t>
              <w:tab/>
              <w:t xml:space="preserve">13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A">
          <w:pPr>
            <w:widowControl w:val="0"/>
            <w:tabs>
              <w:tab w:val="right" w:leader="hyphen" w:pos="12000"/>
            </w:tabs>
            <w:spacing w:after="200" w:before="0" w:line="48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9cwb4mq6b6ur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4.3. Cuadro de requerimientos funcionales final</w:t>
              <w:tab/>
              <w:t xml:space="preserve">14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B">
          <w:pPr>
            <w:widowControl w:val="0"/>
            <w:tabs>
              <w:tab w:val="right" w:leader="hyphen" w:pos="12000"/>
            </w:tabs>
            <w:spacing w:after="200" w:before="0" w:line="48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2c44ha6vsub9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4.4. Reglas de negocio</w:t>
              <w:tab/>
              <w:t xml:space="preserve">15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C">
          <w:pPr>
            <w:widowControl w:val="0"/>
            <w:tabs>
              <w:tab w:val="right" w:leader="hyphen" w:pos="12000"/>
            </w:tabs>
            <w:spacing w:after="200" w:before="0" w:line="48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bh8ih118qlmn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5. Fase de desarrollo</w:t>
              <w:tab/>
              <w:t xml:space="preserve">16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D">
          <w:pPr>
            <w:widowControl w:val="0"/>
            <w:tabs>
              <w:tab w:val="right" w:leader="hyphen" w:pos="12000"/>
            </w:tabs>
            <w:spacing w:after="200" w:before="0" w:line="48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9brr4wfahqdm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5.1. Perfiles de usuario</w:t>
              <w:tab/>
              <w:t xml:space="preserve">16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E">
          <w:pPr>
            <w:widowControl w:val="0"/>
            <w:tabs>
              <w:tab w:val="right" w:leader="hyphen" w:pos="12000"/>
            </w:tabs>
            <w:spacing w:after="200" w:before="0" w:line="48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pdpyhqruhxmv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5.2. Modelo conceptual</w:t>
              <w:tab/>
              <w:t xml:space="preserve">16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F">
          <w:pPr>
            <w:widowControl w:val="0"/>
            <w:tabs>
              <w:tab w:val="right" w:leader="hyphen" w:pos="12000"/>
            </w:tabs>
            <w:spacing w:after="200" w:before="0" w:line="48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pethe1mu17z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5.2.1. Diagrama de paquetes</w:t>
              <w:tab/>
              <w:t xml:space="preserve">16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70">
          <w:pPr>
            <w:widowControl w:val="0"/>
            <w:tabs>
              <w:tab w:val="right" w:leader="hyphen" w:pos="12000"/>
            </w:tabs>
            <w:spacing w:after="200" w:before="0" w:line="48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jj4n2f7e19fs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5.2.2. Diagrama de casos de uso</w:t>
              <w:tab/>
              <w:t xml:space="preserve">17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71">
          <w:pPr>
            <w:widowControl w:val="0"/>
            <w:tabs>
              <w:tab w:val="right" w:leader="hyphen" w:pos="12000"/>
            </w:tabs>
            <w:spacing w:after="200" w:before="0" w:line="48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qvc7h8f2iomb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5.2.3. Escenario de casos de uso (Narrativa)</w:t>
              <w:tab/>
              <w:t xml:space="preserve">21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72">
          <w:pPr>
            <w:widowControl w:val="0"/>
            <w:tabs>
              <w:tab w:val="right" w:leader="hyphen" w:pos="12000"/>
            </w:tabs>
            <w:spacing w:after="200" w:before="0" w:line="48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3zpfdzlcbjrw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5.3. Modelo lógico</w:t>
              <w:tab/>
              <w:t xml:space="preserve">29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73">
          <w:pPr>
            <w:widowControl w:val="0"/>
            <w:tabs>
              <w:tab w:val="right" w:leader="hyphen" w:pos="12000"/>
            </w:tabs>
            <w:spacing w:after="200" w:before="0" w:line="48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6mmn7dx473ac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5.3.1. Diagrama de actividades con objetos</w:t>
              <w:tab/>
              <w:t xml:space="preserve">29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74">
          <w:pPr>
            <w:widowControl w:val="0"/>
            <w:tabs>
              <w:tab w:val="right" w:leader="hyphen" w:pos="12000"/>
            </w:tabs>
            <w:spacing w:after="200" w:before="0" w:line="48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fndgc4r3k0tn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5.3.2. Diagrama de secuencia</w:t>
              <w:tab/>
              <w:t xml:space="preserve">36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75">
          <w:pPr>
            <w:widowControl w:val="0"/>
            <w:tabs>
              <w:tab w:val="right" w:leader="hyphen" w:pos="12000"/>
            </w:tabs>
            <w:spacing w:after="200" w:before="0" w:line="48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9x4zvx5oezju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5.3.3. Diagrama de clases</w:t>
              <w:tab/>
              <w:t xml:space="preserve">41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76">
      <w:pPr>
        <w:jc w:val="left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</w:rPr>
      </w:pPr>
      <w:bookmarkStart w:colFirst="0" w:colLast="0" w:name="_heading=h.3xkuuzaclwf" w:id="0"/>
      <w:bookmarkEnd w:id="0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48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bookmarkStart w:colFirst="0" w:colLast="0" w:name="_heading=h.brkj4gk4e4cf" w:id="1"/>
      <w:bookmarkEnd w:id="1"/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Introducción</w:t>
      </w:r>
    </w:p>
    <w:p w:rsidR="00000000" w:rsidDel="00000000" w:rsidP="00000000" w:rsidRDefault="00000000" w:rsidRPr="00000000" w14:paraId="00000079">
      <w:pPr>
        <w:pStyle w:val="Heading2"/>
        <w:numPr>
          <w:ilvl w:val="0"/>
          <w:numId w:val="3"/>
        </w:numPr>
        <w:spacing w:after="0" w:before="0" w:line="480" w:lineRule="auto"/>
        <w:ind w:left="720" w:hanging="360"/>
        <w:rPr>
          <w:rFonts w:ascii="Arial" w:cs="Arial" w:eastAsia="Arial" w:hAnsi="Arial"/>
          <w:sz w:val="22"/>
          <w:szCs w:val="22"/>
        </w:rPr>
      </w:pPr>
      <w:bookmarkStart w:colFirst="0" w:colLast="0" w:name="_heading=h.s3ogaganmf4a" w:id="2"/>
      <w:bookmarkEnd w:id="2"/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Generalidades de la empresa</w:t>
      </w:r>
    </w:p>
    <w:p w:rsidR="00000000" w:rsidDel="00000000" w:rsidP="00000000" w:rsidRDefault="00000000" w:rsidRPr="00000000" w14:paraId="0000007A">
      <w:pPr>
        <w:pStyle w:val="Heading3"/>
        <w:numPr>
          <w:ilvl w:val="1"/>
          <w:numId w:val="3"/>
        </w:numPr>
        <w:spacing w:after="0" w:before="0" w:line="480" w:lineRule="auto"/>
        <w:ind w:left="1440" w:hanging="360"/>
        <w:rPr>
          <w:rFonts w:ascii="Arial" w:cs="Arial" w:eastAsia="Arial" w:hAnsi="Arial"/>
        </w:rPr>
      </w:pPr>
      <w:bookmarkStart w:colFirst="0" w:colLast="0" w:name="_heading=h.67j553qwebmy" w:id="3"/>
      <w:bookmarkEnd w:id="3"/>
      <w:r w:rsidDel="00000000" w:rsidR="00000000" w:rsidRPr="00000000">
        <w:rPr>
          <w:rFonts w:ascii="Arial" w:cs="Arial" w:eastAsia="Arial" w:hAnsi="Arial"/>
          <w:rtl w:val="0"/>
        </w:rPr>
        <w:t xml:space="preserve">Nombre de la empresa</w:t>
      </w:r>
    </w:p>
    <w:p w:rsidR="00000000" w:rsidDel="00000000" w:rsidP="00000000" w:rsidRDefault="00000000" w:rsidRPr="00000000" w14:paraId="0000007B">
      <w:pPr>
        <w:tabs>
          <w:tab w:val="right" w:leader="none" w:pos="8828"/>
        </w:tabs>
        <w:spacing w:after="0" w:before="0" w:line="480" w:lineRule="auto"/>
        <w:ind w:left="1440" w:firstLine="0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Sistema Móvil de Aprendizaje IA Quechua y Aimara</w:t>
      </w:r>
    </w:p>
    <w:p w:rsidR="00000000" w:rsidDel="00000000" w:rsidP="00000000" w:rsidRDefault="00000000" w:rsidRPr="00000000" w14:paraId="0000007C">
      <w:pPr>
        <w:pStyle w:val="Heading3"/>
        <w:numPr>
          <w:ilvl w:val="1"/>
          <w:numId w:val="3"/>
        </w:numPr>
        <w:spacing w:after="0" w:before="0" w:line="480" w:lineRule="auto"/>
        <w:ind w:left="1440" w:hanging="360"/>
        <w:rPr>
          <w:rFonts w:ascii="Arial" w:cs="Arial" w:eastAsia="Arial" w:hAnsi="Arial"/>
        </w:rPr>
      </w:pPr>
      <w:bookmarkStart w:colFirst="0" w:colLast="0" w:name="_heading=h.1xmockmtsmpy" w:id="4"/>
      <w:bookmarkEnd w:id="4"/>
      <w:r w:rsidDel="00000000" w:rsidR="00000000" w:rsidRPr="00000000">
        <w:rPr>
          <w:rFonts w:ascii="Arial" w:cs="Arial" w:eastAsia="Arial" w:hAnsi="Arial"/>
          <w:rtl w:val="0"/>
        </w:rPr>
        <w:t xml:space="preserve">Visión</w:t>
      </w:r>
    </w:p>
    <w:p w:rsidR="00000000" w:rsidDel="00000000" w:rsidP="00000000" w:rsidRDefault="00000000" w:rsidRPr="00000000" w14:paraId="0000007D">
      <w:pPr>
        <w:tabs>
          <w:tab w:val="right" w:leader="none" w:pos="8828"/>
        </w:tabs>
        <w:spacing w:after="0" w:before="0" w:line="480" w:lineRule="auto"/>
        <w:ind w:left="1440" w:firstLine="0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Convertirnos en una aplicación móvil referente en el aprendizaje de lenguas originarias como el quechua y el aimara, destacando por ofrecer una experiencia accesible, práctica y apoyada en tecnología moderna. Buscamos contribuir a la preservación lingüística mediante herramientas digitales que faciliten el aprendizaje a diferentes tipos de usuarios.</w:t>
      </w:r>
    </w:p>
    <w:p w:rsidR="00000000" w:rsidDel="00000000" w:rsidP="00000000" w:rsidRDefault="00000000" w:rsidRPr="00000000" w14:paraId="0000007E">
      <w:pPr>
        <w:pStyle w:val="Heading3"/>
        <w:numPr>
          <w:ilvl w:val="1"/>
          <w:numId w:val="3"/>
        </w:numPr>
        <w:spacing w:after="0" w:before="0" w:line="480" w:lineRule="auto"/>
        <w:ind w:left="1440" w:hanging="360"/>
        <w:rPr>
          <w:rFonts w:ascii="Arial" w:cs="Arial" w:eastAsia="Arial" w:hAnsi="Arial"/>
        </w:rPr>
      </w:pPr>
      <w:bookmarkStart w:colFirst="0" w:colLast="0" w:name="_heading=h.ywlo6qb05f1d" w:id="5"/>
      <w:bookmarkEnd w:id="5"/>
      <w:r w:rsidDel="00000000" w:rsidR="00000000" w:rsidRPr="00000000">
        <w:rPr>
          <w:rFonts w:ascii="Arial" w:cs="Arial" w:eastAsia="Arial" w:hAnsi="Arial"/>
          <w:rtl w:val="0"/>
        </w:rPr>
        <w:t xml:space="preserve">Misión</w:t>
      </w:r>
    </w:p>
    <w:p w:rsidR="00000000" w:rsidDel="00000000" w:rsidP="00000000" w:rsidRDefault="00000000" w:rsidRPr="00000000" w14:paraId="0000007F">
      <w:pPr>
        <w:tabs>
          <w:tab w:val="right" w:leader="none" w:pos="8828"/>
        </w:tabs>
        <w:spacing w:after="0" w:before="0" w:line="480" w:lineRule="auto"/>
        <w:ind w:left="1440" w:firstLine="0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Desarrollar una herramienta educativa accesible y fácil de usar para el aprendizaje del quechua y el aimara, integrando tecnologías como inteligencia artificial y servicios en la nube para mejorar la experiencia del usuario. Nuestro objetivo es apoyar el aprendizaje progresivo de estas lenguas y promover su uso en contextos cotidianos, fortaleciendo así la identidad cultural.</w:t>
      </w:r>
    </w:p>
    <w:p w:rsidR="00000000" w:rsidDel="00000000" w:rsidP="00000000" w:rsidRDefault="00000000" w:rsidRPr="00000000" w14:paraId="00000080">
      <w:pPr>
        <w:pStyle w:val="Heading3"/>
        <w:numPr>
          <w:ilvl w:val="1"/>
          <w:numId w:val="3"/>
        </w:numPr>
        <w:spacing w:after="0" w:before="0" w:line="480" w:lineRule="auto"/>
        <w:ind w:left="1440" w:hanging="360"/>
        <w:rPr>
          <w:rFonts w:ascii="Arial" w:cs="Arial" w:eastAsia="Arial" w:hAnsi="Arial"/>
        </w:rPr>
      </w:pPr>
      <w:bookmarkStart w:colFirst="0" w:colLast="0" w:name="_heading=h.x2h0lpm8qo00" w:id="6"/>
      <w:bookmarkEnd w:id="6"/>
      <w:r w:rsidDel="00000000" w:rsidR="00000000" w:rsidRPr="00000000">
        <w:rPr>
          <w:rFonts w:ascii="Arial" w:cs="Arial" w:eastAsia="Arial" w:hAnsi="Arial"/>
          <w:rtl w:val="0"/>
        </w:rPr>
        <w:t xml:space="preserve">Organigrama</w:t>
      </w:r>
    </w:p>
    <w:p w:rsidR="00000000" w:rsidDel="00000000" w:rsidP="00000000" w:rsidRDefault="00000000" w:rsidRPr="00000000" w14:paraId="00000081">
      <w:pPr>
        <w:spacing w:after="0" w:before="0" w:line="480" w:lineRule="auto"/>
        <w:ind w:left="1440" w:firstLine="0"/>
        <w:jc w:val="center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</w:rPr>
        <w:drawing>
          <wp:inline distB="114300" distT="114300" distL="114300" distR="114300">
            <wp:extent cx="2344103" cy="3795611"/>
            <wp:effectExtent b="0" l="0" r="0" t="0"/>
            <wp:docPr id="17" name="image26.png"/>
            <a:graphic>
              <a:graphicData uri="http://schemas.openxmlformats.org/drawingml/2006/picture">
                <pic:pic>
                  <pic:nvPicPr>
                    <pic:cNvPr id="0" name="image2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344103" cy="3795611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pStyle w:val="Heading2"/>
        <w:numPr>
          <w:ilvl w:val="0"/>
          <w:numId w:val="3"/>
        </w:numPr>
        <w:spacing w:after="0" w:before="0" w:line="480" w:lineRule="auto"/>
        <w:ind w:left="720" w:hanging="360"/>
        <w:rPr>
          <w:rFonts w:ascii="Arial" w:cs="Arial" w:eastAsia="Arial" w:hAnsi="Arial"/>
          <w:sz w:val="22"/>
          <w:szCs w:val="22"/>
        </w:rPr>
      </w:pPr>
      <w:bookmarkStart w:colFirst="0" w:colLast="0" w:name="_heading=h.nzsb9j27juqi" w:id="7"/>
      <w:bookmarkEnd w:id="7"/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Visionamiento de la empresa</w:t>
      </w:r>
    </w:p>
    <w:p w:rsidR="00000000" w:rsidDel="00000000" w:rsidP="00000000" w:rsidRDefault="00000000" w:rsidRPr="00000000" w14:paraId="00000083">
      <w:pPr>
        <w:pStyle w:val="Heading3"/>
        <w:numPr>
          <w:ilvl w:val="1"/>
          <w:numId w:val="3"/>
        </w:numPr>
        <w:spacing w:after="0" w:before="0" w:line="480" w:lineRule="auto"/>
        <w:ind w:left="1440" w:hanging="360"/>
        <w:rPr>
          <w:rFonts w:ascii="Arial" w:cs="Arial" w:eastAsia="Arial" w:hAnsi="Arial"/>
        </w:rPr>
      </w:pPr>
      <w:bookmarkStart w:colFirst="0" w:colLast="0" w:name="_heading=h.fke5wrsrywqs" w:id="8"/>
      <w:bookmarkEnd w:id="8"/>
      <w:r w:rsidDel="00000000" w:rsidR="00000000" w:rsidRPr="00000000">
        <w:rPr>
          <w:rFonts w:ascii="Arial" w:cs="Arial" w:eastAsia="Arial" w:hAnsi="Arial"/>
          <w:rtl w:val="0"/>
        </w:rPr>
        <w:t xml:space="preserve">Descripción del problema</w:t>
      </w:r>
    </w:p>
    <w:p w:rsidR="00000000" w:rsidDel="00000000" w:rsidP="00000000" w:rsidRDefault="00000000" w:rsidRPr="00000000" w14:paraId="00000084">
      <w:pPr>
        <w:spacing w:after="0" w:line="480" w:lineRule="auto"/>
        <w:ind w:left="1440" w:firstLine="0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El aprendizaje de lenguas nativas como el quechua y el aimara enfrenta diversas barreras, principalmente por la limitada disponibilidad de herramientas digitales modernas e integradas. En muchos casos, los métodos tradicionales de enseñanza resultan poco dinámicos, lo que genera desinterés en los usuarios, escasas oportunidades de práctica conversacional en tiempo real y dificultades para realizar un seguimiento continuo del progreso.</w:t>
      </w:r>
    </w:p>
    <w:p w:rsidR="00000000" w:rsidDel="00000000" w:rsidP="00000000" w:rsidRDefault="00000000" w:rsidRPr="00000000" w14:paraId="00000085">
      <w:pPr>
        <w:spacing w:after="0" w:line="480" w:lineRule="auto"/>
        <w:ind w:left="1440" w:firstLine="0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Asimismo, existe una falta de plataformas que integren de manera centralizada y escalable los recursos educativos. La baja interactividad y la ausencia de retroalimentación inmediata especialmente en aspectos como la gramática y la pronunciación contribuyen a que el proceso de aprendizaje sea más lento y propenso a errores no corregidos a tiempo, lo cual impacta negativamente en la motivación del usuario.</w:t>
      </w:r>
    </w:p>
    <w:p w:rsidR="00000000" w:rsidDel="00000000" w:rsidP="00000000" w:rsidRDefault="00000000" w:rsidRPr="00000000" w14:paraId="00000086">
      <w:pPr>
        <w:pStyle w:val="Heading3"/>
        <w:numPr>
          <w:ilvl w:val="1"/>
          <w:numId w:val="3"/>
        </w:numPr>
        <w:spacing w:after="0" w:before="0" w:line="480" w:lineRule="auto"/>
        <w:ind w:left="1440" w:hanging="360"/>
        <w:rPr>
          <w:rFonts w:ascii="Arial" w:cs="Arial" w:eastAsia="Arial" w:hAnsi="Arial"/>
        </w:rPr>
      </w:pPr>
      <w:bookmarkStart w:colFirst="0" w:colLast="0" w:name="_heading=h.a0ikiybq7ppg" w:id="9"/>
      <w:bookmarkEnd w:id="9"/>
      <w:r w:rsidDel="00000000" w:rsidR="00000000" w:rsidRPr="00000000">
        <w:rPr>
          <w:rFonts w:ascii="Arial" w:cs="Arial" w:eastAsia="Arial" w:hAnsi="Arial"/>
          <w:rtl w:val="0"/>
        </w:rPr>
        <w:t xml:space="preserve">Objetivos de negocio</w:t>
      </w:r>
    </w:p>
    <w:p w:rsidR="00000000" w:rsidDel="00000000" w:rsidP="00000000" w:rsidRDefault="00000000" w:rsidRPr="00000000" w14:paraId="00000087">
      <w:pPr>
        <w:numPr>
          <w:ilvl w:val="0"/>
          <w:numId w:val="4"/>
        </w:numPr>
        <w:spacing w:after="0" w:before="0" w:line="480" w:lineRule="auto"/>
        <w:ind w:left="216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Modernización del aprendizaje lingüístico: Desarrollar una aplicación móvil que facilite el aprendizaje de lenguas originarias como el quechua y el aimara, incorporando herramientas digitales interactivas que complementen los métodos tradicionales de enseñanza.</w:t>
      </w:r>
    </w:p>
    <w:p w:rsidR="00000000" w:rsidDel="00000000" w:rsidP="00000000" w:rsidRDefault="00000000" w:rsidRPr="00000000" w14:paraId="00000088">
      <w:pPr>
        <w:spacing w:after="0" w:before="0" w:line="480" w:lineRule="auto"/>
        <w:ind w:left="2160" w:firstLine="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Mejora en la retención del aprendizaje: Implementar dinámicas simples de gamificación (como ejercicios tipo Wordle y prácticas guiadas) que ayuden a mantener el interés del usuario y refuercen la memoria de vocabulario y estructuras básicas.</w:t>
      </w:r>
    </w:p>
    <w:p w:rsidR="00000000" w:rsidDel="00000000" w:rsidP="00000000" w:rsidRDefault="00000000" w:rsidRPr="00000000" w14:paraId="00000089">
      <w:pPr>
        <w:numPr>
          <w:ilvl w:val="0"/>
          <w:numId w:val="4"/>
        </w:numPr>
        <w:spacing w:after="0" w:before="0" w:line="480" w:lineRule="auto"/>
        <w:ind w:left="216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Seguimiento del progreso del estudiante: Permitir que los usuarios visualicen su avance mediante un historial básico de actividades, identificando los temas completados y aquellos en los que necesitan reforzar conocimientos.</w:t>
      </w:r>
    </w:p>
    <w:p w:rsidR="00000000" w:rsidDel="00000000" w:rsidP="00000000" w:rsidRDefault="00000000" w:rsidRPr="00000000" w14:paraId="0000008A">
      <w:pPr>
        <w:numPr>
          <w:ilvl w:val="0"/>
          <w:numId w:val="4"/>
        </w:numPr>
        <w:spacing w:after="0" w:before="0" w:line="480" w:lineRule="auto"/>
        <w:ind w:left="216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Gestión de contenidos educativos:Centralizar los contenidos en una plataforma que permita su actualización progresiva, facilitando la incorporación de nuevos temas y la mejora continua de los materiales.</w:t>
      </w:r>
    </w:p>
    <w:p w:rsidR="00000000" w:rsidDel="00000000" w:rsidP="00000000" w:rsidRDefault="00000000" w:rsidRPr="00000000" w14:paraId="0000008B">
      <w:pPr>
        <w:numPr>
          <w:ilvl w:val="0"/>
          <w:numId w:val="4"/>
        </w:numPr>
        <w:spacing w:after="0" w:before="0" w:line="480" w:lineRule="auto"/>
        <w:ind w:left="216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Sostenibilidad operativa del sistema:Utilizar servicios en la nube para gestionar usuarios y datos de manera eficiente, manteniendo un control razonable del uso de recursos y asegurando la disponibilidad de la aplicación.</w:t>
      </w:r>
    </w:p>
    <w:p w:rsidR="00000000" w:rsidDel="00000000" w:rsidP="00000000" w:rsidRDefault="00000000" w:rsidRPr="00000000" w14:paraId="0000008C">
      <w:pPr>
        <w:pStyle w:val="Heading3"/>
        <w:numPr>
          <w:ilvl w:val="1"/>
          <w:numId w:val="3"/>
        </w:numPr>
        <w:spacing w:after="0" w:before="0" w:line="480" w:lineRule="auto"/>
        <w:ind w:left="1440" w:hanging="360"/>
        <w:rPr>
          <w:rFonts w:ascii="Arial" w:cs="Arial" w:eastAsia="Arial" w:hAnsi="Arial"/>
        </w:rPr>
      </w:pPr>
      <w:bookmarkStart w:colFirst="0" w:colLast="0" w:name="_heading=h.4vvmgkdhti6c" w:id="10"/>
      <w:bookmarkEnd w:id="10"/>
      <w:r w:rsidDel="00000000" w:rsidR="00000000" w:rsidRPr="00000000">
        <w:rPr>
          <w:rFonts w:ascii="Arial" w:cs="Arial" w:eastAsia="Arial" w:hAnsi="Arial"/>
          <w:rtl w:val="0"/>
        </w:rPr>
        <w:t xml:space="preserve">Objetivos de diseño</w:t>
      </w:r>
    </w:p>
    <w:p w:rsidR="00000000" w:rsidDel="00000000" w:rsidP="00000000" w:rsidRDefault="00000000" w:rsidRPr="00000000" w14:paraId="0000008D">
      <w:pPr>
        <w:numPr>
          <w:ilvl w:val="0"/>
          <w:numId w:val="5"/>
        </w:numPr>
        <w:spacing w:after="240" w:before="240" w:line="480" w:lineRule="auto"/>
        <w:ind w:left="216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Interfaz clara y fácil de usar: </w:t>
      </w:r>
      <w:r w:rsidDel="00000000" w:rsidR="00000000" w:rsidRPr="00000000">
        <w:rPr>
          <w:rFonts w:ascii="Arial" w:cs="Arial" w:eastAsia="Arial" w:hAnsi="Arial"/>
          <w:rtl w:val="0"/>
        </w:rPr>
        <w:t xml:space="preserve">Diseñar una interfaz sencilla que permita al usuario navegar sin dificultad entre las secciones principales, priorizando la legibilidad y reduciendo elementos innecesarios que distraigan del aprendizaje.</w:t>
      </w:r>
    </w:p>
    <w:p w:rsidR="00000000" w:rsidDel="00000000" w:rsidP="00000000" w:rsidRDefault="00000000" w:rsidRPr="00000000" w14:paraId="0000008E">
      <w:pPr>
        <w:numPr>
          <w:ilvl w:val="0"/>
          <w:numId w:val="5"/>
        </w:numPr>
        <w:spacing w:after="240" w:before="240" w:line="480" w:lineRule="auto"/>
        <w:ind w:left="216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Organización del contenido: </w:t>
      </w:r>
      <w:r w:rsidDel="00000000" w:rsidR="00000000" w:rsidRPr="00000000">
        <w:rPr>
          <w:rFonts w:ascii="Arial" w:cs="Arial" w:eastAsia="Arial" w:hAnsi="Arial"/>
          <w:rtl w:val="0"/>
        </w:rPr>
        <w:t xml:space="preserve">Estructurar la aplicación en secciones definidas (temas de aprendizaje, práctica con IA y ejercicios interactivos), facilitando que el usuario entienda rápidamente cómo utilizar la plataforma.</w:t>
      </w:r>
    </w:p>
    <w:p w:rsidR="00000000" w:rsidDel="00000000" w:rsidP="00000000" w:rsidRDefault="00000000" w:rsidRPr="00000000" w14:paraId="0000008F">
      <w:pPr>
        <w:numPr>
          <w:ilvl w:val="0"/>
          <w:numId w:val="5"/>
        </w:numPr>
        <w:spacing w:after="240" w:before="240" w:line="480" w:lineRule="auto"/>
        <w:ind w:left="216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Rendimiento adecuado: </w:t>
      </w:r>
      <w:r w:rsidDel="00000000" w:rsidR="00000000" w:rsidRPr="00000000">
        <w:rPr>
          <w:rFonts w:ascii="Arial" w:cs="Arial" w:eastAsia="Arial" w:hAnsi="Arial"/>
          <w:rtl w:val="0"/>
        </w:rPr>
        <w:t xml:space="preserve">Asegurar que las funciones principales (como cargar contenidos o interactuar con el chatbot) respondan de manera fluida, evitando tiempos de espera prolongados que afecten la experiencia.</w:t>
      </w:r>
    </w:p>
    <w:p w:rsidR="00000000" w:rsidDel="00000000" w:rsidP="00000000" w:rsidRDefault="00000000" w:rsidRPr="00000000" w14:paraId="00000090">
      <w:pPr>
        <w:numPr>
          <w:ilvl w:val="0"/>
          <w:numId w:val="5"/>
        </w:numPr>
        <w:spacing w:after="240" w:before="240" w:line="480" w:lineRule="auto"/>
        <w:ind w:left="216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Experiencia de usuario accesible: </w:t>
      </w:r>
      <w:r w:rsidDel="00000000" w:rsidR="00000000" w:rsidRPr="00000000">
        <w:rPr>
          <w:rFonts w:ascii="Arial" w:cs="Arial" w:eastAsia="Arial" w:hAnsi="Arial"/>
          <w:rtl w:val="0"/>
        </w:rPr>
        <w:t xml:space="preserve">Diseñar la aplicación considerando diferentes tipos de usuarios, incluyendo aquellos con dispositivos de gama media o baja, e incorporando elementos visuales relacionados con la identidad cultural de las lenguas.</w:t>
      </w:r>
    </w:p>
    <w:p w:rsidR="00000000" w:rsidDel="00000000" w:rsidP="00000000" w:rsidRDefault="00000000" w:rsidRPr="00000000" w14:paraId="00000091">
      <w:pPr>
        <w:numPr>
          <w:ilvl w:val="0"/>
          <w:numId w:val="5"/>
        </w:numPr>
        <w:spacing w:after="0" w:before="0" w:line="480" w:lineRule="auto"/>
        <w:ind w:left="2160" w:hanging="360"/>
        <w:rPr>
          <w:rFonts w:ascii="Arial" w:cs="Arial" w:eastAsia="Arial" w:hAnsi="Arial"/>
          <w:u w:val="no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pStyle w:val="Heading3"/>
        <w:numPr>
          <w:ilvl w:val="1"/>
          <w:numId w:val="3"/>
        </w:numPr>
        <w:spacing w:after="0" w:before="0" w:line="480" w:lineRule="auto"/>
        <w:ind w:left="1440" w:hanging="360"/>
        <w:rPr>
          <w:rFonts w:ascii="Arial" w:cs="Arial" w:eastAsia="Arial" w:hAnsi="Arial"/>
        </w:rPr>
      </w:pPr>
      <w:bookmarkStart w:colFirst="0" w:colLast="0" w:name="_heading=h.71dga4gojna1" w:id="11"/>
      <w:bookmarkEnd w:id="11"/>
      <w:r w:rsidDel="00000000" w:rsidR="00000000" w:rsidRPr="00000000">
        <w:rPr>
          <w:rFonts w:ascii="Arial" w:cs="Arial" w:eastAsia="Arial" w:hAnsi="Arial"/>
          <w:rtl w:val="0"/>
        </w:rPr>
        <w:t xml:space="preserve">Alcance del proyecto</w:t>
      </w:r>
    </w:p>
    <w:p w:rsidR="00000000" w:rsidDel="00000000" w:rsidP="00000000" w:rsidRDefault="00000000" w:rsidRPr="00000000" w14:paraId="00000093">
      <w:pPr>
        <w:numPr>
          <w:ilvl w:val="0"/>
          <w:numId w:val="7"/>
        </w:numPr>
        <w:spacing w:after="0" w:before="0" w:line="480" w:lineRule="auto"/>
        <w:ind w:left="2160" w:hanging="360"/>
        <w:jc w:val="both"/>
        <w:rPr>
          <w:rFonts w:ascii="Arial" w:cs="Arial" w:eastAsia="Arial" w:hAnsi="Arial"/>
          <w:u w:val="none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El proyecto comprende el diseño, desarrollo e implementación de una aplicación móvil nativa para Android destinada a la enseñanza interactiva de los idiomas Quechua y Aimara. El alcance incluye:</w:t>
      </w:r>
    </w:p>
    <w:p w:rsidR="00000000" w:rsidDel="00000000" w:rsidP="00000000" w:rsidRDefault="00000000" w:rsidRPr="00000000" w14:paraId="00000094">
      <w:pPr>
        <w:numPr>
          <w:ilvl w:val="0"/>
          <w:numId w:val="7"/>
        </w:numPr>
        <w:spacing w:after="0" w:before="0" w:line="480" w:lineRule="auto"/>
        <w:ind w:left="2160" w:hanging="360"/>
        <w:jc w:val="both"/>
        <w:rPr>
          <w:rFonts w:ascii="Arial" w:cs="Arial" w:eastAsia="Arial" w:hAnsi="Arial"/>
          <w:u w:val="none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Módulos de Aprendizaje: Organización de contenidos por categorías temáticas (saludos, números, familia, etc.) con una estructura de navegación lógica.</w:t>
      </w:r>
    </w:p>
    <w:p w:rsidR="00000000" w:rsidDel="00000000" w:rsidP="00000000" w:rsidRDefault="00000000" w:rsidRPr="00000000" w14:paraId="00000095">
      <w:pPr>
        <w:numPr>
          <w:ilvl w:val="0"/>
          <w:numId w:val="7"/>
        </w:numPr>
        <w:spacing w:after="0" w:before="0" w:line="480" w:lineRule="auto"/>
        <w:ind w:left="2160" w:hanging="360"/>
        <w:jc w:val="both"/>
        <w:rPr>
          <w:rFonts w:ascii="Arial" w:cs="Arial" w:eastAsia="Arial" w:hAnsi="Arial"/>
          <w:u w:val="none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Interacción mediante IA: Desarrollo de un Chatbot inteligente que permite al usuario practicar conversaciones y recibir correcciones contextuales en tiempo real.</w:t>
      </w:r>
    </w:p>
    <w:p w:rsidR="00000000" w:rsidDel="00000000" w:rsidP="00000000" w:rsidRDefault="00000000" w:rsidRPr="00000000" w14:paraId="00000096">
      <w:pPr>
        <w:numPr>
          <w:ilvl w:val="0"/>
          <w:numId w:val="7"/>
        </w:numPr>
        <w:spacing w:after="0" w:before="0" w:line="480" w:lineRule="auto"/>
        <w:ind w:left="2160" w:hanging="360"/>
        <w:jc w:val="both"/>
        <w:rPr>
          <w:rFonts w:ascii="Arial" w:cs="Arial" w:eastAsia="Arial" w:hAnsi="Arial"/>
          <w:u w:val="none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Gamificación: Implementación de un juego tipo "Wordle" multilingüe para fortalecer la retención de vocabulario mediante desafíos lúdicos.</w:t>
      </w:r>
    </w:p>
    <w:p w:rsidR="00000000" w:rsidDel="00000000" w:rsidP="00000000" w:rsidRDefault="00000000" w:rsidRPr="00000000" w14:paraId="00000097">
      <w:pPr>
        <w:numPr>
          <w:ilvl w:val="0"/>
          <w:numId w:val="7"/>
        </w:numPr>
        <w:spacing w:after="0" w:before="0" w:line="480" w:lineRule="auto"/>
        <w:ind w:left="2160" w:hanging="360"/>
        <w:jc w:val="both"/>
        <w:rPr>
          <w:rFonts w:ascii="Arial" w:cs="Arial" w:eastAsia="Arial" w:hAnsi="Arial"/>
          <w:u w:val="none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Gestión de Usuarios y Sesiones: Sistema de autenticación seguro mediante Google y acceso para invitados, con persistencia de perfiles en la nube.</w:t>
      </w:r>
    </w:p>
    <w:p w:rsidR="00000000" w:rsidDel="00000000" w:rsidP="00000000" w:rsidRDefault="00000000" w:rsidRPr="00000000" w14:paraId="00000098">
      <w:pPr>
        <w:numPr>
          <w:ilvl w:val="0"/>
          <w:numId w:val="7"/>
        </w:numPr>
        <w:spacing w:after="0" w:before="0" w:line="480" w:lineRule="auto"/>
        <w:ind w:left="2160" w:hanging="360"/>
        <w:jc w:val="both"/>
        <w:rPr>
          <w:rFonts w:ascii="Arial" w:cs="Arial" w:eastAsia="Arial" w:hAnsi="Arial"/>
          <w:u w:val="none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Sincronización en la Nube: Almacenamiento y consulta de progresos y temas mediante una base de datos distribuida (Firestore).</w:t>
      </w:r>
    </w:p>
    <w:p w:rsidR="00000000" w:rsidDel="00000000" w:rsidP="00000000" w:rsidRDefault="00000000" w:rsidRPr="00000000" w14:paraId="00000099">
      <w:pPr>
        <w:numPr>
          <w:ilvl w:val="0"/>
          <w:numId w:val="7"/>
        </w:numPr>
        <w:spacing w:after="0" w:before="0" w:line="480" w:lineRule="auto"/>
        <w:ind w:left="2160" w:hanging="360"/>
        <w:jc w:val="both"/>
        <w:rPr>
          <w:rFonts w:ascii="Arial" w:cs="Arial" w:eastAsia="Arial" w:hAnsi="Arial"/>
          <w:u w:val="none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Exclusiones: El sistema no contempla la integración con plataformas académicas de terceros ni la emisión de certificados oficiales de idiomas. Su funcionamiento requiere conexión a internet para las funcionalidades de IA y sincronización de datos.</w:t>
      </w:r>
    </w:p>
    <w:p w:rsidR="00000000" w:rsidDel="00000000" w:rsidP="00000000" w:rsidRDefault="00000000" w:rsidRPr="00000000" w14:paraId="0000009A">
      <w:pPr>
        <w:pStyle w:val="Heading3"/>
        <w:numPr>
          <w:ilvl w:val="1"/>
          <w:numId w:val="3"/>
        </w:numPr>
        <w:spacing w:after="0" w:before="0" w:line="480" w:lineRule="auto"/>
        <w:ind w:left="1440" w:hanging="360"/>
        <w:rPr>
          <w:rFonts w:ascii="Arial" w:cs="Arial" w:eastAsia="Arial" w:hAnsi="Arial"/>
        </w:rPr>
      </w:pPr>
      <w:bookmarkStart w:colFirst="0" w:colLast="0" w:name="_heading=h.n1ttbbjstjeb" w:id="12"/>
      <w:bookmarkEnd w:id="12"/>
      <w:r w:rsidDel="00000000" w:rsidR="00000000" w:rsidRPr="00000000">
        <w:rPr>
          <w:rFonts w:ascii="Arial" w:cs="Arial" w:eastAsia="Arial" w:hAnsi="Arial"/>
          <w:rtl w:val="0"/>
        </w:rPr>
        <w:t xml:space="preserve">Viabilidad del sistema</w:t>
      </w:r>
    </w:p>
    <w:p w:rsidR="00000000" w:rsidDel="00000000" w:rsidP="00000000" w:rsidRDefault="00000000" w:rsidRPr="00000000" w14:paraId="0000009B">
      <w:pPr>
        <w:spacing w:after="0" w:line="480" w:lineRule="auto"/>
        <w:ind w:left="1440" w:firstLine="0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El sistema presenta una alta viabilidad basada en los siguientes pilares:</w:t>
      </w:r>
    </w:p>
    <w:p w:rsidR="00000000" w:rsidDel="00000000" w:rsidP="00000000" w:rsidRDefault="00000000" w:rsidRPr="00000000" w14:paraId="0000009C">
      <w:pPr>
        <w:numPr>
          <w:ilvl w:val="0"/>
          <w:numId w:val="2"/>
        </w:numPr>
        <w:spacing w:after="0" w:line="480" w:lineRule="auto"/>
        <w:ind w:left="2160" w:hanging="360"/>
        <w:jc w:val="both"/>
        <w:rPr>
          <w:rFonts w:ascii="Arial" w:cs="Arial" w:eastAsia="Arial" w:hAnsi="Arial"/>
          <w:u w:val="none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Viabilidad Técnica: Se utiliza una arquitectura de vanguardia (MVVM) y el kit de herramientas de UI más moderno de Android (Jetpack Compose). La infraestructura se delega en Firebase, lo que garantiza estabilidad, escalabilidad y seguridad sin necesidad de gestionar servidores físicos complejos.</w:t>
      </w:r>
    </w:p>
    <w:p w:rsidR="00000000" w:rsidDel="00000000" w:rsidP="00000000" w:rsidRDefault="00000000" w:rsidRPr="00000000" w14:paraId="0000009D">
      <w:pPr>
        <w:numPr>
          <w:ilvl w:val="0"/>
          <w:numId w:val="2"/>
        </w:numPr>
        <w:spacing w:after="0" w:line="480" w:lineRule="auto"/>
        <w:ind w:left="2160" w:hanging="360"/>
        <w:jc w:val="both"/>
        <w:rPr>
          <w:rFonts w:ascii="Arial" w:cs="Arial" w:eastAsia="Arial" w:hAnsi="Arial"/>
          <w:u w:val="none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Viabilidad Económica: El proyecto es altamente rentable en su fase de desarrollo y lanzamiento. Al utilizar el modelo serverless de Google, se aprovechan las capas gratuitas (Free Tiers) de Firestore, Auth y Cloud Functions. El costo operativo de la IA se mantiene bajo mediante el uso de modelos optimizados (GPT-4o-mini) y el control de consumo desde el backend, asegurando que el presupuesto se mantenga dentro de los márgenes previstos.</w:t>
      </w:r>
    </w:p>
    <w:p w:rsidR="00000000" w:rsidDel="00000000" w:rsidP="00000000" w:rsidRDefault="00000000" w:rsidRPr="00000000" w14:paraId="0000009E">
      <w:pPr>
        <w:numPr>
          <w:ilvl w:val="0"/>
          <w:numId w:val="2"/>
        </w:numPr>
        <w:spacing w:after="0" w:line="480" w:lineRule="auto"/>
        <w:ind w:left="2160" w:hanging="360"/>
        <w:jc w:val="both"/>
        <w:rPr>
          <w:rFonts w:ascii="Arial" w:cs="Arial" w:eastAsia="Arial" w:hAnsi="Arial"/>
          <w:u w:val="none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Viabilidad Operativa: La interfaz ha sido diseñada para ser intuitiva, eliminando la necesidad de manuales de uso extensos y permitiendo que cualquier usuario con conocimientos básicos de smartphones pueda navegar y aprender de inmediato</w:t>
      </w:r>
    </w:p>
    <w:p w:rsidR="00000000" w:rsidDel="00000000" w:rsidP="00000000" w:rsidRDefault="00000000" w:rsidRPr="00000000" w14:paraId="0000009F">
      <w:pPr>
        <w:spacing w:after="0" w:before="0" w:line="480" w:lineRule="auto"/>
        <w:ind w:left="1440" w:firstLine="0"/>
        <w:jc w:val="both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pStyle w:val="Heading3"/>
        <w:numPr>
          <w:ilvl w:val="1"/>
          <w:numId w:val="3"/>
        </w:numPr>
        <w:spacing w:after="0" w:before="0" w:line="480" w:lineRule="auto"/>
        <w:ind w:left="1440" w:hanging="360"/>
        <w:rPr>
          <w:rFonts w:ascii="Arial" w:cs="Arial" w:eastAsia="Arial" w:hAnsi="Arial"/>
        </w:rPr>
      </w:pPr>
      <w:bookmarkStart w:colFirst="0" w:colLast="0" w:name="_heading=h.9zxr8r1kahgw" w:id="13"/>
      <w:bookmarkEnd w:id="13"/>
      <w:r w:rsidDel="00000000" w:rsidR="00000000" w:rsidRPr="00000000">
        <w:rPr>
          <w:rFonts w:ascii="Arial" w:cs="Arial" w:eastAsia="Arial" w:hAnsi="Arial"/>
          <w:rtl w:val="0"/>
        </w:rPr>
        <w:t xml:space="preserve">Información del levantamiento de información</w:t>
      </w:r>
    </w:p>
    <w:p w:rsidR="00000000" w:rsidDel="00000000" w:rsidP="00000000" w:rsidRDefault="00000000" w:rsidRPr="00000000" w14:paraId="000000A1">
      <w:pPr>
        <w:spacing w:after="0" w:before="0" w:line="480" w:lineRule="auto"/>
        <w:ind w:left="1440" w:firstLine="0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Para definir los requerimientos y el flujo del sistema, se llevaron a cabo las siguientes actividades de recolección de datos:</w:t>
      </w:r>
    </w:p>
    <w:p w:rsidR="00000000" w:rsidDel="00000000" w:rsidP="00000000" w:rsidRDefault="00000000" w:rsidRPr="00000000" w14:paraId="000000A2">
      <w:pPr>
        <w:numPr>
          <w:ilvl w:val="0"/>
          <w:numId w:val="1"/>
        </w:numPr>
        <w:spacing w:after="0" w:line="480" w:lineRule="auto"/>
        <w:ind w:left="2160" w:hanging="360"/>
        <w:jc w:val="both"/>
        <w:rPr>
          <w:rFonts w:ascii="Arial" w:cs="Arial" w:eastAsia="Arial" w:hAnsi="Arial"/>
          <w:u w:val="none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Análisis Documental Lingüístico: Se investigó la gramática y el léxico esencial de las variantes más utilizadas del Quechua y el Aimara para estructurar los módulos de aprendizaje de manera pedagógicamente correcta.</w:t>
      </w:r>
    </w:p>
    <w:p w:rsidR="00000000" w:rsidDel="00000000" w:rsidP="00000000" w:rsidRDefault="00000000" w:rsidRPr="00000000" w14:paraId="000000A3">
      <w:pPr>
        <w:numPr>
          <w:ilvl w:val="0"/>
          <w:numId w:val="1"/>
        </w:numPr>
        <w:spacing w:after="0" w:line="480" w:lineRule="auto"/>
        <w:ind w:left="2160" w:hanging="360"/>
        <w:jc w:val="both"/>
        <w:rPr>
          <w:rFonts w:ascii="Arial" w:cs="Arial" w:eastAsia="Arial" w:hAnsi="Arial"/>
          <w:u w:val="none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Estudio de Factibilidad Tecnológica (IA): Se realizaron pruebas de concepto con modelos de procesamiento de lenguaje natural (NLP) para verificar su precisión en la traducción y corrección de lenguas nativas, lo que derivó en la decisión de utilizar una arquitectura de Cloud Functions para proteger y optimizar dichas consultas.</w:t>
      </w:r>
    </w:p>
    <w:p w:rsidR="00000000" w:rsidDel="00000000" w:rsidP="00000000" w:rsidRDefault="00000000" w:rsidRPr="00000000" w14:paraId="000000A4">
      <w:pPr>
        <w:numPr>
          <w:ilvl w:val="0"/>
          <w:numId w:val="1"/>
        </w:numPr>
        <w:spacing w:after="0" w:line="480" w:lineRule="auto"/>
        <w:ind w:left="2160" w:hanging="360"/>
        <w:jc w:val="both"/>
        <w:rPr>
          <w:rFonts w:ascii="Arial" w:cs="Arial" w:eastAsia="Arial" w:hAnsi="Arial"/>
          <w:u w:val="none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Evaluación de UX/UI: Se analizaron aplicaciones líderes en el sector educativo (Duolingo, Babbel) para adaptar las mejores prácticas de navegación y gamificación al contexto cultural y tecnológico del proyecto.</w:t>
      </w:r>
    </w:p>
    <w:p w:rsidR="00000000" w:rsidDel="00000000" w:rsidP="00000000" w:rsidRDefault="00000000" w:rsidRPr="00000000" w14:paraId="000000A5">
      <w:pPr>
        <w:spacing w:after="0" w:before="0" w:line="480" w:lineRule="auto"/>
        <w:ind w:left="1440" w:firstLine="0"/>
        <w:jc w:val="both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pStyle w:val="Heading2"/>
        <w:numPr>
          <w:ilvl w:val="0"/>
          <w:numId w:val="3"/>
        </w:numPr>
        <w:tabs>
          <w:tab w:val="left" w:leader="none" w:pos="880"/>
          <w:tab w:val="right" w:leader="none" w:pos="8828"/>
        </w:tabs>
        <w:spacing w:after="0" w:before="0" w:line="480" w:lineRule="auto"/>
        <w:ind w:left="720" w:hanging="360"/>
        <w:jc w:val="both"/>
        <w:rPr>
          <w:rFonts w:ascii="Arial" w:cs="Arial" w:eastAsia="Arial" w:hAnsi="Arial"/>
          <w:sz w:val="22"/>
          <w:szCs w:val="22"/>
        </w:rPr>
      </w:pPr>
      <w:bookmarkStart w:colFirst="0" w:colLast="0" w:name="_heading=h.vrol8b9j8ao2" w:id="14"/>
      <w:bookmarkEnd w:id="14"/>
      <w:hyperlink w:anchor="_heading=h.e9892vs3hbup">
        <w:r w:rsidDel="00000000" w:rsidR="00000000" w:rsidRPr="00000000">
          <w:rPr>
            <w:rFonts w:ascii="Arial" w:cs="Arial" w:eastAsia="Arial" w:hAnsi="Arial"/>
            <w:sz w:val="22"/>
            <w:szCs w:val="22"/>
            <w:rtl w:val="0"/>
          </w:rPr>
          <w:t xml:space="preserve"> Análisis de Procesos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pStyle w:val="Heading2"/>
        <w:numPr>
          <w:ilvl w:val="1"/>
          <w:numId w:val="3"/>
        </w:numPr>
        <w:spacing w:after="0" w:before="0" w:line="480" w:lineRule="auto"/>
        <w:ind w:left="1440" w:hanging="360"/>
        <w:rPr>
          <w:rFonts w:ascii="Arial" w:cs="Arial" w:eastAsia="Arial" w:hAnsi="Arial"/>
          <w:sz w:val="22"/>
          <w:szCs w:val="22"/>
        </w:rPr>
      </w:pPr>
      <w:bookmarkStart w:colFirst="0" w:colLast="0" w:name="_heading=h.msp4ev202gqg" w:id="15"/>
      <w:bookmarkEnd w:id="15"/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Diagrama de Proceso Actual</w:t>
      </w:r>
    </w:p>
    <w:p w:rsidR="00000000" w:rsidDel="00000000" w:rsidP="00000000" w:rsidRDefault="00000000" w:rsidRPr="00000000" w14:paraId="000000A8">
      <w:pPr>
        <w:numPr>
          <w:ilvl w:val="2"/>
          <w:numId w:val="3"/>
        </w:numPr>
        <w:spacing w:after="0" w:before="0" w:line="480" w:lineRule="auto"/>
        <w:ind w:left="216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Proceso Actual: Estudio</w:t>
      </w:r>
    </w:p>
    <w:p w:rsidR="00000000" w:rsidDel="00000000" w:rsidP="00000000" w:rsidRDefault="00000000" w:rsidRPr="00000000" w14:paraId="000000A9">
      <w:pPr>
        <w:spacing w:after="0" w:before="0" w:line="480" w:lineRule="auto"/>
        <w:ind w:left="0" w:firstLine="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</w:rPr>
        <w:drawing>
          <wp:inline distB="114300" distT="114300" distL="114300" distR="114300">
            <wp:extent cx="5359258" cy="5531029"/>
            <wp:effectExtent b="0" l="0" r="0" t="0"/>
            <wp:docPr id="19" name="image17.png"/>
            <a:graphic>
              <a:graphicData uri="http://schemas.openxmlformats.org/drawingml/2006/picture">
                <pic:pic>
                  <pic:nvPicPr>
                    <pic:cNvPr id="0" name="image1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359258" cy="553102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spacing w:after="0" w:before="0" w:line="480" w:lineRule="auto"/>
        <w:ind w:left="0" w:firstLine="0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pStyle w:val="Heading3"/>
        <w:numPr>
          <w:ilvl w:val="1"/>
          <w:numId w:val="3"/>
        </w:numPr>
        <w:tabs>
          <w:tab w:val="left" w:leader="none" w:pos="660"/>
          <w:tab w:val="right" w:leader="none" w:pos="8828"/>
        </w:tabs>
        <w:spacing w:after="0" w:before="0" w:line="480" w:lineRule="auto"/>
        <w:ind w:left="1440" w:hanging="360"/>
        <w:jc w:val="both"/>
        <w:rPr>
          <w:rFonts w:ascii="Arial" w:cs="Arial" w:eastAsia="Arial" w:hAnsi="Arial"/>
        </w:rPr>
      </w:pPr>
      <w:bookmarkStart w:colFirst="0" w:colLast="0" w:name="_heading=h.k00qd2d7las7" w:id="16"/>
      <w:bookmarkEnd w:id="16"/>
      <w:hyperlink w:anchor="_heading=h.p8b8214j4fsh">
        <w:r w:rsidDel="00000000" w:rsidR="00000000" w:rsidRPr="00000000">
          <w:rPr>
            <w:rFonts w:ascii="Arial" w:cs="Arial" w:eastAsia="Arial" w:hAnsi="Arial"/>
            <w:rtl w:val="0"/>
          </w:rPr>
          <w:t xml:space="preserve">Diagrama del Proceso Propuesto – Diagrama de actividades 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numPr>
          <w:ilvl w:val="2"/>
          <w:numId w:val="3"/>
        </w:numPr>
        <w:spacing w:after="0" w:before="0" w:line="480" w:lineRule="auto"/>
        <w:ind w:left="216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Proceso Propuesto: Estudio</w:t>
      </w:r>
    </w:p>
    <w:p w:rsidR="00000000" w:rsidDel="00000000" w:rsidP="00000000" w:rsidRDefault="00000000" w:rsidRPr="00000000" w14:paraId="000000AD">
      <w:pPr>
        <w:spacing w:after="0" w:line="480" w:lineRule="auto"/>
        <w:ind w:left="0" w:firstLine="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</w:rPr>
        <w:drawing>
          <wp:inline distB="114300" distT="114300" distL="114300" distR="114300">
            <wp:extent cx="5943600" cy="3733800"/>
            <wp:effectExtent b="0" l="0" r="0" t="0"/>
            <wp:docPr id="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33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pStyle w:val="Heading2"/>
        <w:numPr>
          <w:ilvl w:val="0"/>
          <w:numId w:val="3"/>
        </w:numPr>
        <w:tabs>
          <w:tab w:val="left" w:leader="none" w:pos="440"/>
          <w:tab w:val="right" w:leader="none" w:pos="8828"/>
        </w:tabs>
        <w:spacing w:after="0" w:before="0" w:line="480" w:lineRule="auto"/>
        <w:ind w:left="720" w:hanging="360"/>
        <w:jc w:val="both"/>
        <w:rPr>
          <w:rFonts w:ascii="Arial" w:cs="Arial" w:eastAsia="Arial" w:hAnsi="Arial"/>
          <w:sz w:val="22"/>
          <w:szCs w:val="22"/>
        </w:rPr>
      </w:pPr>
      <w:bookmarkStart w:colFirst="0" w:colLast="0" w:name="_heading=h.2c58klaoxkg" w:id="17"/>
      <w:bookmarkEnd w:id="17"/>
      <w:hyperlink w:anchor="_heading=h.e9892vs3hbup">
        <w:r w:rsidDel="00000000" w:rsidR="00000000" w:rsidRPr="00000000">
          <w:rPr>
            <w:rFonts w:ascii="Arial" w:cs="Arial" w:eastAsia="Arial" w:hAnsi="Arial"/>
            <w:sz w:val="22"/>
            <w:szCs w:val="22"/>
            <w:rtl w:val="0"/>
          </w:rPr>
          <w:t xml:space="preserve">Especificación de Requerimientos de Software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pStyle w:val="Heading3"/>
        <w:numPr>
          <w:ilvl w:val="1"/>
          <w:numId w:val="3"/>
        </w:numPr>
        <w:tabs>
          <w:tab w:val="left" w:leader="none" w:pos="440"/>
          <w:tab w:val="right" w:leader="none" w:pos="8828"/>
        </w:tabs>
        <w:spacing w:after="0" w:before="0" w:line="480" w:lineRule="auto"/>
        <w:ind w:left="1440" w:hanging="360"/>
        <w:rPr>
          <w:rFonts w:ascii="Arial" w:cs="Arial" w:eastAsia="Arial" w:hAnsi="Arial"/>
        </w:rPr>
      </w:pPr>
      <w:bookmarkStart w:colFirst="0" w:colLast="0" w:name="_heading=h.orx8ikws2739" w:id="18"/>
      <w:bookmarkEnd w:id="18"/>
      <w:r w:rsidDel="00000000" w:rsidR="00000000" w:rsidRPr="00000000">
        <w:rPr>
          <w:rFonts w:ascii="Arial" w:cs="Arial" w:eastAsia="Arial" w:hAnsi="Arial"/>
          <w:rtl w:val="0"/>
        </w:rPr>
        <w:t xml:space="preserve">Cuadro de requerimientos funcionales inicial</w:t>
      </w:r>
    </w:p>
    <w:sdt>
      <w:sdtPr>
        <w:lock w:val="contentLocked"/>
        <w:id w:val="-1553481120"/>
        <w:tag w:val="goog_rdk_0"/>
      </w:sdtPr>
      <w:sdtContent>
        <w:tbl>
          <w:tblPr>
            <w:tblStyle w:val="Table3"/>
            <w:tblW w:w="7620.0" w:type="dxa"/>
            <w:jc w:val="left"/>
            <w:tblInd w:w="1440.0" w:type="dxa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1320"/>
            <w:gridCol w:w="6300"/>
            <w:tblGridChange w:id="0">
              <w:tblGrid>
                <w:gridCol w:w="1320"/>
                <w:gridCol w:w="6300"/>
              </w:tblGrid>
            </w:tblGridChange>
          </w:tblGrid>
          <w:tr>
            <w:trPr>
              <w:cantSplit w:val="0"/>
              <w:trHeight w:val="655.95703125" w:hRule="atLeast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B0">
                <w:pPr>
                  <w:widowControl w:val="0"/>
                  <w:spacing w:after="0" w:before="0" w:line="480" w:lineRule="auto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RF01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B1">
                <w:pPr>
                  <w:widowControl w:val="0"/>
                  <w:spacing w:after="0" w:before="0" w:line="480" w:lineRule="auto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Autenticar usuarios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B2">
                <w:pPr>
                  <w:widowControl w:val="0"/>
                  <w:spacing w:after="0" w:before="0" w:line="480" w:lineRule="auto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RF02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B3">
                <w:pPr>
                  <w:widowControl w:val="0"/>
                  <w:spacing w:after="0" w:before="0" w:line="480" w:lineRule="auto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Gestionar sesión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B4">
                <w:pPr>
                  <w:widowControl w:val="0"/>
                  <w:spacing w:after="0" w:before="0" w:line="480" w:lineRule="auto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RF03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B5">
                <w:pPr>
                  <w:widowControl w:val="0"/>
                  <w:spacing w:after="0" w:before="0" w:line="480" w:lineRule="auto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Mostrar temas de aprendizaje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B6">
                <w:pPr>
                  <w:widowControl w:val="0"/>
                  <w:spacing w:after="0" w:before="0" w:line="480" w:lineRule="auto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RF04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B7">
                <w:pPr>
                  <w:widowControl w:val="0"/>
                  <w:spacing w:after="0" w:before="0" w:line="480" w:lineRule="auto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Gestionar chat con IA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B8">
                <w:pPr>
                  <w:widowControl w:val="0"/>
                  <w:spacing w:after="0" w:before="0" w:line="480" w:lineRule="auto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RF05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B9">
                <w:pPr>
                  <w:widowControl w:val="0"/>
                  <w:spacing w:after="0" w:before="0" w:line="480" w:lineRule="auto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Ejecutar juego tipo Wordle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BA">
                <w:pPr>
                  <w:widowControl w:val="0"/>
                  <w:spacing w:after="0" w:before="0" w:line="480" w:lineRule="auto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RF06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BB">
                <w:pPr>
                  <w:widowControl w:val="0"/>
                  <w:spacing w:after="0" w:before="0" w:line="480" w:lineRule="auto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Generar pistas con IA</w:t>
                </w:r>
              </w:p>
            </w:tc>
          </w:tr>
          <w:tr>
            <w:trPr>
              <w:cantSplit w:val="0"/>
              <w:trHeight w:val="493.55468749999994" w:hRule="atLeast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BC">
                <w:pPr>
                  <w:widowControl w:val="0"/>
                  <w:spacing w:after="0" w:before="0" w:line="480" w:lineRule="auto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RF07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BD">
                <w:pPr>
                  <w:widowControl w:val="0"/>
                  <w:spacing w:after="0" w:before="0" w:line="480" w:lineRule="auto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Sincronizar progreso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BE">
                <w:pPr>
                  <w:widowControl w:val="0"/>
                  <w:spacing w:after="0" w:before="0" w:line="480" w:lineRule="auto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RF08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BF">
                <w:pPr>
                  <w:widowControl w:val="0"/>
                  <w:spacing w:after="0" w:before="0" w:line="480" w:lineRule="auto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Gestionar navegación principal</w:t>
                </w:r>
              </w:p>
            </w:tc>
          </w:tr>
        </w:tbl>
      </w:sdtContent>
    </w:sdt>
    <w:p w:rsidR="00000000" w:rsidDel="00000000" w:rsidP="00000000" w:rsidRDefault="00000000" w:rsidRPr="00000000" w14:paraId="000000C0">
      <w:pPr>
        <w:tabs>
          <w:tab w:val="left" w:leader="none" w:pos="440"/>
          <w:tab w:val="right" w:leader="none" w:pos="8828"/>
        </w:tabs>
        <w:spacing w:after="0" w:before="0" w:line="480" w:lineRule="auto"/>
        <w:ind w:left="1440" w:firstLine="0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pStyle w:val="Heading3"/>
        <w:numPr>
          <w:ilvl w:val="1"/>
          <w:numId w:val="3"/>
        </w:numPr>
        <w:tabs>
          <w:tab w:val="left" w:leader="none" w:pos="440"/>
          <w:tab w:val="right" w:leader="none" w:pos="8828"/>
        </w:tabs>
        <w:spacing w:after="0" w:before="0" w:line="480" w:lineRule="auto"/>
        <w:ind w:left="1440" w:hanging="360"/>
        <w:rPr>
          <w:rFonts w:ascii="Arial" w:cs="Arial" w:eastAsia="Arial" w:hAnsi="Arial"/>
        </w:rPr>
      </w:pPr>
      <w:bookmarkStart w:colFirst="0" w:colLast="0" w:name="_heading=h.z8h8tio3l0v1" w:id="19"/>
      <w:bookmarkEnd w:id="19"/>
      <w:r w:rsidDel="00000000" w:rsidR="00000000" w:rsidRPr="00000000">
        <w:rPr>
          <w:rFonts w:ascii="Arial" w:cs="Arial" w:eastAsia="Arial" w:hAnsi="Arial"/>
          <w:rtl w:val="0"/>
        </w:rPr>
        <w:t xml:space="preserve">Cuadro de requerimientos no funcionales</w:t>
      </w:r>
    </w:p>
    <w:sdt>
      <w:sdtPr>
        <w:lock w:val="contentLocked"/>
        <w:id w:val="581403244"/>
        <w:tag w:val="goog_rdk_3"/>
      </w:sdtPr>
      <w:sdtContent>
        <w:tbl>
          <w:tblPr>
            <w:tblStyle w:val="Table4"/>
            <w:tblW w:w="7575.0" w:type="dxa"/>
            <w:jc w:val="left"/>
            <w:tblInd w:w="1440.0" w:type="dxa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1095"/>
            <w:gridCol w:w="2460"/>
            <w:gridCol w:w="4020"/>
            <w:tblGridChange w:id="0">
              <w:tblGrid>
                <w:gridCol w:w="1095"/>
                <w:gridCol w:w="2460"/>
                <w:gridCol w:w="4020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C2">
                <w:pPr>
                  <w:widowControl w:val="0"/>
                  <w:spacing w:after="0" w:before="0" w:line="480" w:lineRule="auto"/>
                  <w:jc w:val="center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rtl w:val="0"/>
                  </w:rPr>
                  <w:t xml:space="preserve">ID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C3">
                <w:pPr>
                  <w:widowControl w:val="0"/>
                  <w:spacing w:after="0" w:before="0" w:line="480" w:lineRule="auto"/>
                  <w:jc w:val="center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rtl w:val="0"/>
                  </w:rPr>
                  <w:t xml:space="preserve">Nombre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C4">
                <w:pPr>
                  <w:widowControl w:val="0"/>
                  <w:spacing w:after="0" w:before="0" w:line="480" w:lineRule="auto"/>
                  <w:jc w:val="center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rtl w:val="0"/>
                  </w:rPr>
                  <w:t xml:space="preserve">Descripción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C5">
                <w:pPr>
                  <w:widowControl w:val="0"/>
                  <w:spacing w:after="0" w:line="480" w:lineRule="auto"/>
                  <w:rPr>
                    <w:rFonts w:ascii="Arial" w:cs="Arial" w:eastAsia="Arial" w:hAnsi="Arial"/>
                    <w:b w:val="1"/>
                    <w:bCs w:val="1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rtl w:val="0"/>
                  </w:rPr>
                  <w:t xml:space="preserve">RNF01</w:t>
                </w:r>
              </w:p>
            </w:tc>
            <w:tc>
              <w:tcPr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C6">
                <w:pPr>
                  <w:widowControl w:val="0"/>
                  <w:spacing w:after="0" w:line="480" w:lineRule="auto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Usabilidad</w:t>
                </w:r>
              </w:p>
            </w:tc>
            <w:tc>
              <w:tcPr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C7">
                <w:pPr>
                  <w:widowControl w:val="0"/>
                  <w:spacing w:after="0" w:line="480" w:lineRule="auto"/>
                  <w:rPr>
                    <w:rFonts w:ascii="Arial" w:cs="Arial" w:eastAsia="Arial" w:hAnsi="Arial"/>
                  </w:rPr>
                </w:pPr>
                <w:sdt>
                  <w:sdtPr>
                    <w:id w:val="-2036642316"/>
                    <w:tag w:val="goog_rdk_1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rtl w:val="0"/>
                      </w:rPr>
                      <w:t xml:space="preserve">La interfaz debe ser clara, fácil de usar y optimizada para pantallas táctiles. ≥ 80% de usuarios completan tareas básicas (navegar, iniciar práctica) sin ayuda en ≤ 2 minutos. </w:t>
                    </w:r>
                  </w:sdtContent>
                </w:sdt>
              </w:p>
            </w:tc>
          </w:tr>
          <w:tr>
            <w:trPr>
              <w:cantSplit w:val="0"/>
              <w:tblHeader w:val="0"/>
            </w:trPr>
            <w:tc>
              <w:tcPr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C8">
                <w:pPr>
                  <w:widowControl w:val="0"/>
                  <w:spacing w:after="0" w:line="480" w:lineRule="auto"/>
                  <w:rPr>
                    <w:rFonts w:ascii="Arial" w:cs="Arial" w:eastAsia="Arial" w:hAnsi="Arial"/>
                    <w:b w:val="1"/>
                    <w:bCs w:val="1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rtl w:val="0"/>
                  </w:rPr>
                  <w:t xml:space="preserve">RNF02</w:t>
                </w:r>
              </w:p>
            </w:tc>
            <w:tc>
              <w:tcPr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C9">
                <w:pPr>
                  <w:widowControl w:val="0"/>
                  <w:spacing w:after="0" w:line="480" w:lineRule="auto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Rendimiento</w:t>
                </w:r>
              </w:p>
            </w:tc>
            <w:tc>
              <w:tcPr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CA">
                <w:pPr>
                  <w:widowControl w:val="0"/>
                  <w:spacing w:after="0" w:line="480" w:lineRule="auto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Las respuestas del sistema (IA y datos) deben mostrarse en un tiempo promedio menor a 3 segundos.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CB">
                <w:pPr>
                  <w:widowControl w:val="0"/>
                  <w:spacing w:after="0" w:line="480" w:lineRule="auto"/>
                  <w:rPr>
                    <w:rFonts w:ascii="Arial" w:cs="Arial" w:eastAsia="Arial" w:hAnsi="Arial"/>
                    <w:b w:val="1"/>
                    <w:bCs w:val="1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rtl w:val="0"/>
                  </w:rPr>
                  <w:t xml:space="preserve">RNF03</w:t>
                </w:r>
              </w:p>
            </w:tc>
            <w:tc>
              <w:tcPr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CC">
                <w:pPr>
                  <w:widowControl w:val="0"/>
                  <w:spacing w:after="0" w:line="480" w:lineRule="auto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Seguridad</w:t>
                </w:r>
              </w:p>
            </w:tc>
            <w:tc>
              <w:tcPr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CD">
                <w:pPr>
                  <w:widowControl w:val="0"/>
                  <w:spacing w:after="0" w:line="480" w:lineRule="auto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Protección de datos y credenciales sensibles. 0 claves API expuestas en el cliente, 100% de llamadas a IA pasan por backend seguro (Cloud Functions). 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CE">
                <w:pPr>
                  <w:widowControl w:val="0"/>
                  <w:spacing w:after="0" w:line="480" w:lineRule="auto"/>
                  <w:rPr>
                    <w:rFonts w:ascii="Arial" w:cs="Arial" w:eastAsia="Arial" w:hAnsi="Arial"/>
                    <w:b w:val="1"/>
                    <w:bCs w:val="1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rtl w:val="0"/>
                  </w:rPr>
                  <w:t xml:space="preserve">RNF04</w:t>
                </w:r>
              </w:p>
            </w:tc>
            <w:tc>
              <w:tcPr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CF">
                <w:pPr>
                  <w:widowControl w:val="0"/>
                  <w:spacing w:after="0" w:line="480" w:lineRule="auto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Disponibilidad</w:t>
                </w:r>
              </w:p>
            </w:tc>
            <w:tc>
              <w:tcPr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D0">
                <w:pPr>
                  <w:widowControl w:val="0"/>
                  <w:spacing w:after="0" w:line="480" w:lineRule="auto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El sistema debe mantenerse operativo al menos el 99% asegurando el acceso continuo.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D1">
                <w:pPr>
                  <w:widowControl w:val="0"/>
                  <w:spacing w:after="0" w:line="480" w:lineRule="auto"/>
                  <w:rPr>
                    <w:rFonts w:ascii="Arial" w:cs="Arial" w:eastAsia="Arial" w:hAnsi="Arial"/>
                    <w:b w:val="1"/>
                    <w:bCs w:val="1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rtl w:val="0"/>
                  </w:rPr>
                  <w:t xml:space="preserve">RNF05</w:t>
                </w:r>
              </w:p>
            </w:tc>
            <w:tc>
              <w:tcPr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D2">
                <w:pPr>
                  <w:widowControl w:val="0"/>
                  <w:spacing w:after="0" w:line="480" w:lineRule="auto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Adaptabilidad</w:t>
                </w:r>
              </w:p>
            </w:tc>
            <w:tc>
              <w:tcPr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D3">
                <w:pPr>
                  <w:widowControl w:val="0"/>
                  <w:spacing w:after="0" w:line="480" w:lineRule="auto"/>
                  <w:rPr>
                    <w:rFonts w:ascii="Arial" w:cs="Arial" w:eastAsia="Arial" w:hAnsi="Arial"/>
                  </w:rPr>
                </w:pPr>
                <w:sdt>
                  <w:sdtPr>
                    <w:id w:val="-931342484"/>
                    <w:tag w:val="goog_rdk_2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rtl w:val="0"/>
                      </w:rPr>
                      <w:t xml:space="preserve">La interfaz debe ajustarse a distintos tamaños de pantalla. , Visualización correcta (sin desbordes) en resoluciones entre 5” y 10” en ≥ 95% de pruebas.</w:t>
                    </w:r>
                  </w:sdtContent>
                </w:sdt>
              </w:p>
            </w:tc>
          </w:tr>
        </w:tbl>
      </w:sdtContent>
    </w:sdt>
    <w:p w:rsidR="00000000" w:rsidDel="00000000" w:rsidP="00000000" w:rsidRDefault="00000000" w:rsidRPr="00000000" w14:paraId="000000D4">
      <w:pPr>
        <w:spacing w:after="0" w:before="0" w:line="480" w:lineRule="auto"/>
        <w:ind w:left="1440" w:firstLine="0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pStyle w:val="Heading3"/>
        <w:numPr>
          <w:ilvl w:val="1"/>
          <w:numId w:val="3"/>
        </w:numPr>
        <w:tabs>
          <w:tab w:val="left" w:leader="none" w:pos="440"/>
          <w:tab w:val="right" w:leader="none" w:pos="8828"/>
        </w:tabs>
        <w:spacing w:after="0" w:before="0" w:line="480" w:lineRule="auto"/>
        <w:ind w:left="1440" w:hanging="360"/>
        <w:rPr>
          <w:rFonts w:ascii="Arial" w:cs="Arial" w:eastAsia="Arial" w:hAnsi="Arial"/>
        </w:rPr>
      </w:pPr>
      <w:bookmarkStart w:colFirst="0" w:colLast="0" w:name="_heading=h.9cwb4mq6b6ur" w:id="20"/>
      <w:bookmarkEnd w:id="20"/>
      <w:r w:rsidDel="00000000" w:rsidR="00000000" w:rsidRPr="00000000">
        <w:rPr>
          <w:rFonts w:ascii="Arial" w:cs="Arial" w:eastAsia="Arial" w:hAnsi="Arial"/>
          <w:rtl w:val="0"/>
        </w:rPr>
        <w:t xml:space="preserve">Cuadro de requerimientos funcionales final</w:t>
      </w:r>
    </w:p>
    <w:sdt>
      <w:sdtPr>
        <w:lock w:val="contentLocked"/>
        <w:id w:val="1724800090"/>
        <w:tag w:val="goog_rdk_4"/>
      </w:sdtPr>
      <w:sdtContent>
        <w:tbl>
          <w:tblPr>
            <w:tblStyle w:val="Table5"/>
            <w:tblW w:w="7575.0" w:type="dxa"/>
            <w:jc w:val="left"/>
            <w:tblInd w:w="1440.0" w:type="dxa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945"/>
            <w:gridCol w:w="2610"/>
            <w:gridCol w:w="4020"/>
            <w:tblGridChange w:id="0">
              <w:tblGrid>
                <w:gridCol w:w="945"/>
                <w:gridCol w:w="2610"/>
                <w:gridCol w:w="4020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D6">
                <w:pPr>
                  <w:widowControl w:val="0"/>
                  <w:spacing w:after="0" w:line="480" w:lineRule="auto"/>
                  <w:jc w:val="center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rtl w:val="0"/>
                  </w:rPr>
                  <w:t xml:space="preserve">ID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D7">
                <w:pPr>
                  <w:widowControl w:val="0"/>
                  <w:spacing w:after="0" w:line="480" w:lineRule="auto"/>
                  <w:jc w:val="center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rtl w:val="0"/>
                  </w:rPr>
                  <w:t xml:space="preserve">Nombre del Requerimiento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D8">
                <w:pPr>
                  <w:widowControl w:val="0"/>
                  <w:spacing w:after="0" w:line="480" w:lineRule="auto"/>
                  <w:jc w:val="center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rtl w:val="0"/>
                  </w:rPr>
                  <w:t xml:space="preserve">Descripción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D9">
                <w:pPr>
                  <w:widowControl w:val="0"/>
                  <w:spacing w:after="0" w:line="480" w:lineRule="auto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RF1</w:t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DA">
                <w:pPr>
                  <w:widowControl w:val="0"/>
                  <w:spacing w:after="0" w:line="480" w:lineRule="auto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Autenticar usuarios</w:t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DB">
                <w:pPr>
                  <w:widowControl w:val="0"/>
                  <w:spacing w:after="0" w:line="480" w:lineRule="auto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El sistema permite iniciar sesión mediante Google Sign-In o acceso como invitado usando Firebase Auth.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DC">
                <w:pPr>
                  <w:widowControl w:val="0"/>
                  <w:spacing w:after="0" w:line="480" w:lineRule="auto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RF2</w:t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DD">
                <w:pPr>
                  <w:widowControl w:val="0"/>
                  <w:spacing w:after="0" w:line="480" w:lineRule="auto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Gestionar sesión</w:t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DE">
                <w:pPr>
                  <w:widowControl w:val="0"/>
                  <w:spacing w:after="0" w:line="480" w:lineRule="auto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El usuario puede cerrar sesión de forma segura y regresar a la pantalla de inicio.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DF">
                <w:pPr>
                  <w:widowControl w:val="0"/>
                  <w:spacing w:after="0" w:line="480" w:lineRule="auto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RF3</w:t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E0">
                <w:pPr>
                  <w:widowControl w:val="0"/>
                  <w:spacing w:after="0" w:line="480" w:lineRule="auto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Mostrar temas de aprendizaje</w:t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E1">
                <w:pPr>
                  <w:widowControl w:val="0"/>
                  <w:spacing w:after="0" w:line="480" w:lineRule="auto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El sistema muestra categorías de aprendizaje y permite acceder al contenido de cada lección.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E2">
                <w:pPr>
                  <w:widowControl w:val="0"/>
                  <w:spacing w:after="0" w:line="480" w:lineRule="auto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RF4</w:t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E3">
                <w:pPr>
                  <w:widowControl w:val="0"/>
                  <w:spacing w:after="0" w:line="480" w:lineRule="auto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Gestionar chat con IA</w:t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E4">
                <w:pPr>
                  <w:widowControl w:val="0"/>
                  <w:spacing w:after="0" w:line="480" w:lineRule="auto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El usuario puede enviar mensajes en quechua o aimara y recibir respuestas corregidas y contextualizadas.</w:t>
                </w:r>
              </w:p>
            </w:tc>
          </w:tr>
          <w:tr>
            <w:trPr>
              <w:cantSplit w:val="0"/>
              <w:trHeight w:val="2248.828125" w:hRule="atLeast"/>
              <w:tblHeader w:val="0"/>
            </w:trPr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E5">
                <w:pPr>
                  <w:widowControl w:val="0"/>
                  <w:spacing w:after="0" w:line="480" w:lineRule="auto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RF5</w:t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E6">
                <w:pPr>
                  <w:widowControl w:val="0"/>
                  <w:spacing w:after="0" w:line="480" w:lineRule="auto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Ejecutar juego tipo Wordle</w:t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E7">
                <w:pPr>
                  <w:widowControl w:val="0"/>
                  <w:spacing w:after="0" w:line="480" w:lineRule="auto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El sistema ofrece un juego de adivinanza de palabras con diferentes categorías e idiomas.</w:t>
                </w:r>
              </w:p>
            </w:tc>
          </w:tr>
          <w:tr>
            <w:trPr>
              <w:cantSplit w:val="0"/>
              <w:trHeight w:val="1239.78515625" w:hRule="atLeast"/>
              <w:tblHeader w:val="0"/>
            </w:trPr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E8">
                <w:pPr>
                  <w:widowControl w:val="0"/>
                  <w:spacing w:after="0" w:line="480" w:lineRule="auto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RF6</w:t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E9">
                <w:pPr>
                  <w:widowControl w:val="0"/>
                  <w:spacing w:after="0" w:line="480" w:lineRule="auto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Generar pistas con IA</w:t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EA">
                <w:pPr>
                  <w:widowControl w:val="0"/>
                  <w:spacing w:after="0" w:line="480" w:lineRule="auto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Durante el juego, el usuario puede solicitar pistas generadas por IA.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EB">
                <w:pPr>
                  <w:widowControl w:val="0"/>
                  <w:spacing w:after="0" w:line="480" w:lineRule="auto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RF7</w:t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EC">
                <w:pPr>
                  <w:widowControl w:val="0"/>
                  <w:spacing w:after="0" w:line="480" w:lineRule="auto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Sincronizar progreso</w:t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ED">
                <w:pPr>
                  <w:widowControl w:val="0"/>
                  <w:spacing w:after="0" w:line="480" w:lineRule="auto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El sistema guarda y recupera el avance del usuario usando Cloud Firestore.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EE">
                <w:pPr>
                  <w:widowControl w:val="0"/>
                  <w:spacing w:after="0" w:line="480" w:lineRule="auto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RF8</w:t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EF">
                <w:pPr>
                  <w:widowControl w:val="0"/>
                  <w:spacing w:after="0" w:line="480" w:lineRule="auto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Gestionar navegación principal</w:t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F0">
                <w:pPr>
                  <w:widowControl w:val="0"/>
                  <w:spacing w:after="0" w:line="480" w:lineRule="auto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La aplicación incluye un menú inferior para acceder a Temas, Chat y Juegos.</w:t>
                </w:r>
              </w:p>
            </w:tc>
          </w:tr>
        </w:tbl>
      </w:sdtContent>
    </w:sdt>
    <w:p w:rsidR="00000000" w:rsidDel="00000000" w:rsidP="00000000" w:rsidRDefault="00000000" w:rsidRPr="00000000" w14:paraId="000000F1">
      <w:pPr>
        <w:spacing w:after="0" w:before="0" w:line="480" w:lineRule="auto"/>
        <w:ind w:left="1440" w:firstLine="0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pStyle w:val="Heading2"/>
        <w:spacing w:after="0" w:before="0" w:line="480" w:lineRule="auto"/>
        <w:ind w:left="720" w:firstLine="0"/>
        <w:rPr>
          <w:rFonts w:ascii="Arial" w:cs="Arial" w:eastAsia="Arial" w:hAnsi="Arial"/>
          <w:sz w:val="22"/>
          <w:szCs w:val="22"/>
        </w:rPr>
      </w:pPr>
      <w:bookmarkStart w:colFirst="0" w:colLast="0" w:name="_heading=h.olpb7a54pq7k" w:id="21"/>
      <w:bookmarkEnd w:id="2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pStyle w:val="Heading3"/>
        <w:numPr>
          <w:ilvl w:val="1"/>
          <w:numId w:val="3"/>
        </w:numPr>
        <w:tabs>
          <w:tab w:val="left" w:leader="none" w:pos="440"/>
          <w:tab w:val="right" w:leader="none" w:pos="8828"/>
        </w:tabs>
        <w:spacing w:after="0" w:before="0" w:line="480" w:lineRule="auto"/>
        <w:ind w:left="1440" w:hanging="360"/>
        <w:rPr>
          <w:rFonts w:ascii="Arial" w:cs="Arial" w:eastAsia="Arial" w:hAnsi="Arial"/>
        </w:rPr>
      </w:pPr>
      <w:bookmarkStart w:colFirst="0" w:colLast="0" w:name="_heading=h.2c44ha6vsub9" w:id="22"/>
      <w:bookmarkEnd w:id="22"/>
      <w:r w:rsidDel="00000000" w:rsidR="00000000" w:rsidRPr="00000000">
        <w:rPr>
          <w:rFonts w:ascii="Arial" w:cs="Arial" w:eastAsia="Arial" w:hAnsi="Arial"/>
          <w:rtl w:val="0"/>
        </w:rPr>
        <w:t xml:space="preserve">Reglas de negocio</w:t>
      </w:r>
    </w:p>
    <w:p w:rsidR="00000000" w:rsidDel="00000000" w:rsidP="00000000" w:rsidRDefault="00000000" w:rsidRPr="00000000" w14:paraId="000000F4">
      <w:pPr>
        <w:numPr>
          <w:ilvl w:val="0"/>
          <w:numId w:val="6"/>
        </w:numPr>
        <w:tabs>
          <w:tab w:val="left" w:leader="none" w:pos="440"/>
          <w:tab w:val="right" w:leader="none" w:pos="9204"/>
        </w:tabs>
        <w:spacing w:after="0" w:before="0" w:line="480" w:lineRule="auto"/>
        <w:ind w:left="2267.716535433071" w:right="-692.5984251968498" w:hanging="360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El sistema debe asignar un identificador único a cada usuario registrado (incluyendo usuarios anónimos) para garantizar la trazabilidad de su progreso y actividades.</w:t>
      </w:r>
    </w:p>
    <w:p w:rsidR="00000000" w:rsidDel="00000000" w:rsidP="00000000" w:rsidRDefault="00000000" w:rsidRPr="00000000" w14:paraId="000000F5">
      <w:pPr>
        <w:numPr>
          <w:ilvl w:val="0"/>
          <w:numId w:val="6"/>
        </w:numPr>
        <w:tabs>
          <w:tab w:val="left" w:leader="none" w:pos="440"/>
          <w:tab w:val="right" w:leader="none" w:pos="9204"/>
        </w:tabs>
        <w:spacing w:after="0" w:before="0" w:line="480" w:lineRule="auto"/>
        <w:ind w:left="2267.716535433071" w:right="-692.5984251968498" w:hanging="360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Toda interacción del usuario (mensajes, respuestas en juegos, datos de perfil) debe ser validada antes de su procesamiento o almacenamiento, asegurando formato correcto y evitando entradas vacías o inválidas.</w:t>
      </w:r>
    </w:p>
    <w:p w:rsidR="00000000" w:rsidDel="00000000" w:rsidP="00000000" w:rsidRDefault="00000000" w:rsidRPr="00000000" w14:paraId="000000F6">
      <w:pPr>
        <w:numPr>
          <w:ilvl w:val="0"/>
          <w:numId w:val="6"/>
        </w:numPr>
        <w:tabs>
          <w:tab w:val="left" w:leader="none" w:pos="440"/>
          <w:tab w:val="right" w:leader="none" w:pos="9204"/>
        </w:tabs>
        <w:spacing w:after="0" w:before="0" w:line="480" w:lineRule="auto"/>
        <w:ind w:left="2267.716535433071" w:right="-692.5984251968498" w:hanging="360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El progreso de aprendizaje (temas completados, resultados de juegos, historial de chat) debe mantenerse consistente y correctamente asociado al usuario correspondiente.</w:t>
      </w:r>
    </w:p>
    <w:p w:rsidR="00000000" w:rsidDel="00000000" w:rsidP="00000000" w:rsidRDefault="00000000" w:rsidRPr="00000000" w14:paraId="000000F7">
      <w:pPr>
        <w:numPr>
          <w:ilvl w:val="0"/>
          <w:numId w:val="6"/>
        </w:numPr>
        <w:tabs>
          <w:tab w:val="left" w:leader="none" w:pos="440"/>
          <w:tab w:val="right" w:leader="none" w:pos="9204"/>
        </w:tabs>
        <w:spacing w:after="0" w:before="0" w:line="480" w:lineRule="auto"/>
        <w:ind w:left="2267.716535433071" w:right="-692.5984251968498" w:hanging="360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RN5. Registro de actividad relevante</w:t>
      </w:r>
    </w:p>
    <w:p w:rsidR="00000000" w:rsidDel="00000000" w:rsidP="00000000" w:rsidRDefault="00000000" w:rsidRPr="00000000" w14:paraId="000000F8">
      <w:pPr>
        <w:numPr>
          <w:ilvl w:val="0"/>
          <w:numId w:val="6"/>
        </w:numPr>
        <w:tabs>
          <w:tab w:val="left" w:leader="none" w:pos="440"/>
          <w:tab w:val="right" w:leader="none" w:pos="9204"/>
        </w:tabs>
        <w:spacing w:after="0" w:before="0" w:line="480" w:lineRule="auto"/>
        <w:ind w:left="2267.716535433071" w:right="-692.5984251968498" w:hanging="360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El sistema debe registrar eventos clave (inicio de sesión, uso del chat IA, participación en juegos) para fines de análisis y mejora del servicio.</w:t>
      </w:r>
    </w:p>
    <w:p w:rsidR="00000000" w:rsidDel="00000000" w:rsidP="00000000" w:rsidRDefault="00000000" w:rsidRPr="00000000" w14:paraId="000000F9">
      <w:pPr>
        <w:numPr>
          <w:ilvl w:val="0"/>
          <w:numId w:val="6"/>
        </w:numPr>
        <w:tabs>
          <w:tab w:val="left" w:leader="none" w:pos="440"/>
          <w:tab w:val="right" w:leader="none" w:pos="9204"/>
        </w:tabs>
        <w:spacing w:after="0" w:before="0" w:line="480" w:lineRule="auto"/>
        <w:ind w:left="2267.716535433071" w:right="-692.5984251968498" w:hanging="360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El acceso a funcionalidades debe estar limitado según el tipo de usuario (autenticado o invitado), restringiendo, por ejemplo, la persistencia de datos a usuarios autenticados.</w:t>
      </w:r>
    </w:p>
    <w:p w:rsidR="00000000" w:rsidDel="00000000" w:rsidP="00000000" w:rsidRDefault="00000000" w:rsidRPr="00000000" w14:paraId="000000FA">
      <w:pPr>
        <w:numPr>
          <w:ilvl w:val="0"/>
          <w:numId w:val="6"/>
        </w:numPr>
        <w:tabs>
          <w:tab w:val="left" w:leader="none" w:pos="440"/>
          <w:tab w:val="right" w:leader="none" w:pos="9204"/>
        </w:tabs>
        <w:spacing w:after="0" w:before="0" w:line="480" w:lineRule="auto"/>
        <w:ind w:left="2267.716535433071" w:right="-692.5984251968498" w:hanging="360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Los contenidos de aprendizaje deben estar organizados por categorías y no podrán ser modificados directamente por el usuario final.</w:t>
      </w:r>
    </w:p>
    <w:p w:rsidR="00000000" w:rsidDel="00000000" w:rsidP="00000000" w:rsidRDefault="00000000" w:rsidRPr="00000000" w14:paraId="000000FB">
      <w:pPr>
        <w:numPr>
          <w:ilvl w:val="0"/>
          <w:numId w:val="6"/>
        </w:numPr>
        <w:tabs>
          <w:tab w:val="left" w:leader="none" w:pos="440"/>
          <w:tab w:val="right" w:leader="none" w:pos="9204"/>
        </w:tabs>
        <w:spacing w:after="0" w:before="0" w:line="480" w:lineRule="auto"/>
        <w:ind w:left="2267.716535433071" w:right="-692.5984251968498" w:hanging="360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Las respuestas generadas por la IA deben ser consideradas como apoyo al aprendizaje y no como una fuente absoluta, pudiendo contener imprecisiones.</w:t>
      </w:r>
    </w:p>
    <w:p w:rsidR="00000000" w:rsidDel="00000000" w:rsidP="00000000" w:rsidRDefault="00000000" w:rsidRPr="00000000" w14:paraId="000000FC">
      <w:pPr>
        <w:numPr>
          <w:ilvl w:val="0"/>
          <w:numId w:val="6"/>
        </w:numPr>
        <w:tabs>
          <w:tab w:val="left" w:leader="none" w:pos="440"/>
          <w:tab w:val="right" w:leader="none" w:pos="9204"/>
        </w:tabs>
        <w:spacing w:after="0" w:before="0" w:line="480" w:lineRule="auto"/>
        <w:ind w:left="2267.716535433071" w:right="-692.5984251968498" w:hanging="360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El sistema debe proporcionar retroalimentación automática en ejercicios y conversaciones, basada en reglas predefinidas y procesamiento de IA.</w:t>
      </w:r>
    </w:p>
    <w:p w:rsidR="00000000" w:rsidDel="00000000" w:rsidP="00000000" w:rsidRDefault="00000000" w:rsidRPr="00000000" w14:paraId="000000FD">
      <w:pPr>
        <w:numPr>
          <w:ilvl w:val="0"/>
          <w:numId w:val="6"/>
        </w:numPr>
        <w:tabs>
          <w:tab w:val="left" w:leader="none" w:pos="440"/>
          <w:tab w:val="right" w:leader="none" w:pos="9204"/>
        </w:tabs>
        <w:spacing w:after="0" w:before="0" w:line="480" w:lineRule="auto"/>
        <w:ind w:left="2267.716535433071" w:right="-692.5984251968498" w:hanging="360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En el modo Wordle, cada intento del usuario debe ser evaluado bajo las mismas reglas (longitud de palabra, coincidencias, idioma seleccionado).</w:t>
      </w:r>
    </w:p>
    <w:p w:rsidR="00000000" w:rsidDel="00000000" w:rsidP="00000000" w:rsidRDefault="00000000" w:rsidRPr="00000000" w14:paraId="000000FE">
      <w:pPr>
        <w:numPr>
          <w:ilvl w:val="0"/>
          <w:numId w:val="6"/>
        </w:numPr>
        <w:tabs>
          <w:tab w:val="left" w:leader="none" w:pos="440"/>
          <w:tab w:val="right" w:leader="none" w:pos="9204"/>
        </w:tabs>
        <w:spacing w:after="0" w:before="0" w:line="480" w:lineRule="auto"/>
        <w:ind w:left="2267.716535433071" w:right="-692.5984251968498" w:hanging="360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La información del usuario y su progreso debe almacenarse en la nube de forma estructurada, evitando duplicidad y garantizando acceso posterior.</w:t>
      </w:r>
    </w:p>
    <w:p w:rsidR="00000000" w:rsidDel="00000000" w:rsidP="00000000" w:rsidRDefault="00000000" w:rsidRPr="00000000" w14:paraId="000000FF">
      <w:pPr>
        <w:pStyle w:val="Heading2"/>
        <w:numPr>
          <w:ilvl w:val="0"/>
          <w:numId w:val="3"/>
        </w:numPr>
        <w:tabs>
          <w:tab w:val="left" w:leader="none" w:pos="440"/>
          <w:tab w:val="right" w:leader="none" w:pos="8828"/>
        </w:tabs>
        <w:spacing w:after="0" w:before="0" w:line="480" w:lineRule="auto"/>
        <w:ind w:left="720" w:hanging="360"/>
        <w:rPr>
          <w:rFonts w:ascii="Arial" w:cs="Arial" w:eastAsia="Arial" w:hAnsi="Arial"/>
          <w:sz w:val="22"/>
          <w:szCs w:val="22"/>
        </w:rPr>
      </w:pPr>
      <w:bookmarkStart w:colFirst="0" w:colLast="0" w:name="_heading=h.bh8ih118qlmn" w:id="23"/>
      <w:bookmarkEnd w:id="23"/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Fase de desarrollo</w:t>
      </w:r>
    </w:p>
    <w:p w:rsidR="00000000" w:rsidDel="00000000" w:rsidP="00000000" w:rsidRDefault="00000000" w:rsidRPr="00000000" w14:paraId="00000100">
      <w:pPr>
        <w:pStyle w:val="Heading3"/>
        <w:numPr>
          <w:ilvl w:val="1"/>
          <w:numId w:val="3"/>
        </w:numPr>
        <w:tabs>
          <w:tab w:val="left" w:leader="none" w:pos="440"/>
          <w:tab w:val="right" w:leader="none" w:pos="8828"/>
        </w:tabs>
        <w:spacing w:after="0" w:before="0" w:line="480" w:lineRule="auto"/>
        <w:ind w:left="1440" w:hanging="360"/>
        <w:rPr>
          <w:rFonts w:ascii="Arial" w:cs="Arial" w:eastAsia="Arial" w:hAnsi="Arial"/>
        </w:rPr>
      </w:pPr>
      <w:bookmarkStart w:colFirst="0" w:colLast="0" w:name="_heading=h.9brr4wfahqdm" w:id="24"/>
      <w:bookmarkEnd w:id="24"/>
      <w:r w:rsidDel="00000000" w:rsidR="00000000" w:rsidRPr="00000000">
        <w:rPr>
          <w:rFonts w:ascii="Arial" w:cs="Arial" w:eastAsia="Arial" w:hAnsi="Arial"/>
          <w:rtl w:val="0"/>
        </w:rPr>
        <w:t xml:space="preserve">Perfiles de usuario</w:t>
      </w:r>
    </w:p>
    <w:p w:rsidR="00000000" w:rsidDel="00000000" w:rsidP="00000000" w:rsidRDefault="00000000" w:rsidRPr="00000000" w14:paraId="00000101">
      <w:pPr>
        <w:pStyle w:val="Heading3"/>
        <w:numPr>
          <w:ilvl w:val="1"/>
          <w:numId w:val="3"/>
        </w:numPr>
        <w:tabs>
          <w:tab w:val="left" w:leader="none" w:pos="440"/>
          <w:tab w:val="right" w:leader="none" w:pos="8828"/>
        </w:tabs>
        <w:spacing w:after="0" w:before="0" w:line="480" w:lineRule="auto"/>
        <w:ind w:left="1440" w:hanging="360"/>
        <w:rPr>
          <w:rFonts w:ascii="Arial" w:cs="Arial" w:eastAsia="Arial" w:hAnsi="Arial"/>
        </w:rPr>
      </w:pPr>
      <w:bookmarkStart w:colFirst="0" w:colLast="0" w:name="_heading=h.pdpyhqruhxmv" w:id="25"/>
      <w:bookmarkEnd w:id="25"/>
      <w:r w:rsidDel="00000000" w:rsidR="00000000" w:rsidRPr="00000000">
        <w:rPr>
          <w:rFonts w:ascii="Arial" w:cs="Arial" w:eastAsia="Arial" w:hAnsi="Arial"/>
          <w:rtl w:val="0"/>
        </w:rPr>
        <w:t xml:space="preserve">Modelo conceptual</w:t>
      </w:r>
    </w:p>
    <w:p w:rsidR="00000000" w:rsidDel="00000000" w:rsidP="00000000" w:rsidRDefault="00000000" w:rsidRPr="00000000" w14:paraId="00000102">
      <w:pPr>
        <w:pStyle w:val="Heading4"/>
        <w:numPr>
          <w:ilvl w:val="2"/>
          <w:numId w:val="3"/>
        </w:numPr>
        <w:tabs>
          <w:tab w:val="left" w:leader="none" w:pos="440"/>
          <w:tab w:val="right" w:leader="none" w:pos="8828"/>
          <w:tab w:val="left" w:leader="none" w:pos="440"/>
          <w:tab w:val="right" w:leader="none" w:pos="8828"/>
        </w:tabs>
        <w:spacing w:after="0" w:before="0" w:line="480" w:lineRule="auto"/>
        <w:ind w:left="2160" w:hanging="360"/>
        <w:rPr>
          <w:rFonts w:ascii="Arial" w:cs="Arial" w:eastAsia="Arial" w:hAnsi="Arial"/>
        </w:rPr>
      </w:pPr>
      <w:bookmarkStart w:colFirst="0" w:colLast="0" w:name="_heading=h.pethe1mu17z" w:id="26"/>
      <w:bookmarkEnd w:id="26"/>
      <w:r w:rsidDel="00000000" w:rsidR="00000000" w:rsidRPr="00000000">
        <w:rPr>
          <w:rFonts w:ascii="Arial" w:cs="Arial" w:eastAsia="Arial" w:hAnsi="Arial"/>
          <w:rtl w:val="0"/>
        </w:rPr>
        <w:t xml:space="preserve">Diagrama de paquetes</w:t>
      </w:r>
    </w:p>
    <w:p w:rsidR="00000000" w:rsidDel="00000000" w:rsidP="00000000" w:rsidRDefault="00000000" w:rsidRPr="00000000" w14:paraId="00000103">
      <w:pPr>
        <w:tabs>
          <w:tab w:val="left" w:leader="none" w:pos="440"/>
          <w:tab w:val="right" w:leader="none" w:pos="8828"/>
        </w:tabs>
        <w:spacing w:after="0" w:before="0" w:line="480" w:lineRule="auto"/>
        <w:ind w:left="0" w:firstLine="0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pStyle w:val="Heading4"/>
        <w:numPr>
          <w:ilvl w:val="2"/>
          <w:numId w:val="3"/>
        </w:numPr>
        <w:tabs>
          <w:tab w:val="left" w:leader="none" w:pos="440"/>
          <w:tab w:val="right" w:leader="none" w:pos="8828"/>
          <w:tab w:val="left" w:leader="none" w:pos="440"/>
          <w:tab w:val="right" w:leader="none" w:pos="8828"/>
        </w:tabs>
        <w:spacing w:after="0" w:before="0" w:line="480" w:lineRule="auto"/>
        <w:ind w:left="2160" w:hanging="360"/>
        <w:rPr>
          <w:rFonts w:ascii="Arial" w:cs="Arial" w:eastAsia="Arial" w:hAnsi="Arial"/>
        </w:rPr>
      </w:pPr>
      <w:bookmarkStart w:colFirst="0" w:colLast="0" w:name="_heading=h.jj4n2f7e19fs" w:id="27"/>
      <w:bookmarkEnd w:id="27"/>
      <w:r w:rsidDel="00000000" w:rsidR="00000000" w:rsidRPr="00000000">
        <w:rPr>
          <w:rFonts w:ascii="Arial" w:cs="Arial" w:eastAsia="Arial" w:hAnsi="Arial"/>
          <w:rtl w:val="0"/>
        </w:rPr>
        <w:t xml:space="preserve">Diagrama de casos de uso</w:t>
      </w:r>
    </w:p>
    <w:p w:rsidR="00000000" w:rsidDel="00000000" w:rsidP="00000000" w:rsidRDefault="00000000" w:rsidRPr="00000000" w14:paraId="00000105">
      <w:pPr>
        <w:tabs>
          <w:tab w:val="left" w:leader="none" w:pos="440"/>
          <w:tab w:val="right" w:leader="none" w:pos="8828"/>
        </w:tabs>
        <w:jc w:val="center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Diagrama de casos de uso general</w:t>
      </w:r>
    </w:p>
    <w:p w:rsidR="00000000" w:rsidDel="00000000" w:rsidP="00000000" w:rsidRDefault="00000000" w:rsidRPr="00000000" w14:paraId="00000106">
      <w:pPr>
        <w:tabs>
          <w:tab w:val="left" w:leader="none" w:pos="440"/>
          <w:tab w:val="right" w:leader="none" w:pos="8828"/>
        </w:tabs>
        <w:ind w:left="0" w:firstLine="0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943600" cy="749300"/>
            <wp:effectExtent b="0" l="0" r="0" t="0"/>
            <wp:docPr id="24" name="image20.png"/>
            <a:graphic>
              <a:graphicData uri="http://schemas.openxmlformats.org/drawingml/2006/picture">
                <pic:pic>
                  <pic:nvPicPr>
                    <pic:cNvPr id="0" name="image2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49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tabs>
          <w:tab w:val="left" w:leader="none" w:pos="440"/>
          <w:tab w:val="right" w:leader="none" w:pos="8828"/>
        </w:tabs>
        <w:ind w:left="0"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tabs>
          <w:tab w:val="left" w:leader="none" w:pos="440"/>
          <w:tab w:val="right" w:leader="none" w:pos="8828"/>
        </w:tabs>
        <w:ind w:left="0" w:firstLine="0"/>
        <w:jc w:val="center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RF-01 : Autenticar usuarios</w:t>
      </w:r>
    </w:p>
    <w:p w:rsidR="00000000" w:rsidDel="00000000" w:rsidP="00000000" w:rsidRDefault="00000000" w:rsidRPr="00000000" w14:paraId="00000109">
      <w:pPr>
        <w:tabs>
          <w:tab w:val="left" w:leader="none" w:pos="440"/>
          <w:tab w:val="right" w:leader="none" w:pos="8828"/>
        </w:tabs>
        <w:spacing w:after="0" w:before="0" w:line="480" w:lineRule="auto"/>
        <w:ind w:left="0" w:firstLine="0"/>
        <w:jc w:val="center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</w:rPr>
        <w:drawing>
          <wp:inline distB="114300" distT="114300" distL="114300" distR="114300">
            <wp:extent cx="5943600" cy="2619542"/>
            <wp:effectExtent b="0" l="0" r="0" t="0"/>
            <wp:docPr id="20" name="image21.png"/>
            <a:graphic>
              <a:graphicData uri="http://schemas.openxmlformats.org/drawingml/2006/picture">
                <pic:pic>
                  <pic:nvPicPr>
                    <pic:cNvPr id="0" name="image21.png"/>
                    <pic:cNvPicPr preferRelativeResize="0"/>
                  </pic:nvPicPr>
                  <pic:blipFill>
                    <a:blip r:embed="rId12"/>
                    <a:srcRect b="0" l="0" r="0" t="953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1954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tabs>
          <w:tab w:val="left" w:leader="none" w:pos="440"/>
          <w:tab w:val="right" w:leader="none" w:pos="8828"/>
        </w:tabs>
        <w:spacing w:after="0" w:before="0" w:line="480" w:lineRule="auto"/>
        <w:ind w:left="0" w:firstLine="0"/>
        <w:jc w:val="center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tabs>
          <w:tab w:val="left" w:leader="none" w:pos="440"/>
          <w:tab w:val="right" w:leader="none" w:pos="8828"/>
        </w:tabs>
        <w:jc w:val="center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RF-02 : Gestionar sesión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tabs>
          <w:tab w:val="left" w:leader="none" w:pos="440"/>
          <w:tab w:val="right" w:leader="none" w:pos="8828"/>
        </w:tabs>
        <w:spacing w:after="0" w:line="480" w:lineRule="auto"/>
        <w:jc w:val="center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</w:rPr>
        <w:drawing>
          <wp:inline distB="114300" distT="114300" distL="114300" distR="114300">
            <wp:extent cx="3676650" cy="3046234"/>
            <wp:effectExtent b="0" l="0" r="0" t="0"/>
            <wp:docPr id="27" name="image24.png"/>
            <a:graphic>
              <a:graphicData uri="http://schemas.openxmlformats.org/drawingml/2006/picture">
                <pic:pic>
                  <pic:nvPicPr>
                    <pic:cNvPr id="0" name="image24.png"/>
                    <pic:cNvPicPr preferRelativeResize="0"/>
                  </pic:nvPicPr>
                  <pic:blipFill>
                    <a:blip r:embed="rId13"/>
                    <a:srcRect b="0" l="0" r="0" t="8363"/>
                    <a:stretch>
                      <a:fillRect/>
                    </a:stretch>
                  </pic:blipFill>
                  <pic:spPr>
                    <a:xfrm>
                      <a:off x="0" y="0"/>
                      <a:ext cx="3676650" cy="304623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tabs>
          <w:tab w:val="left" w:leader="none" w:pos="440"/>
          <w:tab w:val="right" w:leader="none" w:pos="8828"/>
        </w:tabs>
        <w:jc w:val="center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tabs>
          <w:tab w:val="left" w:leader="none" w:pos="440"/>
          <w:tab w:val="right" w:leader="none" w:pos="8828"/>
        </w:tabs>
        <w:jc w:val="center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RF-03 : Mostrar temas de aprendizaje</w:t>
      </w:r>
    </w:p>
    <w:p w:rsidR="00000000" w:rsidDel="00000000" w:rsidP="00000000" w:rsidRDefault="00000000" w:rsidRPr="00000000" w14:paraId="0000010F">
      <w:pPr>
        <w:tabs>
          <w:tab w:val="left" w:leader="none" w:pos="440"/>
          <w:tab w:val="right" w:leader="none" w:pos="8828"/>
        </w:tabs>
        <w:spacing w:after="0" w:before="0" w:line="480" w:lineRule="auto"/>
        <w:ind w:left="0" w:firstLine="0"/>
        <w:jc w:val="center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</w:rPr>
        <w:drawing>
          <wp:inline distB="114300" distT="114300" distL="114300" distR="114300">
            <wp:extent cx="4672013" cy="2779764"/>
            <wp:effectExtent b="0" l="0" r="0" t="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4"/>
                    <a:srcRect b="0" l="0" r="0" t="7654"/>
                    <a:stretch>
                      <a:fillRect/>
                    </a:stretch>
                  </pic:blipFill>
                  <pic:spPr>
                    <a:xfrm>
                      <a:off x="0" y="0"/>
                      <a:ext cx="4672013" cy="277976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tabs>
          <w:tab w:val="left" w:leader="none" w:pos="440"/>
          <w:tab w:val="right" w:leader="none" w:pos="8828"/>
        </w:tabs>
        <w:jc w:val="center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RF-04 : Gestionar chat con IA</w:t>
      </w:r>
    </w:p>
    <w:p w:rsidR="00000000" w:rsidDel="00000000" w:rsidP="00000000" w:rsidRDefault="00000000" w:rsidRPr="00000000" w14:paraId="00000111">
      <w:pPr>
        <w:tabs>
          <w:tab w:val="left" w:leader="none" w:pos="440"/>
          <w:tab w:val="right" w:leader="none" w:pos="8828"/>
        </w:tabs>
        <w:jc w:val="center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</w:rPr>
        <w:drawing>
          <wp:inline distB="114300" distT="114300" distL="114300" distR="114300">
            <wp:extent cx="3352800" cy="2989084"/>
            <wp:effectExtent b="0" l="0" r="0" t="0"/>
            <wp:docPr id="1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5"/>
                    <a:srcRect b="0" l="0" r="0" t="9302"/>
                    <a:stretch>
                      <a:fillRect/>
                    </a:stretch>
                  </pic:blipFill>
                  <pic:spPr>
                    <a:xfrm>
                      <a:off x="0" y="0"/>
                      <a:ext cx="3352800" cy="298908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tabs>
          <w:tab w:val="left" w:leader="none" w:pos="440"/>
          <w:tab w:val="right" w:leader="none" w:pos="8828"/>
        </w:tabs>
        <w:jc w:val="center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RF-05 : Ejecutar juego tipo Wordle</w:t>
      </w:r>
    </w:p>
    <w:p w:rsidR="00000000" w:rsidDel="00000000" w:rsidP="00000000" w:rsidRDefault="00000000" w:rsidRPr="00000000" w14:paraId="00000113">
      <w:pPr>
        <w:tabs>
          <w:tab w:val="left" w:leader="none" w:pos="440"/>
          <w:tab w:val="right" w:leader="none" w:pos="8828"/>
        </w:tabs>
        <w:jc w:val="center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</w:rPr>
        <w:drawing>
          <wp:inline distB="114300" distT="114300" distL="114300" distR="114300">
            <wp:extent cx="5943600" cy="2760265"/>
            <wp:effectExtent b="0" l="0" r="0" t="0"/>
            <wp:docPr id="8" name="image19.png"/>
            <a:graphic>
              <a:graphicData uri="http://schemas.openxmlformats.org/drawingml/2006/picture">
                <pic:pic>
                  <pic:nvPicPr>
                    <pic:cNvPr id="0" name="image19.png"/>
                    <pic:cNvPicPr preferRelativeResize="0"/>
                  </pic:nvPicPr>
                  <pic:blipFill>
                    <a:blip r:embed="rId16"/>
                    <a:srcRect b="0" l="0" r="0" t="915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6026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tabs>
          <w:tab w:val="left" w:leader="none" w:pos="440"/>
          <w:tab w:val="right" w:leader="none" w:pos="8828"/>
        </w:tabs>
        <w:jc w:val="center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RF-06 : Generar pistas con IA</w:t>
      </w:r>
    </w:p>
    <w:p w:rsidR="00000000" w:rsidDel="00000000" w:rsidP="00000000" w:rsidRDefault="00000000" w:rsidRPr="00000000" w14:paraId="00000115">
      <w:pPr>
        <w:tabs>
          <w:tab w:val="left" w:leader="none" w:pos="440"/>
          <w:tab w:val="right" w:leader="none" w:pos="8828"/>
        </w:tabs>
        <w:spacing w:after="0" w:line="480" w:lineRule="auto"/>
        <w:jc w:val="center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</w:rPr>
        <w:drawing>
          <wp:inline distB="114300" distT="114300" distL="114300" distR="114300">
            <wp:extent cx="4800600" cy="2979559"/>
            <wp:effectExtent b="0" l="0" r="0" t="0"/>
            <wp:docPr id="1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7"/>
                    <a:srcRect b="0" l="0" r="0" t="9329"/>
                    <a:stretch>
                      <a:fillRect/>
                    </a:stretch>
                  </pic:blipFill>
                  <pic:spPr>
                    <a:xfrm>
                      <a:off x="0" y="0"/>
                      <a:ext cx="4800600" cy="297955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tabs>
          <w:tab w:val="left" w:leader="none" w:pos="440"/>
          <w:tab w:val="right" w:leader="none" w:pos="8828"/>
        </w:tabs>
        <w:jc w:val="center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 RF-07 : Sincronizar progreso</w:t>
      </w:r>
    </w:p>
    <w:p w:rsidR="00000000" w:rsidDel="00000000" w:rsidP="00000000" w:rsidRDefault="00000000" w:rsidRPr="00000000" w14:paraId="00000117">
      <w:pPr>
        <w:tabs>
          <w:tab w:val="left" w:leader="none" w:pos="440"/>
          <w:tab w:val="right" w:leader="none" w:pos="8828"/>
        </w:tabs>
        <w:jc w:val="center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</w:rPr>
        <w:drawing>
          <wp:inline distB="114300" distT="114300" distL="114300" distR="114300">
            <wp:extent cx="5286375" cy="3025663"/>
            <wp:effectExtent b="0" l="0" r="0" t="0"/>
            <wp:docPr id="22" name="image23.png"/>
            <a:graphic>
              <a:graphicData uri="http://schemas.openxmlformats.org/drawingml/2006/picture">
                <pic:pic>
                  <pic:nvPicPr>
                    <pic:cNvPr id="0" name="image23.png"/>
                    <pic:cNvPicPr preferRelativeResize="0"/>
                  </pic:nvPicPr>
                  <pic:blipFill>
                    <a:blip r:embed="rId18"/>
                    <a:srcRect b="0" l="0" r="0" t="8457"/>
                    <a:stretch>
                      <a:fillRect/>
                    </a:stretch>
                  </pic:blipFill>
                  <pic:spPr>
                    <a:xfrm>
                      <a:off x="0" y="0"/>
                      <a:ext cx="5286375" cy="302566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tabs>
          <w:tab w:val="left" w:leader="none" w:pos="440"/>
          <w:tab w:val="right" w:leader="none" w:pos="8828"/>
        </w:tabs>
        <w:jc w:val="center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RF-08 : Gestionar navegación principal</w:t>
      </w:r>
    </w:p>
    <w:p w:rsidR="00000000" w:rsidDel="00000000" w:rsidP="00000000" w:rsidRDefault="00000000" w:rsidRPr="00000000" w14:paraId="00000119">
      <w:pPr>
        <w:tabs>
          <w:tab w:val="left" w:leader="none" w:pos="440"/>
          <w:tab w:val="right" w:leader="none" w:pos="8828"/>
        </w:tabs>
        <w:jc w:val="center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</w:rPr>
        <w:drawing>
          <wp:inline distB="114300" distT="114300" distL="114300" distR="114300">
            <wp:extent cx="5943600" cy="2808109"/>
            <wp:effectExtent b="0" l="0" r="0" t="0"/>
            <wp:docPr id="10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9"/>
                    <a:srcRect b="0" l="0" r="0" t="1020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0810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tabs>
          <w:tab w:val="left" w:leader="none" w:pos="440"/>
          <w:tab w:val="right" w:leader="none" w:pos="8828"/>
        </w:tabs>
        <w:jc w:val="center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tabs>
          <w:tab w:val="left" w:leader="none" w:pos="440"/>
          <w:tab w:val="right" w:leader="none" w:pos="8828"/>
        </w:tabs>
        <w:jc w:val="center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pStyle w:val="Heading4"/>
        <w:numPr>
          <w:ilvl w:val="2"/>
          <w:numId w:val="3"/>
        </w:numPr>
        <w:tabs>
          <w:tab w:val="left" w:leader="none" w:pos="440"/>
          <w:tab w:val="right" w:leader="none" w:pos="8828"/>
          <w:tab w:val="left" w:leader="none" w:pos="440"/>
          <w:tab w:val="right" w:leader="none" w:pos="8828"/>
        </w:tabs>
        <w:spacing w:after="0" w:line="480" w:lineRule="auto"/>
        <w:ind w:left="2160" w:hanging="360"/>
        <w:rPr>
          <w:rFonts w:ascii="Arial" w:cs="Arial" w:eastAsia="Arial" w:hAnsi="Arial"/>
        </w:rPr>
      </w:pPr>
      <w:bookmarkStart w:colFirst="0" w:colLast="0" w:name="_heading=h.qvc7h8f2iomb" w:id="28"/>
      <w:bookmarkEnd w:id="28"/>
      <w:r w:rsidDel="00000000" w:rsidR="00000000" w:rsidRPr="00000000">
        <w:rPr>
          <w:rFonts w:ascii="Arial" w:cs="Arial" w:eastAsia="Arial" w:hAnsi="Arial"/>
          <w:rtl w:val="0"/>
        </w:rPr>
        <w:t xml:space="preserve">Escenario de casos de uso (Narrativa)</w:t>
      </w:r>
    </w:p>
    <w:p w:rsidR="00000000" w:rsidDel="00000000" w:rsidP="00000000" w:rsidRDefault="00000000" w:rsidRPr="00000000" w14:paraId="0000011D">
      <w:pPr>
        <w:tabs>
          <w:tab w:val="left" w:leader="none" w:pos="440"/>
          <w:tab w:val="right" w:leader="none" w:pos="8828"/>
        </w:tabs>
        <w:jc w:val="center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ab/>
        <w:t xml:space="preserve">RF-01 : Autenticar usuarios</w:t>
      </w:r>
    </w:p>
    <w:sdt>
      <w:sdtPr>
        <w:lock w:val="contentLocked"/>
        <w:id w:val="-1533337611"/>
        <w:tag w:val="goog_rdk_5"/>
      </w:sdtPr>
      <w:sdtContent>
        <w:tbl>
          <w:tblPr>
            <w:tblStyle w:val="Table6"/>
            <w:tblW w:w="8955.0" w:type="dxa"/>
            <w:jc w:val="left"/>
            <w:tblInd w:w="510.0" w:type="dxa"/>
            <w:tbl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  <w:insideH w:color="000000" w:space="0" w:sz="4" w:val="single"/>
              <w:insideV w:color="000000" w:space="0" w:sz="4" w:val="single"/>
            </w:tblBorders>
            <w:tblLayout w:type="fixed"/>
            <w:tblLook w:val="0400"/>
          </w:tblPr>
          <w:tblGrid>
            <w:gridCol w:w="2325"/>
            <w:gridCol w:w="1935"/>
            <w:gridCol w:w="4695"/>
            <w:tblGridChange w:id="0">
              <w:tblGrid>
                <w:gridCol w:w="2325"/>
                <w:gridCol w:w="1935"/>
                <w:gridCol w:w="4695"/>
              </w:tblGrid>
            </w:tblGridChange>
          </w:tblGrid>
          <w:tr>
            <w:trPr>
              <w:cantSplit w:val="0"/>
              <w:trHeight w:val="290.9765625" w:hRule="atLeast"/>
              <w:tblHeader w:val="0"/>
            </w:trPr>
            <w:tc>
              <w:tcPr>
                <w:gridSpan w:val="3"/>
                <w:shd w:fill="c1e4f5" w:val="clear"/>
              </w:tcPr>
              <w:p w:rsidR="00000000" w:rsidDel="00000000" w:rsidP="00000000" w:rsidRDefault="00000000" w:rsidRPr="00000000" w14:paraId="0000011E">
                <w:pPr>
                  <w:jc w:val="center"/>
                  <w:rPr>
                    <w:rFonts w:ascii="Times New Roman" w:cs="Times New Roman" w:eastAsia="Times New Roman" w:hAnsi="Times New Roman"/>
                    <w:color w:val="ffffff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c1e4f5" w:val="clear"/>
              </w:tcPr>
              <w:p w:rsidR="00000000" w:rsidDel="00000000" w:rsidP="00000000" w:rsidRDefault="00000000" w:rsidRPr="00000000" w14:paraId="00000121">
                <w:pPr>
                  <w:rPr>
                    <w:rFonts w:ascii="Times New Roman" w:cs="Times New Roman" w:eastAsia="Times New Roman" w:hAnsi="Times New Roman"/>
                    <w:b w:val="1"/>
                    <w:bCs w:val="1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b w:val="1"/>
                    <w:bCs w:val="1"/>
                    <w:rtl w:val="0"/>
                  </w:rPr>
                  <w:t xml:space="preserve">Id Caso de Uso</w:t>
                </w:r>
              </w:p>
            </w:tc>
            <w:tc>
              <w:tcPr>
                <w:gridSpan w:val="2"/>
              </w:tcPr>
              <w:p w:rsidR="00000000" w:rsidDel="00000000" w:rsidP="00000000" w:rsidRDefault="00000000" w:rsidRPr="00000000" w14:paraId="00000122">
                <w:pPr>
                  <w:rPr>
                    <w:rFonts w:ascii="Times New Roman" w:cs="Times New Roman" w:eastAsia="Times New Roman" w:hAnsi="Times New Roman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rtl w:val="0"/>
                  </w:rPr>
                  <w:t xml:space="preserve">RF-01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c1e4f5" w:val="clear"/>
              </w:tcPr>
              <w:p w:rsidR="00000000" w:rsidDel="00000000" w:rsidP="00000000" w:rsidRDefault="00000000" w:rsidRPr="00000000" w14:paraId="00000124">
                <w:pPr>
                  <w:rPr>
                    <w:rFonts w:ascii="Times New Roman" w:cs="Times New Roman" w:eastAsia="Times New Roman" w:hAnsi="Times New Roman"/>
                    <w:b w:val="1"/>
                    <w:bCs w:val="1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b w:val="1"/>
                    <w:bCs w:val="1"/>
                    <w:rtl w:val="0"/>
                  </w:rPr>
                  <w:t xml:space="preserve">Nombre</w:t>
                </w:r>
              </w:p>
            </w:tc>
            <w:tc>
              <w:tcPr>
                <w:gridSpan w:val="2"/>
              </w:tcPr>
              <w:p w:rsidR="00000000" w:rsidDel="00000000" w:rsidP="00000000" w:rsidRDefault="00000000" w:rsidRPr="00000000" w14:paraId="00000125">
                <w:pPr>
                  <w:rPr>
                    <w:rFonts w:ascii="Times New Roman" w:cs="Times New Roman" w:eastAsia="Times New Roman" w:hAnsi="Times New Roman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rtl w:val="0"/>
                  </w:rPr>
                  <w:t xml:space="preserve">Autenticar usuarios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c1e4f5" w:val="clear"/>
              </w:tcPr>
              <w:p w:rsidR="00000000" w:rsidDel="00000000" w:rsidP="00000000" w:rsidRDefault="00000000" w:rsidRPr="00000000" w14:paraId="00000127">
                <w:pPr>
                  <w:rPr>
                    <w:rFonts w:ascii="Times New Roman" w:cs="Times New Roman" w:eastAsia="Times New Roman" w:hAnsi="Times New Roman"/>
                    <w:b w:val="1"/>
                    <w:bCs w:val="1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b w:val="1"/>
                    <w:bCs w:val="1"/>
                    <w:rtl w:val="0"/>
                  </w:rPr>
                  <w:t xml:space="preserve">Tipo</w:t>
                </w:r>
              </w:p>
            </w:tc>
            <w:tc>
              <w:tcPr>
                <w:gridSpan w:val="2"/>
              </w:tcPr>
              <w:p w:rsidR="00000000" w:rsidDel="00000000" w:rsidP="00000000" w:rsidRDefault="00000000" w:rsidRPr="00000000" w14:paraId="00000128">
                <w:pPr>
                  <w:rPr>
                    <w:rFonts w:ascii="Times New Roman" w:cs="Times New Roman" w:eastAsia="Times New Roman" w:hAnsi="Times New Roman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rtl w:val="0"/>
                  </w:rPr>
                  <w:t xml:space="preserve">Obligatorio (  x  ) / Opcional (    )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c1e4f5" w:val="clear"/>
              </w:tcPr>
              <w:p w:rsidR="00000000" w:rsidDel="00000000" w:rsidP="00000000" w:rsidRDefault="00000000" w:rsidRPr="00000000" w14:paraId="0000012A">
                <w:pPr>
                  <w:rPr>
                    <w:rFonts w:ascii="Times New Roman" w:cs="Times New Roman" w:eastAsia="Times New Roman" w:hAnsi="Times New Roman"/>
                    <w:b w:val="1"/>
                    <w:bCs w:val="1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b w:val="1"/>
                    <w:bCs w:val="1"/>
                    <w:rtl w:val="0"/>
                  </w:rPr>
                  <w:t xml:space="preserve">Requisito ID (RF)</w:t>
                </w:r>
              </w:p>
            </w:tc>
            <w:tc>
              <w:tcPr>
                <w:gridSpan w:val="2"/>
              </w:tcPr>
              <w:p w:rsidR="00000000" w:rsidDel="00000000" w:rsidP="00000000" w:rsidRDefault="00000000" w:rsidRPr="00000000" w14:paraId="0000012B">
                <w:pPr>
                  <w:rPr>
                    <w:rFonts w:ascii="Times New Roman" w:cs="Times New Roman" w:eastAsia="Times New Roman" w:hAnsi="Times New Roman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rtl w:val="0"/>
                  </w:rPr>
                  <w:t xml:space="preserve">RF-01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c1e4f5" w:val="clear"/>
              </w:tcPr>
              <w:p w:rsidR="00000000" w:rsidDel="00000000" w:rsidP="00000000" w:rsidRDefault="00000000" w:rsidRPr="00000000" w14:paraId="0000012D">
                <w:pPr>
                  <w:rPr>
                    <w:rFonts w:ascii="Times New Roman" w:cs="Times New Roman" w:eastAsia="Times New Roman" w:hAnsi="Times New Roman"/>
                    <w:b w:val="1"/>
                    <w:bCs w:val="1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b w:val="1"/>
                    <w:bCs w:val="1"/>
                    <w:rtl w:val="0"/>
                  </w:rPr>
                  <w:t xml:space="preserve">Versión</w:t>
                </w:r>
              </w:p>
            </w:tc>
            <w:tc>
              <w:tcPr>
                <w:gridSpan w:val="2"/>
              </w:tcPr>
              <w:p w:rsidR="00000000" w:rsidDel="00000000" w:rsidP="00000000" w:rsidRDefault="00000000" w:rsidRPr="00000000" w14:paraId="0000012E">
                <w:pPr>
                  <w:rPr>
                    <w:rFonts w:ascii="Times New Roman" w:cs="Times New Roman" w:eastAsia="Times New Roman" w:hAnsi="Times New Roman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rtl w:val="0"/>
                  </w:rPr>
                  <w:t xml:space="preserve">1.0</w:t>
                </w:r>
              </w:p>
            </w:tc>
          </w:tr>
          <w:tr>
            <w:trPr>
              <w:cantSplit w:val="0"/>
              <w:trHeight w:val="307" w:hRule="atLeast"/>
              <w:tblHeader w:val="0"/>
            </w:trPr>
            <w:tc>
              <w:tcPr>
                <w:shd w:fill="c1e4f5" w:val="clear"/>
              </w:tcPr>
              <w:p w:rsidR="00000000" w:rsidDel="00000000" w:rsidP="00000000" w:rsidRDefault="00000000" w:rsidRPr="00000000" w14:paraId="00000130">
                <w:pPr>
                  <w:rPr>
                    <w:rFonts w:ascii="Times New Roman" w:cs="Times New Roman" w:eastAsia="Times New Roman" w:hAnsi="Times New Roman"/>
                    <w:b w:val="1"/>
                    <w:bCs w:val="1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b w:val="1"/>
                    <w:bCs w:val="1"/>
                    <w:rtl w:val="0"/>
                  </w:rPr>
                  <w:t xml:space="preserve">Autor</w:t>
                </w:r>
              </w:p>
            </w:tc>
            <w:tc>
              <w:tcPr>
                <w:gridSpan w:val="2"/>
              </w:tcPr>
              <w:p w:rsidR="00000000" w:rsidDel="00000000" w:rsidP="00000000" w:rsidRDefault="00000000" w:rsidRPr="00000000" w14:paraId="00000131">
                <w:pPr>
                  <w:rPr>
                    <w:rFonts w:ascii="Times New Roman" w:cs="Times New Roman" w:eastAsia="Times New Roman" w:hAnsi="Times New Roman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rtl w:val="0"/>
                  </w:rPr>
                  <w:t xml:space="preserve">Equipo de Desarrollo</w:t>
                </w:r>
              </w:p>
            </w:tc>
          </w:tr>
          <w:tr>
            <w:trPr>
              <w:cantSplit w:val="0"/>
              <w:trHeight w:val="315" w:hRule="atLeast"/>
              <w:tblHeader w:val="0"/>
            </w:trPr>
            <w:tc>
              <w:tcPr>
                <w:shd w:fill="c1e4f5" w:val="clear"/>
              </w:tcPr>
              <w:p w:rsidR="00000000" w:rsidDel="00000000" w:rsidP="00000000" w:rsidRDefault="00000000" w:rsidRPr="00000000" w14:paraId="00000133">
                <w:pPr>
                  <w:rPr>
                    <w:rFonts w:ascii="Times New Roman" w:cs="Times New Roman" w:eastAsia="Times New Roman" w:hAnsi="Times New Roman"/>
                    <w:b w:val="1"/>
                    <w:bCs w:val="1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b w:val="1"/>
                    <w:bCs w:val="1"/>
                    <w:rtl w:val="0"/>
                  </w:rPr>
                  <w:t xml:space="preserve">Actores</w:t>
                </w:r>
              </w:p>
            </w:tc>
            <w:tc>
              <w:tcPr>
                <w:gridSpan w:val="2"/>
              </w:tcPr>
              <w:p w:rsidR="00000000" w:rsidDel="00000000" w:rsidP="00000000" w:rsidRDefault="00000000" w:rsidRPr="00000000" w14:paraId="00000134">
                <w:pPr>
                  <w:rPr>
                    <w:rFonts w:ascii="Times New Roman" w:cs="Times New Roman" w:eastAsia="Times New Roman" w:hAnsi="Times New Roman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rtl w:val="0"/>
                  </w:rPr>
                  <w:t xml:space="preserve">Usuario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c1e4f5" w:val="clear"/>
              </w:tcPr>
              <w:p w:rsidR="00000000" w:rsidDel="00000000" w:rsidP="00000000" w:rsidRDefault="00000000" w:rsidRPr="00000000" w14:paraId="00000136">
                <w:pPr>
                  <w:rPr>
                    <w:rFonts w:ascii="Times New Roman" w:cs="Times New Roman" w:eastAsia="Times New Roman" w:hAnsi="Times New Roman"/>
                    <w:b w:val="1"/>
                    <w:bCs w:val="1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b w:val="1"/>
                    <w:bCs w:val="1"/>
                    <w:rtl w:val="0"/>
                  </w:rPr>
                  <w:t xml:space="preserve">Interacción </w:t>
                </w:r>
              </w:p>
            </w:tc>
            <w:tc>
              <w:tcPr>
                <w:gridSpan w:val="2"/>
              </w:tcPr>
              <w:p w:rsidR="00000000" w:rsidDel="00000000" w:rsidP="00000000" w:rsidRDefault="00000000" w:rsidRPr="00000000" w14:paraId="00000137">
                <w:pPr>
                  <w:rPr>
                    <w:rFonts w:ascii="Times New Roman" w:cs="Times New Roman" w:eastAsia="Times New Roman" w:hAnsi="Times New Roman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rtl w:val="0"/>
                  </w:rPr>
                  <w:t xml:space="preserve">Fase de Elaboración </w:t>
                </w:r>
              </w:p>
            </w:tc>
          </w:tr>
          <w:tr>
            <w:trPr>
              <w:cantSplit w:val="0"/>
              <w:trHeight w:val="899" w:hRule="atLeast"/>
              <w:tblHeader w:val="0"/>
            </w:trPr>
            <w:tc>
              <w:tcPr>
                <w:shd w:fill="c1e4f5" w:val="clear"/>
              </w:tcPr>
              <w:p w:rsidR="00000000" w:rsidDel="00000000" w:rsidP="00000000" w:rsidRDefault="00000000" w:rsidRPr="00000000" w14:paraId="00000139">
                <w:pPr>
                  <w:rPr>
                    <w:rFonts w:ascii="Times New Roman" w:cs="Times New Roman" w:eastAsia="Times New Roman" w:hAnsi="Times New Roman"/>
                    <w:b w:val="1"/>
                    <w:bCs w:val="1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b w:val="1"/>
                    <w:bCs w:val="1"/>
                    <w:rtl w:val="0"/>
                  </w:rPr>
                  <w:t xml:space="preserve">Descripción </w:t>
                </w:r>
              </w:p>
            </w:tc>
            <w:tc>
              <w:tcPr>
                <w:gridSpan w:val="2"/>
              </w:tcPr>
              <w:p w:rsidR="00000000" w:rsidDel="00000000" w:rsidP="00000000" w:rsidRDefault="00000000" w:rsidRPr="00000000" w14:paraId="0000013A">
                <w:pPr>
                  <w:jc w:val="both"/>
                  <w:rPr>
                    <w:rFonts w:ascii="Times New Roman" w:cs="Times New Roman" w:eastAsia="Times New Roman" w:hAnsi="Times New Roman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rtl w:val="0"/>
                  </w:rPr>
                  <w:t xml:space="preserve">Permitir al usuario acceder al sistema mediante un método de autenticación, ya sea ingresando datos de acceso o utilizando el modo invitado, validando la información antes de conceder el acceso.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c1e4f5" w:val="clear"/>
              </w:tcPr>
              <w:p w:rsidR="00000000" w:rsidDel="00000000" w:rsidP="00000000" w:rsidRDefault="00000000" w:rsidRPr="00000000" w14:paraId="0000013C">
                <w:pPr>
                  <w:rPr>
                    <w:rFonts w:ascii="Times New Roman" w:cs="Times New Roman" w:eastAsia="Times New Roman" w:hAnsi="Times New Roman"/>
                    <w:b w:val="1"/>
                    <w:bCs w:val="1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b w:val="1"/>
                    <w:bCs w:val="1"/>
                    <w:rtl w:val="0"/>
                  </w:rPr>
                  <w:t xml:space="preserve">Referencias</w:t>
                </w:r>
              </w:p>
            </w:tc>
            <w:tc>
              <w:tcPr>
                <w:gridSpan w:val="2"/>
              </w:tcPr>
              <w:p w:rsidR="00000000" w:rsidDel="00000000" w:rsidP="00000000" w:rsidRDefault="00000000" w:rsidRPr="00000000" w14:paraId="0000013D">
                <w:pPr>
                  <w:rPr>
                    <w:rFonts w:ascii="Times New Roman" w:cs="Times New Roman" w:eastAsia="Times New Roman" w:hAnsi="Times New Roman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rtl w:val="0"/>
                  </w:rPr>
                  <w:t xml:space="preserve">Diagrama de casos de uso RF01</w:t>
                </w:r>
              </w:p>
            </w:tc>
          </w:tr>
          <w:tr>
            <w:trPr>
              <w:cantSplit w:val="0"/>
              <w:trHeight w:val="306" w:hRule="atLeast"/>
              <w:tblHeader w:val="0"/>
            </w:trPr>
            <w:tc>
              <w:tcPr>
                <w:shd w:fill="c1e4f5" w:val="clear"/>
              </w:tcPr>
              <w:p w:rsidR="00000000" w:rsidDel="00000000" w:rsidP="00000000" w:rsidRDefault="00000000" w:rsidRPr="00000000" w14:paraId="0000013F">
                <w:pPr>
                  <w:rPr>
                    <w:rFonts w:ascii="Times New Roman" w:cs="Times New Roman" w:eastAsia="Times New Roman" w:hAnsi="Times New Roman"/>
                    <w:b w:val="1"/>
                    <w:bCs w:val="1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b w:val="1"/>
                    <w:bCs w:val="1"/>
                    <w:rtl w:val="0"/>
                  </w:rPr>
                  <w:t xml:space="preserve">Anexos</w:t>
                </w:r>
              </w:p>
            </w:tc>
            <w:tc>
              <w:tcPr>
                <w:gridSpan w:val="2"/>
              </w:tcPr>
              <w:p w:rsidR="00000000" w:rsidDel="00000000" w:rsidP="00000000" w:rsidRDefault="00000000" w:rsidRPr="00000000" w14:paraId="00000140">
                <w:pPr>
                  <w:rPr>
                    <w:rFonts w:ascii="Times New Roman" w:cs="Times New Roman" w:eastAsia="Times New Roman" w:hAnsi="Times New Roman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rtl w:val="0"/>
                  </w:rPr>
                  <w:t xml:space="preserve">Ninguno</w:t>
                </w:r>
              </w:p>
            </w:tc>
          </w:tr>
          <w:tr>
            <w:trPr>
              <w:cantSplit w:val="0"/>
              <w:trHeight w:val="125.9765625" w:hRule="atLeast"/>
              <w:tblHeader w:val="0"/>
            </w:trPr>
            <w:tc>
              <w:tcPr>
                <w:shd w:fill="c1e4f5" w:val="clear"/>
              </w:tcPr>
              <w:p w:rsidR="00000000" w:rsidDel="00000000" w:rsidP="00000000" w:rsidRDefault="00000000" w:rsidRPr="00000000" w14:paraId="00000142">
                <w:pPr>
                  <w:rPr>
                    <w:rFonts w:ascii="Times New Roman" w:cs="Times New Roman" w:eastAsia="Times New Roman" w:hAnsi="Times New Roman"/>
                    <w:b w:val="1"/>
                    <w:bCs w:val="1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b w:val="1"/>
                    <w:bCs w:val="1"/>
                    <w:rtl w:val="0"/>
                  </w:rPr>
                  <w:t xml:space="preserve">Precondiciones</w:t>
                </w:r>
              </w:p>
            </w:tc>
            <w:tc>
              <w:tcPr>
                <w:gridSpan w:val="2"/>
              </w:tcPr>
              <w:p w:rsidR="00000000" w:rsidDel="00000000" w:rsidP="00000000" w:rsidRDefault="00000000" w:rsidRPr="00000000" w14:paraId="00000143">
                <w:pPr>
                  <w:rPr>
                    <w:rFonts w:ascii="Times New Roman" w:cs="Times New Roman" w:eastAsia="Times New Roman" w:hAnsi="Times New Roman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rtl w:val="0"/>
                  </w:rPr>
                  <w:t xml:space="preserve">1. El sistema debe estar disponible.</w:t>
                </w:r>
              </w:p>
              <w:p w:rsidR="00000000" w:rsidDel="00000000" w:rsidP="00000000" w:rsidRDefault="00000000" w:rsidRPr="00000000" w14:paraId="00000144">
                <w:pPr>
                  <w:rPr>
                    <w:rFonts w:ascii="Times New Roman" w:cs="Times New Roman" w:eastAsia="Times New Roman" w:hAnsi="Times New Roman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rtl w:val="0"/>
                  </w:rPr>
                  <w:t xml:space="preserve">2. El usuario debe encontrarse en la pantalla de inicio.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c1e4f5" w:val="clear"/>
              </w:tcPr>
              <w:p w:rsidR="00000000" w:rsidDel="00000000" w:rsidP="00000000" w:rsidRDefault="00000000" w:rsidRPr="00000000" w14:paraId="00000146">
                <w:pPr>
                  <w:rPr>
                    <w:rFonts w:ascii="Times New Roman" w:cs="Times New Roman" w:eastAsia="Times New Roman" w:hAnsi="Times New Roman"/>
                    <w:b w:val="1"/>
                    <w:bCs w:val="1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b w:val="1"/>
                    <w:bCs w:val="1"/>
                    <w:rtl w:val="0"/>
                  </w:rPr>
                  <w:t xml:space="preserve">PostCondiciones</w:t>
                </w:r>
              </w:p>
            </w:tc>
            <w:tc>
              <w:tcPr>
                <w:gridSpan w:val="2"/>
              </w:tcPr>
              <w:p w:rsidR="00000000" w:rsidDel="00000000" w:rsidP="00000000" w:rsidRDefault="00000000" w:rsidRPr="00000000" w14:paraId="00000147">
                <w:pPr>
                  <w:rPr>
                    <w:rFonts w:ascii="Times New Roman" w:cs="Times New Roman" w:eastAsia="Times New Roman" w:hAnsi="Times New Roman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rtl w:val="0"/>
                  </w:rPr>
                  <w:t xml:space="preserve">1. El usuario accede al sistema correctamente.</w:t>
                </w:r>
              </w:p>
              <w:p w:rsidR="00000000" w:rsidDel="00000000" w:rsidP="00000000" w:rsidRDefault="00000000" w:rsidRPr="00000000" w14:paraId="00000148">
                <w:pPr>
                  <w:rPr>
                    <w:rFonts w:ascii="Times New Roman" w:cs="Times New Roman" w:eastAsia="Times New Roman" w:hAnsi="Times New Roman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rtl w:val="0"/>
                  </w:rPr>
                  <w:t xml:space="preserve">2. Se habilita la navegación a las funcionalidades principales.</w:t>
                </w:r>
              </w:p>
            </w:tc>
          </w:tr>
          <w:tr>
            <w:trPr>
              <w:cantSplit w:val="0"/>
              <w:trHeight w:val="320" w:hRule="atLeast"/>
              <w:tblHeader w:val="0"/>
            </w:trPr>
            <w:tc>
              <w:tcPr>
                <w:gridSpan w:val="3"/>
                <w:shd w:fill="c1e4f5" w:val="clear"/>
              </w:tcPr>
              <w:p w:rsidR="00000000" w:rsidDel="00000000" w:rsidP="00000000" w:rsidRDefault="00000000" w:rsidRPr="00000000" w14:paraId="0000014A">
                <w:pPr>
                  <w:jc w:val="center"/>
                  <w:rPr>
                    <w:rFonts w:ascii="Times New Roman" w:cs="Times New Roman" w:eastAsia="Times New Roman" w:hAnsi="Times New Roman"/>
                    <w:b w:val="1"/>
                    <w:bCs w:val="1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b w:val="1"/>
                    <w:bCs w:val="1"/>
                    <w:rtl w:val="0"/>
                  </w:rPr>
                  <w:t xml:space="preserve">Flujo Normal de eventos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gridSpan w:val="2"/>
                <w:shd w:fill="c1e4f5" w:val="clear"/>
              </w:tcPr>
              <w:p w:rsidR="00000000" w:rsidDel="00000000" w:rsidP="00000000" w:rsidRDefault="00000000" w:rsidRPr="00000000" w14:paraId="0000014D">
                <w:pPr>
                  <w:jc w:val="center"/>
                  <w:rPr>
                    <w:rFonts w:ascii="Times New Roman" w:cs="Times New Roman" w:eastAsia="Times New Roman" w:hAnsi="Times New Roman"/>
                    <w:b w:val="1"/>
                    <w:bCs w:val="1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b w:val="1"/>
                    <w:bCs w:val="1"/>
                    <w:rtl w:val="0"/>
                  </w:rPr>
                  <w:t xml:space="preserve">Usuario</w:t>
                </w:r>
              </w:p>
            </w:tc>
            <w:tc>
              <w:tcPr>
                <w:shd w:fill="c1e4f5" w:val="clear"/>
              </w:tcPr>
              <w:p w:rsidR="00000000" w:rsidDel="00000000" w:rsidP="00000000" w:rsidRDefault="00000000" w:rsidRPr="00000000" w14:paraId="0000014F">
                <w:pPr>
                  <w:jc w:val="center"/>
                  <w:rPr>
                    <w:rFonts w:ascii="Times New Roman" w:cs="Times New Roman" w:eastAsia="Times New Roman" w:hAnsi="Times New Roman"/>
                    <w:b w:val="1"/>
                    <w:bCs w:val="1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b w:val="1"/>
                    <w:bCs w:val="1"/>
                    <w:rtl w:val="0"/>
                  </w:rPr>
                  <w:t xml:space="preserve">Sistema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gridSpan w:val="2"/>
              </w:tcPr>
              <w:p w:rsidR="00000000" w:rsidDel="00000000" w:rsidP="00000000" w:rsidRDefault="00000000" w:rsidRPr="00000000" w14:paraId="00000150">
                <w:pPr>
                  <w:rPr>
                    <w:rFonts w:ascii="Times New Roman" w:cs="Times New Roman" w:eastAsia="Times New Roman" w:hAnsi="Times New Roman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rtl w:val="0"/>
                  </w:rPr>
                  <w:t xml:space="preserve">1. Accede a la pantalla de inicio de sesión.</w:t>
                </w:r>
              </w:p>
            </w:tc>
            <w:tc>
              <w:tcPr/>
              <w:p w:rsidR="00000000" w:rsidDel="00000000" w:rsidP="00000000" w:rsidRDefault="00000000" w:rsidRPr="00000000" w14:paraId="00000152">
                <w:pPr>
                  <w:rPr>
                    <w:rFonts w:ascii="Times New Roman" w:cs="Times New Roman" w:eastAsia="Times New Roman" w:hAnsi="Times New Roman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rtl w:val="0"/>
                  </w:rPr>
                  <w:t xml:space="preserve">2. Muestra las opciones de acceso.</w:t>
                </w:r>
              </w:p>
            </w:tc>
          </w:tr>
          <w:tr>
            <w:trPr>
              <w:cantSplit w:val="0"/>
              <w:trHeight w:val="842.9296875" w:hRule="atLeast"/>
              <w:tblHeader w:val="0"/>
            </w:trPr>
            <w:tc>
              <w:tcPr>
                <w:gridSpan w:val="2"/>
              </w:tcPr>
              <w:p w:rsidR="00000000" w:rsidDel="00000000" w:rsidP="00000000" w:rsidRDefault="00000000" w:rsidRPr="00000000" w14:paraId="00000153">
                <w:pPr>
                  <w:jc w:val="both"/>
                  <w:rPr>
                    <w:rFonts w:ascii="Times New Roman" w:cs="Times New Roman" w:eastAsia="Times New Roman" w:hAnsi="Times New Roman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rtl w:val="0"/>
                  </w:rPr>
                  <w:t xml:space="preserve">3. Selecciona un método de acceso.</w:t>
                </w:r>
              </w:p>
            </w:tc>
            <w:tc>
              <w:tcPr/>
              <w:p w:rsidR="00000000" w:rsidDel="00000000" w:rsidP="00000000" w:rsidRDefault="00000000" w:rsidRPr="00000000" w14:paraId="00000155">
                <w:pPr>
                  <w:jc w:val="both"/>
                  <w:rPr>
                    <w:rFonts w:ascii="Times New Roman" w:cs="Times New Roman" w:eastAsia="Times New Roman" w:hAnsi="Times New Roman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rtl w:val="0"/>
                  </w:rPr>
                  <w:t xml:space="preserve">4. Solicita los datos necesarios según el método elegido.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gridSpan w:val="2"/>
              </w:tcPr>
              <w:p w:rsidR="00000000" w:rsidDel="00000000" w:rsidP="00000000" w:rsidRDefault="00000000" w:rsidRPr="00000000" w14:paraId="00000156">
                <w:pPr>
                  <w:jc w:val="both"/>
                  <w:rPr>
                    <w:rFonts w:ascii="Times New Roman" w:cs="Times New Roman" w:eastAsia="Times New Roman" w:hAnsi="Times New Roman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rtl w:val="0"/>
                  </w:rPr>
                  <w:t xml:space="preserve">5. Ingresa los datos o continúa como invitado.</w:t>
                </w:r>
              </w:p>
            </w:tc>
            <w:tc>
              <w:tcPr/>
              <w:p w:rsidR="00000000" w:rsidDel="00000000" w:rsidP="00000000" w:rsidRDefault="00000000" w:rsidRPr="00000000" w14:paraId="00000158">
                <w:pPr>
                  <w:jc w:val="both"/>
                  <w:rPr>
                    <w:rFonts w:ascii="Times New Roman" w:cs="Times New Roman" w:eastAsia="Times New Roman" w:hAnsi="Times New Roman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rtl w:val="0"/>
                  </w:rPr>
                  <w:t xml:space="preserve">6. Valida la información proporcionada, confirma el acceso al sistema y redirige a la pantalla principal.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gridSpan w:val="3"/>
                <w:shd w:fill="c1e4f5" w:val="clear"/>
              </w:tcPr>
              <w:p w:rsidR="00000000" w:rsidDel="00000000" w:rsidP="00000000" w:rsidRDefault="00000000" w:rsidRPr="00000000" w14:paraId="00000159">
                <w:pPr>
                  <w:jc w:val="center"/>
                  <w:rPr>
                    <w:rFonts w:ascii="Times New Roman" w:cs="Times New Roman" w:eastAsia="Times New Roman" w:hAnsi="Times New Roman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rtl w:val="0"/>
                  </w:rPr>
                  <w:t xml:space="preserve">Flujo de excepción </w:t>
                </w:r>
                <w:r w:rsidDel="00000000" w:rsidR="00000000" w:rsidRPr="00000000">
                  <w:rPr>
                    <w:rFonts w:ascii="Times New Roman" w:cs="Times New Roman" w:eastAsia="Times New Roman" w:hAnsi="Times New Roman"/>
                    <w:b w:val="1"/>
                    <w:bCs w:val="1"/>
                    <w:rtl w:val="0"/>
                  </w:rPr>
                  <w:t xml:space="preserve">E001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gridSpan w:val="2"/>
              </w:tcPr>
              <w:p w:rsidR="00000000" w:rsidDel="00000000" w:rsidP="00000000" w:rsidRDefault="00000000" w:rsidRPr="00000000" w14:paraId="0000015C">
                <w:pPr>
                  <w:rPr>
                    <w:rFonts w:ascii="Times New Roman" w:cs="Times New Roman" w:eastAsia="Times New Roman" w:hAnsi="Times New Roman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rtl w:val="0"/>
                  </w:rPr>
                  <w:t xml:space="preserve">1. Ingresa datos incorrectos.</w:t>
                  <w:tab/>
                </w:r>
              </w:p>
            </w:tc>
            <w:tc>
              <w:tcPr/>
              <w:p w:rsidR="00000000" w:rsidDel="00000000" w:rsidP="00000000" w:rsidRDefault="00000000" w:rsidRPr="00000000" w14:paraId="0000015E">
                <w:pPr>
                  <w:rPr>
                    <w:rFonts w:ascii="Times New Roman" w:cs="Times New Roman" w:eastAsia="Times New Roman" w:hAnsi="Times New Roman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rtl w:val="0"/>
                  </w:rPr>
                  <w:t xml:space="preserve">2. Muestra mensaje: “Datos inválidos. Intente nuevamente.”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gridSpan w:val="3"/>
                <w:shd w:fill="c1e4f5" w:val="clear"/>
              </w:tcPr>
              <w:p w:rsidR="00000000" w:rsidDel="00000000" w:rsidP="00000000" w:rsidRDefault="00000000" w:rsidRPr="00000000" w14:paraId="0000015F">
                <w:pPr>
                  <w:jc w:val="center"/>
                  <w:rPr>
                    <w:rFonts w:ascii="Times New Roman" w:cs="Times New Roman" w:eastAsia="Times New Roman" w:hAnsi="Times New Roman"/>
                    <w:b w:val="1"/>
                    <w:bCs w:val="1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b w:val="1"/>
                    <w:bCs w:val="1"/>
                    <w:rtl w:val="0"/>
                  </w:rPr>
                  <w:t xml:space="preserve">Anexos</w:t>
                </w:r>
              </w:p>
            </w:tc>
          </w:tr>
          <w:tr>
            <w:trPr>
              <w:cantSplit w:val="0"/>
              <w:trHeight w:val="975" w:hRule="atLeast"/>
              <w:tblHeader w:val="0"/>
            </w:trPr>
            <w:tc>
              <w:tcPr>
                <w:gridSpan w:val="3"/>
              </w:tcPr>
              <w:p w:rsidR="00000000" w:rsidDel="00000000" w:rsidP="00000000" w:rsidRDefault="00000000" w:rsidRPr="00000000" w14:paraId="00000162">
                <w:pPr>
                  <w:jc w:val="center"/>
                  <w:rPr>
                    <w:rFonts w:ascii="Times New Roman" w:cs="Times New Roman" w:eastAsia="Times New Roman" w:hAnsi="Times New Roman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63">
                <w:pPr>
                  <w:jc w:val="center"/>
                  <w:rPr>
                    <w:rFonts w:ascii="Aptos" w:cs="Aptos" w:eastAsia="Aptos" w:hAnsi="Aptos"/>
                  </w:rPr>
                </w:pPr>
                <w:bookmarkStart w:colFirst="0" w:colLast="0" w:name="_heading=h.cf9lh2no341c" w:id="29"/>
                <w:bookmarkEnd w:id="29"/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64">
                <w:pPr>
                  <w:rPr>
                    <w:rFonts w:ascii="Times New Roman" w:cs="Times New Roman" w:eastAsia="Times New Roman" w:hAnsi="Times New Roman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167">
      <w:pPr>
        <w:tabs>
          <w:tab w:val="left" w:leader="none" w:pos="440"/>
          <w:tab w:val="right" w:leader="none" w:pos="8828"/>
        </w:tabs>
        <w:spacing w:after="0" w:line="480" w:lineRule="auto"/>
        <w:jc w:val="left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8">
      <w:pPr>
        <w:tabs>
          <w:tab w:val="left" w:leader="none" w:pos="440"/>
          <w:tab w:val="right" w:leader="none" w:pos="8828"/>
        </w:tabs>
        <w:spacing w:after="0" w:line="480" w:lineRule="auto"/>
        <w:jc w:val="left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9">
      <w:pPr>
        <w:tabs>
          <w:tab w:val="left" w:leader="none" w:pos="440"/>
          <w:tab w:val="right" w:leader="none" w:pos="8828"/>
        </w:tabs>
        <w:jc w:val="center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RF-02 : Gestionar sesiones de usuario</w:t>
      </w:r>
    </w:p>
    <w:sdt>
      <w:sdtPr>
        <w:lock w:val="contentLocked"/>
        <w:id w:val="-71380815"/>
        <w:tag w:val="goog_rdk_6"/>
      </w:sdtPr>
      <w:sdtContent>
        <w:tbl>
          <w:tblPr>
            <w:tblStyle w:val="Table7"/>
            <w:tblW w:w="8955.0" w:type="dxa"/>
            <w:jc w:val="left"/>
            <w:tblInd w:w="510.0" w:type="dxa"/>
            <w:tbl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  <w:insideH w:color="000000" w:space="0" w:sz="4" w:val="single"/>
              <w:insideV w:color="000000" w:space="0" w:sz="4" w:val="single"/>
            </w:tblBorders>
            <w:tblLayout w:type="fixed"/>
            <w:tblLook w:val="0400"/>
          </w:tblPr>
          <w:tblGrid>
            <w:gridCol w:w="2325"/>
            <w:gridCol w:w="1935"/>
            <w:gridCol w:w="4695"/>
            <w:tblGridChange w:id="0">
              <w:tblGrid>
                <w:gridCol w:w="2325"/>
                <w:gridCol w:w="1935"/>
                <w:gridCol w:w="4695"/>
              </w:tblGrid>
            </w:tblGridChange>
          </w:tblGrid>
          <w:tr>
            <w:trPr>
              <w:cantSplit w:val="0"/>
              <w:trHeight w:val="260.9765625" w:hRule="atLeast"/>
              <w:tblHeader w:val="0"/>
            </w:trPr>
            <w:tc>
              <w:tcPr>
                <w:gridSpan w:val="3"/>
                <w:shd w:fill="c1e4f5" w:val="clear"/>
              </w:tcPr>
              <w:p w:rsidR="00000000" w:rsidDel="00000000" w:rsidP="00000000" w:rsidRDefault="00000000" w:rsidRPr="00000000" w14:paraId="0000016A">
                <w:pPr>
                  <w:jc w:val="center"/>
                  <w:rPr>
                    <w:rFonts w:ascii="Times New Roman" w:cs="Times New Roman" w:eastAsia="Times New Roman" w:hAnsi="Times New Roman"/>
                    <w:color w:val="ffffff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c1e4f5" w:val="clear"/>
              </w:tcPr>
              <w:p w:rsidR="00000000" w:rsidDel="00000000" w:rsidP="00000000" w:rsidRDefault="00000000" w:rsidRPr="00000000" w14:paraId="0000016D">
                <w:pPr>
                  <w:rPr>
                    <w:rFonts w:ascii="Times New Roman" w:cs="Times New Roman" w:eastAsia="Times New Roman" w:hAnsi="Times New Roman"/>
                    <w:b w:val="1"/>
                    <w:bCs w:val="1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b w:val="1"/>
                    <w:bCs w:val="1"/>
                    <w:rtl w:val="0"/>
                  </w:rPr>
                  <w:t xml:space="preserve">Id Caso de Uso</w:t>
                </w:r>
              </w:p>
            </w:tc>
            <w:tc>
              <w:tcPr>
                <w:gridSpan w:val="2"/>
              </w:tcPr>
              <w:p w:rsidR="00000000" w:rsidDel="00000000" w:rsidP="00000000" w:rsidRDefault="00000000" w:rsidRPr="00000000" w14:paraId="0000016E">
                <w:pPr>
                  <w:rPr>
                    <w:rFonts w:ascii="Times New Roman" w:cs="Times New Roman" w:eastAsia="Times New Roman" w:hAnsi="Times New Roman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rtl w:val="0"/>
                  </w:rPr>
                  <w:t xml:space="preserve">RF-02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c1e4f5" w:val="clear"/>
              </w:tcPr>
              <w:p w:rsidR="00000000" w:rsidDel="00000000" w:rsidP="00000000" w:rsidRDefault="00000000" w:rsidRPr="00000000" w14:paraId="00000170">
                <w:pPr>
                  <w:rPr>
                    <w:rFonts w:ascii="Times New Roman" w:cs="Times New Roman" w:eastAsia="Times New Roman" w:hAnsi="Times New Roman"/>
                    <w:b w:val="1"/>
                    <w:bCs w:val="1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b w:val="1"/>
                    <w:bCs w:val="1"/>
                    <w:rtl w:val="0"/>
                  </w:rPr>
                  <w:t xml:space="preserve">Nombre</w:t>
                </w:r>
              </w:p>
            </w:tc>
            <w:tc>
              <w:tcPr>
                <w:gridSpan w:val="2"/>
              </w:tcPr>
              <w:p w:rsidR="00000000" w:rsidDel="00000000" w:rsidP="00000000" w:rsidRDefault="00000000" w:rsidRPr="00000000" w14:paraId="00000171">
                <w:pPr>
                  <w:rPr>
                    <w:rFonts w:ascii="Times New Roman" w:cs="Times New Roman" w:eastAsia="Times New Roman" w:hAnsi="Times New Roman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rtl w:val="0"/>
                  </w:rPr>
                  <w:t xml:space="preserve">Gestionar sesiones de usuario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c1e4f5" w:val="clear"/>
              </w:tcPr>
              <w:p w:rsidR="00000000" w:rsidDel="00000000" w:rsidP="00000000" w:rsidRDefault="00000000" w:rsidRPr="00000000" w14:paraId="00000173">
                <w:pPr>
                  <w:rPr>
                    <w:rFonts w:ascii="Times New Roman" w:cs="Times New Roman" w:eastAsia="Times New Roman" w:hAnsi="Times New Roman"/>
                    <w:b w:val="1"/>
                    <w:bCs w:val="1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b w:val="1"/>
                    <w:bCs w:val="1"/>
                    <w:rtl w:val="0"/>
                  </w:rPr>
                  <w:t xml:space="preserve">Tipo</w:t>
                </w:r>
              </w:p>
            </w:tc>
            <w:tc>
              <w:tcPr>
                <w:gridSpan w:val="2"/>
              </w:tcPr>
              <w:p w:rsidR="00000000" w:rsidDel="00000000" w:rsidP="00000000" w:rsidRDefault="00000000" w:rsidRPr="00000000" w14:paraId="00000174">
                <w:pPr>
                  <w:rPr>
                    <w:rFonts w:ascii="Times New Roman" w:cs="Times New Roman" w:eastAsia="Times New Roman" w:hAnsi="Times New Roman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rtl w:val="0"/>
                  </w:rPr>
                  <w:t xml:space="preserve">Obligatorio (  x  ) / Opcional (    )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c1e4f5" w:val="clear"/>
              </w:tcPr>
              <w:p w:rsidR="00000000" w:rsidDel="00000000" w:rsidP="00000000" w:rsidRDefault="00000000" w:rsidRPr="00000000" w14:paraId="00000176">
                <w:pPr>
                  <w:rPr>
                    <w:rFonts w:ascii="Times New Roman" w:cs="Times New Roman" w:eastAsia="Times New Roman" w:hAnsi="Times New Roman"/>
                    <w:b w:val="1"/>
                    <w:bCs w:val="1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b w:val="1"/>
                    <w:bCs w:val="1"/>
                    <w:rtl w:val="0"/>
                  </w:rPr>
                  <w:t xml:space="preserve">Requisito ID (RF)</w:t>
                </w:r>
              </w:p>
            </w:tc>
            <w:tc>
              <w:tcPr>
                <w:gridSpan w:val="2"/>
              </w:tcPr>
              <w:p w:rsidR="00000000" w:rsidDel="00000000" w:rsidP="00000000" w:rsidRDefault="00000000" w:rsidRPr="00000000" w14:paraId="00000177">
                <w:pPr>
                  <w:rPr>
                    <w:rFonts w:ascii="Times New Roman" w:cs="Times New Roman" w:eastAsia="Times New Roman" w:hAnsi="Times New Roman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rtl w:val="0"/>
                  </w:rPr>
                  <w:t xml:space="preserve">RF-02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c1e4f5" w:val="clear"/>
              </w:tcPr>
              <w:p w:rsidR="00000000" w:rsidDel="00000000" w:rsidP="00000000" w:rsidRDefault="00000000" w:rsidRPr="00000000" w14:paraId="00000179">
                <w:pPr>
                  <w:rPr>
                    <w:rFonts w:ascii="Times New Roman" w:cs="Times New Roman" w:eastAsia="Times New Roman" w:hAnsi="Times New Roman"/>
                    <w:b w:val="1"/>
                    <w:bCs w:val="1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b w:val="1"/>
                    <w:bCs w:val="1"/>
                    <w:rtl w:val="0"/>
                  </w:rPr>
                  <w:t xml:space="preserve">Versión</w:t>
                </w:r>
              </w:p>
            </w:tc>
            <w:tc>
              <w:tcPr>
                <w:gridSpan w:val="2"/>
              </w:tcPr>
              <w:p w:rsidR="00000000" w:rsidDel="00000000" w:rsidP="00000000" w:rsidRDefault="00000000" w:rsidRPr="00000000" w14:paraId="0000017A">
                <w:pPr>
                  <w:rPr>
                    <w:rFonts w:ascii="Times New Roman" w:cs="Times New Roman" w:eastAsia="Times New Roman" w:hAnsi="Times New Roman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rtl w:val="0"/>
                  </w:rPr>
                  <w:t xml:space="preserve">1.0</w:t>
                </w:r>
              </w:p>
            </w:tc>
          </w:tr>
          <w:tr>
            <w:trPr>
              <w:cantSplit w:val="0"/>
              <w:trHeight w:val="307" w:hRule="atLeast"/>
              <w:tblHeader w:val="0"/>
            </w:trPr>
            <w:tc>
              <w:tcPr>
                <w:shd w:fill="c1e4f5" w:val="clear"/>
              </w:tcPr>
              <w:p w:rsidR="00000000" w:rsidDel="00000000" w:rsidP="00000000" w:rsidRDefault="00000000" w:rsidRPr="00000000" w14:paraId="0000017C">
                <w:pPr>
                  <w:rPr>
                    <w:rFonts w:ascii="Times New Roman" w:cs="Times New Roman" w:eastAsia="Times New Roman" w:hAnsi="Times New Roman"/>
                    <w:b w:val="1"/>
                    <w:bCs w:val="1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b w:val="1"/>
                    <w:bCs w:val="1"/>
                    <w:rtl w:val="0"/>
                  </w:rPr>
                  <w:t xml:space="preserve">Autor</w:t>
                </w:r>
              </w:p>
            </w:tc>
            <w:tc>
              <w:tcPr>
                <w:gridSpan w:val="2"/>
              </w:tcPr>
              <w:p w:rsidR="00000000" w:rsidDel="00000000" w:rsidP="00000000" w:rsidRDefault="00000000" w:rsidRPr="00000000" w14:paraId="0000017D">
                <w:pPr>
                  <w:rPr>
                    <w:rFonts w:ascii="Times New Roman" w:cs="Times New Roman" w:eastAsia="Times New Roman" w:hAnsi="Times New Roman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rtl w:val="0"/>
                  </w:rPr>
                  <w:t xml:space="preserve">Equipo de Desarrollo</w:t>
                </w:r>
              </w:p>
            </w:tc>
          </w:tr>
          <w:tr>
            <w:trPr>
              <w:cantSplit w:val="0"/>
              <w:trHeight w:val="315" w:hRule="atLeast"/>
              <w:tblHeader w:val="0"/>
            </w:trPr>
            <w:tc>
              <w:tcPr>
                <w:shd w:fill="c1e4f5" w:val="clear"/>
              </w:tcPr>
              <w:p w:rsidR="00000000" w:rsidDel="00000000" w:rsidP="00000000" w:rsidRDefault="00000000" w:rsidRPr="00000000" w14:paraId="0000017F">
                <w:pPr>
                  <w:rPr>
                    <w:rFonts w:ascii="Times New Roman" w:cs="Times New Roman" w:eastAsia="Times New Roman" w:hAnsi="Times New Roman"/>
                    <w:b w:val="1"/>
                    <w:bCs w:val="1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b w:val="1"/>
                    <w:bCs w:val="1"/>
                    <w:rtl w:val="0"/>
                  </w:rPr>
                  <w:t xml:space="preserve">Actores</w:t>
                </w:r>
              </w:p>
            </w:tc>
            <w:tc>
              <w:tcPr>
                <w:gridSpan w:val="2"/>
              </w:tcPr>
              <w:p w:rsidR="00000000" w:rsidDel="00000000" w:rsidP="00000000" w:rsidRDefault="00000000" w:rsidRPr="00000000" w14:paraId="00000180">
                <w:pPr>
                  <w:rPr>
                    <w:rFonts w:ascii="Times New Roman" w:cs="Times New Roman" w:eastAsia="Times New Roman" w:hAnsi="Times New Roman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rtl w:val="0"/>
                  </w:rPr>
                  <w:t xml:space="preserve">Usuario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c1e4f5" w:val="clear"/>
              </w:tcPr>
              <w:p w:rsidR="00000000" w:rsidDel="00000000" w:rsidP="00000000" w:rsidRDefault="00000000" w:rsidRPr="00000000" w14:paraId="00000182">
                <w:pPr>
                  <w:rPr>
                    <w:rFonts w:ascii="Times New Roman" w:cs="Times New Roman" w:eastAsia="Times New Roman" w:hAnsi="Times New Roman"/>
                    <w:b w:val="1"/>
                    <w:bCs w:val="1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b w:val="1"/>
                    <w:bCs w:val="1"/>
                    <w:rtl w:val="0"/>
                  </w:rPr>
                  <w:t xml:space="preserve">Interacción </w:t>
                </w:r>
              </w:p>
            </w:tc>
            <w:tc>
              <w:tcPr>
                <w:gridSpan w:val="2"/>
              </w:tcPr>
              <w:p w:rsidR="00000000" w:rsidDel="00000000" w:rsidP="00000000" w:rsidRDefault="00000000" w:rsidRPr="00000000" w14:paraId="00000183">
                <w:pPr>
                  <w:rPr>
                    <w:rFonts w:ascii="Times New Roman" w:cs="Times New Roman" w:eastAsia="Times New Roman" w:hAnsi="Times New Roman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rtl w:val="0"/>
                  </w:rPr>
                  <w:t xml:space="preserve">Fase de Elaboración </w:t>
                </w:r>
              </w:p>
            </w:tc>
          </w:tr>
          <w:tr>
            <w:trPr>
              <w:cantSplit w:val="0"/>
              <w:trHeight w:val="899" w:hRule="atLeast"/>
              <w:tblHeader w:val="0"/>
            </w:trPr>
            <w:tc>
              <w:tcPr>
                <w:shd w:fill="c1e4f5" w:val="clear"/>
              </w:tcPr>
              <w:p w:rsidR="00000000" w:rsidDel="00000000" w:rsidP="00000000" w:rsidRDefault="00000000" w:rsidRPr="00000000" w14:paraId="00000185">
                <w:pPr>
                  <w:rPr>
                    <w:rFonts w:ascii="Times New Roman" w:cs="Times New Roman" w:eastAsia="Times New Roman" w:hAnsi="Times New Roman"/>
                    <w:b w:val="1"/>
                    <w:bCs w:val="1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b w:val="1"/>
                    <w:bCs w:val="1"/>
                    <w:rtl w:val="0"/>
                  </w:rPr>
                  <w:t xml:space="preserve">Descripción </w:t>
                </w:r>
              </w:p>
            </w:tc>
            <w:tc>
              <w:tcPr>
                <w:gridSpan w:val="2"/>
              </w:tcPr>
              <w:p w:rsidR="00000000" w:rsidDel="00000000" w:rsidP="00000000" w:rsidRDefault="00000000" w:rsidRPr="00000000" w14:paraId="00000186">
                <w:pPr>
                  <w:jc w:val="both"/>
                  <w:rPr>
                    <w:rFonts w:ascii="Times New Roman" w:cs="Times New Roman" w:eastAsia="Times New Roman" w:hAnsi="Times New Roman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rtl w:val="0"/>
                  </w:rPr>
                  <w:t xml:space="preserve">Permitir al usuario finalizar su sesión activa de forma segura, asegurando el cierre correcto y redirigiéndolo a la pantalla inicial del sistema.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c1e4f5" w:val="clear"/>
              </w:tcPr>
              <w:p w:rsidR="00000000" w:rsidDel="00000000" w:rsidP="00000000" w:rsidRDefault="00000000" w:rsidRPr="00000000" w14:paraId="00000188">
                <w:pPr>
                  <w:rPr>
                    <w:rFonts w:ascii="Times New Roman" w:cs="Times New Roman" w:eastAsia="Times New Roman" w:hAnsi="Times New Roman"/>
                    <w:b w:val="1"/>
                    <w:bCs w:val="1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b w:val="1"/>
                    <w:bCs w:val="1"/>
                    <w:rtl w:val="0"/>
                  </w:rPr>
                  <w:t xml:space="preserve">Referencias</w:t>
                </w:r>
              </w:p>
            </w:tc>
            <w:tc>
              <w:tcPr>
                <w:gridSpan w:val="2"/>
              </w:tcPr>
              <w:p w:rsidR="00000000" w:rsidDel="00000000" w:rsidP="00000000" w:rsidRDefault="00000000" w:rsidRPr="00000000" w14:paraId="00000189">
                <w:pPr>
                  <w:rPr>
                    <w:rFonts w:ascii="Times New Roman" w:cs="Times New Roman" w:eastAsia="Times New Roman" w:hAnsi="Times New Roman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rtl w:val="0"/>
                  </w:rPr>
                  <w:t xml:space="preserve">Diagrama de casos de uso RF02</w:t>
                </w:r>
              </w:p>
            </w:tc>
          </w:tr>
          <w:tr>
            <w:trPr>
              <w:cantSplit w:val="0"/>
              <w:trHeight w:val="306" w:hRule="atLeast"/>
              <w:tblHeader w:val="0"/>
            </w:trPr>
            <w:tc>
              <w:tcPr>
                <w:shd w:fill="c1e4f5" w:val="clear"/>
              </w:tcPr>
              <w:p w:rsidR="00000000" w:rsidDel="00000000" w:rsidP="00000000" w:rsidRDefault="00000000" w:rsidRPr="00000000" w14:paraId="0000018B">
                <w:pPr>
                  <w:rPr>
                    <w:rFonts w:ascii="Times New Roman" w:cs="Times New Roman" w:eastAsia="Times New Roman" w:hAnsi="Times New Roman"/>
                    <w:b w:val="1"/>
                    <w:bCs w:val="1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b w:val="1"/>
                    <w:bCs w:val="1"/>
                    <w:rtl w:val="0"/>
                  </w:rPr>
                  <w:t xml:space="preserve">Anexos</w:t>
                </w:r>
              </w:p>
            </w:tc>
            <w:tc>
              <w:tcPr>
                <w:gridSpan w:val="2"/>
              </w:tcPr>
              <w:p w:rsidR="00000000" w:rsidDel="00000000" w:rsidP="00000000" w:rsidRDefault="00000000" w:rsidRPr="00000000" w14:paraId="0000018C">
                <w:pPr>
                  <w:rPr>
                    <w:rFonts w:ascii="Times New Roman" w:cs="Times New Roman" w:eastAsia="Times New Roman" w:hAnsi="Times New Roman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rtl w:val="0"/>
                  </w:rPr>
                  <w:t xml:space="preserve">Ninguno</w:t>
                </w:r>
              </w:p>
            </w:tc>
          </w:tr>
          <w:tr>
            <w:trPr>
              <w:cantSplit w:val="0"/>
              <w:trHeight w:val="125.9765625" w:hRule="atLeast"/>
              <w:tblHeader w:val="0"/>
            </w:trPr>
            <w:tc>
              <w:tcPr>
                <w:shd w:fill="c1e4f5" w:val="clear"/>
              </w:tcPr>
              <w:p w:rsidR="00000000" w:rsidDel="00000000" w:rsidP="00000000" w:rsidRDefault="00000000" w:rsidRPr="00000000" w14:paraId="0000018E">
                <w:pPr>
                  <w:rPr>
                    <w:rFonts w:ascii="Times New Roman" w:cs="Times New Roman" w:eastAsia="Times New Roman" w:hAnsi="Times New Roman"/>
                    <w:b w:val="1"/>
                    <w:bCs w:val="1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b w:val="1"/>
                    <w:bCs w:val="1"/>
                    <w:rtl w:val="0"/>
                  </w:rPr>
                  <w:t xml:space="preserve">Precondiciones</w:t>
                </w:r>
              </w:p>
            </w:tc>
            <w:tc>
              <w:tcPr>
                <w:gridSpan w:val="2"/>
              </w:tcPr>
              <w:p w:rsidR="00000000" w:rsidDel="00000000" w:rsidP="00000000" w:rsidRDefault="00000000" w:rsidRPr="00000000" w14:paraId="0000018F">
                <w:pPr>
                  <w:rPr>
                    <w:rFonts w:ascii="Times New Roman" w:cs="Times New Roman" w:eastAsia="Times New Roman" w:hAnsi="Times New Roman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rtl w:val="0"/>
                  </w:rPr>
                  <w:t xml:space="preserve">1. El usuario debe haber iniciado sesión previamente.</w:t>
                </w:r>
              </w:p>
              <w:p w:rsidR="00000000" w:rsidDel="00000000" w:rsidP="00000000" w:rsidRDefault="00000000" w:rsidRPr="00000000" w14:paraId="00000190">
                <w:pPr>
                  <w:rPr>
                    <w:rFonts w:ascii="Times New Roman" w:cs="Times New Roman" w:eastAsia="Times New Roman" w:hAnsi="Times New Roman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rtl w:val="0"/>
                  </w:rPr>
                  <w:t xml:space="preserve">2. El usuario debe encontrarse dentro del sistema.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c1e4f5" w:val="clear"/>
              </w:tcPr>
              <w:p w:rsidR="00000000" w:rsidDel="00000000" w:rsidP="00000000" w:rsidRDefault="00000000" w:rsidRPr="00000000" w14:paraId="00000192">
                <w:pPr>
                  <w:rPr>
                    <w:rFonts w:ascii="Times New Roman" w:cs="Times New Roman" w:eastAsia="Times New Roman" w:hAnsi="Times New Roman"/>
                    <w:b w:val="1"/>
                    <w:bCs w:val="1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b w:val="1"/>
                    <w:bCs w:val="1"/>
                    <w:rtl w:val="0"/>
                  </w:rPr>
                  <w:t xml:space="preserve">PostCondiciones</w:t>
                </w:r>
              </w:p>
            </w:tc>
            <w:tc>
              <w:tcPr>
                <w:gridSpan w:val="2"/>
              </w:tcPr>
              <w:p w:rsidR="00000000" w:rsidDel="00000000" w:rsidP="00000000" w:rsidRDefault="00000000" w:rsidRPr="00000000" w14:paraId="00000193">
                <w:pPr>
                  <w:rPr>
                    <w:rFonts w:ascii="Times New Roman" w:cs="Times New Roman" w:eastAsia="Times New Roman" w:hAnsi="Times New Roman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rtl w:val="0"/>
                  </w:rPr>
                  <w:t xml:space="preserve">1. La sesión del usuario queda finalizada.</w:t>
                </w:r>
              </w:p>
              <w:p w:rsidR="00000000" w:rsidDel="00000000" w:rsidP="00000000" w:rsidRDefault="00000000" w:rsidRPr="00000000" w14:paraId="00000194">
                <w:pPr>
                  <w:rPr>
                    <w:rFonts w:ascii="Times New Roman" w:cs="Times New Roman" w:eastAsia="Times New Roman" w:hAnsi="Times New Roman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rtl w:val="0"/>
                  </w:rPr>
                  <w:t xml:space="preserve">2. El usuario es redirigido a la pantalla inicial.</w:t>
                </w:r>
              </w:p>
            </w:tc>
          </w:tr>
          <w:tr>
            <w:trPr>
              <w:cantSplit w:val="0"/>
              <w:trHeight w:val="320" w:hRule="atLeast"/>
              <w:tblHeader w:val="0"/>
            </w:trPr>
            <w:tc>
              <w:tcPr>
                <w:gridSpan w:val="3"/>
                <w:shd w:fill="c1e4f5" w:val="clear"/>
              </w:tcPr>
              <w:p w:rsidR="00000000" w:rsidDel="00000000" w:rsidP="00000000" w:rsidRDefault="00000000" w:rsidRPr="00000000" w14:paraId="00000196">
                <w:pPr>
                  <w:jc w:val="center"/>
                  <w:rPr>
                    <w:rFonts w:ascii="Times New Roman" w:cs="Times New Roman" w:eastAsia="Times New Roman" w:hAnsi="Times New Roman"/>
                    <w:b w:val="1"/>
                    <w:bCs w:val="1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b w:val="1"/>
                    <w:bCs w:val="1"/>
                    <w:rtl w:val="0"/>
                  </w:rPr>
                  <w:t xml:space="preserve">Flujo Normal de eventos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gridSpan w:val="2"/>
                <w:shd w:fill="c1e4f5" w:val="clear"/>
              </w:tcPr>
              <w:p w:rsidR="00000000" w:rsidDel="00000000" w:rsidP="00000000" w:rsidRDefault="00000000" w:rsidRPr="00000000" w14:paraId="00000199">
                <w:pPr>
                  <w:jc w:val="center"/>
                  <w:rPr>
                    <w:rFonts w:ascii="Times New Roman" w:cs="Times New Roman" w:eastAsia="Times New Roman" w:hAnsi="Times New Roman"/>
                    <w:b w:val="1"/>
                    <w:bCs w:val="1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b w:val="1"/>
                    <w:bCs w:val="1"/>
                    <w:rtl w:val="0"/>
                  </w:rPr>
                  <w:t xml:space="preserve">Usuario</w:t>
                </w:r>
              </w:p>
            </w:tc>
            <w:tc>
              <w:tcPr>
                <w:shd w:fill="c1e4f5" w:val="clear"/>
              </w:tcPr>
              <w:p w:rsidR="00000000" w:rsidDel="00000000" w:rsidP="00000000" w:rsidRDefault="00000000" w:rsidRPr="00000000" w14:paraId="0000019B">
                <w:pPr>
                  <w:jc w:val="center"/>
                  <w:rPr>
                    <w:rFonts w:ascii="Times New Roman" w:cs="Times New Roman" w:eastAsia="Times New Roman" w:hAnsi="Times New Roman"/>
                    <w:b w:val="1"/>
                    <w:bCs w:val="1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b w:val="1"/>
                    <w:bCs w:val="1"/>
                    <w:rtl w:val="0"/>
                  </w:rPr>
                  <w:t xml:space="preserve">Sistema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gridSpan w:val="2"/>
              </w:tcPr>
              <w:p w:rsidR="00000000" w:rsidDel="00000000" w:rsidP="00000000" w:rsidRDefault="00000000" w:rsidRPr="00000000" w14:paraId="0000019C">
                <w:pPr>
                  <w:rPr>
                    <w:rFonts w:ascii="Times New Roman" w:cs="Times New Roman" w:eastAsia="Times New Roman" w:hAnsi="Times New Roman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rtl w:val="0"/>
                  </w:rPr>
                  <w:t xml:space="preserve">1. Selecciona la opción “Cerrar sesión” en la parte superior de la pantalla.</w:t>
                </w:r>
              </w:p>
            </w:tc>
            <w:tc>
              <w:tcPr/>
              <w:p w:rsidR="00000000" w:rsidDel="00000000" w:rsidP="00000000" w:rsidRDefault="00000000" w:rsidRPr="00000000" w14:paraId="0000019E">
                <w:pPr>
                  <w:rPr>
                    <w:rFonts w:ascii="Times New Roman" w:cs="Times New Roman" w:eastAsia="Times New Roman" w:hAnsi="Times New Roman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rtl w:val="0"/>
                  </w:rPr>
                  <w:t xml:space="preserve">2. Procesa la solicitud, finaliza la sesión activa y lo redirige a la pantalla principal.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gridSpan w:val="3"/>
                <w:shd w:fill="c1e4f5" w:val="clear"/>
              </w:tcPr>
              <w:p w:rsidR="00000000" w:rsidDel="00000000" w:rsidP="00000000" w:rsidRDefault="00000000" w:rsidRPr="00000000" w14:paraId="0000019F">
                <w:pPr>
                  <w:jc w:val="center"/>
                  <w:rPr>
                    <w:rFonts w:ascii="Times New Roman" w:cs="Times New Roman" w:eastAsia="Times New Roman" w:hAnsi="Times New Roman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rtl w:val="0"/>
                  </w:rPr>
                  <w:t xml:space="preserve">Flujo de excepción </w:t>
                </w:r>
                <w:r w:rsidDel="00000000" w:rsidR="00000000" w:rsidRPr="00000000">
                  <w:rPr>
                    <w:rFonts w:ascii="Times New Roman" w:cs="Times New Roman" w:eastAsia="Times New Roman" w:hAnsi="Times New Roman"/>
                    <w:b w:val="1"/>
                    <w:bCs w:val="1"/>
                    <w:rtl w:val="0"/>
                  </w:rPr>
                  <w:t xml:space="preserve">E001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gridSpan w:val="2"/>
              </w:tcPr>
              <w:p w:rsidR="00000000" w:rsidDel="00000000" w:rsidP="00000000" w:rsidRDefault="00000000" w:rsidRPr="00000000" w14:paraId="000001A2">
                <w:pPr>
                  <w:rPr>
                    <w:rFonts w:ascii="Times New Roman" w:cs="Times New Roman" w:eastAsia="Times New Roman" w:hAnsi="Times New Roman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rtl w:val="0"/>
                  </w:rPr>
                  <w:t xml:space="preserve">1. Solicita cerrar sesión.</w:t>
                </w:r>
              </w:p>
            </w:tc>
            <w:tc>
              <w:tcPr/>
              <w:p w:rsidR="00000000" w:rsidDel="00000000" w:rsidP="00000000" w:rsidRDefault="00000000" w:rsidRPr="00000000" w14:paraId="000001A4">
                <w:pPr>
                  <w:rPr>
                    <w:rFonts w:ascii="Times New Roman" w:cs="Times New Roman" w:eastAsia="Times New Roman" w:hAnsi="Times New Roman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rtl w:val="0"/>
                  </w:rPr>
                  <w:t xml:space="preserve">2. Muestra mensaje: “No se pudo cerrar la sesión. Intente nuevamente.”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gridSpan w:val="3"/>
                <w:shd w:fill="c1e4f5" w:val="clear"/>
              </w:tcPr>
              <w:p w:rsidR="00000000" w:rsidDel="00000000" w:rsidP="00000000" w:rsidRDefault="00000000" w:rsidRPr="00000000" w14:paraId="000001A5">
                <w:pPr>
                  <w:jc w:val="center"/>
                  <w:rPr>
                    <w:rFonts w:ascii="Times New Roman" w:cs="Times New Roman" w:eastAsia="Times New Roman" w:hAnsi="Times New Roman"/>
                    <w:b w:val="1"/>
                    <w:bCs w:val="1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b w:val="1"/>
                    <w:bCs w:val="1"/>
                    <w:rtl w:val="0"/>
                  </w:rPr>
                  <w:t xml:space="preserve">Anexos</w:t>
                </w:r>
              </w:p>
            </w:tc>
          </w:tr>
          <w:tr>
            <w:trPr>
              <w:cantSplit w:val="0"/>
              <w:trHeight w:val="992.9296875" w:hRule="atLeast"/>
              <w:tblHeader w:val="0"/>
            </w:trPr>
            <w:tc>
              <w:tcPr>
                <w:gridSpan w:val="3"/>
              </w:tcPr>
              <w:p w:rsidR="00000000" w:rsidDel="00000000" w:rsidP="00000000" w:rsidRDefault="00000000" w:rsidRPr="00000000" w14:paraId="000001A8">
                <w:pPr>
                  <w:jc w:val="center"/>
                  <w:rPr>
                    <w:rFonts w:ascii="Times New Roman" w:cs="Times New Roman" w:eastAsia="Times New Roman" w:hAnsi="Times New Roman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A9">
                <w:pPr>
                  <w:jc w:val="center"/>
                  <w:rPr>
                    <w:rFonts w:ascii="Aptos" w:cs="Aptos" w:eastAsia="Aptos" w:hAnsi="Aptos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AA">
                <w:pPr>
                  <w:rPr>
                    <w:rFonts w:ascii="Times New Roman" w:cs="Times New Roman" w:eastAsia="Times New Roman" w:hAnsi="Times New Roman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1AD">
      <w:pPr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tabs>
          <w:tab w:val="left" w:leader="none" w:pos="440"/>
          <w:tab w:val="right" w:leader="none" w:pos="8828"/>
        </w:tabs>
        <w:jc w:val="center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RF-03 : Mostrar temas de aprendizaje</w:t>
      </w:r>
    </w:p>
    <w:p w:rsidR="00000000" w:rsidDel="00000000" w:rsidP="00000000" w:rsidRDefault="00000000" w:rsidRPr="00000000" w14:paraId="000001AF">
      <w:pPr>
        <w:tabs>
          <w:tab w:val="left" w:leader="none" w:pos="440"/>
          <w:tab w:val="right" w:leader="none" w:pos="8828"/>
        </w:tabs>
        <w:jc w:val="center"/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1841165217"/>
        <w:tag w:val="goog_rdk_7"/>
      </w:sdtPr>
      <w:sdtContent>
        <w:tbl>
          <w:tblPr>
            <w:tblStyle w:val="Table8"/>
            <w:tblW w:w="8955.0" w:type="dxa"/>
            <w:jc w:val="left"/>
            <w:tblInd w:w="510.0" w:type="dxa"/>
            <w:tbl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  <w:insideH w:color="000000" w:space="0" w:sz="4" w:val="single"/>
              <w:insideV w:color="000000" w:space="0" w:sz="4" w:val="single"/>
            </w:tblBorders>
            <w:tblLayout w:type="fixed"/>
            <w:tblLook w:val="0400"/>
          </w:tblPr>
          <w:tblGrid>
            <w:gridCol w:w="2325"/>
            <w:gridCol w:w="1935"/>
            <w:gridCol w:w="4695"/>
            <w:tblGridChange w:id="0">
              <w:tblGrid>
                <w:gridCol w:w="2325"/>
                <w:gridCol w:w="1935"/>
                <w:gridCol w:w="4695"/>
              </w:tblGrid>
            </w:tblGridChange>
          </w:tblGrid>
          <w:tr>
            <w:trPr>
              <w:cantSplit w:val="0"/>
              <w:trHeight w:val="290.9765625" w:hRule="atLeast"/>
              <w:tblHeader w:val="0"/>
            </w:trPr>
            <w:tc>
              <w:tcPr>
                <w:gridSpan w:val="3"/>
                <w:shd w:fill="c1e4f5" w:val="clear"/>
              </w:tcPr>
              <w:p w:rsidR="00000000" w:rsidDel="00000000" w:rsidP="00000000" w:rsidRDefault="00000000" w:rsidRPr="00000000" w14:paraId="000001B0">
                <w:pPr>
                  <w:jc w:val="center"/>
                  <w:rPr>
                    <w:rFonts w:ascii="Times New Roman" w:cs="Times New Roman" w:eastAsia="Times New Roman" w:hAnsi="Times New Roman"/>
                    <w:color w:val="ffffff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c1e4f5" w:val="clear"/>
              </w:tcPr>
              <w:p w:rsidR="00000000" w:rsidDel="00000000" w:rsidP="00000000" w:rsidRDefault="00000000" w:rsidRPr="00000000" w14:paraId="000001B3">
                <w:pPr>
                  <w:rPr>
                    <w:rFonts w:ascii="Times New Roman" w:cs="Times New Roman" w:eastAsia="Times New Roman" w:hAnsi="Times New Roman"/>
                    <w:b w:val="1"/>
                    <w:bCs w:val="1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b w:val="1"/>
                    <w:bCs w:val="1"/>
                    <w:rtl w:val="0"/>
                  </w:rPr>
                  <w:t xml:space="preserve">Id Caso de Uso</w:t>
                </w:r>
              </w:p>
            </w:tc>
            <w:tc>
              <w:tcPr>
                <w:gridSpan w:val="2"/>
              </w:tcPr>
              <w:p w:rsidR="00000000" w:rsidDel="00000000" w:rsidP="00000000" w:rsidRDefault="00000000" w:rsidRPr="00000000" w14:paraId="000001B4">
                <w:pPr>
                  <w:rPr>
                    <w:rFonts w:ascii="Times New Roman" w:cs="Times New Roman" w:eastAsia="Times New Roman" w:hAnsi="Times New Roman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rtl w:val="0"/>
                  </w:rPr>
                  <w:t xml:space="preserve">RF-03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c1e4f5" w:val="clear"/>
              </w:tcPr>
              <w:p w:rsidR="00000000" w:rsidDel="00000000" w:rsidP="00000000" w:rsidRDefault="00000000" w:rsidRPr="00000000" w14:paraId="000001B6">
                <w:pPr>
                  <w:rPr>
                    <w:rFonts w:ascii="Times New Roman" w:cs="Times New Roman" w:eastAsia="Times New Roman" w:hAnsi="Times New Roman"/>
                    <w:b w:val="1"/>
                    <w:bCs w:val="1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b w:val="1"/>
                    <w:bCs w:val="1"/>
                    <w:rtl w:val="0"/>
                  </w:rPr>
                  <w:t xml:space="preserve">Nombre</w:t>
                </w:r>
              </w:p>
            </w:tc>
            <w:tc>
              <w:tcPr>
                <w:gridSpan w:val="2"/>
              </w:tcPr>
              <w:p w:rsidR="00000000" w:rsidDel="00000000" w:rsidP="00000000" w:rsidRDefault="00000000" w:rsidRPr="00000000" w14:paraId="000001B7">
                <w:pPr>
                  <w:rPr>
                    <w:rFonts w:ascii="Times New Roman" w:cs="Times New Roman" w:eastAsia="Times New Roman" w:hAnsi="Times New Roman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rtl w:val="0"/>
                  </w:rPr>
                  <w:t xml:space="preserve">Administrar acceso al sistema de los usuarios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c1e4f5" w:val="clear"/>
              </w:tcPr>
              <w:p w:rsidR="00000000" w:rsidDel="00000000" w:rsidP="00000000" w:rsidRDefault="00000000" w:rsidRPr="00000000" w14:paraId="000001B9">
                <w:pPr>
                  <w:rPr>
                    <w:rFonts w:ascii="Times New Roman" w:cs="Times New Roman" w:eastAsia="Times New Roman" w:hAnsi="Times New Roman"/>
                    <w:b w:val="1"/>
                    <w:bCs w:val="1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b w:val="1"/>
                    <w:bCs w:val="1"/>
                    <w:rtl w:val="0"/>
                  </w:rPr>
                  <w:t xml:space="preserve">Tipo</w:t>
                </w:r>
              </w:p>
            </w:tc>
            <w:tc>
              <w:tcPr>
                <w:gridSpan w:val="2"/>
              </w:tcPr>
              <w:p w:rsidR="00000000" w:rsidDel="00000000" w:rsidP="00000000" w:rsidRDefault="00000000" w:rsidRPr="00000000" w14:paraId="000001BA">
                <w:pPr>
                  <w:rPr>
                    <w:rFonts w:ascii="Times New Roman" w:cs="Times New Roman" w:eastAsia="Times New Roman" w:hAnsi="Times New Roman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rtl w:val="0"/>
                  </w:rPr>
                  <w:t xml:space="preserve">Obligatorio (  x  ) / Opcional (    )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c1e4f5" w:val="clear"/>
              </w:tcPr>
              <w:p w:rsidR="00000000" w:rsidDel="00000000" w:rsidP="00000000" w:rsidRDefault="00000000" w:rsidRPr="00000000" w14:paraId="000001BC">
                <w:pPr>
                  <w:rPr>
                    <w:rFonts w:ascii="Times New Roman" w:cs="Times New Roman" w:eastAsia="Times New Roman" w:hAnsi="Times New Roman"/>
                    <w:b w:val="1"/>
                    <w:bCs w:val="1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b w:val="1"/>
                    <w:bCs w:val="1"/>
                    <w:rtl w:val="0"/>
                  </w:rPr>
                  <w:t xml:space="preserve">Requisito ID (RF)</w:t>
                </w:r>
              </w:p>
            </w:tc>
            <w:tc>
              <w:tcPr>
                <w:gridSpan w:val="2"/>
              </w:tcPr>
              <w:p w:rsidR="00000000" w:rsidDel="00000000" w:rsidP="00000000" w:rsidRDefault="00000000" w:rsidRPr="00000000" w14:paraId="000001BD">
                <w:pPr>
                  <w:rPr>
                    <w:rFonts w:ascii="Times New Roman" w:cs="Times New Roman" w:eastAsia="Times New Roman" w:hAnsi="Times New Roman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rtl w:val="0"/>
                  </w:rPr>
                  <w:t xml:space="preserve">RF-03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c1e4f5" w:val="clear"/>
              </w:tcPr>
              <w:p w:rsidR="00000000" w:rsidDel="00000000" w:rsidP="00000000" w:rsidRDefault="00000000" w:rsidRPr="00000000" w14:paraId="000001BF">
                <w:pPr>
                  <w:rPr>
                    <w:rFonts w:ascii="Times New Roman" w:cs="Times New Roman" w:eastAsia="Times New Roman" w:hAnsi="Times New Roman"/>
                    <w:b w:val="1"/>
                    <w:bCs w:val="1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b w:val="1"/>
                    <w:bCs w:val="1"/>
                    <w:rtl w:val="0"/>
                  </w:rPr>
                  <w:t xml:space="preserve">Versión</w:t>
                </w:r>
              </w:p>
            </w:tc>
            <w:tc>
              <w:tcPr>
                <w:gridSpan w:val="2"/>
              </w:tcPr>
              <w:p w:rsidR="00000000" w:rsidDel="00000000" w:rsidP="00000000" w:rsidRDefault="00000000" w:rsidRPr="00000000" w14:paraId="000001C0">
                <w:pPr>
                  <w:rPr>
                    <w:rFonts w:ascii="Times New Roman" w:cs="Times New Roman" w:eastAsia="Times New Roman" w:hAnsi="Times New Roman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rtl w:val="0"/>
                  </w:rPr>
                  <w:t xml:space="preserve">1.0</w:t>
                </w:r>
              </w:p>
            </w:tc>
          </w:tr>
          <w:tr>
            <w:trPr>
              <w:cantSplit w:val="0"/>
              <w:trHeight w:val="307" w:hRule="atLeast"/>
              <w:tblHeader w:val="0"/>
            </w:trPr>
            <w:tc>
              <w:tcPr>
                <w:shd w:fill="c1e4f5" w:val="clear"/>
              </w:tcPr>
              <w:p w:rsidR="00000000" w:rsidDel="00000000" w:rsidP="00000000" w:rsidRDefault="00000000" w:rsidRPr="00000000" w14:paraId="000001C2">
                <w:pPr>
                  <w:rPr>
                    <w:rFonts w:ascii="Times New Roman" w:cs="Times New Roman" w:eastAsia="Times New Roman" w:hAnsi="Times New Roman"/>
                    <w:b w:val="1"/>
                    <w:bCs w:val="1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b w:val="1"/>
                    <w:bCs w:val="1"/>
                    <w:rtl w:val="0"/>
                  </w:rPr>
                  <w:t xml:space="preserve">Autor</w:t>
                </w:r>
              </w:p>
            </w:tc>
            <w:tc>
              <w:tcPr>
                <w:gridSpan w:val="2"/>
              </w:tcPr>
              <w:p w:rsidR="00000000" w:rsidDel="00000000" w:rsidP="00000000" w:rsidRDefault="00000000" w:rsidRPr="00000000" w14:paraId="000001C3">
                <w:pPr>
                  <w:rPr>
                    <w:rFonts w:ascii="Times New Roman" w:cs="Times New Roman" w:eastAsia="Times New Roman" w:hAnsi="Times New Roman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rtl w:val="0"/>
                  </w:rPr>
                  <w:t xml:space="preserve">Equipo de Desarrollo</w:t>
                </w:r>
              </w:p>
            </w:tc>
          </w:tr>
          <w:tr>
            <w:trPr>
              <w:cantSplit w:val="0"/>
              <w:trHeight w:val="315" w:hRule="atLeast"/>
              <w:tblHeader w:val="0"/>
            </w:trPr>
            <w:tc>
              <w:tcPr>
                <w:shd w:fill="c1e4f5" w:val="clear"/>
              </w:tcPr>
              <w:p w:rsidR="00000000" w:rsidDel="00000000" w:rsidP="00000000" w:rsidRDefault="00000000" w:rsidRPr="00000000" w14:paraId="000001C5">
                <w:pPr>
                  <w:rPr>
                    <w:rFonts w:ascii="Times New Roman" w:cs="Times New Roman" w:eastAsia="Times New Roman" w:hAnsi="Times New Roman"/>
                    <w:b w:val="1"/>
                    <w:bCs w:val="1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b w:val="1"/>
                    <w:bCs w:val="1"/>
                    <w:rtl w:val="0"/>
                  </w:rPr>
                  <w:t xml:space="preserve">Actores</w:t>
                </w:r>
              </w:p>
            </w:tc>
            <w:tc>
              <w:tcPr>
                <w:gridSpan w:val="2"/>
              </w:tcPr>
              <w:p w:rsidR="00000000" w:rsidDel="00000000" w:rsidP="00000000" w:rsidRDefault="00000000" w:rsidRPr="00000000" w14:paraId="000001C6">
                <w:pPr>
                  <w:rPr>
                    <w:rFonts w:ascii="Times New Roman" w:cs="Times New Roman" w:eastAsia="Times New Roman" w:hAnsi="Times New Roman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rtl w:val="0"/>
                  </w:rPr>
                  <w:t xml:space="preserve">Usuario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c1e4f5" w:val="clear"/>
              </w:tcPr>
              <w:p w:rsidR="00000000" w:rsidDel="00000000" w:rsidP="00000000" w:rsidRDefault="00000000" w:rsidRPr="00000000" w14:paraId="000001C8">
                <w:pPr>
                  <w:rPr>
                    <w:rFonts w:ascii="Times New Roman" w:cs="Times New Roman" w:eastAsia="Times New Roman" w:hAnsi="Times New Roman"/>
                    <w:b w:val="1"/>
                    <w:bCs w:val="1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b w:val="1"/>
                    <w:bCs w:val="1"/>
                    <w:rtl w:val="0"/>
                  </w:rPr>
                  <w:t xml:space="preserve">Interacción </w:t>
                </w:r>
              </w:p>
            </w:tc>
            <w:tc>
              <w:tcPr>
                <w:gridSpan w:val="2"/>
              </w:tcPr>
              <w:p w:rsidR="00000000" w:rsidDel="00000000" w:rsidP="00000000" w:rsidRDefault="00000000" w:rsidRPr="00000000" w14:paraId="000001C9">
                <w:pPr>
                  <w:rPr>
                    <w:rFonts w:ascii="Times New Roman" w:cs="Times New Roman" w:eastAsia="Times New Roman" w:hAnsi="Times New Roman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rtl w:val="0"/>
                  </w:rPr>
                  <w:t xml:space="preserve">Fase de Elaboración </w:t>
                </w:r>
              </w:p>
            </w:tc>
          </w:tr>
          <w:tr>
            <w:trPr>
              <w:cantSplit w:val="0"/>
              <w:trHeight w:val="899" w:hRule="atLeast"/>
              <w:tblHeader w:val="0"/>
            </w:trPr>
            <w:tc>
              <w:tcPr>
                <w:shd w:fill="c1e4f5" w:val="clear"/>
              </w:tcPr>
              <w:p w:rsidR="00000000" w:rsidDel="00000000" w:rsidP="00000000" w:rsidRDefault="00000000" w:rsidRPr="00000000" w14:paraId="000001CB">
                <w:pPr>
                  <w:rPr>
                    <w:rFonts w:ascii="Times New Roman" w:cs="Times New Roman" w:eastAsia="Times New Roman" w:hAnsi="Times New Roman"/>
                    <w:b w:val="1"/>
                    <w:bCs w:val="1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b w:val="1"/>
                    <w:bCs w:val="1"/>
                    <w:rtl w:val="0"/>
                  </w:rPr>
                  <w:t xml:space="preserve">Descripción </w:t>
                </w:r>
              </w:p>
            </w:tc>
            <w:tc>
              <w:tcPr>
                <w:gridSpan w:val="2"/>
              </w:tcPr>
              <w:p w:rsidR="00000000" w:rsidDel="00000000" w:rsidP="00000000" w:rsidRDefault="00000000" w:rsidRPr="00000000" w14:paraId="000001CC">
                <w:pPr>
                  <w:jc w:val="both"/>
                  <w:rPr>
                    <w:rFonts w:ascii="Times New Roman" w:cs="Times New Roman" w:eastAsia="Times New Roman" w:hAnsi="Times New Roman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rtl w:val="0"/>
                  </w:rPr>
                  <w:t xml:space="preserve">Permitir al usuario explorar los contenidos educativos disponibles, seleccionando categorías de aprendizaje y visualizando el contenido correspondiente a cada tema.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c1e4f5" w:val="clear"/>
              </w:tcPr>
              <w:p w:rsidR="00000000" w:rsidDel="00000000" w:rsidP="00000000" w:rsidRDefault="00000000" w:rsidRPr="00000000" w14:paraId="000001CE">
                <w:pPr>
                  <w:rPr>
                    <w:rFonts w:ascii="Times New Roman" w:cs="Times New Roman" w:eastAsia="Times New Roman" w:hAnsi="Times New Roman"/>
                    <w:b w:val="1"/>
                    <w:bCs w:val="1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b w:val="1"/>
                    <w:bCs w:val="1"/>
                    <w:rtl w:val="0"/>
                  </w:rPr>
                  <w:t xml:space="preserve">Referencias</w:t>
                </w:r>
              </w:p>
            </w:tc>
            <w:tc>
              <w:tcPr>
                <w:gridSpan w:val="2"/>
              </w:tcPr>
              <w:p w:rsidR="00000000" w:rsidDel="00000000" w:rsidP="00000000" w:rsidRDefault="00000000" w:rsidRPr="00000000" w14:paraId="000001CF">
                <w:pPr>
                  <w:rPr>
                    <w:rFonts w:ascii="Times New Roman" w:cs="Times New Roman" w:eastAsia="Times New Roman" w:hAnsi="Times New Roman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rtl w:val="0"/>
                  </w:rPr>
                  <w:t xml:space="preserve">Ninguna</w:t>
                </w:r>
              </w:p>
            </w:tc>
          </w:tr>
          <w:tr>
            <w:trPr>
              <w:cantSplit w:val="0"/>
              <w:trHeight w:val="306" w:hRule="atLeast"/>
              <w:tblHeader w:val="0"/>
            </w:trPr>
            <w:tc>
              <w:tcPr>
                <w:shd w:fill="c1e4f5" w:val="clear"/>
              </w:tcPr>
              <w:p w:rsidR="00000000" w:rsidDel="00000000" w:rsidP="00000000" w:rsidRDefault="00000000" w:rsidRPr="00000000" w14:paraId="000001D1">
                <w:pPr>
                  <w:rPr>
                    <w:rFonts w:ascii="Times New Roman" w:cs="Times New Roman" w:eastAsia="Times New Roman" w:hAnsi="Times New Roman"/>
                    <w:b w:val="1"/>
                    <w:bCs w:val="1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b w:val="1"/>
                    <w:bCs w:val="1"/>
                    <w:rtl w:val="0"/>
                  </w:rPr>
                  <w:t xml:space="preserve">Anexos</w:t>
                </w:r>
              </w:p>
            </w:tc>
            <w:tc>
              <w:tcPr>
                <w:gridSpan w:val="2"/>
              </w:tcPr>
              <w:p w:rsidR="00000000" w:rsidDel="00000000" w:rsidP="00000000" w:rsidRDefault="00000000" w:rsidRPr="00000000" w14:paraId="000001D2">
                <w:pPr>
                  <w:rPr>
                    <w:rFonts w:ascii="Times New Roman" w:cs="Times New Roman" w:eastAsia="Times New Roman" w:hAnsi="Times New Roman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rtl w:val="0"/>
                  </w:rPr>
                  <w:t xml:space="preserve">Ninguno</w:t>
                </w:r>
              </w:p>
            </w:tc>
          </w:tr>
          <w:tr>
            <w:trPr>
              <w:cantSplit w:val="0"/>
              <w:trHeight w:val="125.9765625" w:hRule="atLeast"/>
              <w:tblHeader w:val="0"/>
            </w:trPr>
            <w:tc>
              <w:tcPr>
                <w:shd w:fill="c1e4f5" w:val="clear"/>
              </w:tcPr>
              <w:p w:rsidR="00000000" w:rsidDel="00000000" w:rsidP="00000000" w:rsidRDefault="00000000" w:rsidRPr="00000000" w14:paraId="000001D4">
                <w:pPr>
                  <w:rPr>
                    <w:rFonts w:ascii="Times New Roman" w:cs="Times New Roman" w:eastAsia="Times New Roman" w:hAnsi="Times New Roman"/>
                    <w:b w:val="1"/>
                    <w:bCs w:val="1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b w:val="1"/>
                    <w:bCs w:val="1"/>
                    <w:rtl w:val="0"/>
                  </w:rPr>
                  <w:t xml:space="preserve">Precondiciones</w:t>
                </w:r>
              </w:p>
            </w:tc>
            <w:tc>
              <w:tcPr>
                <w:gridSpan w:val="2"/>
              </w:tcPr>
              <w:p w:rsidR="00000000" w:rsidDel="00000000" w:rsidP="00000000" w:rsidRDefault="00000000" w:rsidRPr="00000000" w14:paraId="000001D5">
                <w:pPr>
                  <w:rPr>
                    <w:rFonts w:ascii="Times New Roman" w:cs="Times New Roman" w:eastAsia="Times New Roman" w:hAnsi="Times New Roman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rtl w:val="0"/>
                  </w:rPr>
                  <w:t xml:space="preserve">1. El usuario debe haber accedido al sistema.</w:t>
                </w:r>
              </w:p>
              <w:p w:rsidR="00000000" w:rsidDel="00000000" w:rsidP="00000000" w:rsidRDefault="00000000" w:rsidRPr="00000000" w14:paraId="000001D6">
                <w:pPr>
                  <w:rPr>
                    <w:rFonts w:ascii="Times New Roman" w:cs="Times New Roman" w:eastAsia="Times New Roman" w:hAnsi="Times New Roman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rtl w:val="0"/>
                  </w:rPr>
                  <w:t xml:space="preserve">2. El sistema debe disponer de contenidos de aprendizaje.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c1e4f5" w:val="clear"/>
              </w:tcPr>
              <w:p w:rsidR="00000000" w:rsidDel="00000000" w:rsidP="00000000" w:rsidRDefault="00000000" w:rsidRPr="00000000" w14:paraId="000001D8">
                <w:pPr>
                  <w:rPr>
                    <w:rFonts w:ascii="Times New Roman" w:cs="Times New Roman" w:eastAsia="Times New Roman" w:hAnsi="Times New Roman"/>
                    <w:b w:val="1"/>
                    <w:bCs w:val="1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b w:val="1"/>
                    <w:bCs w:val="1"/>
                    <w:rtl w:val="0"/>
                  </w:rPr>
                  <w:t xml:space="preserve">PostCondiciones</w:t>
                </w:r>
              </w:p>
            </w:tc>
            <w:tc>
              <w:tcPr>
                <w:gridSpan w:val="2"/>
              </w:tcPr>
              <w:p w:rsidR="00000000" w:rsidDel="00000000" w:rsidP="00000000" w:rsidRDefault="00000000" w:rsidRPr="00000000" w14:paraId="000001D9">
                <w:pPr>
                  <w:rPr>
                    <w:rFonts w:ascii="Times New Roman" w:cs="Times New Roman" w:eastAsia="Times New Roman" w:hAnsi="Times New Roman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rtl w:val="0"/>
                  </w:rPr>
                  <w:t xml:space="preserve">1. El usuario visualiza el contenido del tema seleccionado.</w:t>
                </w:r>
              </w:p>
              <w:p w:rsidR="00000000" w:rsidDel="00000000" w:rsidP="00000000" w:rsidRDefault="00000000" w:rsidRPr="00000000" w14:paraId="000001DA">
                <w:pPr>
                  <w:rPr>
                    <w:rFonts w:ascii="Times New Roman" w:cs="Times New Roman" w:eastAsia="Times New Roman" w:hAnsi="Times New Roman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rtl w:val="0"/>
                  </w:rPr>
                  <w:t xml:space="preserve">2. El usuario puede continuar su proceso de aprendizaje.</w:t>
                </w:r>
              </w:p>
            </w:tc>
          </w:tr>
          <w:tr>
            <w:trPr>
              <w:cantSplit w:val="0"/>
              <w:trHeight w:val="320" w:hRule="atLeast"/>
              <w:tblHeader w:val="0"/>
            </w:trPr>
            <w:tc>
              <w:tcPr>
                <w:gridSpan w:val="3"/>
                <w:shd w:fill="c1e4f5" w:val="clear"/>
              </w:tcPr>
              <w:p w:rsidR="00000000" w:rsidDel="00000000" w:rsidP="00000000" w:rsidRDefault="00000000" w:rsidRPr="00000000" w14:paraId="000001DC">
                <w:pPr>
                  <w:jc w:val="center"/>
                  <w:rPr>
                    <w:rFonts w:ascii="Times New Roman" w:cs="Times New Roman" w:eastAsia="Times New Roman" w:hAnsi="Times New Roman"/>
                    <w:b w:val="1"/>
                    <w:bCs w:val="1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b w:val="1"/>
                    <w:bCs w:val="1"/>
                    <w:rtl w:val="0"/>
                  </w:rPr>
                  <w:t xml:space="preserve">Flujo Normal de eventos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gridSpan w:val="2"/>
                <w:shd w:fill="c1e4f5" w:val="clear"/>
              </w:tcPr>
              <w:p w:rsidR="00000000" w:rsidDel="00000000" w:rsidP="00000000" w:rsidRDefault="00000000" w:rsidRPr="00000000" w14:paraId="000001DF">
                <w:pPr>
                  <w:jc w:val="center"/>
                  <w:rPr>
                    <w:rFonts w:ascii="Times New Roman" w:cs="Times New Roman" w:eastAsia="Times New Roman" w:hAnsi="Times New Roman"/>
                    <w:b w:val="1"/>
                    <w:bCs w:val="1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b w:val="1"/>
                    <w:bCs w:val="1"/>
                    <w:rtl w:val="0"/>
                  </w:rPr>
                  <w:t xml:space="preserve">Usuario</w:t>
                </w:r>
              </w:p>
            </w:tc>
            <w:tc>
              <w:tcPr>
                <w:shd w:fill="c1e4f5" w:val="clear"/>
              </w:tcPr>
              <w:p w:rsidR="00000000" w:rsidDel="00000000" w:rsidP="00000000" w:rsidRDefault="00000000" w:rsidRPr="00000000" w14:paraId="000001E1">
                <w:pPr>
                  <w:jc w:val="center"/>
                  <w:rPr>
                    <w:rFonts w:ascii="Times New Roman" w:cs="Times New Roman" w:eastAsia="Times New Roman" w:hAnsi="Times New Roman"/>
                    <w:b w:val="1"/>
                    <w:bCs w:val="1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b w:val="1"/>
                    <w:bCs w:val="1"/>
                    <w:rtl w:val="0"/>
                  </w:rPr>
                  <w:t xml:space="preserve">Sistema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gridSpan w:val="2"/>
              </w:tcPr>
              <w:p w:rsidR="00000000" w:rsidDel="00000000" w:rsidP="00000000" w:rsidRDefault="00000000" w:rsidRPr="00000000" w14:paraId="000001E2">
                <w:pPr>
                  <w:rPr>
                    <w:rFonts w:ascii="Times New Roman" w:cs="Times New Roman" w:eastAsia="Times New Roman" w:hAnsi="Times New Roman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rtl w:val="0"/>
                  </w:rPr>
                  <w:t xml:space="preserve">1. Accede a la sección de aprendizaje del apartado “Temas”.</w:t>
                </w:r>
              </w:p>
            </w:tc>
            <w:tc>
              <w:tcPr/>
              <w:p w:rsidR="00000000" w:rsidDel="00000000" w:rsidP="00000000" w:rsidRDefault="00000000" w:rsidRPr="00000000" w14:paraId="000001E4">
                <w:pPr>
                  <w:rPr>
                    <w:rFonts w:ascii="Times New Roman" w:cs="Times New Roman" w:eastAsia="Times New Roman" w:hAnsi="Times New Roman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rtl w:val="0"/>
                  </w:rPr>
                  <w:t xml:space="preserve">2. Muestra los temas disponibles recuperando la información de la base de datos.</w:t>
                </w:r>
              </w:p>
            </w:tc>
          </w:tr>
          <w:tr>
            <w:trPr>
              <w:cantSplit w:val="0"/>
              <w:trHeight w:val="842.9296875" w:hRule="atLeast"/>
              <w:tblHeader w:val="0"/>
            </w:trPr>
            <w:tc>
              <w:tcPr>
                <w:gridSpan w:val="2"/>
              </w:tcPr>
              <w:p w:rsidR="00000000" w:rsidDel="00000000" w:rsidP="00000000" w:rsidRDefault="00000000" w:rsidRPr="00000000" w14:paraId="000001E5">
                <w:pPr>
                  <w:jc w:val="both"/>
                  <w:rPr>
                    <w:rFonts w:ascii="Times New Roman" w:cs="Times New Roman" w:eastAsia="Times New Roman" w:hAnsi="Times New Roman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rtl w:val="0"/>
                  </w:rPr>
                  <w:t xml:space="preserve">3. Selecciona un tema.</w:t>
                </w:r>
              </w:p>
            </w:tc>
            <w:tc>
              <w:tcPr/>
              <w:p w:rsidR="00000000" w:rsidDel="00000000" w:rsidP="00000000" w:rsidRDefault="00000000" w:rsidRPr="00000000" w14:paraId="000001E7">
                <w:pPr>
                  <w:jc w:val="both"/>
                  <w:rPr>
                    <w:rFonts w:ascii="Times New Roman" w:cs="Times New Roman" w:eastAsia="Times New Roman" w:hAnsi="Times New Roman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rtl w:val="0"/>
                  </w:rPr>
                  <w:t xml:space="preserve">4. Carga el contenido del tema seleccionado.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gridSpan w:val="2"/>
              </w:tcPr>
              <w:p w:rsidR="00000000" w:rsidDel="00000000" w:rsidP="00000000" w:rsidRDefault="00000000" w:rsidRPr="00000000" w14:paraId="000001E8">
                <w:pPr>
                  <w:jc w:val="both"/>
                  <w:rPr>
                    <w:rFonts w:ascii="Times New Roman" w:cs="Times New Roman" w:eastAsia="Times New Roman" w:hAnsi="Times New Roman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rtl w:val="0"/>
                  </w:rPr>
                  <w:t xml:space="preserve">5. Usa el buscador superior para buscar alguna palabra.</w:t>
                </w:r>
              </w:p>
            </w:tc>
            <w:tc>
              <w:tcPr/>
              <w:p w:rsidR="00000000" w:rsidDel="00000000" w:rsidP="00000000" w:rsidRDefault="00000000" w:rsidRPr="00000000" w14:paraId="000001EA">
                <w:pPr>
                  <w:jc w:val="both"/>
                  <w:rPr>
                    <w:rFonts w:ascii="Times New Roman" w:cs="Times New Roman" w:eastAsia="Times New Roman" w:hAnsi="Times New Roman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rtl w:val="0"/>
                  </w:rPr>
                  <w:t xml:space="preserve">6. Actualiza la información que visualiza en base al filtro de búsqueda.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gridSpan w:val="2"/>
              </w:tcPr>
              <w:p w:rsidR="00000000" w:rsidDel="00000000" w:rsidP="00000000" w:rsidRDefault="00000000" w:rsidRPr="00000000" w14:paraId="000001EB">
                <w:pPr>
                  <w:jc w:val="both"/>
                  <w:rPr>
                    <w:rFonts w:ascii="Times New Roman" w:cs="Times New Roman" w:eastAsia="Times New Roman" w:hAnsi="Times New Roman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rtl w:val="0"/>
                  </w:rPr>
                  <w:t xml:space="preserve">7. Realiza click en el botón de “Oír”</w:t>
                </w:r>
              </w:p>
            </w:tc>
            <w:tc>
              <w:tcPr/>
              <w:p w:rsidR="00000000" w:rsidDel="00000000" w:rsidP="00000000" w:rsidRDefault="00000000" w:rsidRPr="00000000" w14:paraId="000001ED">
                <w:pPr>
                  <w:jc w:val="both"/>
                  <w:rPr>
                    <w:rFonts w:ascii="Times New Roman" w:cs="Times New Roman" w:eastAsia="Times New Roman" w:hAnsi="Times New Roman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rtl w:val="0"/>
                  </w:rPr>
                  <w:t xml:space="preserve">8. Reproduce el sonido de la pronunciación.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gridSpan w:val="3"/>
                <w:shd w:fill="c1e4f5" w:val="clear"/>
              </w:tcPr>
              <w:p w:rsidR="00000000" w:rsidDel="00000000" w:rsidP="00000000" w:rsidRDefault="00000000" w:rsidRPr="00000000" w14:paraId="000001EE">
                <w:pPr>
                  <w:jc w:val="center"/>
                  <w:rPr>
                    <w:rFonts w:ascii="Times New Roman" w:cs="Times New Roman" w:eastAsia="Times New Roman" w:hAnsi="Times New Roman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rtl w:val="0"/>
                  </w:rPr>
                  <w:t xml:space="preserve">Flujo de excepción </w:t>
                </w:r>
                <w:r w:rsidDel="00000000" w:rsidR="00000000" w:rsidRPr="00000000">
                  <w:rPr>
                    <w:rFonts w:ascii="Times New Roman" w:cs="Times New Roman" w:eastAsia="Times New Roman" w:hAnsi="Times New Roman"/>
                    <w:b w:val="1"/>
                    <w:bCs w:val="1"/>
                    <w:rtl w:val="0"/>
                  </w:rPr>
                  <w:t xml:space="preserve">E001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gridSpan w:val="2"/>
              </w:tcPr>
              <w:p w:rsidR="00000000" w:rsidDel="00000000" w:rsidP="00000000" w:rsidRDefault="00000000" w:rsidRPr="00000000" w14:paraId="000001F1">
                <w:pPr>
                  <w:rPr>
                    <w:rFonts w:ascii="Times New Roman" w:cs="Times New Roman" w:eastAsia="Times New Roman" w:hAnsi="Times New Roman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rtl w:val="0"/>
                  </w:rPr>
                  <w:t xml:space="preserve">1. Accede a un módulos en la sección temas.</w:t>
                </w:r>
              </w:p>
            </w:tc>
            <w:tc>
              <w:tcPr/>
              <w:p w:rsidR="00000000" w:rsidDel="00000000" w:rsidP="00000000" w:rsidRDefault="00000000" w:rsidRPr="00000000" w14:paraId="000001F3">
                <w:pPr>
                  <w:rPr>
                    <w:rFonts w:ascii="Times New Roman" w:cs="Times New Roman" w:eastAsia="Times New Roman" w:hAnsi="Times New Roman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rtl w:val="0"/>
                  </w:rPr>
                  <w:t xml:space="preserve">2. Muestra mensaje: “Error al cargar el contenido. Intente nuevamente.”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gridSpan w:val="3"/>
                <w:shd w:fill="c1e4f5" w:val="clear"/>
              </w:tcPr>
              <w:p w:rsidR="00000000" w:rsidDel="00000000" w:rsidP="00000000" w:rsidRDefault="00000000" w:rsidRPr="00000000" w14:paraId="000001F4">
                <w:pPr>
                  <w:jc w:val="center"/>
                  <w:rPr>
                    <w:rFonts w:ascii="Times New Roman" w:cs="Times New Roman" w:eastAsia="Times New Roman" w:hAnsi="Times New Roman"/>
                    <w:b w:val="1"/>
                    <w:bCs w:val="1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b w:val="1"/>
                    <w:bCs w:val="1"/>
                    <w:rtl w:val="0"/>
                  </w:rPr>
                  <w:t xml:space="preserve">Anexos</w:t>
                </w:r>
              </w:p>
            </w:tc>
          </w:tr>
          <w:tr>
            <w:trPr>
              <w:cantSplit w:val="0"/>
              <w:trHeight w:val="992.9296875" w:hRule="atLeast"/>
              <w:tblHeader w:val="0"/>
            </w:trPr>
            <w:tc>
              <w:tcPr>
                <w:gridSpan w:val="3"/>
              </w:tcPr>
              <w:p w:rsidR="00000000" w:rsidDel="00000000" w:rsidP="00000000" w:rsidRDefault="00000000" w:rsidRPr="00000000" w14:paraId="000001F7">
                <w:pPr>
                  <w:jc w:val="center"/>
                  <w:rPr>
                    <w:rFonts w:ascii="Times New Roman" w:cs="Times New Roman" w:eastAsia="Times New Roman" w:hAnsi="Times New Roman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F8">
                <w:pPr>
                  <w:jc w:val="center"/>
                  <w:rPr>
                    <w:rFonts w:ascii="Aptos" w:cs="Aptos" w:eastAsia="Aptos" w:hAnsi="Aptos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F9">
                <w:pPr>
                  <w:rPr>
                    <w:rFonts w:ascii="Times New Roman" w:cs="Times New Roman" w:eastAsia="Times New Roman" w:hAnsi="Times New Roman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1FC">
      <w:pPr>
        <w:tabs>
          <w:tab w:val="left" w:leader="none" w:pos="440"/>
          <w:tab w:val="right" w:leader="none" w:pos="8828"/>
        </w:tabs>
        <w:spacing w:after="0" w:line="480" w:lineRule="auto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tabs>
          <w:tab w:val="left" w:leader="none" w:pos="440"/>
          <w:tab w:val="right" w:leader="none" w:pos="8828"/>
        </w:tabs>
        <w:jc w:val="center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RF-04 : Gestionar chat con IA</w:t>
      </w:r>
    </w:p>
    <w:p w:rsidR="00000000" w:rsidDel="00000000" w:rsidP="00000000" w:rsidRDefault="00000000" w:rsidRPr="00000000" w14:paraId="000001FE">
      <w:pPr>
        <w:tabs>
          <w:tab w:val="left" w:leader="none" w:pos="440"/>
          <w:tab w:val="right" w:leader="none" w:pos="8828"/>
        </w:tabs>
        <w:jc w:val="center"/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1337559573"/>
        <w:tag w:val="goog_rdk_8"/>
      </w:sdtPr>
      <w:sdtContent>
        <w:tbl>
          <w:tblPr>
            <w:tblStyle w:val="Table9"/>
            <w:tblW w:w="8955.0" w:type="dxa"/>
            <w:jc w:val="left"/>
            <w:tblInd w:w="510.0" w:type="dxa"/>
            <w:tbl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  <w:insideH w:color="000000" w:space="0" w:sz="4" w:val="single"/>
              <w:insideV w:color="000000" w:space="0" w:sz="4" w:val="single"/>
            </w:tblBorders>
            <w:tblLayout w:type="fixed"/>
            <w:tblLook w:val="0400"/>
          </w:tblPr>
          <w:tblGrid>
            <w:gridCol w:w="2325"/>
            <w:gridCol w:w="1935"/>
            <w:gridCol w:w="4695"/>
            <w:tblGridChange w:id="0">
              <w:tblGrid>
                <w:gridCol w:w="2325"/>
                <w:gridCol w:w="1935"/>
                <w:gridCol w:w="4695"/>
              </w:tblGrid>
            </w:tblGridChange>
          </w:tblGrid>
          <w:tr>
            <w:trPr>
              <w:cantSplit w:val="0"/>
              <w:trHeight w:val="290.9765625" w:hRule="atLeast"/>
              <w:tblHeader w:val="0"/>
            </w:trPr>
            <w:tc>
              <w:tcPr>
                <w:gridSpan w:val="3"/>
                <w:shd w:fill="c1e4f5" w:val="clear"/>
              </w:tcPr>
              <w:p w:rsidR="00000000" w:rsidDel="00000000" w:rsidP="00000000" w:rsidRDefault="00000000" w:rsidRPr="00000000" w14:paraId="000001FF">
                <w:pPr>
                  <w:jc w:val="center"/>
                  <w:rPr>
                    <w:rFonts w:ascii="Times New Roman" w:cs="Times New Roman" w:eastAsia="Times New Roman" w:hAnsi="Times New Roman"/>
                    <w:color w:val="ffffff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c1e4f5" w:val="clear"/>
              </w:tcPr>
              <w:p w:rsidR="00000000" w:rsidDel="00000000" w:rsidP="00000000" w:rsidRDefault="00000000" w:rsidRPr="00000000" w14:paraId="00000202">
                <w:pPr>
                  <w:rPr>
                    <w:rFonts w:ascii="Times New Roman" w:cs="Times New Roman" w:eastAsia="Times New Roman" w:hAnsi="Times New Roman"/>
                    <w:b w:val="1"/>
                    <w:bCs w:val="1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b w:val="1"/>
                    <w:bCs w:val="1"/>
                    <w:rtl w:val="0"/>
                  </w:rPr>
                  <w:t xml:space="preserve">Id Caso de Uso</w:t>
                </w:r>
              </w:p>
            </w:tc>
            <w:tc>
              <w:tcPr>
                <w:gridSpan w:val="2"/>
              </w:tcPr>
              <w:p w:rsidR="00000000" w:rsidDel="00000000" w:rsidP="00000000" w:rsidRDefault="00000000" w:rsidRPr="00000000" w14:paraId="00000203">
                <w:pPr>
                  <w:rPr>
                    <w:rFonts w:ascii="Times New Roman" w:cs="Times New Roman" w:eastAsia="Times New Roman" w:hAnsi="Times New Roman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rtl w:val="0"/>
                  </w:rPr>
                  <w:t xml:space="preserve">RF-04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c1e4f5" w:val="clear"/>
              </w:tcPr>
              <w:p w:rsidR="00000000" w:rsidDel="00000000" w:rsidP="00000000" w:rsidRDefault="00000000" w:rsidRPr="00000000" w14:paraId="00000205">
                <w:pPr>
                  <w:rPr>
                    <w:rFonts w:ascii="Times New Roman" w:cs="Times New Roman" w:eastAsia="Times New Roman" w:hAnsi="Times New Roman"/>
                    <w:b w:val="1"/>
                    <w:bCs w:val="1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b w:val="1"/>
                    <w:bCs w:val="1"/>
                    <w:rtl w:val="0"/>
                  </w:rPr>
                  <w:t xml:space="preserve">Nombre</w:t>
                </w:r>
              </w:p>
            </w:tc>
            <w:tc>
              <w:tcPr>
                <w:gridSpan w:val="2"/>
              </w:tcPr>
              <w:p w:rsidR="00000000" w:rsidDel="00000000" w:rsidP="00000000" w:rsidRDefault="00000000" w:rsidRPr="00000000" w14:paraId="00000206">
                <w:pPr>
                  <w:rPr>
                    <w:rFonts w:ascii="Times New Roman" w:cs="Times New Roman" w:eastAsia="Times New Roman" w:hAnsi="Times New Roman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rtl w:val="0"/>
                  </w:rPr>
                  <w:t xml:space="preserve">Gestionar chat con IA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c1e4f5" w:val="clear"/>
              </w:tcPr>
              <w:p w:rsidR="00000000" w:rsidDel="00000000" w:rsidP="00000000" w:rsidRDefault="00000000" w:rsidRPr="00000000" w14:paraId="00000208">
                <w:pPr>
                  <w:rPr>
                    <w:rFonts w:ascii="Times New Roman" w:cs="Times New Roman" w:eastAsia="Times New Roman" w:hAnsi="Times New Roman"/>
                    <w:b w:val="1"/>
                    <w:bCs w:val="1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b w:val="1"/>
                    <w:bCs w:val="1"/>
                    <w:rtl w:val="0"/>
                  </w:rPr>
                  <w:t xml:space="preserve">Tipo</w:t>
                </w:r>
              </w:p>
            </w:tc>
            <w:tc>
              <w:tcPr>
                <w:gridSpan w:val="2"/>
              </w:tcPr>
              <w:p w:rsidR="00000000" w:rsidDel="00000000" w:rsidP="00000000" w:rsidRDefault="00000000" w:rsidRPr="00000000" w14:paraId="00000209">
                <w:pPr>
                  <w:rPr>
                    <w:rFonts w:ascii="Times New Roman" w:cs="Times New Roman" w:eastAsia="Times New Roman" w:hAnsi="Times New Roman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rtl w:val="0"/>
                  </w:rPr>
                  <w:t xml:space="preserve">Obligatorio (  x  ) / Opcional (    )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c1e4f5" w:val="clear"/>
              </w:tcPr>
              <w:p w:rsidR="00000000" w:rsidDel="00000000" w:rsidP="00000000" w:rsidRDefault="00000000" w:rsidRPr="00000000" w14:paraId="0000020B">
                <w:pPr>
                  <w:rPr>
                    <w:rFonts w:ascii="Times New Roman" w:cs="Times New Roman" w:eastAsia="Times New Roman" w:hAnsi="Times New Roman"/>
                    <w:b w:val="1"/>
                    <w:bCs w:val="1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b w:val="1"/>
                    <w:bCs w:val="1"/>
                    <w:rtl w:val="0"/>
                  </w:rPr>
                  <w:t xml:space="preserve">Requisito ID (RF)</w:t>
                </w:r>
              </w:p>
            </w:tc>
            <w:tc>
              <w:tcPr>
                <w:gridSpan w:val="2"/>
              </w:tcPr>
              <w:p w:rsidR="00000000" w:rsidDel="00000000" w:rsidP="00000000" w:rsidRDefault="00000000" w:rsidRPr="00000000" w14:paraId="0000020C">
                <w:pPr>
                  <w:rPr>
                    <w:rFonts w:ascii="Times New Roman" w:cs="Times New Roman" w:eastAsia="Times New Roman" w:hAnsi="Times New Roman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rtl w:val="0"/>
                  </w:rPr>
                  <w:t xml:space="preserve">RF-04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c1e4f5" w:val="clear"/>
              </w:tcPr>
              <w:p w:rsidR="00000000" w:rsidDel="00000000" w:rsidP="00000000" w:rsidRDefault="00000000" w:rsidRPr="00000000" w14:paraId="0000020E">
                <w:pPr>
                  <w:rPr>
                    <w:rFonts w:ascii="Times New Roman" w:cs="Times New Roman" w:eastAsia="Times New Roman" w:hAnsi="Times New Roman"/>
                    <w:b w:val="1"/>
                    <w:bCs w:val="1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b w:val="1"/>
                    <w:bCs w:val="1"/>
                    <w:rtl w:val="0"/>
                  </w:rPr>
                  <w:t xml:space="preserve">Versión</w:t>
                </w:r>
              </w:p>
            </w:tc>
            <w:tc>
              <w:tcPr>
                <w:gridSpan w:val="2"/>
              </w:tcPr>
              <w:p w:rsidR="00000000" w:rsidDel="00000000" w:rsidP="00000000" w:rsidRDefault="00000000" w:rsidRPr="00000000" w14:paraId="0000020F">
                <w:pPr>
                  <w:rPr>
                    <w:rFonts w:ascii="Times New Roman" w:cs="Times New Roman" w:eastAsia="Times New Roman" w:hAnsi="Times New Roman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rtl w:val="0"/>
                  </w:rPr>
                  <w:t xml:space="preserve">1.0</w:t>
                </w:r>
              </w:p>
            </w:tc>
          </w:tr>
          <w:tr>
            <w:trPr>
              <w:cantSplit w:val="0"/>
              <w:trHeight w:val="307" w:hRule="atLeast"/>
              <w:tblHeader w:val="0"/>
            </w:trPr>
            <w:tc>
              <w:tcPr>
                <w:shd w:fill="c1e4f5" w:val="clear"/>
              </w:tcPr>
              <w:p w:rsidR="00000000" w:rsidDel="00000000" w:rsidP="00000000" w:rsidRDefault="00000000" w:rsidRPr="00000000" w14:paraId="00000211">
                <w:pPr>
                  <w:rPr>
                    <w:rFonts w:ascii="Times New Roman" w:cs="Times New Roman" w:eastAsia="Times New Roman" w:hAnsi="Times New Roman"/>
                    <w:b w:val="1"/>
                    <w:bCs w:val="1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b w:val="1"/>
                    <w:bCs w:val="1"/>
                    <w:rtl w:val="0"/>
                  </w:rPr>
                  <w:t xml:space="preserve">Autor</w:t>
                </w:r>
              </w:p>
            </w:tc>
            <w:tc>
              <w:tcPr>
                <w:gridSpan w:val="2"/>
              </w:tcPr>
              <w:p w:rsidR="00000000" w:rsidDel="00000000" w:rsidP="00000000" w:rsidRDefault="00000000" w:rsidRPr="00000000" w14:paraId="00000212">
                <w:pPr>
                  <w:rPr>
                    <w:rFonts w:ascii="Times New Roman" w:cs="Times New Roman" w:eastAsia="Times New Roman" w:hAnsi="Times New Roman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rtl w:val="0"/>
                  </w:rPr>
                  <w:t xml:space="preserve">Equipo de Desarrollo</w:t>
                </w:r>
              </w:p>
            </w:tc>
          </w:tr>
          <w:tr>
            <w:trPr>
              <w:cantSplit w:val="0"/>
              <w:trHeight w:val="315" w:hRule="atLeast"/>
              <w:tblHeader w:val="0"/>
            </w:trPr>
            <w:tc>
              <w:tcPr>
                <w:shd w:fill="c1e4f5" w:val="clear"/>
              </w:tcPr>
              <w:p w:rsidR="00000000" w:rsidDel="00000000" w:rsidP="00000000" w:rsidRDefault="00000000" w:rsidRPr="00000000" w14:paraId="00000214">
                <w:pPr>
                  <w:rPr>
                    <w:rFonts w:ascii="Times New Roman" w:cs="Times New Roman" w:eastAsia="Times New Roman" w:hAnsi="Times New Roman"/>
                    <w:b w:val="1"/>
                    <w:bCs w:val="1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b w:val="1"/>
                    <w:bCs w:val="1"/>
                    <w:rtl w:val="0"/>
                  </w:rPr>
                  <w:t xml:space="preserve">Actores</w:t>
                </w:r>
              </w:p>
            </w:tc>
            <w:tc>
              <w:tcPr>
                <w:gridSpan w:val="2"/>
              </w:tcPr>
              <w:p w:rsidR="00000000" w:rsidDel="00000000" w:rsidP="00000000" w:rsidRDefault="00000000" w:rsidRPr="00000000" w14:paraId="00000215">
                <w:pPr>
                  <w:rPr>
                    <w:rFonts w:ascii="Times New Roman" w:cs="Times New Roman" w:eastAsia="Times New Roman" w:hAnsi="Times New Roman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rtl w:val="0"/>
                  </w:rPr>
                  <w:t xml:space="preserve">Usuario 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c1e4f5" w:val="clear"/>
              </w:tcPr>
              <w:p w:rsidR="00000000" w:rsidDel="00000000" w:rsidP="00000000" w:rsidRDefault="00000000" w:rsidRPr="00000000" w14:paraId="00000217">
                <w:pPr>
                  <w:rPr>
                    <w:rFonts w:ascii="Times New Roman" w:cs="Times New Roman" w:eastAsia="Times New Roman" w:hAnsi="Times New Roman"/>
                    <w:b w:val="1"/>
                    <w:bCs w:val="1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b w:val="1"/>
                    <w:bCs w:val="1"/>
                    <w:rtl w:val="0"/>
                  </w:rPr>
                  <w:t xml:space="preserve">Interacción </w:t>
                </w:r>
              </w:p>
            </w:tc>
            <w:tc>
              <w:tcPr>
                <w:gridSpan w:val="2"/>
              </w:tcPr>
              <w:p w:rsidR="00000000" w:rsidDel="00000000" w:rsidP="00000000" w:rsidRDefault="00000000" w:rsidRPr="00000000" w14:paraId="00000218">
                <w:pPr>
                  <w:rPr>
                    <w:rFonts w:ascii="Times New Roman" w:cs="Times New Roman" w:eastAsia="Times New Roman" w:hAnsi="Times New Roman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rtl w:val="0"/>
                  </w:rPr>
                  <w:t xml:space="preserve">Fase de Elaboración </w:t>
                </w:r>
              </w:p>
            </w:tc>
          </w:tr>
          <w:tr>
            <w:trPr>
              <w:cantSplit w:val="0"/>
              <w:trHeight w:val="899" w:hRule="atLeast"/>
              <w:tblHeader w:val="0"/>
            </w:trPr>
            <w:tc>
              <w:tcPr>
                <w:shd w:fill="c1e4f5" w:val="clear"/>
              </w:tcPr>
              <w:p w:rsidR="00000000" w:rsidDel="00000000" w:rsidP="00000000" w:rsidRDefault="00000000" w:rsidRPr="00000000" w14:paraId="0000021A">
                <w:pPr>
                  <w:rPr>
                    <w:rFonts w:ascii="Times New Roman" w:cs="Times New Roman" w:eastAsia="Times New Roman" w:hAnsi="Times New Roman"/>
                    <w:b w:val="1"/>
                    <w:bCs w:val="1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b w:val="1"/>
                    <w:bCs w:val="1"/>
                    <w:rtl w:val="0"/>
                  </w:rPr>
                  <w:t xml:space="preserve">Descripción </w:t>
                </w:r>
              </w:p>
            </w:tc>
            <w:tc>
              <w:tcPr>
                <w:gridSpan w:val="2"/>
              </w:tcPr>
              <w:p w:rsidR="00000000" w:rsidDel="00000000" w:rsidP="00000000" w:rsidRDefault="00000000" w:rsidRPr="00000000" w14:paraId="0000021B">
                <w:pPr>
                  <w:jc w:val="both"/>
                  <w:rPr>
                    <w:rFonts w:ascii="Times New Roman" w:cs="Times New Roman" w:eastAsia="Times New Roman" w:hAnsi="Times New Roman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rtl w:val="0"/>
                  </w:rPr>
                  <w:t xml:space="preserve">Permitir al usuario interactuar mediante un chat, enviando mensajes en español, quechua o aimara y recibiendo respuestas que faciliten el aprendizaje del idioma.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c1e4f5" w:val="clear"/>
              </w:tcPr>
              <w:p w:rsidR="00000000" w:rsidDel="00000000" w:rsidP="00000000" w:rsidRDefault="00000000" w:rsidRPr="00000000" w14:paraId="0000021D">
                <w:pPr>
                  <w:rPr>
                    <w:rFonts w:ascii="Times New Roman" w:cs="Times New Roman" w:eastAsia="Times New Roman" w:hAnsi="Times New Roman"/>
                    <w:b w:val="1"/>
                    <w:bCs w:val="1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b w:val="1"/>
                    <w:bCs w:val="1"/>
                    <w:rtl w:val="0"/>
                  </w:rPr>
                  <w:t xml:space="preserve">Referencias</w:t>
                </w:r>
              </w:p>
            </w:tc>
            <w:tc>
              <w:tcPr>
                <w:gridSpan w:val="2"/>
              </w:tcPr>
              <w:p w:rsidR="00000000" w:rsidDel="00000000" w:rsidP="00000000" w:rsidRDefault="00000000" w:rsidRPr="00000000" w14:paraId="0000021E">
                <w:pPr>
                  <w:rPr>
                    <w:rFonts w:ascii="Times New Roman" w:cs="Times New Roman" w:eastAsia="Times New Roman" w:hAnsi="Times New Roman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rtl w:val="0"/>
                  </w:rPr>
                  <w:t xml:space="preserve">Diagrama de casos de uso RF04</w:t>
                </w:r>
              </w:p>
            </w:tc>
          </w:tr>
          <w:tr>
            <w:trPr>
              <w:cantSplit w:val="0"/>
              <w:trHeight w:val="306" w:hRule="atLeast"/>
              <w:tblHeader w:val="0"/>
            </w:trPr>
            <w:tc>
              <w:tcPr>
                <w:shd w:fill="c1e4f5" w:val="clear"/>
              </w:tcPr>
              <w:p w:rsidR="00000000" w:rsidDel="00000000" w:rsidP="00000000" w:rsidRDefault="00000000" w:rsidRPr="00000000" w14:paraId="00000220">
                <w:pPr>
                  <w:rPr>
                    <w:rFonts w:ascii="Times New Roman" w:cs="Times New Roman" w:eastAsia="Times New Roman" w:hAnsi="Times New Roman"/>
                    <w:b w:val="1"/>
                    <w:bCs w:val="1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b w:val="1"/>
                    <w:bCs w:val="1"/>
                    <w:rtl w:val="0"/>
                  </w:rPr>
                  <w:t xml:space="preserve">Anexos</w:t>
                </w:r>
              </w:p>
            </w:tc>
            <w:tc>
              <w:tcPr>
                <w:gridSpan w:val="2"/>
              </w:tcPr>
              <w:p w:rsidR="00000000" w:rsidDel="00000000" w:rsidP="00000000" w:rsidRDefault="00000000" w:rsidRPr="00000000" w14:paraId="00000221">
                <w:pPr>
                  <w:rPr>
                    <w:rFonts w:ascii="Times New Roman" w:cs="Times New Roman" w:eastAsia="Times New Roman" w:hAnsi="Times New Roman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rtl w:val="0"/>
                  </w:rPr>
                  <w:t xml:space="preserve">Ninguno</w:t>
                </w:r>
              </w:p>
            </w:tc>
          </w:tr>
          <w:tr>
            <w:trPr>
              <w:cantSplit w:val="0"/>
              <w:trHeight w:val="125.9765625" w:hRule="atLeast"/>
              <w:tblHeader w:val="0"/>
            </w:trPr>
            <w:tc>
              <w:tcPr>
                <w:shd w:fill="c1e4f5" w:val="clear"/>
              </w:tcPr>
              <w:p w:rsidR="00000000" w:rsidDel="00000000" w:rsidP="00000000" w:rsidRDefault="00000000" w:rsidRPr="00000000" w14:paraId="00000223">
                <w:pPr>
                  <w:rPr>
                    <w:rFonts w:ascii="Times New Roman" w:cs="Times New Roman" w:eastAsia="Times New Roman" w:hAnsi="Times New Roman"/>
                    <w:b w:val="1"/>
                    <w:bCs w:val="1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b w:val="1"/>
                    <w:bCs w:val="1"/>
                    <w:rtl w:val="0"/>
                  </w:rPr>
                  <w:t xml:space="preserve">Precondiciones</w:t>
                </w:r>
              </w:p>
            </w:tc>
            <w:tc>
              <w:tcPr>
                <w:gridSpan w:val="2"/>
              </w:tcPr>
              <w:p w:rsidR="00000000" w:rsidDel="00000000" w:rsidP="00000000" w:rsidRDefault="00000000" w:rsidRPr="00000000" w14:paraId="00000224">
                <w:pPr>
                  <w:rPr>
                    <w:rFonts w:ascii="Times New Roman" w:cs="Times New Roman" w:eastAsia="Times New Roman" w:hAnsi="Times New Roman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rtl w:val="0"/>
                  </w:rPr>
                  <w:t xml:space="preserve">1. El usuario debe haber accedido al sistema.</w:t>
                </w:r>
              </w:p>
              <w:p w:rsidR="00000000" w:rsidDel="00000000" w:rsidP="00000000" w:rsidRDefault="00000000" w:rsidRPr="00000000" w14:paraId="00000225">
                <w:pPr>
                  <w:rPr>
                    <w:rFonts w:ascii="Times New Roman" w:cs="Times New Roman" w:eastAsia="Times New Roman" w:hAnsi="Times New Roman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rtl w:val="0"/>
                  </w:rPr>
                  <w:t xml:space="preserve">2. El usuario debe encontrarse en la sección de chat.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c1e4f5" w:val="clear"/>
              </w:tcPr>
              <w:p w:rsidR="00000000" w:rsidDel="00000000" w:rsidP="00000000" w:rsidRDefault="00000000" w:rsidRPr="00000000" w14:paraId="00000227">
                <w:pPr>
                  <w:rPr>
                    <w:rFonts w:ascii="Times New Roman" w:cs="Times New Roman" w:eastAsia="Times New Roman" w:hAnsi="Times New Roman"/>
                    <w:b w:val="1"/>
                    <w:bCs w:val="1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b w:val="1"/>
                    <w:bCs w:val="1"/>
                    <w:rtl w:val="0"/>
                  </w:rPr>
                  <w:t xml:space="preserve">PostCondiciones</w:t>
                </w:r>
              </w:p>
            </w:tc>
            <w:tc>
              <w:tcPr>
                <w:gridSpan w:val="2"/>
              </w:tcPr>
              <w:p w:rsidR="00000000" w:rsidDel="00000000" w:rsidP="00000000" w:rsidRDefault="00000000" w:rsidRPr="00000000" w14:paraId="00000228">
                <w:pPr>
                  <w:rPr>
                    <w:rFonts w:ascii="Times New Roman" w:cs="Times New Roman" w:eastAsia="Times New Roman" w:hAnsi="Times New Roman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rtl w:val="0"/>
                  </w:rPr>
                  <w:t xml:space="preserve">1. El usuario recibe una respuesta a su mensaje.</w:t>
                </w:r>
              </w:p>
              <w:p w:rsidR="00000000" w:rsidDel="00000000" w:rsidP="00000000" w:rsidRDefault="00000000" w:rsidRPr="00000000" w14:paraId="00000229">
                <w:pPr>
                  <w:rPr>
                    <w:rFonts w:ascii="Times New Roman" w:cs="Times New Roman" w:eastAsia="Times New Roman" w:hAnsi="Times New Roman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rtl w:val="0"/>
                  </w:rPr>
                  <w:t xml:space="preserve">2. La interacción queda disponible en la conversación.</w:t>
                </w:r>
              </w:p>
            </w:tc>
          </w:tr>
          <w:tr>
            <w:trPr>
              <w:cantSplit w:val="0"/>
              <w:trHeight w:val="320" w:hRule="atLeast"/>
              <w:tblHeader w:val="0"/>
            </w:trPr>
            <w:tc>
              <w:tcPr>
                <w:gridSpan w:val="3"/>
                <w:shd w:fill="c1e4f5" w:val="clear"/>
              </w:tcPr>
              <w:p w:rsidR="00000000" w:rsidDel="00000000" w:rsidP="00000000" w:rsidRDefault="00000000" w:rsidRPr="00000000" w14:paraId="0000022B">
                <w:pPr>
                  <w:jc w:val="center"/>
                  <w:rPr>
                    <w:rFonts w:ascii="Times New Roman" w:cs="Times New Roman" w:eastAsia="Times New Roman" w:hAnsi="Times New Roman"/>
                    <w:b w:val="1"/>
                    <w:bCs w:val="1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b w:val="1"/>
                    <w:bCs w:val="1"/>
                    <w:rtl w:val="0"/>
                  </w:rPr>
                  <w:t xml:space="preserve">Flujo Normal de eventos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gridSpan w:val="2"/>
                <w:shd w:fill="c1e4f5" w:val="clear"/>
              </w:tcPr>
              <w:p w:rsidR="00000000" w:rsidDel="00000000" w:rsidP="00000000" w:rsidRDefault="00000000" w:rsidRPr="00000000" w14:paraId="0000022E">
                <w:pPr>
                  <w:jc w:val="center"/>
                  <w:rPr>
                    <w:rFonts w:ascii="Times New Roman" w:cs="Times New Roman" w:eastAsia="Times New Roman" w:hAnsi="Times New Roman"/>
                    <w:b w:val="1"/>
                    <w:bCs w:val="1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b w:val="1"/>
                    <w:bCs w:val="1"/>
                    <w:rtl w:val="0"/>
                  </w:rPr>
                  <w:t xml:space="preserve">Usuario</w:t>
                </w:r>
              </w:p>
            </w:tc>
            <w:tc>
              <w:tcPr>
                <w:shd w:fill="c1e4f5" w:val="clear"/>
              </w:tcPr>
              <w:p w:rsidR="00000000" w:rsidDel="00000000" w:rsidP="00000000" w:rsidRDefault="00000000" w:rsidRPr="00000000" w14:paraId="00000230">
                <w:pPr>
                  <w:jc w:val="center"/>
                  <w:rPr>
                    <w:rFonts w:ascii="Times New Roman" w:cs="Times New Roman" w:eastAsia="Times New Roman" w:hAnsi="Times New Roman"/>
                    <w:b w:val="1"/>
                    <w:bCs w:val="1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b w:val="1"/>
                    <w:bCs w:val="1"/>
                    <w:rtl w:val="0"/>
                  </w:rPr>
                  <w:t xml:space="preserve">Sistema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gridSpan w:val="2"/>
              </w:tcPr>
              <w:p w:rsidR="00000000" w:rsidDel="00000000" w:rsidP="00000000" w:rsidRDefault="00000000" w:rsidRPr="00000000" w14:paraId="00000231">
                <w:pPr>
                  <w:rPr>
                    <w:rFonts w:ascii="Times New Roman" w:cs="Times New Roman" w:eastAsia="Times New Roman" w:hAnsi="Times New Roman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rtl w:val="0"/>
                  </w:rPr>
                  <w:t xml:space="preserve">1. Accede a la sección de chat.</w:t>
                </w:r>
              </w:p>
            </w:tc>
            <w:tc>
              <w:tcPr/>
              <w:p w:rsidR="00000000" w:rsidDel="00000000" w:rsidP="00000000" w:rsidRDefault="00000000" w:rsidRPr="00000000" w14:paraId="00000233">
                <w:pPr>
                  <w:rPr>
                    <w:rFonts w:ascii="Times New Roman" w:cs="Times New Roman" w:eastAsia="Times New Roman" w:hAnsi="Times New Roman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rtl w:val="0"/>
                  </w:rPr>
                  <w:t xml:space="preserve">2. Muestra la interfaz de conversación.</w:t>
                </w:r>
              </w:p>
            </w:tc>
          </w:tr>
          <w:tr>
            <w:trPr>
              <w:cantSplit w:val="0"/>
              <w:trHeight w:val="842.9296875" w:hRule="atLeast"/>
              <w:tblHeader w:val="0"/>
            </w:trPr>
            <w:tc>
              <w:tcPr>
                <w:gridSpan w:val="2"/>
              </w:tcPr>
              <w:p w:rsidR="00000000" w:rsidDel="00000000" w:rsidP="00000000" w:rsidRDefault="00000000" w:rsidRPr="00000000" w14:paraId="00000234">
                <w:pPr>
                  <w:jc w:val="both"/>
                  <w:rPr>
                    <w:rFonts w:ascii="Times New Roman" w:cs="Times New Roman" w:eastAsia="Times New Roman" w:hAnsi="Times New Roman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rtl w:val="0"/>
                  </w:rPr>
                  <w:t xml:space="preserve">3. Escribe un mensaje.</w:t>
                </w:r>
              </w:p>
            </w:tc>
            <w:tc>
              <w:tcPr/>
              <w:p w:rsidR="00000000" w:rsidDel="00000000" w:rsidP="00000000" w:rsidRDefault="00000000" w:rsidRPr="00000000" w14:paraId="00000236">
                <w:pPr>
                  <w:jc w:val="both"/>
                  <w:rPr>
                    <w:rFonts w:ascii="Times New Roman" w:cs="Times New Roman" w:eastAsia="Times New Roman" w:hAnsi="Times New Roman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rtl w:val="0"/>
                  </w:rPr>
                  <w:t xml:space="preserve">4. Recibe el mensaje ingresado.</w:t>
                </w:r>
              </w:p>
            </w:tc>
          </w:tr>
          <w:tr>
            <w:trPr>
              <w:cantSplit w:val="0"/>
              <w:trHeight w:val="842.9296875" w:hRule="atLeast"/>
              <w:tblHeader w:val="0"/>
            </w:trPr>
            <w:tc>
              <w:tcPr>
                <w:gridSpan w:val="2"/>
              </w:tcPr>
              <w:p w:rsidR="00000000" w:rsidDel="00000000" w:rsidP="00000000" w:rsidRDefault="00000000" w:rsidRPr="00000000" w14:paraId="00000237">
                <w:pPr>
                  <w:jc w:val="both"/>
                  <w:rPr>
                    <w:rFonts w:ascii="Times New Roman" w:cs="Times New Roman" w:eastAsia="Times New Roman" w:hAnsi="Times New Roman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rtl w:val="0"/>
                  </w:rPr>
                  <w:t xml:space="preserve">5. Envía el mensaje.</w:t>
                </w:r>
              </w:p>
            </w:tc>
            <w:tc>
              <w:tcPr/>
              <w:p w:rsidR="00000000" w:rsidDel="00000000" w:rsidP="00000000" w:rsidRDefault="00000000" w:rsidRPr="00000000" w14:paraId="00000239">
                <w:pPr>
                  <w:jc w:val="both"/>
                  <w:rPr>
                    <w:rFonts w:ascii="Times New Roman" w:cs="Times New Roman" w:eastAsia="Times New Roman" w:hAnsi="Times New Roman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rtl w:val="0"/>
                  </w:rPr>
                  <w:t xml:space="preserve">6. Procesa el contenido del mensaje. envía el mensaje ingresado, en 3 formas distintas, en español, quechua y aimara.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gridSpan w:val="3"/>
                <w:shd w:fill="c1e4f5" w:val="clear"/>
              </w:tcPr>
              <w:p w:rsidR="00000000" w:rsidDel="00000000" w:rsidP="00000000" w:rsidRDefault="00000000" w:rsidRPr="00000000" w14:paraId="0000023A">
                <w:pPr>
                  <w:jc w:val="center"/>
                  <w:rPr>
                    <w:rFonts w:ascii="Times New Roman" w:cs="Times New Roman" w:eastAsia="Times New Roman" w:hAnsi="Times New Roman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rtl w:val="0"/>
                  </w:rPr>
                  <w:t xml:space="preserve">Flujo de excepción </w:t>
                </w:r>
                <w:r w:rsidDel="00000000" w:rsidR="00000000" w:rsidRPr="00000000">
                  <w:rPr>
                    <w:rFonts w:ascii="Times New Roman" w:cs="Times New Roman" w:eastAsia="Times New Roman" w:hAnsi="Times New Roman"/>
                    <w:b w:val="1"/>
                    <w:bCs w:val="1"/>
                    <w:rtl w:val="0"/>
                  </w:rPr>
                  <w:t xml:space="preserve">E001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gridSpan w:val="2"/>
              </w:tcPr>
              <w:p w:rsidR="00000000" w:rsidDel="00000000" w:rsidP="00000000" w:rsidRDefault="00000000" w:rsidRPr="00000000" w14:paraId="0000023D">
                <w:pPr>
                  <w:rPr>
                    <w:rFonts w:ascii="Times New Roman" w:cs="Times New Roman" w:eastAsia="Times New Roman" w:hAnsi="Times New Roman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rtl w:val="0"/>
                  </w:rPr>
                  <w:t xml:space="preserve">1. Intenta enviar un mensaje vacío.</w:t>
                </w:r>
              </w:p>
            </w:tc>
            <w:tc>
              <w:tcPr/>
              <w:p w:rsidR="00000000" w:rsidDel="00000000" w:rsidP="00000000" w:rsidRDefault="00000000" w:rsidRPr="00000000" w14:paraId="0000023F">
                <w:pPr>
                  <w:rPr>
                    <w:rFonts w:ascii="Times New Roman" w:cs="Times New Roman" w:eastAsia="Times New Roman" w:hAnsi="Times New Roman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rtl w:val="0"/>
                  </w:rPr>
                  <w:t xml:space="preserve">2. Muestra mensaje: “Ingrese un mensaje válido.”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gridSpan w:val="3"/>
                <w:shd w:fill="c1e4f5" w:val="clear"/>
              </w:tcPr>
              <w:p w:rsidR="00000000" w:rsidDel="00000000" w:rsidP="00000000" w:rsidRDefault="00000000" w:rsidRPr="00000000" w14:paraId="00000240">
                <w:pPr>
                  <w:jc w:val="center"/>
                  <w:rPr>
                    <w:rFonts w:ascii="Times New Roman" w:cs="Times New Roman" w:eastAsia="Times New Roman" w:hAnsi="Times New Roman"/>
                    <w:b w:val="1"/>
                    <w:bCs w:val="1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b w:val="1"/>
                    <w:bCs w:val="1"/>
                    <w:rtl w:val="0"/>
                  </w:rPr>
                  <w:t xml:space="preserve">Anexos</w:t>
                </w:r>
              </w:p>
            </w:tc>
          </w:tr>
          <w:tr>
            <w:trPr>
              <w:cantSplit w:val="0"/>
              <w:trHeight w:val="905.9765625" w:hRule="atLeast"/>
              <w:tblHeader w:val="0"/>
            </w:trPr>
            <w:tc>
              <w:tcPr>
                <w:gridSpan w:val="3"/>
              </w:tcPr>
              <w:p w:rsidR="00000000" w:rsidDel="00000000" w:rsidP="00000000" w:rsidRDefault="00000000" w:rsidRPr="00000000" w14:paraId="00000243">
                <w:pPr>
                  <w:jc w:val="center"/>
                  <w:rPr>
                    <w:rFonts w:ascii="Times New Roman" w:cs="Times New Roman" w:eastAsia="Times New Roman" w:hAnsi="Times New Roman"/>
                    <w:b w:val="1"/>
                    <w:bCs w:val="1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246">
      <w:pPr>
        <w:tabs>
          <w:tab w:val="left" w:leader="none" w:pos="440"/>
          <w:tab w:val="right" w:leader="none" w:pos="8828"/>
        </w:tabs>
        <w:spacing w:after="0" w:line="480" w:lineRule="auto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tabs>
          <w:tab w:val="left" w:leader="none" w:pos="440"/>
          <w:tab w:val="right" w:leader="none" w:pos="8828"/>
        </w:tabs>
        <w:jc w:val="center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RF-05 : Ejecutar juego tipo Wordle</w:t>
      </w:r>
    </w:p>
    <w:p w:rsidR="00000000" w:rsidDel="00000000" w:rsidP="00000000" w:rsidRDefault="00000000" w:rsidRPr="00000000" w14:paraId="00000248">
      <w:pPr>
        <w:tabs>
          <w:tab w:val="left" w:leader="none" w:pos="440"/>
          <w:tab w:val="right" w:leader="none" w:pos="8828"/>
        </w:tabs>
        <w:jc w:val="center"/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-1789939954"/>
        <w:tag w:val="goog_rdk_9"/>
      </w:sdtPr>
      <w:sdtContent>
        <w:tbl>
          <w:tblPr>
            <w:tblStyle w:val="Table10"/>
            <w:tblW w:w="8955.0" w:type="dxa"/>
            <w:jc w:val="left"/>
            <w:tblInd w:w="510.0" w:type="dxa"/>
            <w:tbl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  <w:insideH w:color="000000" w:space="0" w:sz="4" w:val="single"/>
              <w:insideV w:color="000000" w:space="0" w:sz="4" w:val="single"/>
            </w:tblBorders>
            <w:tblLayout w:type="fixed"/>
            <w:tblLook w:val="0400"/>
          </w:tblPr>
          <w:tblGrid>
            <w:gridCol w:w="2310"/>
            <w:gridCol w:w="1950"/>
            <w:gridCol w:w="4695"/>
            <w:tblGridChange w:id="0">
              <w:tblGrid>
                <w:gridCol w:w="2310"/>
                <w:gridCol w:w="1950"/>
                <w:gridCol w:w="4695"/>
              </w:tblGrid>
            </w:tblGridChange>
          </w:tblGrid>
          <w:tr>
            <w:trPr>
              <w:cantSplit w:val="0"/>
              <w:trHeight w:val="290.9765625" w:hRule="atLeast"/>
              <w:tblHeader w:val="0"/>
            </w:trPr>
            <w:tc>
              <w:tcPr>
                <w:gridSpan w:val="3"/>
                <w:shd w:fill="c1e4f5" w:val="clear"/>
              </w:tcPr>
              <w:p w:rsidR="00000000" w:rsidDel="00000000" w:rsidP="00000000" w:rsidRDefault="00000000" w:rsidRPr="00000000" w14:paraId="00000249">
                <w:pPr>
                  <w:jc w:val="center"/>
                  <w:rPr>
                    <w:rFonts w:ascii="Times New Roman" w:cs="Times New Roman" w:eastAsia="Times New Roman" w:hAnsi="Times New Roman"/>
                    <w:color w:val="ffffff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c1e4f5" w:val="clear"/>
              </w:tcPr>
              <w:p w:rsidR="00000000" w:rsidDel="00000000" w:rsidP="00000000" w:rsidRDefault="00000000" w:rsidRPr="00000000" w14:paraId="0000024C">
                <w:pPr>
                  <w:rPr>
                    <w:rFonts w:ascii="Times New Roman" w:cs="Times New Roman" w:eastAsia="Times New Roman" w:hAnsi="Times New Roman"/>
                    <w:b w:val="1"/>
                    <w:bCs w:val="1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b w:val="1"/>
                    <w:bCs w:val="1"/>
                    <w:rtl w:val="0"/>
                  </w:rPr>
                  <w:t xml:space="preserve">Id Caso de Uso</w:t>
                </w:r>
              </w:p>
            </w:tc>
            <w:tc>
              <w:tcPr>
                <w:gridSpan w:val="2"/>
              </w:tcPr>
              <w:p w:rsidR="00000000" w:rsidDel="00000000" w:rsidP="00000000" w:rsidRDefault="00000000" w:rsidRPr="00000000" w14:paraId="0000024D">
                <w:pPr>
                  <w:rPr>
                    <w:rFonts w:ascii="Times New Roman" w:cs="Times New Roman" w:eastAsia="Times New Roman" w:hAnsi="Times New Roman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rtl w:val="0"/>
                  </w:rPr>
                  <w:t xml:space="preserve">RF-05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c1e4f5" w:val="clear"/>
              </w:tcPr>
              <w:p w:rsidR="00000000" w:rsidDel="00000000" w:rsidP="00000000" w:rsidRDefault="00000000" w:rsidRPr="00000000" w14:paraId="0000024F">
                <w:pPr>
                  <w:rPr>
                    <w:rFonts w:ascii="Times New Roman" w:cs="Times New Roman" w:eastAsia="Times New Roman" w:hAnsi="Times New Roman"/>
                    <w:b w:val="1"/>
                    <w:bCs w:val="1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b w:val="1"/>
                    <w:bCs w:val="1"/>
                    <w:rtl w:val="0"/>
                  </w:rPr>
                  <w:t xml:space="preserve">Nombre</w:t>
                </w:r>
              </w:p>
            </w:tc>
            <w:tc>
              <w:tcPr>
                <w:gridSpan w:val="2"/>
              </w:tcPr>
              <w:p w:rsidR="00000000" w:rsidDel="00000000" w:rsidP="00000000" w:rsidRDefault="00000000" w:rsidRPr="00000000" w14:paraId="00000250">
                <w:pPr>
                  <w:rPr>
                    <w:rFonts w:ascii="Times New Roman" w:cs="Times New Roman" w:eastAsia="Times New Roman" w:hAnsi="Times New Roman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rtl w:val="0"/>
                  </w:rPr>
                  <w:t xml:space="preserve">Ejecutar juego tipo Wordle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c1e4f5" w:val="clear"/>
              </w:tcPr>
              <w:p w:rsidR="00000000" w:rsidDel="00000000" w:rsidP="00000000" w:rsidRDefault="00000000" w:rsidRPr="00000000" w14:paraId="00000252">
                <w:pPr>
                  <w:rPr>
                    <w:rFonts w:ascii="Times New Roman" w:cs="Times New Roman" w:eastAsia="Times New Roman" w:hAnsi="Times New Roman"/>
                    <w:b w:val="1"/>
                    <w:bCs w:val="1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b w:val="1"/>
                    <w:bCs w:val="1"/>
                    <w:rtl w:val="0"/>
                  </w:rPr>
                  <w:t xml:space="preserve">Tipo</w:t>
                </w:r>
              </w:p>
            </w:tc>
            <w:tc>
              <w:tcPr>
                <w:gridSpan w:val="2"/>
              </w:tcPr>
              <w:p w:rsidR="00000000" w:rsidDel="00000000" w:rsidP="00000000" w:rsidRDefault="00000000" w:rsidRPr="00000000" w14:paraId="00000253">
                <w:pPr>
                  <w:rPr>
                    <w:rFonts w:ascii="Times New Roman" w:cs="Times New Roman" w:eastAsia="Times New Roman" w:hAnsi="Times New Roman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rtl w:val="0"/>
                  </w:rPr>
                  <w:t xml:space="preserve">Obligatorio (  x  ) / Opcional (    )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c1e4f5" w:val="clear"/>
              </w:tcPr>
              <w:p w:rsidR="00000000" w:rsidDel="00000000" w:rsidP="00000000" w:rsidRDefault="00000000" w:rsidRPr="00000000" w14:paraId="00000255">
                <w:pPr>
                  <w:rPr>
                    <w:rFonts w:ascii="Times New Roman" w:cs="Times New Roman" w:eastAsia="Times New Roman" w:hAnsi="Times New Roman"/>
                    <w:b w:val="1"/>
                    <w:bCs w:val="1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b w:val="1"/>
                    <w:bCs w:val="1"/>
                    <w:rtl w:val="0"/>
                  </w:rPr>
                  <w:t xml:space="preserve">Requisito ID (RF)</w:t>
                </w:r>
              </w:p>
            </w:tc>
            <w:tc>
              <w:tcPr>
                <w:gridSpan w:val="2"/>
              </w:tcPr>
              <w:p w:rsidR="00000000" w:rsidDel="00000000" w:rsidP="00000000" w:rsidRDefault="00000000" w:rsidRPr="00000000" w14:paraId="00000256">
                <w:pPr>
                  <w:rPr>
                    <w:rFonts w:ascii="Times New Roman" w:cs="Times New Roman" w:eastAsia="Times New Roman" w:hAnsi="Times New Roman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rtl w:val="0"/>
                  </w:rPr>
                  <w:t xml:space="preserve">RF-05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c1e4f5" w:val="clear"/>
              </w:tcPr>
              <w:p w:rsidR="00000000" w:rsidDel="00000000" w:rsidP="00000000" w:rsidRDefault="00000000" w:rsidRPr="00000000" w14:paraId="00000258">
                <w:pPr>
                  <w:rPr>
                    <w:rFonts w:ascii="Times New Roman" w:cs="Times New Roman" w:eastAsia="Times New Roman" w:hAnsi="Times New Roman"/>
                    <w:b w:val="1"/>
                    <w:bCs w:val="1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b w:val="1"/>
                    <w:bCs w:val="1"/>
                    <w:rtl w:val="0"/>
                  </w:rPr>
                  <w:t xml:space="preserve">Versión</w:t>
                </w:r>
              </w:p>
            </w:tc>
            <w:tc>
              <w:tcPr>
                <w:gridSpan w:val="2"/>
              </w:tcPr>
              <w:p w:rsidR="00000000" w:rsidDel="00000000" w:rsidP="00000000" w:rsidRDefault="00000000" w:rsidRPr="00000000" w14:paraId="00000259">
                <w:pPr>
                  <w:rPr>
                    <w:rFonts w:ascii="Times New Roman" w:cs="Times New Roman" w:eastAsia="Times New Roman" w:hAnsi="Times New Roman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rtl w:val="0"/>
                  </w:rPr>
                  <w:t xml:space="preserve">1.0</w:t>
                </w:r>
              </w:p>
            </w:tc>
          </w:tr>
          <w:tr>
            <w:trPr>
              <w:cantSplit w:val="0"/>
              <w:trHeight w:val="307" w:hRule="atLeast"/>
              <w:tblHeader w:val="0"/>
            </w:trPr>
            <w:tc>
              <w:tcPr>
                <w:shd w:fill="c1e4f5" w:val="clear"/>
              </w:tcPr>
              <w:p w:rsidR="00000000" w:rsidDel="00000000" w:rsidP="00000000" w:rsidRDefault="00000000" w:rsidRPr="00000000" w14:paraId="0000025B">
                <w:pPr>
                  <w:rPr>
                    <w:rFonts w:ascii="Times New Roman" w:cs="Times New Roman" w:eastAsia="Times New Roman" w:hAnsi="Times New Roman"/>
                    <w:b w:val="1"/>
                    <w:bCs w:val="1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b w:val="1"/>
                    <w:bCs w:val="1"/>
                    <w:rtl w:val="0"/>
                  </w:rPr>
                  <w:t xml:space="preserve">Autor</w:t>
                </w:r>
              </w:p>
            </w:tc>
            <w:tc>
              <w:tcPr>
                <w:gridSpan w:val="2"/>
              </w:tcPr>
              <w:p w:rsidR="00000000" w:rsidDel="00000000" w:rsidP="00000000" w:rsidRDefault="00000000" w:rsidRPr="00000000" w14:paraId="0000025C">
                <w:pPr>
                  <w:rPr>
                    <w:rFonts w:ascii="Times New Roman" w:cs="Times New Roman" w:eastAsia="Times New Roman" w:hAnsi="Times New Roman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rtl w:val="0"/>
                  </w:rPr>
                  <w:t xml:space="preserve">Equipo de Desarrollo</w:t>
                </w:r>
              </w:p>
            </w:tc>
          </w:tr>
          <w:tr>
            <w:trPr>
              <w:cantSplit w:val="0"/>
              <w:trHeight w:val="315" w:hRule="atLeast"/>
              <w:tblHeader w:val="0"/>
            </w:trPr>
            <w:tc>
              <w:tcPr>
                <w:shd w:fill="c1e4f5" w:val="clear"/>
              </w:tcPr>
              <w:p w:rsidR="00000000" w:rsidDel="00000000" w:rsidP="00000000" w:rsidRDefault="00000000" w:rsidRPr="00000000" w14:paraId="0000025E">
                <w:pPr>
                  <w:rPr>
                    <w:rFonts w:ascii="Times New Roman" w:cs="Times New Roman" w:eastAsia="Times New Roman" w:hAnsi="Times New Roman"/>
                    <w:b w:val="1"/>
                    <w:bCs w:val="1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b w:val="1"/>
                    <w:bCs w:val="1"/>
                    <w:rtl w:val="0"/>
                  </w:rPr>
                  <w:t xml:space="preserve">Actores</w:t>
                </w:r>
              </w:p>
            </w:tc>
            <w:tc>
              <w:tcPr>
                <w:gridSpan w:val="2"/>
              </w:tcPr>
              <w:p w:rsidR="00000000" w:rsidDel="00000000" w:rsidP="00000000" w:rsidRDefault="00000000" w:rsidRPr="00000000" w14:paraId="0000025F">
                <w:pPr>
                  <w:rPr>
                    <w:rFonts w:ascii="Times New Roman" w:cs="Times New Roman" w:eastAsia="Times New Roman" w:hAnsi="Times New Roman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rtl w:val="0"/>
                  </w:rPr>
                  <w:t xml:space="preserve">Usuario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c1e4f5" w:val="clear"/>
              </w:tcPr>
              <w:p w:rsidR="00000000" w:rsidDel="00000000" w:rsidP="00000000" w:rsidRDefault="00000000" w:rsidRPr="00000000" w14:paraId="00000261">
                <w:pPr>
                  <w:rPr>
                    <w:rFonts w:ascii="Times New Roman" w:cs="Times New Roman" w:eastAsia="Times New Roman" w:hAnsi="Times New Roman"/>
                    <w:b w:val="1"/>
                    <w:bCs w:val="1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b w:val="1"/>
                    <w:bCs w:val="1"/>
                    <w:rtl w:val="0"/>
                  </w:rPr>
                  <w:t xml:space="preserve">Interacción </w:t>
                </w:r>
              </w:p>
            </w:tc>
            <w:tc>
              <w:tcPr>
                <w:gridSpan w:val="2"/>
              </w:tcPr>
              <w:p w:rsidR="00000000" w:rsidDel="00000000" w:rsidP="00000000" w:rsidRDefault="00000000" w:rsidRPr="00000000" w14:paraId="00000262">
                <w:pPr>
                  <w:rPr>
                    <w:rFonts w:ascii="Times New Roman" w:cs="Times New Roman" w:eastAsia="Times New Roman" w:hAnsi="Times New Roman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rtl w:val="0"/>
                  </w:rPr>
                  <w:t xml:space="preserve">Fase de Elaboración </w:t>
                </w:r>
              </w:p>
            </w:tc>
          </w:tr>
          <w:tr>
            <w:trPr>
              <w:cantSplit w:val="0"/>
              <w:trHeight w:val="899" w:hRule="atLeast"/>
              <w:tblHeader w:val="0"/>
            </w:trPr>
            <w:tc>
              <w:tcPr>
                <w:shd w:fill="c1e4f5" w:val="clear"/>
              </w:tcPr>
              <w:p w:rsidR="00000000" w:rsidDel="00000000" w:rsidP="00000000" w:rsidRDefault="00000000" w:rsidRPr="00000000" w14:paraId="00000264">
                <w:pPr>
                  <w:rPr>
                    <w:rFonts w:ascii="Times New Roman" w:cs="Times New Roman" w:eastAsia="Times New Roman" w:hAnsi="Times New Roman"/>
                    <w:b w:val="1"/>
                    <w:bCs w:val="1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b w:val="1"/>
                    <w:bCs w:val="1"/>
                    <w:rtl w:val="0"/>
                  </w:rPr>
                  <w:t xml:space="preserve">Descripción </w:t>
                </w:r>
              </w:p>
            </w:tc>
            <w:tc>
              <w:tcPr>
                <w:gridSpan w:val="2"/>
              </w:tcPr>
              <w:p w:rsidR="00000000" w:rsidDel="00000000" w:rsidP="00000000" w:rsidRDefault="00000000" w:rsidRPr="00000000" w14:paraId="00000265">
                <w:pPr>
                  <w:jc w:val="both"/>
                  <w:rPr>
                    <w:rFonts w:ascii="Times New Roman" w:cs="Times New Roman" w:eastAsia="Times New Roman" w:hAnsi="Times New Roman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rtl w:val="0"/>
                  </w:rPr>
                  <w:t xml:space="preserve">Permitir al usuario participar en un juego de adivinanza de palabras, seleccionando previamente el idioma (quechua o aimara) y una categoría, con el objetivo de adivinar la palabra correcta mediante intentos.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c1e4f5" w:val="clear"/>
              </w:tcPr>
              <w:p w:rsidR="00000000" w:rsidDel="00000000" w:rsidP="00000000" w:rsidRDefault="00000000" w:rsidRPr="00000000" w14:paraId="00000267">
                <w:pPr>
                  <w:rPr>
                    <w:rFonts w:ascii="Times New Roman" w:cs="Times New Roman" w:eastAsia="Times New Roman" w:hAnsi="Times New Roman"/>
                    <w:b w:val="1"/>
                    <w:bCs w:val="1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b w:val="1"/>
                    <w:bCs w:val="1"/>
                    <w:rtl w:val="0"/>
                  </w:rPr>
                  <w:t xml:space="preserve">Referencias</w:t>
                </w:r>
              </w:p>
            </w:tc>
            <w:tc>
              <w:tcPr>
                <w:gridSpan w:val="2"/>
              </w:tcPr>
              <w:p w:rsidR="00000000" w:rsidDel="00000000" w:rsidP="00000000" w:rsidRDefault="00000000" w:rsidRPr="00000000" w14:paraId="00000268">
                <w:pPr>
                  <w:rPr>
                    <w:rFonts w:ascii="Times New Roman" w:cs="Times New Roman" w:eastAsia="Times New Roman" w:hAnsi="Times New Roman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rtl w:val="0"/>
                  </w:rPr>
                  <w:t xml:space="preserve">Diagrama de casos de uso RF05</w:t>
                </w:r>
              </w:p>
            </w:tc>
          </w:tr>
          <w:tr>
            <w:trPr>
              <w:cantSplit w:val="0"/>
              <w:trHeight w:val="306" w:hRule="atLeast"/>
              <w:tblHeader w:val="0"/>
            </w:trPr>
            <w:tc>
              <w:tcPr>
                <w:shd w:fill="c1e4f5" w:val="clear"/>
              </w:tcPr>
              <w:p w:rsidR="00000000" w:rsidDel="00000000" w:rsidP="00000000" w:rsidRDefault="00000000" w:rsidRPr="00000000" w14:paraId="0000026A">
                <w:pPr>
                  <w:rPr>
                    <w:rFonts w:ascii="Times New Roman" w:cs="Times New Roman" w:eastAsia="Times New Roman" w:hAnsi="Times New Roman"/>
                    <w:b w:val="1"/>
                    <w:bCs w:val="1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b w:val="1"/>
                    <w:bCs w:val="1"/>
                    <w:rtl w:val="0"/>
                  </w:rPr>
                  <w:t xml:space="preserve">Anexos</w:t>
                </w:r>
              </w:p>
            </w:tc>
            <w:tc>
              <w:tcPr>
                <w:gridSpan w:val="2"/>
              </w:tcPr>
              <w:p w:rsidR="00000000" w:rsidDel="00000000" w:rsidP="00000000" w:rsidRDefault="00000000" w:rsidRPr="00000000" w14:paraId="0000026B">
                <w:pPr>
                  <w:rPr>
                    <w:rFonts w:ascii="Times New Roman" w:cs="Times New Roman" w:eastAsia="Times New Roman" w:hAnsi="Times New Roman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rtl w:val="0"/>
                  </w:rPr>
                  <w:t xml:space="preserve">Ninguno</w:t>
                </w:r>
              </w:p>
            </w:tc>
          </w:tr>
          <w:tr>
            <w:trPr>
              <w:cantSplit w:val="0"/>
              <w:trHeight w:val="125.9765625" w:hRule="atLeast"/>
              <w:tblHeader w:val="0"/>
            </w:trPr>
            <w:tc>
              <w:tcPr>
                <w:shd w:fill="c1e4f5" w:val="clear"/>
              </w:tcPr>
              <w:p w:rsidR="00000000" w:rsidDel="00000000" w:rsidP="00000000" w:rsidRDefault="00000000" w:rsidRPr="00000000" w14:paraId="0000026D">
                <w:pPr>
                  <w:rPr>
                    <w:rFonts w:ascii="Times New Roman" w:cs="Times New Roman" w:eastAsia="Times New Roman" w:hAnsi="Times New Roman"/>
                    <w:b w:val="1"/>
                    <w:bCs w:val="1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b w:val="1"/>
                    <w:bCs w:val="1"/>
                    <w:rtl w:val="0"/>
                  </w:rPr>
                  <w:t xml:space="preserve">Precondiciones</w:t>
                </w:r>
              </w:p>
            </w:tc>
            <w:tc>
              <w:tcPr>
                <w:gridSpan w:val="2"/>
              </w:tcPr>
              <w:p w:rsidR="00000000" w:rsidDel="00000000" w:rsidP="00000000" w:rsidRDefault="00000000" w:rsidRPr="00000000" w14:paraId="0000026E">
                <w:pPr>
                  <w:rPr>
                    <w:rFonts w:ascii="Times New Roman" w:cs="Times New Roman" w:eastAsia="Times New Roman" w:hAnsi="Times New Roman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rtl w:val="0"/>
                  </w:rPr>
                  <w:t xml:space="preserve">1. El usuario debe haber accedido al sistema.</w:t>
                </w:r>
              </w:p>
            </w:tc>
          </w:tr>
          <w:tr>
            <w:trPr>
              <w:cantSplit w:val="0"/>
              <w:trHeight w:val="260.9765625" w:hRule="atLeast"/>
              <w:tblHeader w:val="0"/>
            </w:trPr>
            <w:tc>
              <w:tcPr>
                <w:shd w:fill="c1e4f5" w:val="clear"/>
              </w:tcPr>
              <w:p w:rsidR="00000000" w:rsidDel="00000000" w:rsidP="00000000" w:rsidRDefault="00000000" w:rsidRPr="00000000" w14:paraId="00000270">
                <w:pPr>
                  <w:rPr>
                    <w:rFonts w:ascii="Times New Roman" w:cs="Times New Roman" w:eastAsia="Times New Roman" w:hAnsi="Times New Roman"/>
                    <w:b w:val="1"/>
                    <w:bCs w:val="1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b w:val="1"/>
                    <w:bCs w:val="1"/>
                    <w:rtl w:val="0"/>
                  </w:rPr>
                  <w:t xml:space="preserve">PostCondiciones</w:t>
                </w:r>
              </w:p>
            </w:tc>
            <w:tc>
              <w:tcPr>
                <w:gridSpan w:val="2"/>
              </w:tcPr>
              <w:p w:rsidR="00000000" w:rsidDel="00000000" w:rsidP="00000000" w:rsidRDefault="00000000" w:rsidRPr="00000000" w14:paraId="00000271">
                <w:pPr>
                  <w:rPr>
                    <w:rFonts w:ascii="Times New Roman" w:cs="Times New Roman" w:eastAsia="Times New Roman" w:hAnsi="Times New Roman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rtl w:val="0"/>
                  </w:rPr>
                  <w:t xml:space="preserve">1. El usuario visualiza el resultado del juego.</w:t>
                </w:r>
              </w:p>
              <w:p w:rsidR="00000000" w:rsidDel="00000000" w:rsidP="00000000" w:rsidRDefault="00000000" w:rsidRPr="00000000" w14:paraId="00000272">
                <w:pPr>
                  <w:rPr>
                    <w:rFonts w:ascii="Times New Roman" w:cs="Times New Roman" w:eastAsia="Times New Roman" w:hAnsi="Times New Roman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rtl w:val="0"/>
                  </w:rPr>
                  <w:t xml:space="preserve">2. El usuario puede iniciar una nueva partida si lo desea.</w:t>
                </w:r>
              </w:p>
            </w:tc>
          </w:tr>
          <w:tr>
            <w:trPr>
              <w:cantSplit w:val="0"/>
              <w:trHeight w:val="320" w:hRule="atLeast"/>
              <w:tblHeader w:val="0"/>
            </w:trPr>
            <w:tc>
              <w:tcPr>
                <w:gridSpan w:val="3"/>
                <w:shd w:fill="c1e4f5" w:val="clear"/>
              </w:tcPr>
              <w:p w:rsidR="00000000" w:rsidDel="00000000" w:rsidP="00000000" w:rsidRDefault="00000000" w:rsidRPr="00000000" w14:paraId="00000274">
                <w:pPr>
                  <w:jc w:val="center"/>
                  <w:rPr>
                    <w:rFonts w:ascii="Times New Roman" w:cs="Times New Roman" w:eastAsia="Times New Roman" w:hAnsi="Times New Roman"/>
                    <w:b w:val="1"/>
                    <w:bCs w:val="1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b w:val="1"/>
                    <w:bCs w:val="1"/>
                    <w:rtl w:val="0"/>
                  </w:rPr>
                  <w:t xml:space="preserve">Flujo Normal de eventos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gridSpan w:val="2"/>
                <w:shd w:fill="c1e4f5" w:val="clear"/>
              </w:tcPr>
              <w:p w:rsidR="00000000" w:rsidDel="00000000" w:rsidP="00000000" w:rsidRDefault="00000000" w:rsidRPr="00000000" w14:paraId="00000277">
                <w:pPr>
                  <w:jc w:val="center"/>
                  <w:rPr>
                    <w:rFonts w:ascii="Times New Roman" w:cs="Times New Roman" w:eastAsia="Times New Roman" w:hAnsi="Times New Roman"/>
                    <w:b w:val="1"/>
                    <w:bCs w:val="1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b w:val="1"/>
                    <w:bCs w:val="1"/>
                    <w:rtl w:val="0"/>
                  </w:rPr>
                  <w:t xml:space="preserve">Usuario</w:t>
                </w:r>
              </w:p>
            </w:tc>
            <w:tc>
              <w:tcPr>
                <w:shd w:fill="c1e4f5" w:val="clear"/>
              </w:tcPr>
              <w:p w:rsidR="00000000" w:rsidDel="00000000" w:rsidP="00000000" w:rsidRDefault="00000000" w:rsidRPr="00000000" w14:paraId="00000279">
                <w:pPr>
                  <w:jc w:val="center"/>
                  <w:rPr>
                    <w:rFonts w:ascii="Times New Roman" w:cs="Times New Roman" w:eastAsia="Times New Roman" w:hAnsi="Times New Roman"/>
                    <w:b w:val="1"/>
                    <w:bCs w:val="1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b w:val="1"/>
                    <w:bCs w:val="1"/>
                    <w:rtl w:val="0"/>
                  </w:rPr>
                  <w:t xml:space="preserve">Sistema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gridSpan w:val="2"/>
              </w:tcPr>
              <w:p w:rsidR="00000000" w:rsidDel="00000000" w:rsidP="00000000" w:rsidRDefault="00000000" w:rsidRPr="00000000" w14:paraId="0000027A">
                <w:pPr>
                  <w:rPr>
                    <w:rFonts w:ascii="Times New Roman" w:cs="Times New Roman" w:eastAsia="Times New Roman" w:hAnsi="Times New Roman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rtl w:val="0"/>
                  </w:rPr>
                  <w:t xml:space="preserve">1. Accede a la sección de Wordle en la parte inferior derecha.</w:t>
                </w:r>
              </w:p>
            </w:tc>
            <w:tc>
              <w:tcPr/>
              <w:p w:rsidR="00000000" w:rsidDel="00000000" w:rsidP="00000000" w:rsidRDefault="00000000" w:rsidRPr="00000000" w14:paraId="0000027C">
                <w:pPr>
                  <w:rPr>
                    <w:rFonts w:ascii="Times New Roman" w:cs="Times New Roman" w:eastAsia="Times New Roman" w:hAnsi="Times New Roman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rtl w:val="0"/>
                  </w:rPr>
                  <w:t xml:space="preserve">2. Muestra opciones del juego.</w:t>
                </w:r>
              </w:p>
            </w:tc>
          </w:tr>
          <w:tr>
            <w:trPr>
              <w:cantSplit w:val="0"/>
              <w:trHeight w:val="842.9296875" w:hRule="atLeast"/>
              <w:tblHeader w:val="0"/>
            </w:trPr>
            <w:tc>
              <w:tcPr>
                <w:gridSpan w:val="2"/>
              </w:tcPr>
              <w:p w:rsidR="00000000" w:rsidDel="00000000" w:rsidP="00000000" w:rsidRDefault="00000000" w:rsidRPr="00000000" w14:paraId="0000027D">
                <w:pPr>
                  <w:jc w:val="both"/>
                  <w:rPr>
                    <w:rFonts w:ascii="Times New Roman" w:cs="Times New Roman" w:eastAsia="Times New Roman" w:hAnsi="Times New Roman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rtl w:val="0"/>
                  </w:rPr>
                  <w:t xml:space="preserve">3. Selecciona idioma (quechua o aimara).</w:t>
                </w:r>
              </w:p>
            </w:tc>
            <w:tc>
              <w:tcPr/>
              <w:p w:rsidR="00000000" w:rsidDel="00000000" w:rsidP="00000000" w:rsidRDefault="00000000" w:rsidRPr="00000000" w14:paraId="0000027F">
                <w:pPr>
                  <w:jc w:val="both"/>
                  <w:rPr>
                    <w:rFonts w:ascii="Times New Roman" w:cs="Times New Roman" w:eastAsia="Times New Roman" w:hAnsi="Times New Roman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rtl w:val="0"/>
                  </w:rPr>
                  <w:t xml:space="preserve">4. Registra la selección.</w:t>
                </w:r>
              </w:p>
            </w:tc>
          </w:tr>
          <w:tr>
            <w:trPr>
              <w:cantSplit w:val="0"/>
              <w:trHeight w:val="842.9296875" w:hRule="atLeast"/>
              <w:tblHeader w:val="0"/>
            </w:trPr>
            <w:tc>
              <w:tcPr>
                <w:gridSpan w:val="2"/>
              </w:tcPr>
              <w:p w:rsidR="00000000" w:rsidDel="00000000" w:rsidP="00000000" w:rsidRDefault="00000000" w:rsidRPr="00000000" w14:paraId="00000280">
                <w:pPr>
                  <w:jc w:val="both"/>
                  <w:rPr>
                    <w:rFonts w:ascii="Times New Roman" w:cs="Times New Roman" w:eastAsia="Times New Roman" w:hAnsi="Times New Roman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rtl w:val="0"/>
                  </w:rPr>
                  <w:t xml:space="preserve">5. Selecciona una categoría.</w:t>
                </w:r>
              </w:p>
            </w:tc>
            <w:tc>
              <w:tcPr/>
              <w:p w:rsidR="00000000" w:rsidDel="00000000" w:rsidP="00000000" w:rsidRDefault="00000000" w:rsidRPr="00000000" w14:paraId="00000282">
                <w:pPr>
                  <w:jc w:val="both"/>
                  <w:rPr>
                    <w:rFonts w:ascii="Times New Roman" w:cs="Times New Roman" w:eastAsia="Times New Roman" w:hAnsi="Times New Roman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rtl w:val="0"/>
                  </w:rPr>
                  <w:t xml:space="preserve">6. Configura el juego según la selección.</w:t>
                </w:r>
              </w:p>
            </w:tc>
          </w:tr>
          <w:tr>
            <w:trPr>
              <w:cantSplit w:val="0"/>
              <w:trHeight w:val="830.859375" w:hRule="atLeast"/>
              <w:tblHeader w:val="0"/>
            </w:trPr>
            <w:tc>
              <w:tcPr>
                <w:gridSpan w:val="2"/>
              </w:tcPr>
              <w:p w:rsidR="00000000" w:rsidDel="00000000" w:rsidP="00000000" w:rsidRDefault="00000000" w:rsidRPr="00000000" w14:paraId="00000283">
                <w:pPr>
                  <w:jc w:val="both"/>
                  <w:rPr>
                    <w:rFonts w:ascii="Times New Roman" w:cs="Times New Roman" w:eastAsia="Times New Roman" w:hAnsi="Times New Roman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rtl w:val="0"/>
                  </w:rPr>
                  <w:t xml:space="preserve">7. Inicia el juego.</w:t>
                </w:r>
              </w:p>
            </w:tc>
            <w:tc>
              <w:tcPr/>
              <w:p w:rsidR="00000000" w:rsidDel="00000000" w:rsidP="00000000" w:rsidRDefault="00000000" w:rsidRPr="00000000" w14:paraId="00000285">
                <w:pPr>
                  <w:jc w:val="both"/>
                  <w:rPr>
                    <w:rFonts w:ascii="Times New Roman" w:cs="Times New Roman" w:eastAsia="Times New Roman" w:hAnsi="Times New Roman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rtl w:val="0"/>
                  </w:rPr>
                  <w:t xml:space="preserve">8. Genera la palabra objetivo en base a la información contenida en la base de datos.</w:t>
                </w:r>
              </w:p>
            </w:tc>
          </w:tr>
          <w:tr>
            <w:trPr>
              <w:cantSplit w:val="0"/>
              <w:trHeight w:val="830.859375" w:hRule="atLeast"/>
              <w:tblHeader w:val="0"/>
            </w:trPr>
            <w:tc>
              <w:tcPr>
                <w:gridSpan w:val="2"/>
              </w:tcPr>
              <w:p w:rsidR="00000000" w:rsidDel="00000000" w:rsidP="00000000" w:rsidRDefault="00000000" w:rsidRPr="00000000" w14:paraId="00000286">
                <w:pPr>
                  <w:jc w:val="both"/>
                  <w:rPr>
                    <w:rFonts w:ascii="Times New Roman" w:cs="Times New Roman" w:eastAsia="Times New Roman" w:hAnsi="Times New Roman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rtl w:val="0"/>
                  </w:rPr>
                  <w:t xml:space="preserve">9. Ingresa un intento.</w:t>
                </w:r>
              </w:p>
            </w:tc>
            <w:tc>
              <w:tcPr/>
              <w:p w:rsidR="00000000" w:rsidDel="00000000" w:rsidP="00000000" w:rsidRDefault="00000000" w:rsidRPr="00000000" w14:paraId="00000288">
                <w:pPr>
                  <w:jc w:val="both"/>
                  <w:rPr>
                    <w:rFonts w:ascii="Times New Roman" w:cs="Times New Roman" w:eastAsia="Times New Roman" w:hAnsi="Times New Roman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rtl w:val="0"/>
                  </w:rPr>
                  <w:t xml:space="preserve">10. Evalúa el intento, muestra retroalimentación del intento.</w:t>
                </w:r>
              </w:p>
            </w:tc>
          </w:tr>
          <w:tr>
            <w:trPr>
              <w:cantSplit w:val="0"/>
              <w:trHeight w:val="830.859375" w:hRule="atLeast"/>
              <w:tblHeader w:val="0"/>
            </w:trPr>
            <w:tc>
              <w:tcPr>
                <w:gridSpan w:val="2"/>
              </w:tcPr>
              <w:p w:rsidR="00000000" w:rsidDel="00000000" w:rsidP="00000000" w:rsidRDefault="00000000" w:rsidRPr="00000000" w14:paraId="00000289">
                <w:pPr>
                  <w:jc w:val="both"/>
                  <w:rPr>
                    <w:rFonts w:ascii="Times New Roman" w:cs="Times New Roman" w:eastAsia="Times New Roman" w:hAnsi="Times New Roman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rtl w:val="0"/>
                  </w:rPr>
                  <w:t xml:space="preserve">11. Repite intentos hasta finalizar.</w:t>
                </w:r>
              </w:p>
            </w:tc>
            <w:tc>
              <w:tcPr/>
              <w:p w:rsidR="00000000" w:rsidDel="00000000" w:rsidP="00000000" w:rsidRDefault="00000000" w:rsidRPr="00000000" w14:paraId="0000028B">
                <w:pPr>
                  <w:jc w:val="both"/>
                  <w:rPr>
                    <w:rFonts w:ascii="Times New Roman" w:cs="Times New Roman" w:eastAsia="Times New Roman" w:hAnsi="Times New Roman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rtl w:val="0"/>
                  </w:rPr>
                  <w:t xml:space="preserve">12. Determina el resultado final y muestra el resultado del juego.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gridSpan w:val="3"/>
                <w:shd w:fill="c1e4f5" w:val="clear"/>
              </w:tcPr>
              <w:p w:rsidR="00000000" w:rsidDel="00000000" w:rsidP="00000000" w:rsidRDefault="00000000" w:rsidRPr="00000000" w14:paraId="0000028C">
                <w:pPr>
                  <w:jc w:val="center"/>
                  <w:rPr>
                    <w:rFonts w:ascii="Times New Roman" w:cs="Times New Roman" w:eastAsia="Times New Roman" w:hAnsi="Times New Roman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rtl w:val="0"/>
                  </w:rPr>
                  <w:t xml:space="preserve">Flujo de excepción </w:t>
                </w:r>
                <w:r w:rsidDel="00000000" w:rsidR="00000000" w:rsidRPr="00000000">
                  <w:rPr>
                    <w:rFonts w:ascii="Times New Roman" w:cs="Times New Roman" w:eastAsia="Times New Roman" w:hAnsi="Times New Roman"/>
                    <w:b w:val="1"/>
                    <w:bCs w:val="1"/>
                    <w:rtl w:val="0"/>
                  </w:rPr>
                  <w:t xml:space="preserve">E001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gridSpan w:val="2"/>
              </w:tcPr>
              <w:p w:rsidR="00000000" w:rsidDel="00000000" w:rsidP="00000000" w:rsidRDefault="00000000" w:rsidRPr="00000000" w14:paraId="0000028F">
                <w:pPr>
                  <w:rPr>
                    <w:rFonts w:ascii="Times New Roman" w:cs="Times New Roman" w:eastAsia="Times New Roman" w:hAnsi="Times New Roman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rtl w:val="0"/>
                  </w:rPr>
                  <w:t xml:space="preserve">1. Ingresa una palabra inválida.</w:t>
                </w:r>
              </w:p>
            </w:tc>
            <w:tc>
              <w:tcPr/>
              <w:p w:rsidR="00000000" w:rsidDel="00000000" w:rsidP="00000000" w:rsidRDefault="00000000" w:rsidRPr="00000000" w14:paraId="00000291">
                <w:pPr>
                  <w:rPr>
                    <w:rFonts w:ascii="Times New Roman" w:cs="Times New Roman" w:eastAsia="Times New Roman" w:hAnsi="Times New Roman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rtl w:val="0"/>
                  </w:rPr>
                  <w:t xml:space="preserve">2. Muestra mensaje: “Intento no válido.”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gridSpan w:val="3"/>
                <w:shd w:fill="c1e4f5" w:val="clear"/>
              </w:tcPr>
              <w:p w:rsidR="00000000" w:rsidDel="00000000" w:rsidP="00000000" w:rsidRDefault="00000000" w:rsidRPr="00000000" w14:paraId="00000292">
                <w:pPr>
                  <w:jc w:val="center"/>
                  <w:rPr>
                    <w:rFonts w:ascii="Times New Roman" w:cs="Times New Roman" w:eastAsia="Times New Roman" w:hAnsi="Times New Roman"/>
                    <w:b w:val="1"/>
                    <w:bCs w:val="1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b w:val="1"/>
                    <w:bCs w:val="1"/>
                    <w:rtl w:val="0"/>
                  </w:rPr>
                  <w:t xml:space="preserve">Anexos</w:t>
                </w:r>
              </w:p>
            </w:tc>
          </w:tr>
          <w:tr>
            <w:trPr>
              <w:cantSplit w:val="0"/>
              <w:trHeight w:val="975" w:hRule="atLeast"/>
              <w:tblHeader w:val="0"/>
            </w:trPr>
            <w:tc>
              <w:tcPr>
                <w:gridSpan w:val="3"/>
              </w:tcPr>
              <w:p w:rsidR="00000000" w:rsidDel="00000000" w:rsidP="00000000" w:rsidRDefault="00000000" w:rsidRPr="00000000" w14:paraId="00000295">
                <w:pPr>
                  <w:jc w:val="center"/>
                  <w:rPr>
                    <w:rFonts w:ascii="Times New Roman" w:cs="Times New Roman" w:eastAsia="Times New Roman" w:hAnsi="Times New Roman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296">
                <w:pPr>
                  <w:jc w:val="center"/>
                  <w:rPr>
                    <w:rFonts w:ascii="Aptos" w:cs="Aptos" w:eastAsia="Aptos" w:hAnsi="Aptos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297">
                <w:pPr>
                  <w:rPr>
                    <w:rFonts w:ascii="Times New Roman" w:cs="Times New Roman" w:eastAsia="Times New Roman" w:hAnsi="Times New Roman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29A">
      <w:pPr>
        <w:tabs>
          <w:tab w:val="left" w:leader="none" w:pos="440"/>
          <w:tab w:val="right" w:leader="none" w:pos="8828"/>
        </w:tabs>
        <w:spacing w:after="0" w:line="480" w:lineRule="auto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tabs>
          <w:tab w:val="left" w:leader="none" w:pos="440"/>
          <w:tab w:val="right" w:leader="none" w:pos="8828"/>
        </w:tabs>
        <w:jc w:val="center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RF-06 : Generar pistas con IA</w:t>
      </w:r>
    </w:p>
    <w:p w:rsidR="00000000" w:rsidDel="00000000" w:rsidP="00000000" w:rsidRDefault="00000000" w:rsidRPr="00000000" w14:paraId="0000029C">
      <w:pPr>
        <w:tabs>
          <w:tab w:val="left" w:leader="none" w:pos="440"/>
          <w:tab w:val="right" w:leader="none" w:pos="8828"/>
        </w:tabs>
        <w:jc w:val="center"/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410431006"/>
        <w:tag w:val="goog_rdk_10"/>
      </w:sdtPr>
      <w:sdtContent>
        <w:tbl>
          <w:tblPr>
            <w:tblStyle w:val="Table11"/>
            <w:tblW w:w="8955.0" w:type="dxa"/>
            <w:jc w:val="left"/>
            <w:tblInd w:w="510.0" w:type="dxa"/>
            <w:tbl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  <w:insideH w:color="000000" w:space="0" w:sz="4" w:val="single"/>
              <w:insideV w:color="000000" w:space="0" w:sz="4" w:val="single"/>
            </w:tblBorders>
            <w:tblLayout w:type="fixed"/>
            <w:tblLook w:val="0400"/>
          </w:tblPr>
          <w:tblGrid>
            <w:gridCol w:w="2325"/>
            <w:gridCol w:w="1935"/>
            <w:gridCol w:w="4695"/>
            <w:tblGridChange w:id="0">
              <w:tblGrid>
                <w:gridCol w:w="2325"/>
                <w:gridCol w:w="1935"/>
                <w:gridCol w:w="4695"/>
              </w:tblGrid>
            </w:tblGridChange>
          </w:tblGrid>
          <w:tr>
            <w:trPr>
              <w:cantSplit w:val="0"/>
              <w:trHeight w:val="290.9765625" w:hRule="atLeast"/>
              <w:tblHeader w:val="0"/>
            </w:trPr>
            <w:tc>
              <w:tcPr>
                <w:gridSpan w:val="3"/>
                <w:shd w:fill="c1e4f5" w:val="clear"/>
              </w:tcPr>
              <w:p w:rsidR="00000000" w:rsidDel="00000000" w:rsidP="00000000" w:rsidRDefault="00000000" w:rsidRPr="00000000" w14:paraId="0000029D">
                <w:pPr>
                  <w:jc w:val="center"/>
                  <w:rPr>
                    <w:rFonts w:ascii="Times New Roman" w:cs="Times New Roman" w:eastAsia="Times New Roman" w:hAnsi="Times New Roman"/>
                    <w:color w:val="ffffff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c1e4f5" w:val="clear"/>
              </w:tcPr>
              <w:p w:rsidR="00000000" w:rsidDel="00000000" w:rsidP="00000000" w:rsidRDefault="00000000" w:rsidRPr="00000000" w14:paraId="000002A0">
                <w:pPr>
                  <w:rPr>
                    <w:rFonts w:ascii="Times New Roman" w:cs="Times New Roman" w:eastAsia="Times New Roman" w:hAnsi="Times New Roman"/>
                    <w:b w:val="1"/>
                    <w:bCs w:val="1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b w:val="1"/>
                    <w:bCs w:val="1"/>
                    <w:rtl w:val="0"/>
                  </w:rPr>
                  <w:t xml:space="preserve">Id Caso de Uso</w:t>
                </w:r>
              </w:p>
            </w:tc>
            <w:tc>
              <w:tcPr>
                <w:gridSpan w:val="2"/>
              </w:tcPr>
              <w:p w:rsidR="00000000" w:rsidDel="00000000" w:rsidP="00000000" w:rsidRDefault="00000000" w:rsidRPr="00000000" w14:paraId="000002A1">
                <w:pPr>
                  <w:rPr>
                    <w:rFonts w:ascii="Times New Roman" w:cs="Times New Roman" w:eastAsia="Times New Roman" w:hAnsi="Times New Roman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rtl w:val="0"/>
                  </w:rPr>
                  <w:t xml:space="preserve">RF-06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c1e4f5" w:val="clear"/>
              </w:tcPr>
              <w:p w:rsidR="00000000" w:rsidDel="00000000" w:rsidP="00000000" w:rsidRDefault="00000000" w:rsidRPr="00000000" w14:paraId="000002A3">
                <w:pPr>
                  <w:rPr>
                    <w:rFonts w:ascii="Times New Roman" w:cs="Times New Roman" w:eastAsia="Times New Roman" w:hAnsi="Times New Roman"/>
                    <w:b w:val="1"/>
                    <w:bCs w:val="1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b w:val="1"/>
                    <w:bCs w:val="1"/>
                    <w:rtl w:val="0"/>
                  </w:rPr>
                  <w:t xml:space="preserve">Nombre</w:t>
                </w:r>
              </w:p>
            </w:tc>
            <w:tc>
              <w:tcPr>
                <w:gridSpan w:val="2"/>
              </w:tcPr>
              <w:p w:rsidR="00000000" w:rsidDel="00000000" w:rsidP="00000000" w:rsidRDefault="00000000" w:rsidRPr="00000000" w14:paraId="000002A4">
                <w:pPr>
                  <w:rPr>
                    <w:rFonts w:ascii="Times New Roman" w:cs="Times New Roman" w:eastAsia="Times New Roman" w:hAnsi="Times New Roman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rtl w:val="0"/>
                  </w:rPr>
                  <w:t xml:space="preserve">Generar pistas con IA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c1e4f5" w:val="clear"/>
              </w:tcPr>
              <w:p w:rsidR="00000000" w:rsidDel="00000000" w:rsidP="00000000" w:rsidRDefault="00000000" w:rsidRPr="00000000" w14:paraId="000002A6">
                <w:pPr>
                  <w:rPr>
                    <w:rFonts w:ascii="Times New Roman" w:cs="Times New Roman" w:eastAsia="Times New Roman" w:hAnsi="Times New Roman"/>
                    <w:b w:val="1"/>
                    <w:bCs w:val="1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b w:val="1"/>
                    <w:bCs w:val="1"/>
                    <w:rtl w:val="0"/>
                  </w:rPr>
                  <w:t xml:space="preserve">Tipo</w:t>
                </w:r>
              </w:p>
            </w:tc>
            <w:tc>
              <w:tcPr>
                <w:gridSpan w:val="2"/>
              </w:tcPr>
              <w:p w:rsidR="00000000" w:rsidDel="00000000" w:rsidP="00000000" w:rsidRDefault="00000000" w:rsidRPr="00000000" w14:paraId="000002A7">
                <w:pPr>
                  <w:rPr>
                    <w:rFonts w:ascii="Times New Roman" w:cs="Times New Roman" w:eastAsia="Times New Roman" w:hAnsi="Times New Roman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rtl w:val="0"/>
                  </w:rPr>
                  <w:t xml:space="preserve">Obligatorio (  x  ) / Opcional (    )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c1e4f5" w:val="clear"/>
              </w:tcPr>
              <w:p w:rsidR="00000000" w:rsidDel="00000000" w:rsidP="00000000" w:rsidRDefault="00000000" w:rsidRPr="00000000" w14:paraId="000002A9">
                <w:pPr>
                  <w:rPr>
                    <w:rFonts w:ascii="Times New Roman" w:cs="Times New Roman" w:eastAsia="Times New Roman" w:hAnsi="Times New Roman"/>
                    <w:b w:val="1"/>
                    <w:bCs w:val="1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b w:val="1"/>
                    <w:bCs w:val="1"/>
                    <w:rtl w:val="0"/>
                  </w:rPr>
                  <w:t xml:space="preserve">Requisito ID (RF)</w:t>
                </w:r>
              </w:p>
            </w:tc>
            <w:tc>
              <w:tcPr>
                <w:gridSpan w:val="2"/>
              </w:tcPr>
              <w:p w:rsidR="00000000" w:rsidDel="00000000" w:rsidP="00000000" w:rsidRDefault="00000000" w:rsidRPr="00000000" w14:paraId="000002AA">
                <w:pPr>
                  <w:rPr>
                    <w:rFonts w:ascii="Times New Roman" w:cs="Times New Roman" w:eastAsia="Times New Roman" w:hAnsi="Times New Roman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rtl w:val="0"/>
                  </w:rPr>
                  <w:t xml:space="preserve">RF-06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c1e4f5" w:val="clear"/>
              </w:tcPr>
              <w:p w:rsidR="00000000" w:rsidDel="00000000" w:rsidP="00000000" w:rsidRDefault="00000000" w:rsidRPr="00000000" w14:paraId="000002AC">
                <w:pPr>
                  <w:rPr>
                    <w:rFonts w:ascii="Times New Roman" w:cs="Times New Roman" w:eastAsia="Times New Roman" w:hAnsi="Times New Roman"/>
                    <w:b w:val="1"/>
                    <w:bCs w:val="1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b w:val="1"/>
                    <w:bCs w:val="1"/>
                    <w:rtl w:val="0"/>
                  </w:rPr>
                  <w:t xml:space="preserve">Versión</w:t>
                </w:r>
              </w:p>
            </w:tc>
            <w:tc>
              <w:tcPr>
                <w:gridSpan w:val="2"/>
              </w:tcPr>
              <w:p w:rsidR="00000000" w:rsidDel="00000000" w:rsidP="00000000" w:rsidRDefault="00000000" w:rsidRPr="00000000" w14:paraId="000002AD">
                <w:pPr>
                  <w:rPr>
                    <w:rFonts w:ascii="Times New Roman" w:cs="Times New Roman" w:eastAsia="Times New Roman" w:hAnsi="Times New Roman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rtl w:val="0"/>
                  </w:rPr>
                  <w:t xml:space="preserve">1.0</w:t>
                </w:r>
              </w:p>
            </w:tc>
          </w:tr>
          <w:tr>
            <w:trPr>
              <w:cantSplit w:val="0"/>
              <w:trHeight w:val="307" w:hRule="atLeast"/>
              <w:tblHeader w:val="0"/>
            </w:trPr>
            <w:tc>
              <w:tcPr>
                <w:shd w:fill="c1e4f5" w:val="clear"/>
              </w:tcPr>
              <w:p w:rsidR="00000000" w:rsidDel="00000000" w:rsidP="00000000" w:rsidRDefault="00000000" w:rsidRPr="00000000" w14:paraId="000002AF">
                <w:pPr>
                  <w:rPr>
                    <w:rFonts w:ascii="Times New Roman" w:cs="Times New Roman" w:eastAsia="Times New Roman" w:hAnsi="Times New Roman"/>
                    <w:b w:val="1"/>
                    <w:bCs w:val="1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b w:val="1"/>
                    <w:bCs w:val="1"/>
                    <w:rtl w:val="0"/>
                  </w:rPr>
                  <w:t xml:space="preserve">Autor</w:t>
                </w:r>
              </w:p>
            </w:tc>
            <w:tc>
              <w:tcPr>
                <w:gridSpan w:val="2"/>
              </w:tcPr>
              <w:p w:rsidR="00000000" w:rsidDel="00000000" w:rsidP="00000000" w:rsidRDefault="00000000" w:rsidRPr="00000000" w14:paraId="000002B0">
                <w:pPr>
                  <w:rPr>
                    <w:rFonts w:ascii="Times New Roman" w:cs="Times New Roman" w:eastAsia="Times New Roman" w:hAnsi="Times New Roman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rtl w:val="0"/>
                  </w:rPr>
                  <w:t xml:space="preserve">Equipo de Desarrollo</w:t>
                </w:r>
              </w:p>
            </w:tc>
          </w:tr>
          <w:tr>
            <w:trPr>
              <w:cantSplit w:val="0"/>
              <w:trHeight w:val="315" w:hRule="atLeast"/>
              <w:tblHeader w:val="0"/>
            </w:trPr>
            <w:tc>
              <w:tcPr>
                <w:shd w:fill="c1e4f5" w:val="clear"/>
              </w:tcPr>
              <w:p w:rsidR="00000000" w:rsidDel="00000000" w:rsidP="00000000" w:rsidRDefault="00000000" w:rsidRPr="00000000" w14:paraId="000002B2">
                <w:pPr>
                  <w:rPr>
                    <w:rFonts w:ascii="Times New Roman" w:cs="Times New Roman" w:eastAsia="Times New Roman" w:hAnsi="Times New Roman"/>
                    <w:b w:val="1"/>
                    <w:bCs w:val="1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b w:val="1"/>
                    <w:bCs w:val="1"/>
                    <w:rtl w:val="0"/>
                  </w:rPr>
                  <w:t xml:space="preserve">Actores</w:t>
                </w:r>
              </w:p>
            </w:tc>
            <w:tc>
              <w:tcPr>
                <w:gridSpan w:val="2"/>
              </w:tcPr>
              <w:p w:rsidR="00000000" w:rsidDel="00000000" w:rsidP="00000000" w:rsidRDefault="00000000" w:rsidRPr="00000000" w14:paraId="000002B3">
                <w:pPr>
                  <w:rPr>
                    <w:rFonts w:ascii="Times New Roman" w:cs="Times New Roman" w:eastAsia="Times New Roman" w:hAnsi="Times New Roman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rtl w:val="0"/>
                  </w:rPr>
                  <w:t xml:space="preserve">Asistente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c1e4f5" w:val="clear"/>
              </w:tcPr>
              <w:p w:rsidR="00000000" w:rsidDel="00000000" w:rsidP="00000000" w:rsidRDefault="00000000" w:rsidRPr="00000000" w14:paraId="000002B5">
                <w:pPr>
                  <w:rPr>
                    <w:rFonts w:ascii="Times New Roman" w:cs="Times New Roman" w:eastAsia="Times New Roman" w:hAnsi="Times New Roman"/>
                    <w:b w:val="1"/>
                    <w:bCs w:val="1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b w:val="1"/>
                    <w:bCs w:val="1"/>
                    <w:rtl w:val="0"/>
                  </w:rPr>
                  <w:t xml:space="preserve">Interacción </w:t>
                </w:r>
              </w:p>
            </w:tc>
            <w:tc>
              <w:tcPr>
                <w:gridSpan w:val="2"/>
              </w:tcPr>
              <w:p w:rsidR="00000000" w:rsidDel="00000000" w:rsidP="00000000" w:rsidRDefault="00000000" w:rsidRPr="00000000" w14:paraId="000002B6">
                <w:pPr>
                  <w:rPr>
                    <w:rFonts w:ascii="Times New Roman" w:cs="Times New Roman" w:eastAsia="Times New Roman" w:hAnsi="Times New Roman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rtl w:val="0"/>
                  </w:rPr>
                  <w:t xml:space="preserve">Fase de Elaboración </w:t>
                </w:r>
              </w:p>
            </w:tc>
          </w:tr>
          <w:tr>
            <w:trPr>
              <w:cantSplit w:val="0"/>
              <w:trHeight w:val="899" w:hRule="atLeast"/>
              <w:tblHeader w:val="0"/>
            </w:trPr>
            <w:tc>
              <w:tcPr>
                <w:shd w:fill="c1e4f5" w:val="clear"/>
              </w:tcPr>
              <w:p w:rsidR="00000000" w:rsidDel="00000000" w:rsidP="00000000" w:rsidRDefault="00000000" w:rsidRPr="00000000" w14:paraId="000002B8">
                <w:pPr>
                  <w:rPr>
                    <w:rFonts w:ascii="Times New Roman" w:cs="Times New Roman" w:eastAsia="Times New Roman" w:hAnsi="Times New Roman"/>
                    <w:b w:val="1"/>
                    <w:bCs w:val="1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b w:val="1"/>
                    <w:bCs w:val="1"/>
                    <w:rtl w:val="0"/>
                  </w:rPr>
                  <w:t xml:space="preserve">Descripción </w:t>
                </w:r>
              </w:p>
            </w:tc>
            <w:tc>
              <w:tcPr>
                <w:gridSpan w:val="2"/>
              </w:tcPr>
              <w:p w:rsidR="00000000" w:rsidDel="00000000" w:rsidP="00000000" w:rsidRDefault="00000000" w:rsidRPr="00000000" w14:paraId="000002B9">
                <w:pPr>
                  <w:jc w:val="both"/>
                  <w:rPr>
                    <w:rFonts w:ascii="Times New Roman" w:cs="Times New Roman" w:eastAsia="Times New Roman" w:hAnsi="Times New Roman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rtl w:val="0"/>
                  </w:rPr>
                  <w:t xml:space="preserve">Permitir al usuario solicitar una pista durante el desarrollo del juego tipo Wordle, con el fin de facilitar la identificación de la palabra objetivo.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c1e4f5" w:val="clear"/>
              </w:tcPr>
              <w:p w:rsidR="00000000" w:rsidDel="00000000" w:rsidP="00000000" w:rsidRDefault="00000000" w:rsidRPr="00000000" w14:paraId="000002BB">
                <w:pPr>
                  <w:rPr>
                    <w:rFonts w:ascii="Times New Roman" w:cs="Times New Roman" w:eastAsia="Times New Roman" w:hAnsi="Times New Roman"/>
                    <w:b w:val="1"/>
                    <w:bCs w:val="1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b w:val="1"/>
                    <w:bCs w:val="1"/>
                    <w:rtl w:val="0"/>
                  </w:rPr>
                  <w:t xml:space="preserve">Referencias</w:t>
                </w:r>
              </w:p>
            </w:tc>
            <w:tc>
              <w:tcPr>
                <w:gridSpan w:val="2"/>
              </w:tcPr>
              <w:p w:rsidR="00000000" w:rsidDel="00000000" w:rsidP="00000000" w:rsidRDefault="00000000" w:rsidRPr="00000000" w14:paraId="000002BC">
                <w:pPr>
                  <w:rPr>
                    <w:rFonts w:ascii="Times New Roman" w:cs="Times New Roman" w:eastAsia="Times New Roman" w:hAnsi="Times New Roman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rtl w:val="0"/>
                  </w:rPr>
                  <w:t xml:space="preserve">Diagrama de casos de uso RF06</w:t>
                </w:r>
              </w:p>
            </w:tc>
          </w:tr>
          <w:tr>
            <w:trPr>
              <w:cantSplit w:val="0"/>
              <w:trHeight w:val="306" w:hRule="atLeast"/>
              <w:tblHeader w:val="0"/>
            </w:trPr>
            <w:tc>
              <w:tcPr>
                <w:shd w:fill="c1e4f5" w:val="clear"/>
              </w:tcPr>
              <w:p w:rsidR="00000000" w:rsidDel="00000000" w:rsidP="00000000" w:rsidRDefault="00000000" w:rsidRPr="00000000" w14:paraId="000002BE">
                <w:pPr>
                  <w:rPr>
                    <w:rFonts w:ascii="Times New Roman" w:cs="Times New Roman" w:eastAsia="Times New Roman" w:hAnsi="Times New Roman"/>
                    <w:b w:val="1"/>
                    <w:bCs w:val="1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b w:val="1"/>
                    <w:bCs w:val="1"/>
                    <w:rtl w:val="0"/>
                  </w:rPr>
                  <w:t xml:space="preserve">Anexos</w:t>
                </w:r>
              </w:p>
            </w:tc>
            <w:tc>
              <w:tcPr>
                <w:gridSpan w:val="2"/>
              </w:tcPr>
              <w:p w:rsidR="00000000" w:rsidDel="00000000" w:rsidP="00000000" w:rsidRDefault="00000000" w:rsidRPr="00000000" w14:paraId="000002BF">
                <w:pPr>
                  <w:rPr>
                    <w:rFonts w:ascii="Times New Roman" w:cs="Times New Roman" w:eastAsia="Times New Roman" w:hAnsi="Times New Roman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rtl w:val="0"/>
                  </w:rPr>
                  <w:t xml:space="preserve">Ninguno</w:t>
                </w:r>
              </w:p>
            </w:tc>
          </w:tr>
          <w:tr>
            <w:trPr>
              <w:cantSplit w:val="0"/>
              <w:trHeight w:val="125.9765625" w:hRule="atLeast"/>
              <w:tblHeader w:val="0"/>
            </w:trPr>
            <w:tc>
              <w:tcPr>
                <w:shd w:fill="c1e4f5" w:val="clear"/>
              </w:tcPr>
              <w:p w:rsidR="00000000" w:rsidDel="00000000" w:rsidP="00000000" w:rsidRDefault="00000000" w:rsidRPr="00000000" w14:paraId="000002C1">
                <w:pPr>
                  <w:rPr>
                    <w:rFonts w:ascii="Times New Roman" w:cs="Times New Roman" w:eastAsia="Times New Roman" w:hAnsi="Times New Roman"/>
                    <w:b w:val="1"/>
                    <w:bCs w:val="1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b w:val="1"/>
                    <w:bCs w:val="1"/>
                    <w:rtl w:val="0"/>
                  </w:rPr>
                  <w:t xml:space="preserve">Precondiciones</w:t>
                </w:r>
              </w:p>
            </w:tc>
            <w:tc>
              <w:tcPr>
                <w:gridSpan w:val="2"/>
              </w:tcPr>
              <w:p w:rsidR="00000000" w:rsidDel="00000000" w:rsidP="00000000" w:rsidRDefault="00000000" w:rsidRPr="00000000" w14:paraId="000002C2">
                <w:pPr>
                  <w:rPr>
                    <w:rFonts w:ascii="Times New Roman" w:cs="Times New Roman" w:eastAsia="Times New Roman" w:hAnsi="Times New Roman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rtl w:val="0"/>
                  </w:rPr>
                  <w:t xml:space="preserve">1. El usuario debe haber iniciado una partida del juego.</w:t>
                </w:r>
              </w:p>
            </w:tc>
          </w:tr>
          <w:tr>
            <w:trPr>
              <w:cantSplit w:val="0"/>
              <w:trHeight w:val="290.9765625" w:hRule="atLeast"/>
              <w:tblHeader w:val="0"/>
            </w:trPr>
            <w:tc>
              <w:tcPr>
                <w:shd w:fill="c1e4f5" w:val="clear"/>
              </w:tcPr>
              <w:p w:rsidR="00000000" w:rsidDel="00000000" w:rsidP="00000000" w:rsidRDefault="00000000" w:rsidRPr="00000000" w14:paraId="000002C4">
                <w:pPr>
                  <w:rPr>
                    <w:rFonts w:ascii="Times New Roman" w:cs="Times New Roman" w:eastAsia="Times New Roman" w:hAnsi="Times New Roman"/>
                    <w:b w:val="1"/>
                    <w:bCs w:val="1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b w:val="1"/>
                    <w:bCs w:val="1"/>
                    <w:rtl w:val="0"/>
                  </w:rPr>
                  <w:t xml:space="preserve">PostCondiciones</w:t>
                </w:r>
              </w:p>
            </w:tc>
            <w:tc>
              <w:tcPr>
                <w:gridSpan w:val="2"/>
              </w:tcPr>
              <w:p w:rsidR="00000000" w:rsidDel="00000000" w:rsidP="00000000" w:rsidRDefault="00000000" w:rsidRPr="00000000" w14:paraId="000002C5">
                <w:pPr>
                  <w:rPr>
                    <w:rFonts w:ascii="Times New Roman" w:cs="Times New Roman" w:eastAsia="Times New Roman" w:hAnsi="Times New Roman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rtl w:val="0"/>
                  </w:rPr>
                  <w:t xml:space="preserve">1. El usuario recibe una pista relacionada con la palabra objetivo.</w:t>
                </w:r>
              </w:p>
              <w:p w:rsidR="00000000" w:rsidDel="00000000" w:rsidP="00000000" w:rsidRDefault="00000000" w:rsidRPr="00000000" w14:paraId="000002C6">
                <w:pPr>
                  <w:rPr>
                    <w:rFonts w:ascii="Times New Roman" w:cs="Times New Roman" w:eastAsia="Times New Roman" w:hAnsi="Times New Roman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rtl w:val="0"/>
                  </w:rPr>
                  <w:t xml:space="preserve">2. El usuario puede continuar con la partida.</w:t>
                </w:r>
              </w:p>
            </w:tc>
          </w:tr>
          <w:tr>
            <w:trPr>
              <w:cantSplit w:val="0"/>
              <w:trHeight w:val="320" w:hRule="atLeast"/>
              <w:tblHeader w:val="0"/>
            </w:trPr>
            <w:tc>
              <w:tcPr>
                <w:gridSpan w:val="3"/>
                <w:shd w:fill="c1e4f5" w:val="clear"/>
              </w:tcPr>
              <w:p w:rsidR="00000000" w:rsidDel="00000000" w:rsidP="00000000" w:rsidRDefault="00000000" w:rsidRPr="00000000" w14:paraId="000002C8">
                <w:pPr>
                  <w:jc w:val="center"/>
                  <w:rPr>
                    <w:rFonts w:ascii="Times New Roman" w:cs="Times New Roman" w:eastAsia="Times New Roman" w:hAnsi="Times New Roman"/>
                    <w:b w:val="1"/>
                    <w:bCs w:val="1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b w:val="1"/>
                    <w:bCs w:val="1"/>
                    <w:rtl w:val="0"/>
                  </w:rPr>
                  <w:t xml:space="preserve">Flujo Normal de eventos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gridSpan w:val="2"/>
                <w:shd w:fill="c1e4f5" w:val="clear"/>
              </w:tcPr>
              <w:p w:rsidR="00000000" w:rsidDel="00000000" w:rsidP="00000000" w:rsidRDefault="00000000" w:rsidRPr="00000000" w14:paraId="000002CB">
                <w:pPr>
                  <w:jc w:val="center"/>
                  <w:rPr>
                    <w:rFonts w:ascii="Times New Roman" w:cs="Times New Roman" w:eastAsia="Times New Roman" w:hAnsi="Times New Roman"/>
                    <w:b w:val="1"/>
                    <w:bCs w:val="1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b w:val="1"/>
                    <w:bCs w:val="1"/>
                    <w:rtl w:val="0"/>
                  </w:rPr>
                  <w:t xml:space="preserve">Usuario</w:t>
                </w:r>
              </w:p>
            </w:tc>
            <w:tc>
              <w:tcPr>
                <w:shd w:fill="c1e4f5" w:val="clear"/>
              </w:tcPr>
              <w:p w:rsidR="00000000" w:rsidDel="00000000" w:rsidP="00000000" w:rsidRDefault="00000000" w:rsidRPr="00000000" w14:paraId="000002CD">
                <w:pPr>
                  <w:jc w:val="center"/>
                  <w:rPr>
                    <w:rFonts w:ascii="Times New Roman" w:cs="Times New Roman" w:eastAsia="Times New Roman" w:hAnsi="Times New Roman"/>
                    <w:b w:val="1"/>
                    <w:bCs w:val="1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b w:val="1"/>
                    <w:bCs w:val="1"/>
                    <w:rtl w:val="0"/>
                  </w:rPr>
                  <w:t xml:space="preserve">Sistema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gridSpan w:val="2"/>
              </w:tcPr>
              <w:p w:rsidR="00000000" w:rsidDel="00000000" w:rsidP="00000000" w:rsidRDefault="00000000" w:rsidRPr="00000000" w14:paraId="000002CE">
                <w:pPr>
                  <w:rPr>
                    <w:rFonts w:ascii="Times New Roman" w:cs="Times New Roman" w:eastAsia="Times New Roman" w:hAnsi="Times New Roman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rtl w:val="0"/>
                  </w:rPr>
                  <w:t xml:space="preserve">1. Se encuentra jugando una partida de wordle y solicita una pista con el botón ?.</w:t>
                  <w:tab/>
                </w:r>
              </w:p>
            </w:tc>
            <w:tc>
              <w:tcPr/>
              <w:p w:rsidR="00000000" w:rsidDel="00000000" w:rsidP="00000000" w:rsidRDefault="00000000" w:rsidRPr="00000000" w14:paraId="000002D0">
                <w:pPr>
                  <w:rPr>
                    <w:rFonts w:ascii="Times New Roman" w:cs="Times New Roman" w:eastAsia="Times New Roman" w:hAnsi="Times New Roman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rtl w:val="0"/>
                  </w:rPr>
                  <w:t xml:space="preserve">2. Recibe la solicitud, procesa la solicitud y genera una pista relacionada.</w:t>
                </w:r>
              </w:p>
            </w:tc>
          </w:tr>
          <w:tr>
            <w:trPr>
              <w:cantSplit w:val="0"/>
              <w:trHeight w:val="842.9296875" w:hRule="atLeast"/>
              <w:tblHeader w:val="0"/>
            </w:trPr>
            <w:tc>
              <w:tcPr>
                <w:gridSpan w:val="2"/>
              </w:tcPr>
              <w:p w:rsidR="00000000" w:rsidDel="00000000" w:rsidP="00000000" w:rsidRDefault="00000000" w:rsidRPr="00000000" w14:paraId="000002D1">
                <w:pPr>
                  <w:jc w:val="both"/>
                  <w:rPr>
                    <w:rFonts w:ascii="Times New Roman" w:cs="Times New Roman" w:eastAsia="Times New Roman" w:hAnsi="Times New Roman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rtl w:val="0"/>
                  </w:rPr>
                  <w:t xml:space="preserve">3. Revisa la pista y continua el juego, nuevamente pide otra pista.</w:t>
                </w:r>
              </w:p>
            </w:tc>
            <w:tc>
              <w:tcPr/>
              <w:p w:rsidR="00000000" w:rsidDel="00000000" w:rsidP="00000000" w:rsidRDefault="00000000" w:rsidRPr="00000000" w14:paraId="000002D3">
                <w:pPr>
                  <w:jc w:val="both"/>
                  <w:rPr>
                    <w:rFonts w:ascii="Times New Roman" w:cs="Times New Roman" w:eastAsia="Times New Roman" w:hAnsi="Times New Roman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rtl w:val="0"/>
                  </w:rPr>
                  <w:t xml:space="preserve">4. Muestra un mensaje de pistas maximo 1.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gridSpan w:val="3"/>
                <w:shd w:fill="c1e4f5" w:val="clear"/>
              </w:tcPr>
              <w:p w:rsidR="00000000" w:rsidDel="00000000" w:rsidP="00000000" w:rsidRDefault="00000000" w:rsidRPr="00000000" w14:paraId="000002D4">
                <w:pPr>
                  <w:jc w:val="center"/>
                  <w:rPr>
                    <w:rFonts w:ascii="Times New Roman" w:cs="Times New Roman" w:eastAsia="Times New Roman" w:hAnsi="Times New Roman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rtl w:val="0"/>
                  </w:rPr>
                  <w:t xml:space="preserve">Flujo de excepción </w:t>
                </w:r>
                <w:r w:rsidDel="00000000" w:rsidR="00000000" w:rsidRPr="00000000">
                  <w:rPr>
                    <w:rFonts w:ascii="Times New Roman" w:cs="Times New Roman" w:eastAsia="Times New Roman" w:hAnsi="Times New Roman"/>
                    <w:b w:val="1"/>
                    <w:bCs w:val="1"/>
                    <w:rtl w:val="0"/>
                  </w:rPr>
                  <w:t xml:space="preserve">E001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gridSpan w:val="2"/>
              </w:tcPr>
              <w:p w:rsidR="00000000" w:rsidDel="00000000" w:rsidP="00000000" w:rsidRDefault="00000000" w:rsidRPr="00000000" w14:paraId="000002D7">
                <w:pPr>
                  <w:rPr>
                    <w:rFonts w:ascii="Times New Roman" w:cs="Times New Roman" w:eastAsia="Times New Roman" w:hAnsi="Times New Roman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rtl w:val="0"/>
                  </w:rPr>
                  <w:t xml:space="preserve">1. Solicita una pista.</w:t>
                  <w:tab/>
                </w:r>
              </w:p>
            </w:tc>
            <w:tc>
              <w:tcPr/>
              <w:p w:rsidR="00000000" w:rsidDel="00000000" w:rsidP="00000000" w:rsidRDefault="00000000" w:rsidRPr="00000000" w14:paraId="000002D9">
                <w:pPr>
                  <w:rPr>
                    <w:rFonts w:ascii="Times New Roman" w:cs="Times New Roman" w:eastAsia="Times New Roman" w:hAnsi="Times New Roman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rtl w:val="0"/>
                  </w:rPr>
                  <w:t xml:space="preserve">2. Muestra mensaje: “No se pudo generar la pista. Intente nuevamente.”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gridSpan w:val="3"/>
                <w:shd w:fill="c1e4f5" w:val="clear"/>
              </w:tcPr>
              <w:p w:rsidR="00000000" w:rsidDel="00000000" w:rsidP="00000000" w:rsidRDefault="00000000" w:rsidRPr="00000000" w14:paraId="000002DA">
                <w:pPr>
                  <w:jc w:val="center"/>
                  <w:rPr>
                    <w:rFonts w:ascii="Times New Roman" w:cs="Times New Roman" w:eastAsia="Times New Roman" w:hAnsi="Times New Roman"/>
                    <w:b w:val="1"/>
                    <w:bCs w:val="1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b w:val="1"/>
                    <w:bCs w:val="1"/>
                    <w:rtl w:val="0"/>
                  </w:rPr>
                  <w:t xml:space="preserve">Anexos</w:t>
                </w:r>
              </w:p>
            </w:tc>
          </w:tr>
          <w:tr>
            <w:trPr>
              <w:cantSplit w:val="0"/>
              <w:trHeight w:val="975" w:hRule="atLeast"/>
              <w:tblHeader w:val="0"/>
            </w:trPr>
            <w:tc>
              <w:tcPr>
                <w:gridSpan w:val="3"/>
              </w:tcPr>
              <w:p w:rsidR="00000000" w:rsidDel="00000000" w:rsidP="00000000" w:rsidRDefault="00000000" w:rsidRPr="00000000" w14:paraId="000002DD">
                <w:pPr>
                  <w:jc w:val="center"/>
                  <w:rPr>
                    <w:rFonts w:ascii="Times New Roman" w:cs="Times New Roman" w:eastAsia="Times New Roman" w:hAnsi="Times New Roman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2DE">
                <w:pPr>
                  <w:jc w:val="center"/>
                  <w:rPr>
                    <w:rFonts w:ascii="Aptos" w:cs="Aptos" w:eastAsia="Aptos" w:hAnsi="Aptos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2DF">
                <w:pPr>
                  <w:rPr>
                    <w:rFonts w:ascii="Times New Roman" w:cs="Times New Roman" w:eastAsia="Times New Roman" w:hAnsi="Times New Roman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2E2">
      <w:pPr>
        <w:tabs>
          <w:tab w:val="left" w:leader="none" w:pos="440"/>
          <w:tab w:val="right" w:leader="none" w:pos="8828"/>
        </w:tabs>
        <w:spacing w:after="0" w:line="480" w:lineRule="auto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3">
      <w:pPr>
        <w:tabs>
          <w:tab w:val="left" w:leader="none" w:pos="440"/>
          <w:tab w:val="right" w:leader="none" w:pos="8828"/>
        </w:tabs>
        <w:jc w:val="center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 RF-07 : Sincronizar progreso</w:t>
      </w:r>
    </w:p>
    <w:p w:rsidR="00000000" w:rsidDel="00000000" w:rsidP="00000000" w:rsidRDefault="00000000" w:rsidRPr="00000000" w14:paraId="000002E4">
      <w:pPr>
        <w:tabs>
          <w:tab w:val="left" w:leader="none" w:pos="440"/>
          <w:tab w:val="right" w:leader="none" w:pos="8828"/>
        </w:tabs>
        <w:jc w:val="center"/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-1784424298"/>
        <w:tag w:val="goog_rdk_11"/>
      </w:sdtPr>
      <w:sdtContent>
        <w:tbl>
          <w:tblPr>
            <w:tblStyle w:val="Table12"/>
            <w:tblW w:w="8955.0" w:type="dxa"/>
            <w:jc w:val="left"/>
            <w:tblInd w:w="510.0" w:type="dxa"/>
            <w:tbl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  <w:insideH w:color="000000" w:space="0" w:sz="4" w:val="single"/>
              <w:insideV w:color="000000" w:space="0" w:sz="4" w:val="single"/>
            </w:tblBorders>
            <w:tblLayout w:type="fixed"/>
            <w:tblLook w:val="0400"/>
          </w:tblPr>
          <w:tblGrid>
            <w:gridCol w:w="2325"/>
            <w:gridCol w:w="1935"/>
            <w:gridCol w:w="4695"/>
            <w:tblGridChange w:id="0">
              <w:tblGrid>
                <w:gridCol w:w="2325"/>
                <w:gridCol w:w="1935"/>
                <w:gridCol w:w="4695"/>
              </w:tblGrid>
            </w:tblGridChange>
          </w:tblGrid>
          <w:tr>
            <w:trPr>
              <w:cantSplit w:val="0"/>
              <w:trHeight w:val="290.9765625" w:hRule="atLeast"/>
              <w:tblHeader w:val="0"/>
            </w:trPr>
            <w:tc>
              <w:tcPr>
                <w:gridSpan w:val="3"/>
                <w:shd w:fill="c1e4f5" w:val="clear"/>
              </w:tcPr>
              <w:p w:rsidR="00000000" w:rsidDel="00000000" w:rsidP="00000000" w:rsidRDefault="00000000" w:rsidRPr="00000000" w14:paraId="000002E5">
                <w:pPr>
                  <w:jc w:val="center"/>
                  <w:rPr>
                    <w:rFonts w:ascii="Times New Roman" w:cs="Times New Roman" w:eastAsia="Times New Roman" w:hAnsi="Times New Roman"/>
                    <w:color w:val="ffffff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c1e4f5" w:val="clear"/>
              </w:tcPr>
              <w:p w:rsidR="00000000" w:rsidDel="00000000" w:rsidP="00000000" w:rsidRDefault="00000000" w:rsidRPr="00000000" w14:paraId="000002E8">
                <w:pPr>
                  <w:rPr>
                    <w:rFonts w:ascii="Times New Roman" w:cs="Times New Roman" w:eastAsia="Times New Roman" w:hAnsi="Times New Roman"/>
                    <w:b w:val="1"/>
                    <w:bCs w:val="1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b w:val="1"/>
                    <w:bCs w:val="1"/>
                    <w:rtl w:val="0"/>
                  </w:rPr>
                  <w:t xml:space="preserve">Id Caso de Uso</w:t>
                </w:r>
              </w:p>
            </w:tc>
            <w:tc>
              <w:tcPr>
                <w:gridSpan w:val="2"/>
              </w:tcPr>
              <w:p w:rsidR="00000000" w:rsidDel="00000000" w:rsidP="00000000" w:rsidRDefault="00000000" w:rsidRPr="00000000" w14:paraId="000002E9">
                <w:pPr>
                  <w:rPr>
                    <w:rFonts w:ascii="Times New Roman" w:cs="Times New Roman" w:eastAsia="Times New Roman" w:hAnsi="Times New Roman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rtl w:val="0"/>
                  </w:rPr>
                  <w:t xml:space="preserve">RF-07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c1e4f5" w:val="clear"/>
              </w:tcPr>
              <w:p w:rsidR="00000000" w:rsidDel="00000000" w:rsidP="00000000" w:rsidRDefault="00000000" w:rsidRPr="00000000" w14:paraId="000002EB">
                <w:pPr>
                  <w:rPr>
                    <w:rFonts w:ascii="Times New Roman" w:cs="Times New Roman" w:eastAsia="Times New Roman" w:hAnsi="Times New Roman"/>
                    <w:b w:val="1"/>
                    <w:bCs w:val="1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b w:val="1"/>
                    <w:bCs w:val="1"/>
                    <w:rtl w:val="0"/>
                  </w:rPr>
                  <w:t xml:space="preserve">Nombre</w:t>
                </w:r>
              </w:p>
            </w:tc>
            <w:tc>
              <w:tcPr>
                <w:gridSpan w:val="2"/>
              </w:tcPr>
              <w:p w:rsidR="00000000" w:rsidDel="00000000" w:rsidP="00000000" w:rsidRDefault="00000000" w:rsidRPr="00000000" w14:paraId="000002EC">
                <w:pPr>
                  <w:rPr>
                    <w:rFonts w:ascii="Times New Roman" w:cs="Times New Roman" w:eastAsia="Times New Roman" w:hAnsi="Times New Roman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rtl w:val="0"/>
                  </w:rPr>
                  <w:t xml:space="preserve">Sincronizar progreso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c1e4f5" w:val="clear"/>
              </w:tcPr>
              <w:p w:rsidR="00000000" w:rsidDel="00000000" w:rsidP="00000000" w:rsidRDefault="00000000" w:rsidRPr="00000000" w14:paraId="000002EE">
                <w:pPr>
                  <w:rPr>
                    <w:rFonts w:ascii="Times New Roman" w:cs="Times New Roman" w:eastAsia="Times New Roman" w:hAnsi="Times New Roman"/>
                    <w:b w:val="1"/>
                    <w:bCs w:val="1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b w:val="1"/>
                    <w:bCs w:val="1"/>
                    <w:rtl w:val="0"/>
                  </w:rPr>
                  <w:t xml:space="preserve">Tipo</w:t>
                </w:r>
              </w:p>
            </w:tc>
            <w:tc>
              <w:tcPr>
                <w:gridSpan w:val="2"/>
              </w:tcPr>
              <w:p w:rsidR="00000000" w:rsidDel="00000000" w:rsidP="00000000" w:rsidRDefault="00000000" w:rsidRPr="00000000" w14:paraId="000002EF">
                <w:pPr>
                  <w:rPr>
                    <w:rFonts w:ascii="Times New Roman" w:cs="Times New Roman" w:eastAsia="Times New Roman" w:hAnsi="Times New Roman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rtl w:val="0"/>
                  </w:rPr>
                  <w:t xml:space="preserve">Obligatorio (  x  ) / Opcional (    )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c1e4f5" w:val="clear"/>
              </w:tcPr>
              <w:p w:rsidR="00000000" w:rsidDel="00000000" w:rsidP="00000000" w:rsidRDefault="00000000" w:rsidRPr="00000000" w14:paraId="000002F1">
                <w:pPr>
                  <w:rPr>
                    <w:rFonts w:ascii="Times New Roman" w:cs="Times New Roman" w:eastAsia="Times New Roman" w:hAnsi="Times New Roman"/>
                    <w:b w:val="1"/>
                    <w:bCs w:val="1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b w:val="1"/>
                    <w:bCs w:val="1"/>
                    <w:rtl w:val="0"/>
                  </w:rPr>
                  <w:t xml:space="preserve">Requisito ID (RF)</w:t>
                </w:r>
              </w:p>
            </w:tc>
            <w:tc>
              <w:tcPr>
                <w:gridSpan w:val="2"/>
              </w:tcPr>
              <w:p w:rsidR="00000000" w:rsidDel="00000000" w:rsidP="00000000" w:rsidRDefault="00000000" w:rsidRPr="00000000" w14:paraId="000002F2">
                <w:pPr>
                  <w:rPr>
                    <w:rFonts w:ascii="Times New Roman" w:cs="Times New Roman" w:eastAsia="Times New Roman" w:hAnsi="Times New Roman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rtl w:val="0"/>
                  </w:rPr>
                  <w:t xml:space="preserve">RF-07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c1e4f5" w:val="clear"/>
              </w:tcPr>
              <w:p w:rsidR="00000000" w:rsidDel="00000000" w:rsidP="00000000" w:rsidRDefault="00000000" w:rsidRPr="00000000" w14:paraId="000002F4">
                <w:pPr>
                  <w:rPr>
                    <w:rFonts w:ascii="Times New Roman" w:cs="Times New Roman" w:eastAsia="Times New Roman" w:hAnsi="Times New Roman"/>
                    <w:b w:val="1"/>
                    <w:bCs w:val="1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b w:val="1"/>
                    <w:bCs w:val="1"/>
                    <w:rtl w:val="0"/>
                  </w:rPr>
                  <w:t xml:space="preserve">Versión</w:t>
                </w:r>
              </w:p>
            </w:tc>
            <w:tc>
              <w:tcPr>
                <w:gridSpan w:val="2"/>
              </w:tcPr>
              <w:p w:rsidR="00000000" w:rsidDel="00000000" w:rsidP="00000000" w:rsidRDefault="00000000" w:rsidRPr="00000000" w14:paraId="000002F5">
                <w:pPr>
                  <w:rPr>
                    <w:rFonts w:ascii="Times New Roman" w:cs="Times New Roman" w:eastAsia="Times New Roman" w:hAnsi="Times New Roman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rtl w:val="0"/>
                  </w:rPr>
                  <w:t xml:space="preserve">1.0</w:t>
                </w:r>
              </w:p>
            </w:tc>
          </w:tr>
          <w:tr>
            <w:trPr>
              <w:cantSplit w:val="0"/>
              <w:trHeight w:val="307" w:hRule="atLeast"/>
              <w:tblHeader w:val="0"/>
            </w:trPr>
            <w:tc>
              <w:tcPr>
                <w:shd w:fill="c1e4f5" w:val="clear"/>
              </w:tcPr>
              <w:p w:rsidR="00000000" w:rsidDel="00000000" w:rsidP="00000000" w:rsidRDefault="00000000" w:rsidRPr="00000000" w14:paraId="000002F7">
                <w:pPr>
                  <w:rPr>
                    <w:rFonts w:ascii="Times New Roman" w:cs="Times New Roman" w:eastAsia="Times New Roman" w:hAnsi="Times New Roman"/>
                    <w:b w:val="1"/>
                    <w:bCs w:val="1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b w:val="1"/>
                    <w:bCs w:val="1"/>
                    <w:rtl w:val="0"/>
                  </w:rPr>
                  <w:t xml:space="preserve">Autor</w:t>
                </w:r>
              </w:p>
            </w:tc>
            <w:tc>
              <w:tcPr>
                <w:gridSpan w:val="2"/>
              </w:tcPr>
              <w:p w:rsidR="00000000" w:rsidDel="00000000" w:rsidP="00000000" w:rsidRDefault="00000000" w:rsidRPr="00000000" w14:paraId="000002F8">
                <w:pPr>
                  <w:rPr>
                    <w:rFonts w:ascii="Times New Roman" w:cs="Times New Roman" w:eastAsia="Times New Roman" w:hAnsi="Times New Roman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rtl w:val="0"/>
                  </w:rPr>
                  <w:t xml:space="preserve">Equipo de Desarrollo</w:t>
                </w:r>
              </w:p>
            </w:tc>
          </w:tr>
          <w:tr>
            <w:trPr>
              <w:cantSplit w:val="0"/>
              <w:trHeight w:val="315" w:hRule="atLeast"/>
              <w:tblHeader w:val="0"/>
            </w:trPr>
            <w:tc>
              <w:tcPr>
                <w:shd w:fill="c1e4f5" w:val="clear"/>
              </w:tcPr>
              <w:p w:rsidR="00000000" w:rsidDel="00000000" w:rsidP="00000000" w:rsidRDefault="00000000" w:rsidRPr="00000000" w14:paraId="000002FA">
                <w:pPr>
                  <w:rPr>
                    <w:rFonts w:ascii="Times New Roman" w:cs="Times New Roman" w:eastAsia="Times New Roman" w:hAnsi="Times New Roman"/>
                    <w:b w:val="1"/>
                    <w:bCs w:val="1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b w:val="1"/>
                    <w:bCs w:val="1"/>
                    <w:rtl w:val="0"/>
                  </w:rPr>
                  <w:t xml:space="preserve">Actores</w:t>
                </w:r>
              </w:p>
            </w:tc>
            <w:tc>
              <w:tcPr>
                <w:gridSpan w:val="2"/>
              </w:tcPr>
              <w:p w:rsidR="00000000" w:rsidDel="00000000" w:rsidP="00000000" w:rsidRDefault="00000000" w:rsidRPr="00000000" w14:paraId="000002FB">
                <w:pPr>
                  <w:rPr>
                    <w:rFonts w:ascii="Times New Roman" w:cs="Times New Roman" w:eastAsia="Times New Roman" w:hAnsi="Times New Roman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rtl w:val="0"/>
                  </w:rPr>
                  <w:t xml:space="preserve">Usuario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c1e4f5" w:val="clear"/>
              </w:tcPr>
              <w:p w:rsidR="00000000" w:rsidDel="00000000" w:rsidP="00000000" w:rsidRDefault="00000000" w:rsidRPr="00000000" w14:paraId="000002FD">
                <w:pPr>
                  <w:rPr>
                    <w:rFonts w:ascii="Times New Roman" w:cs="Times New Roman" w:eastAsia="Times New Roman" w:hAnsi="Times New Roman"/>
                    <w:b w:val="1"/>
                    <w:bCs w:val="1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b w:val="1"/>
                    <w:bCs w:val="1"/>
                    <w:rtl w:val="0"/>
                  </w:rPr>
                  <w:t xml:space="preserve">Interacción </w:t>
                </w:r>
              </w:p>
            </w:tc>
            <w:tc>
              <w:tcPr>
                <w:gridSpan w:val="2"/>
              </w:tcPr>
              <w:p w:rsidR="00000000" w:rsidDel="00000000" w:rsidP="00000000" w:rsidRDefault="00000000" w:rsidRPr="00000000" w14:paraId="000002FE">
                <w:pPr>
                  <w:rPr>
                    <w:rFonts w:ascii="Times New Roman" w:cs="Times New Roman" w:eastAsia="Times New Roman" w:hAnsi="Times New Roman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rtl w:val="0"/>
                  </w:rPr>
                  <w:t xml:space="preserve">Fase de Elaboración </w:t>
                </w:r>
              </w:p>
            </w:tc>
          </w:tr>
          <w:tr>
            <w:trPr>
              <w:cantSplit w:val="0"/>
              <w:trHeight w:val="899" w:hRule="atLeast"/>
              <w:tblHeader w:val="0"/>
            </w:trPr>
            <w:tc>
              <w:tcPr>
                <w:shd w:fill="c1e4f5" w:val="clear"/>
              </w:tcPr>
              <w:p w:rsidR="00000000" w:rsidDel="00000000" w:rsidP="00000000" w:rsidRDefault="00000000" w:rsidRPr="00000000" w14:paraId="00000300">
                <w:pPr>
                  <w:rPr>
                    <w:rFonts w:ascii="Times New Roman" w:cs="Times New Roman" w:eastAsia="Times New Roman" w:hAnsi="Times New Roman"/>
                    <w:b w:val="1"/>
                    <w:bCs w:val="1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b w:val="1"/>
                    <w:bCs w:val="1"/>
                    <w:rtl w:val="0"/>
                  </w:rPr>
                  <w:t xml:space="preserve">Descripción </w:t>
                </w:r>
              </w:p>
            </w:tc>
            <w:tc>
              <w:tcPr>
                <w:gridSpan w:val="2"/>
              </w:tcPr>
              <w:p w:rsidR="00000000" w:rsidDel="00000000" w:rsidP="00000000" w:rsidRDefault="00000000" w:rsidRPr="00000000" w14:paraId="00000301">
                <w:pPr>
                  <w:jc w:val="both"/>
                  <w:rPr>
                    <w:rFonts w:ascii="Times New Roman" w:cs="Times New Roman" w:eastAsia="Times New Roman" w:hAnsi="Times New Roman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rtl w:val="0"/>
                  </w:rPr>
                  <w:t xml:space="preserve">Permitir mantener actualizado el progreso del usuario dentro del sistema, registrando y recuperando su avance en actividades como aprendizaje, chat y juegos.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c1e4f5" w:val="clear"/>
              </w:tcPr>
              <w:p w:rsidR="00000000" w:rsidDel="00000000" w:rsidP="00000000" w:rsidRDefault="00000000" w:rsidRPr="00000000" w14:paraId="00000303">
                <w:pPr>
                  <w:rPr>
                    <w:rFonts w:ascii="Times New Roman" w:cs="Times New Roman" w:eastAsia="Times New Roman" w:hAnsi="Times New Roman"/>
                    <w:b w:val="1"/>
                    <w:bCs w:val="1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b w:val="1"/>
                    <w:bCs w:val="1"/>
                    <w:rtl w:val="0"/>
                  </w:rPr>
                  <w:t xml:space="preserve">Referencias</w:t>
                </w:r>
              </w:p>
            </w:tc>
            <w:tc>
              <w:tcPr>
                <w:gridSpan w:val="2"/>
              </w:tcPr>
              <w:p w:rsidR="00000000" w:rsidDel="00000000" w:rsidP="00000000" w:rsidRDefault="00000000" w:rsidRPr="00000000" w14:paraId="00000304">
                <w:pPr>
                  <w:rPr>
                    <w:rFonts w:ascii="Times New Roman" w:cs="Times New Roman" w:eastAsia="Times New Roman" w:hAnsi="Times New Roman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rtl w:val="0"/>
                  </w:rPr>
                  <w:t xml:space="preserve">Diagrama de casos de uso RF07</w:t>
                </w:r>
              </w:p>
            </w:tc>
          </w:tr>
          <w:tr>
            <w:trPr>
              <w:cantSplit w:val="0"/>
              <w:trHeight w:val="306" w:hRule="atLeast"/>
              <w:tblHeader w:val="0"/>
            </w:trPr>
            <w:tc>
              <w:tcPr>
                <w:shd w:fill="c1e4f5" w:val="clear"/>
              </w:tcPr>
              <w:p w:rsidR="00000000" w:rsidDel="00000000" w:rsidP="00000000" w:rsidRDefault="00000000" w:rsidRPr="00000000" w14:paraId="00000306">
                <w:pPr>
                  <w:rPr>
                    <w:rFonts w:ascii="Times New Roman" w:cs="Times New Roman" w:eastAsia="Times New Roman" w:hAnsi="Times New Roman"/>
                    <w:b w:val="1"/>
                    <w:bCs w:val="1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b w:val="1"/>
                    <w:bCs w:val="1"/>
                    <w:rtl w:val="0"/>
                  </w:rPr>
                  <w:t xml:space="preserve">Anexos</w:t>
                </w:r>
              </w:p>
            </w:tc>
            <w:tc>
              <w:tcPr>
                <w:gridSpan w:val="2"/>
              </w:tcPr>
              <w:p w:rsidR="00000000" w:rsidDel="00000000" w:rsidP="00000000" w:rsidRDefault="00000000" w:rsidRPr="00000000" w14:paraId="00000307">
                <w:pPr>
                  <w:rPr>
                    <w:rFonts w:ascii="Times New Roman" w:cs="Times New Roman" w:eastAsia="Times New Roman" w:hAnsi="Times New Roman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rtl w:val="0"/>
                  </w:rPr>
                  <w:t xml:space="preserve">Ninguno</w:t>
                </w:r>
              </w:p>
            </w:tc>
          </w:tr>
          <w:tr>
            <w:trPr>
              <w:cantSplit w:val="0"/>
              <w:trHeight w:val="125.9765625" w:hRule="atLeast"/>
              <w:tblHeader w:val="0"/>
            </w:trPr>
            <w:tc>
              <w:tcPr>
                <w:shd w:fill="c1e4f5" w:val="clear"/>
              </w:tcPr>
              <w:p w:rsidR="00000000" w:rsidDel="00000000" w:rsidP="00000000" w:rsidRDefault="00000000" w:rsidRPr="00000000" w14:paraId="00000309">
                <w:pPr>
                  <w:rPr>
                    <w:rFonts w:ascii="Times New Roman" w:cs="Times New Roman" w:eastAsia="Times New Roman" w:hAnsi="Times New Roman"/>
                    <w:b w:val="1"/>
                    <w:bCs w:val="1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b w:val="1"/>
                    <w:bCs w:val="1"/>
                    <w:rtl w:val="0"/>
                  </w:rPr>
                  <w:t xml:space="preserve">Precondiciones</w:t>
                </w:r>
              </w:p>
            </w:tc>
            <w:tc>
              <w:tcPr>
                <w:gridSpan w:val="2"/>
              </w:tcPr>
              <w:p w:rsidR="00000000" w:rsidDel="00000000" w:rsidP="00000000" w:rsidRDefault="00000000" w:rsidRPr="00000000" w14:paraId="0000030A">
                <w:pPr>
                  <w:rPr>
                    <w:rFonts w:ascii="Times New Roman" w:cs="Times New Roman" w:eastAsia="Times New Roman" w:hAnsi="Times New Roman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rtl w:val="0"/>
                  </w:rPr>
                  <w:t xml:space="preserve">1. El usuario debe haber accedido al sistema.</w:t>
                </w:r>
              </w:p>
              <w:p w:rsidR="00000000" w:rsidDel="00000000" w:rsidP="00000000" w:rsidRDefault="00000000" w:rsidRPr="00000000" w14:paraId="0000030B">
                <w:pPr>
                  <w:rPr>
                    <w:rFonts w:ascii="Times New Roman" w:cs="Times New Roman" w:eastAsia="Times New Roman" w:hAnsi="Times New Roman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rtl w:val="0"/>
                  </w:rPr>
                  <w:t xml:space="preserve">2. El usuario debe haber realizado alguna actividad (aprendizaje, chat o juego).</w:t>
                </w:r>
              </w:p>
            </w:tc>
          </w:tr>
          <w:tr>
            <w:trPr>
              <w:cantSplit w:val="0"/>
              <w:trHeight w:val="290.9765625" w:hRule="atLeast"/>
              <w:tblHeader w:val="0"/>
            </w:trPr>
            <w:tc>
              <w:tcPr>
                <w:shd w:fill="c1e4f5" w:val="clear"/>
              </w:tcPr>
              <w:p w:rsidR="00000000" w:rsidDel="00000000" w:rsidP="00000000" w:rsidRDefault="00000000" w:rsidRPr="00000000" w14:paraId="0000030D">
                <w:pPr>
                  <w:rPr>
                    <w:rFonts w:ascii="Times New Roman" w:cs="Times New Roman" w:eastAsia="Times New Roman" w:hAnsi="Times New Roman"/>
                    <w:b w:val="1"/>
                    <w:bCs w:val="1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b w:val="1"/>
                    <w:bCs w:val="1"/>
                    <w:rtl w:val="0"/>
                  </w:rPr>
                  <w:t xml:space="preserve">PostCondiciones</w:t>
                </w:r>
              </w:p>
            </w:tc>
            <w:tc>
              <w:tcPr>
                <w:gridSpan w:val="2"/>
              </w:tcPr>
              <w:p w:rsidR="00000000" w:rsidDel="00000000" w:rsidP="00000000" w:rsidRDefault="00000000" w:rsidRPr="00000000" w14:paraId="0000030E">
                <w:pPr>
                  <w:rPr>
                    <w:rFonts w:ascii="Times New Roman" w:cs="Times New Roman" w:eastAsia="Times New Roman" w:hAnsi="Times New Roman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rtl w:val="0"/>
                  </w:rPr>
                  <w:t xml:space="preserve">1. El progreso del usuario queda actualizado.</w:t>
                </w:r>
              </w:p>
            </w:tc>
          </w:tr>
          <w:tr>
            <w:trPr>
              <w:cantSplit w:val="0"/>
              <w:trHeight w:val="320" w:hRule="atLeast"/>
              <w:tblHeader w:val="0"/>
            </w:trPr>
            <w:tc>
              <w:tcPr>
                <w:gridSpan w:val="3"/>
                <w:shd w:fill="c1e4f5" w:val="clear"/>
              </w:tcPr>
              <w:p w:rsidR="00000000" w:rsidDel="00000000" w:rsidP="00000000" w:rsidRDefault="00000000" w:rsidRPr="00000000" w14:paraId="00000310">
                <w:pPr>
                  <w:jc w:val="center"/>
                  <w:rPr>
                    <w:rFonts w:ascii="Times New Roman" w:cs="Times New Roman" w:eastAsia="Times New Roman" w:hAnsi="Times New Roman"/>
                    <w:b w:val="1"/>
                    <w:bCs w:val="1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b w:val="1"/>
                    <w:bCs w:val="1"/>
                    <w:rtl w:val="0"/>
                  </w:rPr>
                  <w:t xml:space="preserve">Flujo Normal de eventos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gridSpan w:val="2"/>
                <w:shd w:fill="c1e4f5" w:val="clear"/>
              </w:tcPr>
              <w:p w:rsidR="00000000" w:rsidDel="00000000" w:rsidP="00000000" w:rsidRDefault="00000000" w:rsidRPr="00000000" w14:paraId="00000313">
                <w:pPr>
                  <w:jc w:val="center"/>
                  <w:rPr>
                    <w:rFonts w:ascii="Times New Roman" w:cs="Times New Roman" w:eastAsia="Times New Roman" w:hAnsi="Times New Roman"/>
                    <w:b w:val="1"/>
                    <w:bCs w:val="1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b w:val="1"/>
                    <w:bCs w:val="1"/>
                    <w:rtl w:val="0"/>
                  </w:rPr>
                  <w:t xml:space="preserve">Usuario</w:t>
                </w:r>
              </w:p>
            </w:tc>
            <w:tc>
              <w:tcPr>
                <w:shd w:fill="c1e4f5" w:val="clear"/>
              </w:tcPr>
              <w:p w:rsidR="00000000" w:rsidDel="00000000" w:rsidP="00000000" w:rsidRDefault="00000000" w:rsidRPr="00000000" w14:paraId="00000315">
                <w:pPr>
                  <w:jc w:val="center"/>
                  <w:rPr>
                    <w:rFonts w:ascii="Times New Roman" w:cs="Times New Roman" w:eastAsia="Times New Roman" w:hAnsi="Times New Roman"/>
                    <w:b w:val="1"/>
                    <w:bCs w:val="1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b w:val="1"/>
                    <w:bCs w:val="1"/>
                    <w:rtl w:val="0"/>
                  </w:rPr>
                  <w:t xml:space="preserve">Sistema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gridSpan w:val="2"/>
              </w:tcPr>
              <w:p w:rsidR="00000000" w:rsidDel="00000000" w:rsidP="00000000" w:rsidRDefault="00000000" w:rsidRPr="00000000" w14:paraId="00000316">
                <w:pPr>
                  <w:rPr>
                    <w:rFonts w:ascii="Times New Roman" w:cs="Times New Roman" w:eastAsia="Times New Roman" w:hAnsi="Times New Roman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rtl w:val="0"/>
                  </w:rPr>
                  <w:t xml:space="preserve">1. Realiza una actividad en el sistema.</w:t>
                </w:r>
              </w:p>
            </w:tc>
            <w:tc>
              <w:tcPr/>
              <w:p w:rsidR="00000000" w:rsidDel="00000000" w:rsidP="00000000" w:rsidRDefault="00000000" w:rsidRPr="00000000" w14:paraId="00000318">
                <w:pPr>
                  <w:rPr>
                    <w:rFonts w:ascii="Times New Roman" w:cs="Times New Roman" w:eastAsia="Times New Roman" w:hAnsi="Times New Roman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rtl w:val="0"/>
                  </w:rPr>
                  <w:t xml:space="preserve">2. Detecta cambios en el progreso y actualiza el progreso del usuario.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gridSpan w:val="2"/>
              </w:tcPr>
              <w:p w:rsidR="00000000" w:rsidDel="00000000" w:rsidP="00000000" w:rsidRDefault="00000000" w:rsidRPr="00000000" w14:paraId="00000319">
                <w:pPr>
                  <w:rPr>
                    <w:rFonts w:ascii="Times New Roman" w:cs="Times New Roman" w:eastAsia="Times New Roman" w:hAnsi="Times New Roman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rtl w:val="0"/>
                  </w:rPr>
                  <w:t xml:space="preserve">5. Accede nuevamente al sistema o sección. </w:t>
                </w:r>
              </w:p>
            </w:tc>
            <w:tc>
              <w:tcPr/>
              <w:p w:rsidR="00000000" w:rsidDel="00000000" w:rsidP="00000000" w:rsidRDefault="00000000" w:rsidRPr="00000000" w14:paraId="0000031B">
                <w:pPr>
                  <w:rPr>
                    <w:rFonts w:ascii="Times New Roman" w:cs="Times New Roman" w:eastAsia="Times New Roman" w:hAnsi="Times New Roman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rtl w:val="0"/>
                  </w:rPr>
                  <w:t xml:space="preserve">6. Recupera el progreso guardado y muestra el estado actualizado al usuario.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gridSpan w:val="3"/>
                <w:shd w:fill="c1e4f5" w:val="clear"/>
              </w:tcPr>
              <w:p w:rsidR="00000000" w:rsidDel="00000000" w:rsidP="00000000" w:rsidRDefault="00000000" w:rsidRPr="00000000" w14:paraId="0000031C">
                <w:pPr>
                  <w:jc w:val="center"/>
                  <w:rPr>
                    <w:rFonts w:ascii="Times New Roman" w:cs="Times New Roman" w:eastAsia="Times New Roman" w:hAnsi="Times New Roman"/>
                    <w:b w:val="1"/>
                    <w:bCs w:val="1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b w:val="1"/>
                    <w:bCs w:val="1"/>
                    <w:rtl w:val="0"/>
                  </w:rPr>
                  <w:t xml:space="preserve">Anexos</w:t>
                </w:r>
              </w:p>
            </w:tc>
          </w:tr>
          <w:tr>
            <w:trPr>
              <w:cantSplit w:val="0"/>
              <w:trHeight w:val="975" w:hRule="atLeast"/>
              <w:tblHeader w:val="0"/>
            </w:trPr>
            <w:tc>
              <w:tcPr>
                <w:gridSpan w:val="3"/>
              </w:tcPr>
              <w:p w:rsidR="00000000" w:rsidDel="00000000" w:rsidP="00000000" w:rsidRDefault="00000000" w:rsidRPr="00000000" w14:paraId="0000031F">
                <w:pPr>
                  <w:jc w:val="center"/>
                  <w:rPr>
                    <w:rFonts w:ascii="Times New Roman" w:cs="Times New Roman" w:eastAsia="Times New Roman" w:hAnsi="Times New Roman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320">
                <w:pPr>
                  <w:jc w:val="center"/>
                  <w:rPr>
                    <w:rFonts w:ascii="Aptos" w:cs="Aptos" w:eastAsia="Aptos" w:hAnsi="Aptos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321">
                <w:pPr>
                  <w:rPr>
                    <w:rFonts w:ascii="Times New Roman" w:cs="Times New Roman" w:eastAsia="Times New Roman" w:hAnsi="Times New Roman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324">
      <w:pPr>
        <w:tabs>
          <w:tab w:val="left" w:leader="none" w:pos="440"/>
          <w:tab w:val="right" w:leader="none" w:pos="8828"/>
        </w:tabs>
        <w:spacing w:after="0" w:line="480" w:lineRule="auto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5">
      <w:pPr>
        <w:tabs>
          <w:tab w:val="left" w:leader="none" w:pos="440"/>
          <w:tab w:val="right" w:leader="none" w:pos="8828"/>
        </w:tabs>
        <w:jc w:val="center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RF-08 : Gestionar navegación principal</w:t>
      </w:r>
    </w:p>
    <w:p w:rsidR="00000000" w:rsidDel="00000000" w:rsidP="00000000" w:rsidRDefault="00000000" w:rsidRPr="00000000" w14:paraId="00000326">
      <w:pPr>
        <w:tabs>
          <w:tab w:val="left" w:leader="none" w:pos="440"/>
          <w:tab w:val="right" w:leader="none" w:pos="8828"/>
        </w:tabs>
        <w:jc w:val="center"/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341649269"/>
        <w:tag w:val="goog_rdk_12"/>
      </w:sdtPr>
      <w:sdtContent>
        <w:tbl>
          <w:tblPr>
            <w:tblStyle w:val="Table13"/>
            <w:tblW w:w="8955.0" w:type="dxa"/>
            <w:jc w:val="left"/>
            <w:tblInd w:w="510.0" w:type="dxa"/>
            <w:tbl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  <w:insideH w:color="000000" w:space="0" w:sz="4" w:val="single"/>
              <w:insideV w:color="000000" w:space="0" w:sz="4" w:val="single"/>
            </w:tblBorders>
            <w:tblLayout w:type="fixed"/>
            <w:tblLook w:val="0400"/>
          </w:tblPr>
          <w:tblGrid>
            <w:gridCol w:w="2325"/>
            <w:gridCol w:w="1935"/>
            <w:gridCol w:w="4695"/>
            <w:tblGridChange w:id="0">
              <w:tblGrid>
                <w:gridCol w:w="2325"/>
                <w:gridCol w:w="1935"/>
                <w:gridCol w:w="4695"/>
              </w:tblGrid>
            </w:tblGridChange>
          </w:tblGrid>
          <w:tr>
            <w:trPr>
              <w:cantSplit w:val="0"/>
              <w:trHeight w:val="290.9765625" w:hRule="atLeast"/>
              <w:tblHeader w:val="0"/>
            </w:trPr>
            <w:tc>
              <w:tcPr>
                <w:gridSpan w:val="3"/>
                <w:shd w:fill="c1e4f5" w:val="clear"/>
              </w:tcPr>
              <w:p w:rsidR="00000000" w:rsidDel="00000000" w:rsidP="00000000" w:rsidRDefault="00000000" w:rsidRPr="00000000" w14:paraId="00000327">
                <w:pPr>
                  <w:jc w:val="center"/>
                  <w:rPr>
                    <w:rFonts w:ascii="Times New Roman" w:cs="Times New Roman" w:eastAsia="Times New Roman" w:hAnsi="Times New Roman"/>
                    <w:color w:val="ffffff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c1e4f5" w:val="clear"/>
              </w:tcPr>
              <w:p w:rsidR="00000000" w:rsidDel="00000000" w:rsidP="00000000" w:rsidRDefault="00000000" w:rsidRPr="00000000" w14:paraId="0000032A">
                <w:pPr>
                  <w:rPr>
                    <w:rFonts w:ascii="Times New Roman" w:cs="Times New Roman" w:eastAsia="Times New Roman" w:hAnsi="Times New Roman"/>
                    <w:b w:val="1"/>
                    <w:bCs w:val="1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b w:val="1"/>
                    <w:bCs w:val="1"/>
                    <w:rtl w:val="0"/>
                  </w:rPr>
                  <w:t xml:space="preserve">Id Caso de Uso</w:t>
                </w:r>
              </w:p>
            </w:tc>
            <w:tc>
              <w:tcPr>
                <w:gridSpan w:val="2"/>
              </w:tcPr>
              <w:p w:rsidR="00000000" w:rsidDel="00000000" w:rsidP="00000000" w:rsidRDefault="00000000" w:rsidRPr="00000000" w14:paraId="0000032B">
                <w:pPr>
                  <w:rPr>
                    <w:rFonts w:ascii="Times New Roman" w:cs="Times New Roman" w:eastAsia="Times New Roman" w:hAnsi="Times New Roman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rtl w:val="0"/>
                  </w:rPr>
                  <w:t xml:space="preserve">RF-08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c1e4f5" w:val="clear"/>
              </w:tcPr>
              <w:p w:rsidR="00000000" w:rsidDel="00000000" w:rsidP="00000000" w:rsidRDefault="00000000" w:rsidRPr="00000000" w14:paraId="0000032D">
                <w:pPr>
                  <w:rPr>
                    <w:rFonts w:ascii="Times New Roman" w:cs="Times New Roman" w:eastAsia="Times New Roman" w:hAnsi="Times New Roman"/>
                    <w:b w:val="1"/>
                    <w:bCs w:val="1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b w:val="1"/>
                    <w:bCs w:val="1"/>
                    <w:rtl w:val="0"/>
                  </w:rPr>
                  <w:t xml:space="preserve">Nombre</w:t>
                </w:r>
              </w:p>
            </w:tc>
            <w:tc>
              <w:tcPr>
                <w:gridSpan w:val="2"/>
              </w:tcPr>
              <w:p w:rsidR="00000000" w:rsidDel="00000000" w:rsidP="00000000" w:rsidRDefault="00000000" w:rsidRPr="00000000" w14:paraId="0000032E">
                <w:pPr>
                  <w:rPr>
                    <w:rFonts w:ascii="Times New Roman" w:cs="Times New Roman" w:eastAsia="Times New Roman" w:hAnsi="Times New Roman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rtl w:val="0"/>
                  </w:rPr>
                  <w:t xml:space="preserve">Gestionar navegación principal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c1e4f5" w:val="clear"/>
              </w:tcPr>
              <w:p w:rsidR="00000000" w:rsidDel="00000000" w:rsidP="00000000" w:rsidRDefault="00000000" w:rsidRPr="00000000" w14:paraId="00000330">
                <w:pPr>
                  <w:rPr>
                    <w:rFonts w:ascii="Times New Roman" w:cs="Times New Roman" w:eastAsia="Times New Roman" w:hAnsi="Times New Roman"/>
                    <w:b w:val="1"/>
                    <w:bCs w:val="1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b w:val="1"/>
                    <w:bCs w:val="1"/>
                    <w:rtl w:val="0"/>
                  </w:rPr>
                  <w:t xml:space="preserve">Tipo</w:t>
                </w:r>
              </w:p>
            </w:tc>
            <w:tc>
              <w:tcPr>
                <w:gridSpan w:val="2"/>
              </w:tcPr>
              <w:p w:rsidR="00000000" w:rsidDel="00000000" w:rsidP="00000000" w:rsidRDefault="00000000" w:rsidRPr="00000000" w14:paraId="00000331">
                <w:pPr>
                  <w:rPr>
                    <w:rFonts w:ascii="Times New Roman" w:cs="Times New Roman" w:eastAsia="Times New Roman" w:hAnsi="Times New Roman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rtl w:val="0"/>
                  </w:rPr>
                  <w:t xml:space="preserve">Obligatorio (  x  ) / Opcional (    )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c1e4f5" w:val="clear"/>
              </w:tcPr>
              <w:p w:rsidR="00000000" w:rsidDel="00000000" w:rsidP="00000000" w:rsidRDefault="00000000" w:rsidRPr="00000000" w14:paraId="00000333">
                <w:pPr>
                  <w:rPr>
                    <w:rFonts w:ascii="Times New Roman" w:cs="Times New Roman" w:eastAsia="Times New Roman" w:hAnsi="Times New Roman"/>
                    <w:b w:val="1"/>
                    <w:bCs w:val="1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b w:val="1"/>
                    <w:bCs w:val="1"/>
                    <w:rtl w:val="0"/>
                  </w:rPr>
                  <w:t xml:space="preserve">Requisito ID (RF)</w:t>
                </w:r>
              </w:p>
            </w:tc>
            <w:tc>
              <w:tcPr>
                <w:gridSpan w:val="2"/>
              </w:tcPr>
              <w:p w:rsidR="00000000" w:rsidDel="00000000" w:rsidP="00000000" w:rsidRDefault="00000000" w:rsidRPr="00000000" w14:paraId="00000334">
                <w:pPr>
                  <w:rPr>
                    <w:rFonts w:ascii="Times New Roman" w:cs="Times New Roman" w:eastAsia="Times New Roman" w:hAnsi="Times New Roman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rtl w:val="0"/>
                  </w:rPr>
                  <w:t xml:space="preserve">RF-08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c1e4f5" w:val="clear"/>
              </w:tcPr>
              <w:p w:rsidR="00000000" w:rsidDel="00000000" w:rsidP="00000000" w:rsidRDefault="00000000" w:rsidRPr="00000000" w14:paraId="00000336">
                <w:pPr>
                  <w:rPr>
                    <w:rFonts w:ascii="Times New Roman" w:cs="Times New Roman" w:eastAsia="Times New Roman" w:hAnsi="Times New Roman"/>
                    <w:b w:val="1"/>
                    <w:bCs w:val="1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b w:val="1"/>
                    <w:bCs w:val="1"/>
                    <w:rtl w:val="0"/>
                  </w:rPr>
                  <w:t xml:space="preserve">Versión</w:t>
                </w:r>
              </w:p>
            </w:tc>
            <w:tc>
              <w:tcPr>
                <w:gridSpan w:val="2"/>
              </w:tcPr>
              <w:p w:rsidR="00000000" w:rsidDel="00000000" w:rsidP="00000000" w:rsidRDefault="00000000" w:rsidRPr="00000000" w14:paraId="00000337">
                <w:pPr>
                  <w:rPr>
                    <w:rFonts w:ascii="Times New Roman" w:cs="Times New Roman" w:eastAsia="Times New Roman" w:hAnsi="Times New Roman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rtl w:val="0"/>
                  </w:rPr>
                  <w:t xml:space="preserve">1.0</w:t>
                </w:r>
              </w:p>
            </w:tc>
          </w:tr>
          <w:tr>
            <w:trPr>
              <w:cantSplit w:val="0"/>
              <w:trHeight w:val="307" w:hRule="atLeast"/>
              <w:tblHeader w:val="0"/>
            </w:trPr>
            <w:tc>
              <w:tcPr>
                <w:shd w:fill="c1e4f5" w:val="clear"/>
              </w:tcPr>
              <w:p w:rsidR="00000000" w:rsidDel="00000000" w:rsidP="00000000" w:rsidRDefault="00000000" w:rsidRPr="00000000" w14:paraId="00000339">
                <w:pPr>
                  <w:rPr>
                    <w:rFonts w:ascii="Times New Roman" w:cs="Times New Roman" w:eastAsia="Times New Roman" w:hAnsi="Times New Roman"/>
                    <w:b w:val="1"/>
                    <w:bCs w:val="1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b w:val="1"/>
                    <w:bCs w:val="1"/>
                    <w:rtl w:val="0"/>
                  </w:rPr>
                  <w:t xml:space="preserve">Autor</w:t>
                </w:r>
              </w:p>
            </w:tc>
            <w:tc>
              <w:tcPr>
                <w:gridSpan w:val="2"/>
              </w:tcPr>
              <w:p w:rsidR="00000000" w:rsidDel="00000000" w:rsidP="00000000" w:rsidRDefault="00000000" w:rsidRPr="00000000" w14:paraId="0000033A">
                <w:pPr>
                  <w:rPr>
                    <w:rFonts w:ascii="Times New Roman" w:cs="Times New Roman" w:eastAsia="Times New Roman" w:hAnsi="Times New Roman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rtl w:val="0"/>
                  </w:rPr>
                  <w:t xml:space="preserve">Equipo de Desarrollo</w:t>
                </w:r>
              </w:p>
            </w:tc>
          </w:tr>
          <w:tr>
            <w:trPr>
              <w:cantSplit w:val="0"/>
              <w:trHeight w:val="315" w:hRule="atLeast"/>
              <w:tblHeader w:val="0"/>
            </w:trPr>
            <w:tc>
              <w:tcPr>
                <w:shd w:fill="c1e4f5" w:val="clear"/>
              </w:tcPr>
              <w:p w:rsidR="00000000" w:rsidDel="00000000" w:rsidP="00000000" w:rsidRDefault="00000000" w:rsidRPr="00000000" w14:paraId="0000033C">
                <w:pPr>
                  <w:rPr>
                    <w:rFonts w:ascii="Times New Roman" w:cs="Times New Roman" w:eastAsia="Times New Roman" w:hAnsi="Times New Roman"/>
                    <w:b w:val="1"/>
                    <w:bCs w:val="1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b w:val="1"/>
                    <w:bCs w:val="1"/>
                    <w:rtl w:val="0"/>
                  </w:rPr>
                  <w:t xml:space="preserve">Actores</w:t>
                </w:r>
              </w:p>
            </w:tc>
            <w:tc>
              <w:tcPr>
                <w:gridSpan w:val="2"/>
              </w:tcPr>
              <w:p w:rsidR="00000000" w:rsidDel="00000000" w:rsidP="00000000" w:rsidRDefault="00000000" w:rsidRPr="00000000" w14:paraId="0000033D">
                <w:pPr>
                  <w:rPr>
                    <w:rFonts w:ascii="Times New Roman" w:cs="Times New Roman" w:eastAsia="Times New Roman" w:hAnsi="Times New Roman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rtl w:val="0"/>
                  </w:rPr>
                  <w:t xml:space="preserve">Usuario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c1e4f5" w:val="clear"/>
              </w:tcPr>
              <w:p w:rsidR="00000000" w:rsidDel="00000000" w:rsidP="00000000" w:rsidRDefault="00000000" w:rsidRPr="00000000" w14:paraId="0000033F">
                <w:pPr>
                  <w:rPr>
                    <w:rFonts w:ascii="Times New Roman" w:cs="Times New Roman" w:eastAsia="Times New Roman" w:hAnsi="Times New Roman"/>
                    <w:b w:val="1"/>
                    <w:bCs w:val="1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b w:val="1"/>
                    <w:bCs w:val="1"/>
                    <w:rtl w:val="0"/>
                  </w:rPr>
                  <w:t xml:space="preserve">Interacción </w:t>
                </w:r>
              </w:p>
            </w:tc>
            <w:tc>
              <w:tcPr>
                <w:gridSpan w:val="2"/>
              </w:tcPr>
              <w:p w:rsidR="00000000" w:rsidDel="00000000" w:rsidP="00000000" w:rsidRDefault="00000000" w:rsidRPr="00000000" w14:paraId="00000340">
                <w:pPr>
                  <w:rPr>
                    <w:rFonts w:ascii="Times New Roman" w:cs="Times New Roman" w:eastAsia="Times New Roman" w:hAnsi="Times New Roman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rtl w:val="0"/>
                  </w:rPr>
                  <w:t xml:space="preserve">Fase de Elaboración </w:t>
                </w:r>
              </w:p>
            </w:tc>
          </w:tr>
          <w:tr>
            <w:trPr>
              <w:cantSplit w:val="0"/>
              <w:trHeight w:val="899" w:hRule="atLeast"/>
              <w:tblHeader w:val="0"/>
            </w:trPr>
            <w:tc>
              <w:tcPr>
                <w:shd w:fill="c1e4f5" w:val="clear"/>
              </w:tcPr>
              <w:p w:rsidR="00000000" w:rsidDel="00000000" w:rsidP="00000000" w:rsidRDefault="00000000" w:rsidRPr="00000000" w14:paraId="00000342">
                <w:pPr>
                  <w:rPr>
                    <w:rFonts w:ascii="Times New Roman" w:cs="Times New Roman" w:eastAsia="Times New Roman" w:hAnsi="Times New Roman"/>
                    <w:b w:val="1"/>
                    <w:bCs w:val="1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b w:val="1"/>
                    <w:bCs w:val="1"/>
                    <w:rtl w:val="0"/>
                  </w:rPr>
                  <w:t xml:space="preserve">Descripción </w:t>
                </w:r>
              </w:p>
            </w:tc>
            <w:tc>
              <w:tcPr>
                <w:gridSpan w:val="2"/>
              </w:tcPr>
              <w:p w:rsidR="00000000" w:rsidDel="00000000" w:rsidP="00000000" w:rsidRDefault="00000000" w:rsidRPr="00000000" w14:paraId="00000343">
                <w:pPr>
                  <w:jc w:val="both"/>
                  <w:rPr>
                    <w:rFonts w:ascii="Times New Roman" w:cs="Times New Roman" w:eastAsia="Times New Roman" w:hAnsi="Times New Roman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rtl w:val="0"/>
                  </w:rPr>
                  <w:t xml:space="preserve">Permitir al usuario desplazarse entre las diferentes secciones del sistema mediante un menú principal, facilitando el acceso a las funcionalidades disponibles.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c1e4f5" w:val="clear"/>
              </w:tcPr>
              <w:p w:rsidR="00000000" w:rsidDel="00000000" w:rsidP="00000000" w:rsidRDefault="00000000" w:rsidRPr="00000000" w14:paraId="00000345">
                <w:pPr>
                  <w:rPr>
                    <w:rFonts w:ascii="Times New Roman" w:cs="Times New Roman" w:eastAsia="Times New Roman" w:hAnsi="Times New Roman"/>
                    <w:b w:val="1"/>
                    <w:bCs w:val="1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b w:val="1"/>
                    <w:bCs w:val="1"/>
                    <w:rtl w:val="0"/>
                  </w:rPr>
                  <w:t xml:space="preserve">Referencias</w:t>
                </w:r>
              </w:p>
            </w:tc>
            <w:tc>
              <w:tcPr>
                <w:gridSpan w:val="2"/>
              </w:tcPr>
              <w:p w:rsidR="00000000" w:rsidDel="00000000" w:rsidP="00000000" w:rsidRDefault="00000000" w:rsidRPr="00000000" w14:paraId="00000346">
                <w:pPr>
                  <w:rPr>
                    <w:rFonts w:ascii="Times New Roman" w:cs="Times New Roman" w:eastAsia="Times New Roman" w:hAnsi="Times New Roman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rtl w:val="0"/>
                  </w:rPr>
                  <w:t xml:space="preserve">Ninguna</w:t>
                </w:r>
              </w:p>
            </w:tc>
          </w:tr>
          <w:tr>
            <w:trPr>
              <w:cantSplit w:val="0"/>
              <w:trHeight w:val="315" w:hRule="atLeast"/>
              <w:tblHeader w:val="0"/>
            </w:trPr>
            <w:tc>
              <w:tcPr>
                <w:shd w:fill="c1e4f5" w:val="clear"/>
              </w:tcPr>
              <w:p w:rsidR="00000000" w:rsidDel="00000000" w:rsidP="00000000" w:rsidRDefault="00000000" w:rsidRPr="00000000" w14:paraId="00000348">
                <w:pPr>
                  <w:rPr>
                    <w:rFonts w:ascii="Times New Roman" w:cs="Times New Roman" w:eastAsia="Times New Roman" w:hAnsi="Times New Roman"/>
                    <w:b w:val="1"/>
                    <w:bCs w:val="1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b w:val="1"/>
                    <w:bCs w:val="1"/>
                    <w:rtl w:val="0"/>
                  </w:rPr>
                  <w:t xml:space="preserve">Anexos</w:t>
                </w:r>
              </w:p>
            </w:tc>
            <w:tc>
              <w:tcPr>
                <w:gridSpan w:val="2"/>
              </w:tcPr>
              <w:p w:rsidR="00000000" w:rsidDel="00000000" w:rsidP="00000000" w:rsidRDefault="00000000" w:rsidRPr="00000000" w14:paraId="00000349">
                <w:pPr>
                  <w:rPr>
                    <w:rFonts w:ascii="Times New Roman" w:cs="Times New Roman" w:eastAsia="Times New Roman" w:hAnsi="Times New Roman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rtl w:val="0"/>
                  </w:rPr>
                  <w:t xml:space="preserve">Ninguno</w:t>
                </w:r>
              </w:p>
            </w:tc>
          </w:tr>
          <w:tr>
            <w:trPr>
              <w:cantSplit w:val="0"/>
              <w:trHeight w:val="125.9765625" w:hRule="atLeast"/>
              <w:tblHeader w:val="0"/>
            </w:trPr>
            <w:tc>
              <w:tcPr>
                <w:shd w:fill="c1e4f5" w:val="clear"/>
              </w:tcPr>
              <w:p w:rsidR="00000000" w:rsidDel="00000000" w:rsidP="00000000" w:rsidRDefault="00000000" w:rsidRPr="00000000" w14:paraId="0000034B">
                <w:pPr>
                  <w:rPr>
                    <w:rFonts w:ascii="Times New Roman" w:cs="Times New Roman" w:eastAsia="Times New Roman" w:hAnsi="Times New Roman"/>
                    <w:b w:val="1"/>
                    <w:bCs w:val="1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b w:val="1"/>
                    <w:bCs w:val="1"/>
                    <w:rtl w:val="0"/>
                  </w:rPr>
                  <w:t xml:space="preserve">Precondiciones</w:t>
                </w:r>
              </w:p>
            </w:tc>
            <w:tc>
              <w:tcPr>
                <w:gridSpan w:val="2"/>
              </w:tcPr>
              <w:p w:rsidR="00000000" w:rsidDel="00000000" w:rsidP="00000000" w:rsidRDefault="00000000" w:rsidRPr="00000000" w14:paraId="0000034C">
                <w:pPr>
                  <w:rPr>
                    <w:rFonts w:ascii="Times New Roman" w:cs="Times New Roman" w:eastAsia="Times New Roman" w:hAnsi="Times New Roman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rtl w:val="0"/>
                  </w:rPr>
                  <w:t xml:space="preserve">1. El usuario debe haber accedido al sistema.</w:t>
                </w:r>
              </w:p>
            </w:tc>
          </w:tr>
          <w:tr>
            <w:trPr>
              <w:cantSplit w:val="0"/>
              <w:trHeight w:val="290.9765625" w:hRule="atLeast"/>
              <w:tblHeader w:val="0"/>
            </w:trPr>
            <w:tc>
              <w:tcPr>
                <w:shd w:fill="c1e4f5" w:val="clear"/>
              </w:tcPr>
              <w:p w:rsidR="00000000" w:rsidDel="00000000" w:rsidP="00000000" w:rsidRDefault="00000000" w:rsidRPr="00000000" w14:paraId="0000034E">
                <w:pPr>
                  <w:rPr>
                    <w:rFonts w:ascii="Times New Roman" w:cs="Times New Roman" w:eastAsia="Times New Roman" w:hAnsi="Times New Roman"/>
                    <w:b w:val="1"/>
                    <w:bCs w:val="1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b w:val="1"/>
                    <w:bCs w:val="1"/>
                    <w:rtl w:val="0"/>
                  </w:rPr>
                  <w:t xml:space="preserve">PostCondiciones</w:t>
                </w:r>
              </w:p>
            </w:tc>
            <w:tc>
              <w:tcPr>
                <w:gridSpan w:val="2"/>
              </w:tcPr>
              <w:p w:rsidR="00000000" w:rsidDel="00000000" w:rsidP="00000000" w:rsidRDefault="00000000" w:rsidRPr="00000000" w14:paraId="0000034F">
                <w:pPr>
                  <w:rPr>
                    <w:rFonts w:ascii="Times New Roman" w:cs="Times New Roman" w:eastAsia="Times New Roman" w:hAnsi="Times New Roman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rtl w:val="0"/>
                  </w:rPr>
                  <w:t xml:space="preserve">1. El usuario accede a la sección seleccionada.</w:t>
                </w:r>
              </w:p>
            </w:tc>
          </w:tr>
          <w:tr>
            <w:trPr>
              <w:cantSplit w:val="0"/>
              <w:trHeight w:val="320" w:hRule="atLeast"/>
              <w:tblHeader w:val="0"/>
            </w:trPr>
            <w:tc>
              <w:tcPr>
                <w:gridSpan w:val="3"/>
                <w:shd w:fill="c1e4f5" w:val="clear"/>
              </w:tcPr>
              <w:p w:rsidR="00000000" w:rsidDel="00000000" w:rsidP="00000000" w:rsidRDefault="00000000" w:rsidRPr="00000000" w14:paraId="00000351">
                <w:pPr>
                  <w:jc w:val="center"/>
                  <w:rPr>
                    <w:rFonts w:ascii="Times New Roman" w:cs="Times New Roman" w:eastAsia="Times New Roman" w:hAnsi="Times New Roman"/>
                    <w:b w:val="1"/>
                    <w:bCs w:val="1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b w:val="1"/>
                    <w:bCs w:val="1"/>
                    <w:rtl w:val="0"/>
                  </w:rPr>
                  <w:t xml:space="preserve">Flujo Normal de eventos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gridSpan w:val="2"/>
                <w:shd w:fill="c1e4f5" w:val="clear"/>
              </w:tcPr>
              <w:p w:rsidR="00000000" w:rsidDel="00000000" w:rsidP="00000000" w:rsidRDefault="00000000" w:rsidRPr="00000000" w14:paraId="00000354">
                <w:pPr>
                  <w:jc w:val="center"/>
                  <w:rPr>
                    <w:rFonts w:ascii="Times New Roman" w:cs="Times New Roman" w:eastAsia="Times New Roman" w:hAnsi="Times New Roman"/>
                    <w:b w:val="1"/>
                    <w:bCs w:val="1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b w:val="1"/>
                    <w:bCs w:val="1"/>
                    <w:rtl w:val="0"/>
                  </w:rPr>
                  <w:t xml:space="preserve">Usuario</w:t>
                </w:r>
              </w:p>
            </w:tc>
            <w:tc>
              <w:tcPr>
                <w:shd w:fill="c1e4f5" w:val="clear"/>
              </w:tcPr>
              <w:p w:rsidR="00000000" w:rsidDel="00000000" w:rsidP="00000000" w:rsidRDefault="00000000" w:rsidRPr="00000000" w14:paraId="00000356">
                <w:pPr>
                  <w:jc w:val="center"/>
                  <w:rPr>
                    <w:rFonts w:ascii="Times New Roman" w:cs="Times New Roman" w:eastAsia="Times New Roman" w:hAnsi="Times New Roman"/>
                    <w:b w:val="1"/>
                    <w:bCs w:val="1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b w:val="1"/>
                    <w:bCs w:val="1"/>
                    <w:rtl w:val="0"/>
                  </w:rPr>
                  <w:t xml:space="preserve">Sistema</w:t>
                </w:r>
              </w:p>
            </w:tc>
          </w:tr>
          <w:tr>
            <w:trPr>
              <w:cantSplit w:val="0"/>
              <w:trHeight w:val="422.9296875" w:hRule="atLeast"/>
              <w:tblHeader w:val="0"/>
            </w:trPr>
            <w:tc>
              <w:tcPr>
                <w:gridSpan w:val="2"/>
              </w:tcPr>
              <w:p w:rsidR="00000000" w:rsidDel="00000000" w:rsidP="00000000" w:rsidRDefault="00000000" w:rsidRPr="00000000" w14:paraId="00000357">
                <w:pPr>
                  <w:rPr>
                    <w:rFonts w:ascii="Times New Roman" w:cs="Times New Roman" w:eastAsia="Times New Roman" w:hAnsi="Times New Roman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rtl w:val="0"/>
                  </w:rPr>
                  <w:t xml:space="preserve">1. Visualiza el menú principal.</w:t>
                </w:r>
              </w:p>
            </w:tc>
            <w:tc>
              <w:tcPr/>
              <w:p w:rsidR="00000000" w:rsidDel="00000000" w:rsidP="00000000" w:rsidRDefault="00000000" w:rsidRPr="00000000" w14:paraId="00000359">
                <w:pPr>
                  <w:rPr>
                    <w:rFonts w:ascii="Times New Roman" w:cs="Times New Roman" w:eastAsia="Times New Roman" w:hAnsi="Times New Roman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rtl w:val="0"/>
                  </w:rPr>
                  <w:t xml:space="preserve">2. Muestra las opciones disponibles en la barra inferior.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gridSpan w:val="2"/>
              </w:tcPr>
              <w:p w:rsidR="00000000" w:rsidDel="00000000" w:rsidP="00000000" w:rsidRDefault="00000000" w:rsidRPr="00000000" w14:paraId="0000035A">
                <w:pPr>
                  <w:jc w:val="both"/>
                  <w:rPr>
                    <w:rFonts w:ascii="Times New Roman" w:cs="Times New Roman" w:eastAsia="Times New Roman" w:hAnsi="Times New Roman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rtl w:val="0"/>
                  </w:rPr>
                  <w:t xml:space="preserve">3. Selecciona una opción.</w:t>
                </w:r>
              </w:p>
            </w:tc>
            <w:tc>
              <w:tcPr/>
              <w:p w:rsidR="00000000" w:rsidDel="00000000" w:rsidP="00000000" w:rsidRDefault="00000000" w:rsidRPr="00000000" w14:paraId="0000035C">
                <w:pPr>
                  <w:jc w:val="both"/>
                  <w:rPr>
                    <w:rFonts w:ascii="Times New Roman" w:cs="Times New Roman" w:eastAsia="Times New Roman" w:hAnsi="Times New Roman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rtl w:val="0"/>
                  </w:rPr>
                  <w:t xml:space="preserve">4. Procesa la selección, redirige a la sección correspondiente.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gridSpan w:val="2"/>
              </w:tcPr>
              <w:p w:rsidR="00000000" w:rsidDel="00000000" w:rsidP="00000000" w:rsidRDefault="00000000" w:rsidRPr="00000000" w14:paraId="0000035D">
                <w:pPr>
                  <w:jc w:val="both"/>
                  <w:rPr>
                    <w:rFonts w:ascii="Times New Roman" w:cs="Times New Roman" w:eastAsia="Times New Roman" w:hAnsi="Times New Roman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rtl w:val="0"/>
                  </w:rPr>
                  <w:t xml:space="preserve">5. Navega a otra sección.</w:t>
                </w:r>
              </w:p>
              <w:p w:rsidR="00000000" w:rsidDel="00000000" w:rsidP="00000000" w:rsidRDefault="00000000" w:rsidRPr="00000000" w14:paraId="0000035E">
                <w:pPr>
                  <w:jc w:val="both"/>
                  <w:rPr>
                    <w:rFonts w:ascii="Times New Roman" w:cs="Times New Roman" w:eastAsia="Times New Roman" w:hAnsi="Times New Roman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360">
                <w:pPr>
                  <w:jc w:val="both"/>
                  <w:rPr>
                    <w:rFonts w:ascii="Times New Roman" w:cs="Times New Roman" w:eastAsia="Times New Roman" w:hAnsi="Times New Roman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rtl w:val="0"/>
                  </w:rPr>
                  <w:t xml:space="preserve">6. Guarda los datos para evitar la eliminación de datos.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gridSpan w:val="3"/>
                <w:shd w:fill="c1e4f5" w:val="clear"/>
              </w:tcPr>
              <w:p w:rsidR="00000000" w:rsidDel="00000000" w:rsidP="00000000" w:rsidRDefault="00000000" w:rsidRPr="00000000" w14:paraId="00000361">
                <w:pPr>
                  <w:jc w:val="center"/>
                  <w:rPr>
                    <w:rFonts w:ascii="Times New Roman" w:cs="Times New Roman" w:eastAsia="Times New Roman" w:hAnsi="Times New Roman"/>
                    <w:b w:val="1"/>
                    <w:bCs w:val="1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b w:val="1"/>
                    <w:bCs w:val="1"/>
                    <w:rtl w:val="0"/>
                  </w:rPr>
                  <w:t xml:space="preserve">Anexos</w:t>
                </w:r>
              </w:p>
            </w:tc>
          </w:tr>
          <w:tr>
            <w:trPr>
              <w:cantSplit w:val="0"/>
              <w:trHeight w:val="975" w:hRule="atLeast"/>
              <w:tblHeader w:val="0"/>
            </w:trPr>
            <w:tc>
              <w:tcPr>
                <w:gridSpan w:val="3"/>
              </w:tcPr>
              <w:p w:rsidR="00000000" w:rsidDel="00000000" w:rsidP="00000000" w:rsidRDefault="00000000" w:rsidRPr="00000000" w14:paraId="00000364">
                <w:pPr>
                  <w:jc w:val="center"/>
                  <w:rPr>
                    <w:rFonts w:ascii="Times New Roman" w:cs="Times New Roman" w:eastAsia="Times New Roman" w:hAnsi="Times New Roman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365">
                <w:pPr>
                  <w:jc w:val="center"/>
                  <w:rPr>
                    <w:rFonts w:ascii="Aptos" w:cs="Aptos" w:eastAsia="Aptos" w:hAnsi="Aptos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366">
                <w:pPr>
                  <w:rPr>
                    <w:rFonts w:ascii="Times New Roman" w:cs="Times New Roman" w:eastAsia="Times New Roman" w:hAnsi="Times New Roman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369">
      <w:pPr>
        <w:tabs>
          <w:tab w:val="left" w:leader="none" w:pos="440"/>
          <w:tab w:val="right" w:leader="none" w:pos="8828"/>
        </w:tabs>
        <w:spacing w:after="0" w:line="480" w:lineRule="auto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A">
      <w:pPr>
        <w:tabs>
          <w:tab w:val="left" w:leader="none" w:pos="440"/>
          <w:tab w:val="right" w:leader="none" w:pos="8828"/>
        </w:tabs>
        <w:jc w:val="center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B">
      <w:pPr>
        <w:tabs>
          <w:tab w:val="left" w:leader="none" w:pos="440"/>
          <w:tab w:val="right" w:leader="none" w:pos="8828"/>
        </w:tabs>
        <w:jc w:val="center"/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C">
      <w:pPr>
        <w:tabs>
          <w:tab w:val="left" w:leader="none" w:pos="440"/>
          <w:tab w:val="right" w:leader="none" w:pos="8828"/>
        </w:tabs>
        <w:spacing w:after="0" w:line="480" w:lineRule="auto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D">
      <w:pPr>
        <w:tabs>
          <w:tab w:val="left" w:leader="none" w:pos="440"/>
          <w:tab w:val="right" w:leader="none" w:pos="8828"/>
        </w:tabs>
        <w:spacing w:after="0" w:line="480" w:lineRule="auto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E">
      <w:pPr>
        <w:tabs>
          <w:tab w:val="left" w:leader="none" w:pos="440"/>
          <w:tab w:val="right" w:leader="none" w:pos="8828"/>
        </w:tabs>
        <w:spacing w:after="0" w:line="480" w:lineRule="auto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F">
      <w:pPr>
        <w:tabs>
          <w:tab w:val="left" w:leader="none" w:pos="440"/>
          <w:tab w:val="right" w:leader="none" w:pos="8828"/>
        </w:tabs>
        <w:jc w:val="left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0">
      <w:pPr>
        <w:pStyle w:val="Heading3"/>
        <w:numPr>
          <w:ilvl w:val="1"/>
          <w:numId w:val="3"/>
        </w:numPr>
        <w:tabs>
          <w:tab w:val="left" w:leader="none" w:pos="440"/>
          <w:tab w:val="right" w:leader="none" w:pos="8828"/>
        </w:tabs>
        <w:spacing w:after="0" w:before="0" w:line="480" w:lineRule="auto"/>
        <w:ind w:left="1440" w:hanging="360"/>
        <w:rPr>
          <w:rFonts w:ascii="Arial" w:cs="Arial" w:eastAsia="Arial" w:hAnsi="Arial"/>
        </w:rPr>
      </w:pPr>
      <w:bookmarkStart w:colFirst="0" w:colLast="0" w:name="_heading=h.3zpfdzlcbjrw" w:id="30"/>
      <w:bookmarkEnd w:id="30"/>
      <w:r w:rsidDel="00000000" w:rsidR="00000000" w:rsidRPr="00000000">
        <w:rPr>
          <w:rFonts w:ascii="Arial" w:cs="Arial" w:eastAsia="Arial" w:hAnsi="Arial"/>
          <w:rtl w:val="0"/>
        </w:rPr>
        <w:t xml:space="preserve">Modelo lógico </w:t>
      </w:r>
    </w:p>
    <w:p w:rsidR="00000000" w:rsidDel="00000000" w:rsidP="00000000" w:rsidRDefault="00000000" w:rsidRPr="00000000" w14:paraId="00000371">
      <w:pPr>
        <w:pStyle w:val="Heading4"/>
        <w:numPr>
          <w:ilvl w:val="2"/>
          <w:numId w:val="3"/>
        </w:numPr>
        <w:tabs>
          <w:tab w:val="left" w:leader="none" w:pos="440"/>
          <w:tab w:val="right" w:leader="none" w:pos="8828"/>
          <w:tab w:val="left" w:leader="none" w:pos="440"/>
          <w:tab w:val="right" w:leader="none" w:pos="8828"/>
        </w:tabs>
        <w:spacing w:after="0" w:before="0" w:line="480" w:lineRule="auto"/>
        <w:ind w:left="2160" w:hanging="360"/>
        <w:rPr>
          <w:rFonts w:ascii="Arial" w:cs="Arial" w:eastAsia="Arial" w:hAnsi="Arial"/>
        </w:rPr>
      </w:pPr>
      <w:bookmarkStart w:colFirst="0" w:colLast="0" w:name="_heading=h.6mmn7dx473ac" w:id="31"/>
      <w:bookmarkEnd w:id="31"/>
      <w:r w:rsidDel="00000000" w:rsidR="00000000" w:rsidRPr="00000000">
        <w:rPr>
          <w:rFonts w:ascii="Arial" w:cs="Arial" w:eastAsia="Arial" w:hAnsi="Arial"/>
          <w:rtl w:val="0"/>
        </w:rPr>
        <w:t xml:space="preserve">Diagrama de actividades con objetos</w:t>
      </w:r>
    </w:p>
    <w:p w:rsidR="00000000" w:rsidDel="00000000" w:rsidP="00000000" w:rsidRDefault="00000000" w:rsidRPr="00000000" w14:paraId="00000372">
      <w:pPr>
        <w:tabs>
          <w:tab w:val="left" w:leader="none" w:pos="440"/>
          <w:tab w:val="right" w:leader="none" w:pos="8828"/>
        </w:tabs>
        <w:jc w:val="center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RF-01 : Autenticar usuarios</w:t>
      </w:r>
    </w:p>
    <w:p w:rsidR="00000000" w:rsidDel="00000000" w:rsidP="00000000" w:rsidRDefault="00000000" w:rsidRPr="00000000" w14:paraId="00000373">
      <w:pPr>
        <w:tabs>
          <w:tab w:val="left" w:leader="none" w:pos="440"/>
          <w:tab w:val="right" w:leader="none" w:pos="8828"/>
        </w:tabs>
        <w:jc w:val="center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</w:rPr>
        <w:drawing>
          <wp:inline distB="114300" distT="114300" distL="114300" distR="114300">
            <wp:extent cx="5305425" cy="4678133"/>
            <wp:effectExtent b="0" l="0" r="0" t="0"/>
            <wp:docPr id="16" name="image14.png"/>
            <a:graphic>
              <a:graphicData uri="http://schemas.openxmlformats.org/drawingml/2006/picture">
                <pic:pic>
                  <pic:nvPicPr>
                    <pic:cNvPr id="0" name="image14.png"/>
                    <pic:cNvPicPr preferRelativeResize="0"/>
                  </pic:nvPicPr>
                  <pic:blipFill>
                    <a:blip r:embed="rId20"/>
                    <a:srcRect b="0" l="0" r="0" t="7506"/>
                    <a:stretch>
                      <a:fillRect/>
                    </a:stretch>
                  </pic:blipFill>
                  <pic:spPr>
                    <a:xfrm>
                      <a:off x="0" y="0"/>
                      <a:ext cx="5305425" cy="467813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4">
      <w:pPr>
        <w:tabs>
          <w:tab w:val="left" w:leader="none" w:pos="440"/>
          <w:tab w:val="right" w:leader="none" w:pos="8828"/>
        </w:tabs>
        <w:jc w:val="center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5">
      <w:pPr>
        <w:tabs>
          <w:tab w:val="left" w:leader="none" w:pos="440"/>
          <w:tab w:val="right" w:leader="none" w:pos="8828"/>
        </w:tabs>
        <w:jc w:val="center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RF-02 : Gestionar sesión</w:t>
      </w:r>
    </w:p>
    <w:p w:rsidR="00000000" w:rsidDel="00000000" w:rsidP="00000000" w:rsidRDefault="00000000" w:rsidRPr="00000000" w14:paraId="00000376">
      <w:pPr>
        <w:tabs>
          <w:tab w:val="left" w:leader="none" w:pos="440"/>
          <w:tab w:val="right" w:leader="none" w:pos="8828"/>
        </w:tabs>
        <w:jc w:val="center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7">
      <w:pPr>
        <w:tabs>
          <w:tab w:val="left" w:leader="none" w:pos="440"/>
          <w:tab w:val="right" w:leader="none" w:pos="8828"/>
        </w:tabs>
        <w:jc w:val="center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</w:rPr>
        <w:drawing>
          <wp:inline distB="114300" distT="114300" distL="114300" distR="114300">
            <wp:extent cx="3800475" cy="2905125"/>
            <wp:effectExtent b="0" l="0" r="0" t="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800475" cy="29051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8">
      <w:pPr>
        <w:tabs>
          <w:tab w:val="left" w:leader="none" w:pos="440"/>
          <w:tab w:val="right" w:leader="none" w:pos="8828"/>
        </w:tabs>
        <w:jc w:val="center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RF-03 : Mostrar temas de aprendizaje</w:t>
      </w:r>
    </w:p>
    <w:p w:rsidR="00000000" w:rsidDel="00000000" w:rsidP="00000000" w:rsidRDefault="00000000" w:rsidRPr="00000000" w14:paraId="00000379">
      <w:pPr>
        <w:tabs>
          <w:tab w:val="left" w:leader="none" w:pos="440"/>
          <w:tab w:val="right" w:leader="none" w:pos="8828"/>
        </w:tabs>
        <w:jc w:val="center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A">
      <w:pPr>
        <w:tabs>
          <w:tab w:val="left" w:leader="none" w:pos="440"/>
          <w:tab w:val="right" w:leader="none" w:pos="8828"/>
        </w:tabs>
        <w:jc w:val="center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</w:rPr>
        <w:drawing>
          <wp:inline distB="114300" distT="114300" distL="114300" distR="114300">
            <wp:extent cx="3171825" cy="6105525"/>
            <wp:effectExtent b="0" l="0" r="0" t="0"/>
            <wp:docPr id="1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171825" cy="61055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B">
      <w:pPr>
        <w:tabs>
          <w:tab w:val="left" w:leader="none" w:pos="440"/>
          <w:tab w:val="right" w:leader="none" w:pos="8828"/>
        </w:tabs>
        <w:jc w:val="center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C">
      <w:pPr>
        <w:tabs>
          <w:tab w:val="left" w:leader="none" w:pos="440"/>
          <w:tab w:val="right" w:leader="none" w:pos="8828"/>
        </w:tabs>
        <w:jc w:val="center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D">
      <w:pPr>
        <w:tabs>
          <w:tab w:val="left" w:leader="none" w:pos="440"/>
          <w:tab w:val="right" w:leader="none" w:pos="8828"/>
        </w:tabs>
        <w:jc w:val="center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RF-04 : Gestionar chat con IA</w:t>
      </w:r>
    </w:p>
    <w:p w:rsidR="00000000" w:rsidDel="00000000" w:rsidP="00000000" w:rsidRDefault="00000000" w:rsidRPr="00000000" w14:paraId="0000037E">
      <w:pPr>
        <w:tabs>
          <w:tab w:val="left" w:leader="none" w:pos="440"/>
          <w:tab w:val="right" w:leader="none" w:pos="8828"/>
        </w:tabs>
        <w:jc w:val="center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</w:rPr>
        <w:drawing>
          <wp:inline distB="114300" distT="114300" distL="114300" distR="114300">
            <wp:extent cx="3343275" cy="3933825"/>
            <wp:effectExtent b="0" l="0" r="0" t="0"/>
            <wp:docPr id="25" name="image25.png"/>
            <a:graphic>
              <a:graphicData uri="http://schemas.openxmlformats.org/drawingml/2006/picture">
                <pic:pic>
                  <pic:nvPicPr>
                    <pic:cNvPr id="0" name="image25.pn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343275" cy="39338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F">
      <w:pPr>
        <w:tabs>
          <w:tab w:val="left" w:leader="none" w:pos="440"/>
          <w:tab w:val="right" w:leader="none" w:pos="8828"/>
        </w:tabs>
        <w:jc w:val="center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0">
      <w:pPr>
        <w:tabs>
          <w:tab w:val="left" w:leader="none" w:pos="440"/>
          <w:tab w:val="right" w:leader="none" w:pos="8828"/>
        </w:tabs>
        <w:jc w:val="center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RF-05 : Ejecutar juego tipo Wordle</w:t>
      </w:r>
    </w:p>
    <w:p w:rsidR="00000000" w:rsidDel="00000000" w:rsidP="00000000" w:rsidRDefault="00000000" w:rsidRPr="00000000" w14:paraId="00000381">
      <w:pPr>
        <w:tabs>
          <w:tab w:val="left" w:leader="none" w:pos="440"/>
          <w:tab w:val="right" w:leader="none" w:pos="8828"/>
        </w:tabs>
        <w:jc w:val="center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</w:rPr>
        <w:drawing>
          <wp:inline distB="114300" distT="114300" distL="114300" distR="114300">
            <wp:extent cx="3590925" cy="6315075"/>
            <wp:effectExtent b="0" l="0" r="0" t="0"/>
            <wp:docPr id="9" name="image12.png"/>
            <a:graphic>
              <a:graphicData uri="http://schemas.openxmlformats.org/drawingml/2006/picture">
                <pic:pic>
                  <pic:nvPicPr>
                    <pic:cNvPr id="0" name="image12.png"/>
                    <pic:cNvPicPr preferRelativeResize="0"/>
                  </pic:nvPicPr>
                  <pic:blipFill>
                    <a:blip r:embed="rId2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590925" cy="63150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2">
      <w:pPr>
        <w:tabs>
          <w:tab w:val="left" w:leader="none" w:pos="440"/>
          <w:tab w:val="right" w:leader="none" w:pos="8828"/>
        </w:tabs>
        <w:jc w:val="center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3">
      <w:pPr>
        <w:tabs>
          <w:tab w:val="left" w:leader="none" w:pos="440"/>
          <w:tab w:val="right" w:leader="none" w:pos="8828"/>
        </w:tabs>
        <w:jc w:val="center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4">
      <w:pPr>
        <w:tabs>
          <w:tab w:val="left" w:leader="none" w:pos="440"/>
          <w:tab w:val="right" w:leader="none" w:pos="8828"/>
        </w:tabs>
        <w:jc w:val="center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RF-06 : Generar pistas con IA</w:t>
      </w:r>
    </w:p>
    <w:p w:rsidR="00000000" w:rsidDel="00000000" w:rsidP="00000000" w:rsidRDefault="00000000" w:rsidRPr="00000000" w14:paraId="00000385">
      <w:pPr>
        <w:tabs>
          <w:tab w:val="left" w:leader="none" w:pos="440"/>
          <w:tab w:val="right" w:leader="none" w:pos="8828"/>
        </w:tabs>
        <w:jc w:val="center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6">
      <w:pPr>
        <w:tabs>
          <w:tab w:val="left" w:leader="none" w:pos="440"/>
          <w:tab w:val="right" w:leader="none" w:pos="8828"/>
        </w:tabs>
        <w:jc w:val="center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</w:rPr>
        <w:drawing>
          <wp:inline distB="114300" distT="114300" distL="114300" distR="114300">
            <wp:extent cx="3057525" cy="3419475"/>
            <wp:effectExtent b="0" l="0" r="0" t="0"/>
            <wp:docPr id="23" name="image16.png"/>
            <a:graphic>
              <a:graphicData uri="http://schemas.openxmlformats.org/drawingml/2006/picture">
                <pic:pic>
                  <pic:nvPicPr>
                    <pic:cNvPr id="0" name="image16.pn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57525" cy="34194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7">
      <w:pPr>
        <w:tabs>
          <w:tab w:val="left" w:leader="none" w:pos="440"/>
          <w:tab w:val="right" w:leader="none" w:pos="8828"/>
        </w:tabs>
        <w:jc w:val="center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 RF-07 : Sincronizar progreso</w:t>
      </w:r>
    </w:p>
    <w:p w:rsidR="00000000" w:rsidDel="00000000" w:rsidP="00000000" w:rsidRDefault="00000000" w:rsidRPr="00000000" w14:paraId="00000388">
      <w:pPr>
        <w:tabs>
          <w:tab w:val="left" w:leader="none" w:pos="440"/>
          <w:tab w:val="right" w:leader="none" w:pos="8828"/>
        </w:tabs>
        <w:jc w:val="center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9">
      <w:pPr>
        <w:tabs>
          <w:tab w:val="left" w:leader="none" w:pos="440"/>
          <w:tab w:val="right" w:leader="none" w:pos="8828"/>
        </w:tabs>
        <w:jc w:val="center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</w:rPr>
        <w:drawing>
          <wp:inline distB="114300" distT="114300" distL="114300" distR="114300">
            <wp:extent cx="3838575" cy="6086475"/>
            <wp:effectExtent b="0" l="0" r="0" t="0"/>
            <wp:docPr id="18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2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838575" cy="60864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A">
      <w:pPr>
        <w:tabs>
          <w:tab w:val="left" w:leader="none" w:pos="440"/>
          <w:tab w:val="right" w:leader="none" w:pos="8828"/>
        </w:tabs>
        <w:jc w:val="left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B">
      <w:pPr>
        <w:tabs>
          <w:tab w:val="left" w:leader="none" w:pos="440"/>
          <w:tab w:val="right" w:leader="none" w:pos="8828"/>
        </w:tabs>
        <w:jc w:val="center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C">
      <w:pPr>
        <w:tabs>
          <w:tab w:val="left" w:leader="none" w:pos="440"/>
          <w:tab w:val="right" w:leader="none" w:pos="8828"/>
        </w:tabs>
        <w:jc w:val="left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D">
      <w:pPr>
        <w:tabs>
          <w:tab w:val="left" w:leader="none" w:pos="440"/>
          <w:tab w:val="right" w:leader="none" w:pos="8828"/>
        </w:tabs>
        <w:jc w:val="center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RF-08 : Gestionar navegación principal</w:t>
      </w:r>
    </w:p>
    <w:p w:rsidR="00000000" w:rsidDel="00000000" w:rsidP="00000000" w:rsidRDefault="00000000" w:rsidRPr="00000000" w14:paraId="0000038E">
      <w:pPr>
        <w:tabs>
          <w:tab w:val="left" w:leader="none" w:pos="440"/>
          <w:tab w:val="right" w:leader="none" w:pos="8828"/>
        </w:tabs>
        <w:jc w:val="center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</w:rPr>
        <w:drawing>
          <wp:inline distB="114300" distT="114300" distL="114300" distR="114300">
            <wp:extent cx="3257550" cy="4200525"/>
            <wp:effectExtent b="0" l="0" r="0" t="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2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257550" cy="42005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F">
      <w:pPr>
        <w:tabs>
          <w:tab w:val="left" w:leader="none" w:pos="440"/>
          <w:tab w:val="right" w:leader="none" w:pos="8828"/>
        </w:tabs>
        <w:jc w:val="center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0">
      <w:pPr>
        <w:pStyle w:val="Heading4"/>
        <w:numPr>
          <w:ilvl w:val="2"/>
          <w:numId w:val="3"/>
        </w:numPr>
        <w:tabs>
          <w:tab w:val="left" w:leader="none" w:pos="440"/>
          <w:tab w:val="right" w:leader="none" w:pos="8828"/>
          <w:tab w:val="left" w:leader="none" w:pos="440"/>
          <w:tab w:val="right" w:leader="none" w:pos="8828"/>
        </w:tabs>
        <w:spacing w:after="0" w:before="0" w:line="480" w:lineRule="auto"/>
        <w:ind w:left="2160" w:hanging="360"/>
        <w:rPr>
          <w:rFonts w:ascii="Arial" w:cs="Arial" w:eastAsia="Arial" w:hAnsi="Arial"/>
        </w:rPr>
      </w:pPr>
      <w:bookmarkStart w:colFirst="0" w:colLast="0" w:name="_heading=h.fndgc4r3k0tn" w:id="32"/>
      <w:bookmarkEnd w:id="32"/>
      <w:r w:rsidDel="00000000" w:rsidR="00000000" w:rsidRPr="00000000">
        <w:rPr>
          <w:rFonts w:ascii="Arial" w:cs="Arial" w:eastAsia="Arial" w:hAnsi="Arial"/>
          <w:rtl w:val="0"/>
        </w:rPr>
        <w:t xml:space="preserve">Diagrama de secuencia</w:t>
      </w:r>
    </w:p>
    <w:p w:rsidR="00000000" w:rsidDel="00000000" w:rsidP="00000000" w:rsidRDefault="00000000" w:rsidRPr="00000000" w14:paraId="00000391">
      <w:pPr>
        <w:jc w:val="center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RF-01 : Autenticar usuarios</w:t>
      </w:r>
    </w:p>
    <w:p w:rsidR="00000000" w:rsidDel="00000000" w:rsidP="00000000" w:rsidRDefault="00000000" w:rsidRPr="00000000" w14:paraId="00000392">
      <w:pPr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</w:rPr>
        <w:drawing>
          <wp:inline distB="114300" distT="114300" distL="114300" distR="114300">
            <wp:extent cx="5943600" cy="6692900"/>
            <wp:effectExtent b="0" l="0" r="0" t="0"/>
            <wp:docPr id="3" name="image27.png"/>
            <a:graphic>
              <a:graphicData uri="http://schemas.openxmlformats.org/drawingml/2006/picture">
                <pic:pic>
                  <pic:nvPicPr>
                    <pic:cNvPr id="0" name="image27.png"/>
                    <pic:cNvPicPr preferRelativeResize="0"/>
                  </pic:nvPicPr>
                  <pic:blipFill>
                    <a:blip r:embed="rId2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692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3">
      <w:pPr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4">
      <w:pPr>
        <w:jc w:val="center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RF-02 : Gestionar sesión</w:t>
      </w:r>
    </w:p>
    <w:p w:rsidR="00000000" w:rsidDel="00000000" w:rsidP="00000000" w:rsidRDefault="00000000" w:rsidRPr="00000000" w14:paraId="00000395">
      <w:pPr>
        <w:jc w:val="center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</w:rPr>
        <w:drawing>
          <wp:inline distB="114300" distT="114300" distL="114300" distR="114300">
            <wp:extent cx="5943600" cy="4064000"/>
            <wp:effectExtent b="0" l="0" r="0" t="0"/>
            <wp:docPr id="7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2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64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6">
      <w:pPr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7">
      <w:pPr>
        <w:tabs>
          <w:tab w:val="left" w:leader="none" w:pos="440"/>
          <w:tab w:val="right" w:leader="none" w:pos="8828"/>
        </w:tabs>
        <w:jc w:val="center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RF-03 : Mostrar temas de aprendizaje</w:t>
      </w:r>
    </w:p>
    <w:p w:rsidR="00000000" w:rsidDel="00000000" w:rsidP="00000000" w:rsidRDefault="00000000" w:rsidRPr="00000000" w14:paraId="00000398">
      <w:pPr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</w:rPr>
        <w:drawing>
          <wp:inline distB="114300" distT="114300" distL="114300" distR="114300">
            <wp:extent cx="5943600" cy="4229100"/>
            <wp:effectExtent b="0" l="0" r="0" t="0"/>
            <wp:docPr id="26" name="image18.png"/>
            <a:graphic>
              <a:graphicData uri="http://schemas.openxmlformats.org/drawingml/2006/picture">
                <pic:pic>
                  <pic:nvPicPr>
                    <pic:cNvPr id="0" name="image18.png"/>
                    <pic:cNvPicPr preferRelativeResize="0"/>
                  </pic:nvPicPr>
                  <pic:blipFill>
                    <a:blip r:embed="rId3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29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9">
      <w:pPr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A">
      <w:pPr>
        <w:tabs>
          <w:tab w:val="left" w:leader="none" w:pos="440"/>
          <w:tab w:val="right" w:leader="none" w:pos="8828"/>
        </w:tabs>
        <w:jc w:val="center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RF-04 : Gestionar chat con IA</w:t>
      </w:r>
    </w:p>
    <w:p w:rsidR="00000000" w:rsidDel="00000000" w:rsidP="00000000" w:rsidRDefault="00000000" w:rsidRPr="00000000" w14:paraId="0000039B">
      <w:pPr>
        <w:tabs>
          <w:tab w:val="left" w:leader="none" w:pos="440"/>
          <w:tab w:val="right" w:leader="none" w:pos="8828"/>
        </w:tabs>
        <w:jc w:val="left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C">
      <w:pPr>
        <w:tabs>
          <w:tab w:val="left" w:leader="none" w:pos="440"/>
          <w:tab w:val="right" w:leader="none" w:pos="8828"/>
        </w:tabs>
        <w:jc w:val="center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D">
      <w:pPr>
        <w:tabs>
          <w:tab w:val="left" w:leader="none" w:pos="440"/>
          <w:tab w:val="right" w:leader="none" w:pos="8828"/>
        </w:tabs>
        <w:jc w:val="center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RF-05 : Ejecutar juego tipo Wordle</w:t>
      </w:r>
    </w:p>
    <w:p w:rsidR="00000000" w:rsidDel="00000000" w:rsidP="00000000" w:rsidRDefault="00000000" w:rsidRPr="00000000" w14:paraId="0000039E">
      <w:pPr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</w:rPr>
        <w:drawing>
          <wp:inline distB="114300" distT="114300" distL="114300" distR="114300">
            <wp:extent cx="5943600" cy="5930900"/>
            <wp:effectExtent b="0" l="0" r="0" t="0"/>
            <wp:docPr id="12" name="image13.png"/>
            <a:graphic>
              <a:graphicData uri="http://schemas.openxmlformats.org/drawingml/2006/picture">
                <pic:pic>
                  <pic:nvPicPr>
                    <pic:cNvPr id="0" name="image13.png"/>
                    <pic:cNvPicPr preferRelativeResize="0"/>
                  </pic:nvPicPr>
                  <pic:blipFill>
                    <a:blip r:embed="rId3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930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F">
      <w:pPr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0">
      <w:pPr>
        <w:tabs>
          <w:tab w:val="left" w:leader="none" w:pos="440"/>
          <w:tab w:val="right" w:leader="none" w:pos="8828"/>
        </w:tabs>
        <w:jc w:val="center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1">
      <w:pPr>
        <w:tabs>
          <w:tab w:val="left" w:leader="none" w:pos="440"/>
          <w:tab w:val="right" w:leader="none" w:pos="8828"/>
        </w:tabs>
        <w:jc w:val="center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RF-06 : Generar pistas con IA</w:t>
      </w:r>
    </w:p>
    <w:p w:rsidR="00000000" w:rsidDel="00000000" w:rsidP="00000000" w:rsidRDefault="00000000" w:rsidRPr="00000000" w14:paraId="000003A2">
      <w:pPr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3">
      <w:pPr>
        <w:tabs>
          <w:tab w:val="left" w:leader="none" w:pos="440"/>
          <w:tab w:val="right" w:leader="none" w:pos="8828"/>
        </w:tabs>
        <w:jc w:val="center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 RF-07 : Sincronizar progreso</w:t>
      </w:r>
    </w:p>
    <w:p w:rsidR="00000000" w:rsidDel="00000000" w:rsidP="00000000" w:rsidRDefault="00000000" w:rsidRPr="00000000" w14:paraId="000003A4">
      <w:pPr>
        <w:tabs>
          <w:tab w:val="left" w:leader="none" w:pos="440"/>
          <w:tab w:val="right" w:leader="none" w:pos="8828"/>
        </w:tabs>
        <w:jc w:val="left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5">
      <w:pPr>
        <w:tabs>
          <w:tab w:val="left" w:leader="none" w:pos="440"/>
          <w:tab w:val="right" w:leader="none" w:pos="8828"/>
        </w:tabs>
        <w:jc w:val="center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RF-08 : Gestionar navegación principal</w:t>
      </w:r>
    </w:p>
    <w:p w:rsidR="00000000" w:rsidDel="00000000" w:rsidP="00000000" w:rsidRDefault="00000000" w:rsidRPr="00000000" w14:paraId="000003A6">
      <w:pPr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7">
      <w:pPr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</w:rPr>
        <w:drawing>
          <wp:inline distB="114300" distT="114300" distL="114300" distR="114300">
            <wp:extent cx="5943600" cy="3962400"/>
            <wp:effectExtent b="0" l="0" r="0" t="0"/>
            <wp:docPr id="21" name="image22.png"/>
            <a:graphic>
              <a:graphicData uri="http://schemas.openxmlformats.org/drawingml/2006/picture">
                <pic:pic>
                  <pic:nvPicPr>
                    <pic:cNvPr id="0" name="image22.png"/>
                    <pic:cNvPicPr preferRelativeResize="0"/>
                  </pic:nvPicPr>
                  <pic:blipFill>
                    <a:blip r:embed="rId3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62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8">
      <w:pPr>
        <w:tabs>
          <w:tab w:val="left" w:leader="none" w:pos="440"/>
          <w:tab w:val="right" w:leader="none" w:pos="8828"/>
        </w:tabs>
        <w:jc w:val="center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9">
      <w:pPr>
        <w:pStyle w:val="Heading4"/>
        <w:numPr>
          <w:ilvl w:val="2"/>
          <w:numId w:val="3"/>
        </w:numPr>
        <w:tabs>
          <w:tab w:val="left" w:leader="none" w:pos="440"/>
          <w:tab w:val="right" w:leader="none" w:pos="8828"/>
          <w:tab w:val="left" w:leader="none" w:pos="440"/>
          <w:tab w:val="right" w:leader="none" w:pos="8828"/>
        </w:tabs>
        <w:spacing w:after="0" w:line="480" w:lineRule="auto"/>
        <w:ind w:left="2160" w:hanging="360"/>
        <w:rPr>
          <w:rFonts w:ascii="Arial" w:cs="Arial" w:eastAsia="Arial" w:hAnsi="Arial"/>
          <w:b w:val="1"/>
          <w:bCs w:val="1"/>
        </w:rPr>
      </w:pPr>
      <w:bookmarkStart w:colFirst="0" w:colLast="0" w:name="_heading=h.9x4zvx5oezju" w:id="33"/>
      <w:bookmarkEnd w:id="33"/>
      <w:r w:rsidDel="00000000" w:rsidR="00000000" w:rsidRPr="00000000">
        <w:rPr>
          <w:rFonts w:ascii="Arial" w:cs="Arial" w:eastAsia="Arial" w:hAnsi="Arial"/>
          <w:rtl w:val="0"/>
        </w:rPr>
        <w:t xml:space="preserve">Diagrama de clases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A">
      <w:pPr>
        <w:tabs>
          <w:tab w:val="left" w:leader="none" w:pos="440"/>
          <w:tab w:val="right" w:leader="none" w:pos="8828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B">
      <w:pPr>
        <w:tabs>
          <w:tab w:val="left" w:leader="none" w:pos="440"/>
          <w:tab w:val="right" w:leader="none" w:pos="8828"/>
        </w:tabs>
        <w:rPr/>
      </w:pPr>
      <w:r w:rsidDel="00000000" w:rsidR="00000000" w:rsidRPr="00000000">
        <w:rPr/>
        <w:drawing>
          <wp:inline distB="114300" distT="114300" distL="114300" distR="114300">
            <wp:extent cx="5943600" cy="4114800"/>
            <wp:effectExtent b="0" l="0" r="0" t="0"/>
            <wp:docPr id="1" name="image15.png"/>
            <a:graphic>
              <a:graphicData uri="http://schemas.openxmlformats.org/drawingml/2006/picture">
                <pic:pic>
                  <pic:nvPicPr>
                    <pic:cNvPr id="0" name="image15.png"/>
                    <pic:cNvPicPr preferRelativeResize="0"/>
                  </pic:nvPicPr>
                  <pic:blipFill>
                    <a:blip r:embed="rId3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14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C">
      <w:pPr>
        <w:tabs>
          <w:tab w:val="left" w:leader="none" w:pos="440"/>
          <w:tab w:val="right" w:leader="none" w:pos="8828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D">
      <w:pPr>
        <w:tabs>
          <w:tab w:val="left" w:leader="none" w:pos="440"/>
          <w:tab w:val="right" w:leader="none" w:pos="8828"/>
        </w:tabs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E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440"/>
          <w:tab w:val="right" w:leader="none" w:pos="8828"/>
        </w:tabs>
        <w:spacing w:after="0" w:before="0" w:line="480" w:lineRule="auto"/>
        <w:ind w:left="0" w:right="0" w:firstLine="0"/>
        <w:jc w:val="center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bookmarkStart w:colFirst="0" w:colLast="0" w:name="_heading=h.hqx5s3m7onh3" w:id="34"/>
      <w:bookmarkEnd w:id="34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F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440"/>
          <w:tab w:val="right" w:leader="none" w:pos="8828"/>
        </w:tabs>
        <w:spacing w:after="0" w:before="0" w:line="48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bookmarkStart w:colFirst="0" w:colLast="0" w:name="_heading=h.7hgzgul3tnt7" w:id="35"/>
      <w:bookmarkEnd w:id="35"/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Conclusiones</w:t>
      </w:r>
    </w:p>
    <w:p w:rsidR="00000000" w:rsidDel="00000000" w:rsidP="00000000" w:rsidRDefault="00000000" w:rsidRPr="00000000" w14:paraId="000003B0">
      <w:pPr>
        <w:tabs>
          <w:tab w:val="left" w:leader="none" w:pos="440"/>
          <w:tab w:val="right" w:leader="none" w:pos="8828"/>
        </w:tabs>
        <w:spacing w:after="0" w:before="0" w:line="480" w:lineRule="auto"/>
        <w:ind w:left="566.9291338582675" w:right="-409.1338582677156" w:firstLine="0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La implementación de una plataforma móvil centralizada para el aprendizaje de lenguas originarias permitirá mejorar significativamente el acceso a contenidos educativos de Quechua y Aimara, facilitando un aprendizaje más dinámico, interactivo y accesible para los usuarios. Esto contribuye a reducir las barreras tradicionales de enseñanza y promueve la preservación cultural a través de medios digitales.</w:t>
      </w:r>
    </w:p>
    <w:p w:rsidR="00000000" w:rsidDel="00000000" w:rsidP="00000000" w:rsidRDefault="00000000" w:rsidRPr="00000000" w14:paraId="000003B1">
      <w:pPr>
        <w:tabs>
          <w:tab w:val="left" w:leader="none" w:pos="440"/>
          <w:tab w:val="right" w:leader="none" w:pos="8828"/>
        </w:tabs>
        <w:spacing w:after="0" w:before="0" w:line="480" w:lineRule="auto"/>
        <w:ind w:left="566.9291338582675" w:right="-409.1338582677156" w:firstLine="0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La integración de inteligencia artificial en funciones como el chat educativo y la generación de pistas en el juego tipo Wordle permitirá optimizar el proceso de aprendizaje, brindando retroalimentación inmediata al usuario. Esto favorece la corrección de errores en tiempo real y mejora la comprensión progresiva del idioma.</w:t>
      </w:r>
    </w:p>
    <w:p w:rsidR="00000000" w:rsidDel="00000000" w:rsidP="00000000" w:rsidRDefault="00000000" w:rsidRPr="00000000" w14:paraId="000003B2">
      <w:pPr>
        <w:tabs>
          <w:tab w:val="left" w:leader="none" w:pos="440"/>
          <w:tab w:val="right" w:leader="none" w:pos="8828"/>
        </w:tabs>
        <w:spacing w:after="0" w:before="0" w:line="480" w:lineRule="auto"/>
        <w:ind w:left="566.9291338582675" w:right="-409.1338582677156" w:firstLine="0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La automatización del seguimiento del progreso del usuario permitirá registrar de forma continua su avance en actividades como lecciones, prácticas y juegos. Esto facilita una experiencia personalizada de aprendizaje, permitiendo identificar fortalezas y aspectos por reforzar sin intervención manual.</w:t>
      </w:r>
    </w:p>
    <w:p w:rsidR="00000000" w:rsidDel="00000000" w:rsidP="00000000" w:rsidRDefault="00000000" w:rsidRPr="00000000" w14:paraId="000003B3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440"/>
          <w:tab w:val="right" w:leader="none" w:pos="8828"/>
        </w:tabs>
        <w:spacing w:after="0" w:before="0" w:line="48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bookmarkStart w:colFirst="0" w:colLast="0" w:name="_heading=h.jr7lgm1kexgi" w:id="36"/>
      <w:bookmarkEnd w:id="36"/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Recomendaciones</w:t>
      </w:r>
    </w:p>
    <w:p w:rsidR="00000000" w:rsidDel="00000000" w:rsidP="00000000" w:rsidRDefault="00000000" w:rsidRPr="00000000" w14:paraId="000003B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440"/>
          <w:tab w:val="right" w:leader="none" w:pos="8828"/>
        </w:tabs>
        <w:spacing w:after="0" w:before="0" w:line="480" w:lineRule="auto"/>
        <w:ind w:left="566.9291338582675" w:right="-409.1338582677156" w:firstLine="0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Se recomienda capacitar a los usuarios en el uso de la aplicación, especialmente en las funciones de aprendizaje, chat con inteligencia artificial y el juego tipo Wordle. Esto permitirá un mejor aprovechamiento de las herramientas disponibles y una experiencia de uso más eficiente.</w:t>
      </w:r>
    </w:p>
    <w:p w:rsidR="00000000" w:rsidDel="00000000" w:rsidP="00000000" w:rsidRDefault="00000000" w:rsidRPr="00000000" w14:paraId="000003B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440"/>
          <w:tab w:val="right" w:leader="none" w:pos="8828"/>
        </w:tabs>
        <w:spacing w:after="0" w:before="0" w:line="480" w:lineRule="auto"/>
        <w:ind w:left="566.9291338582675" w:right="-409.1338582677156" w:firstLine="0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Es importante realizar pruebas continuas del sistema antes de su despliegue final, con el objetivo de validar la correcta interacción entre los módulos de aprendizaje, chat e IA. La retroalimentación de los usuarios será clave para ajustar la experiencia educativa a sus necesidades reales.</w:t>
      </w:r>
    </w:p>
    <w:p w:rsidR="00000000" w:rsidDel="00000000" w:rsidP="00000000" w:rsidRDefault="00000000" w:rsidRPr="00000000" w14:paraId="000003B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440"/>
          <w:tab w:val="right" w:leader="none" w:pos="8828"/>
        </w:tabs>
        <w:spacing w:after="0" w:before="0" w:line="480" w:lineRule="auto"/>
        <w:ind w:left="566.9291338582675" w:right="-409.1338582677156" w:firstLine="0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Se sugiere implementar un mantenimiento periódico del sistema, asegurando la actualización constante de contenidos educativos y la mejora de los modelos de interacción con inteligencia artificial. Esto permitirá mantener la calidad del aprendizaje y la relevancia del contenido a largo plazo.</w:t>
      </w:r>
    </w:p>
    <w:p w:rsidR="00000000" w:rsidDel="00000000" w:rsidP="00000000" w:rsidRDefault="00000000" w:rsidRPr="00000000" w14:paraId="000003B7">
      <w:pPr>
        <w:tabs>
          <w:tab w:val="left" w:leader="none" w:pos="440"/>
          <w:tab w:val="right" w:leader="none" w:pos="8828"/>
        </w:tabs>
        <w:spacing w:after="0" w:before="0" w:line="480" w:lineRule="auto"/>
        <w:ind w:left="0" w:firstLine="0"/>
        <w:rPr>
          <w:rFonts w:ascii="Arial" w:cs="Arial" w:eastAsia="Arial" w:hAnsi="Arial"/>
          <w:b w:val="1"/>
          <w:bCs w:val="1"/>
          <w:color w:val="1154cc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8">
      <w:pPr>
        <w:tabs>
          <w:tab w:val="left" w:leader="none" w:pos="440"/>
          <w:tab w:val="right" w:leader="none" w:pos="8828"/>
        </w:tabs>
        <w:spacing w:after="0" w:before="0" w:line="480" w:lineRule="auto"/>
        <w:ind w:left="720" w:firstLine="0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9">
      <w:pPr>
        <w:spacing w:after="0" w:before="0" w:line="480" w:lineRule="auto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A">
      <w:pPr>
        <w:rPr/>
      </w:pPr>
      <w:r w:rsidDel="00000000" w:rsidR="00000000" w:rsidRPr="00000000">
        <w:rPr>
          <w:rtl w:val="0"/>
        </w:rPr>
      </w:r>
    </w:p>
    <w:sectPr>
      <w:headerReference r:id="rId34" w:type="default"/>
      <w:footerReference r:id="rId35" w:type="default"/>
      <w:footerReference r:id="rId36" w:type="first"/>
      <w:pgSz w:h="15840" w:w="12240" w:orient="portrait"/>
      <w:pgMar w:bottom="1440.0000000000002" w:top="1440.0000000000002" w:left="1440.0000000000002" w:right="1440.0000000000002" w:header="708" w:footer="708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Times New Roman"/>
  <w:font w:name="Arial"/>
  <w:font w:name="Georgia"/>
  <w:font w:name="Arial Unicode MS"/>
  <w:font w:name="Aptos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3BF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righ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3C0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3C1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3BB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ab/>
      <w:tab/>
    </w:r>
  </w:p>
  <w:p w:rsidR="00000000" w:rsidDel="00000000" w:rsidP="00000000" w:rsidRDefault="00000000" w:rsidRPr="00000000" w14:paraId="000003BC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left"/>
      <w:rPr/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3BD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left"/>
      <w:rPr/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3BE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92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92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right"/>
      <w:pPr>
        <w:ind w:left="720" w:hanging="360"/>
      </w:pPr>
      <w:rPr>
        <w:rFonts w:ascii="Times New Roman" w:cs="Times New Roman" w:eastAsia="Times New Roman" w:hAnsi="Times New Roman"/>
        <w:b w:val="1"/>
        <w:bCs w:val="1"/>
        <w:u w:val="none"/>
      </w:rPr>
    </w:lvl>
    <w:lvl w:ilvl="1">
      <w:start w:val="1"/>
      <w:numFmt w:val="decimal"/>
      <w:lvlText w:val="%1.%2."/>
      <w:lvlJc w:val="right"/>
      <w:pPr>
        <w:ind w:left="1440" w:hanging="360"/>
      </w:pPr>
      <w:rPr>
        <w:rFonts w:ascii="Times New Roman" w:cs="Times New Roman" w:eastAsia="Times New Roman" w:hAnsi="Times New Roman"/>
        <w:b w:val="1"/>
        <w:bCs w:val="1"/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92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92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648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720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792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864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92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-PE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240" w:lineRule="auto"/>
    </w:pPr>
    <w:rPr>
      <w:rFonts w:ascii="Calibri" w:cs="Calibri" w:eastAsia="Calibri" w:hAnsi="Calibri"/>
      <w:color w:val="2e75b5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ind w:left="1440" w:hanging="360"/>
    </w:pPr>
    <w:rPr>
      <w:rFonts w:ascii="Times New Roman" w:cs="Times New Roman" w:eastAsia="Times New Roman" w:hAnsi="Times New Roman"/>
      <w:b w:val="1"/>
      <w:bCs w:val="1"/>
      <w:sz w:val="24"/>
      <w:szCs w:val="24"/>
    </w:rPr>
  </w:style>
  <w:style w:type="paragraph" w:styleId="Heading3">
    <w:name w:val="heading 3"/>
    <w:basedOn w:val="Normal"/>
    <w:next w:val="Normal"/>
    <w:pPr>
      <w:keepNext w:val="1"/>
      <w:keepLines w:val="1"/>
      <w:ind w:left="1440" w:hanging="360"/>
    </w:pPr>
    <w:rPr>
      <w:rFonts w:ascii="Times New Roman" w:cs="Times New Roman" w:eastAsia="Times New Roman" w:hAnsi="Times New Roman"/>
      <w:b w:val="1"/>
      <w:bCs w:val="1"/>
    </w:rPr>
  </w:style>
  <w:style w:type="paragraph" w:styleId="Heading4">
    <w:name w:val="heading 4"/>
    <w:basedOn w:val="Normal"/>
    <w:next w:val="Normal"/>
    <w:pPr>
      <w:keepNext w:val="1"/>
      <w:keepLines w:val="1"/>
      <w:tabs>
        <w:tab w:val="left" w:leader="none" w:pos="440"/>
        <w:tab w:val="right" w:leader="none" w:pos="8828"/>
      </w:tabs>
      <w:ind w:left="2160" w:hanging="360"/>
    </w:pPr>
    <w:rPr>
      <w:rFonts w:ascii="Times New Roman" w:cs="Times New Roman" w:eastAsia="Times New Roman" w:hAnsi="Times New Roman"/>
      <w:b w:val="1"/>
      <w:bCs w:val="1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widowControl w:val="0"/>
      <w:spacing w:after="0" w:line="240" w:lineRule="auto"/>
      <w:jc w:val="center"/>
    </w:pPr>
    <w:rPr>
      <w:rFonts w:ascii="Arial" w:cs="Arial" w:eastAsia="Arial" w:hAnsi="Arial"/>
      <w:b w:val="1"/>
      <w:bCs w:val="1"/>
      <w:sz w:val="36"/>
      <w:szCs w:val="36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6">
    <w:basedOn w:val="TableNormal"/>
    <w:pPr>
      <w:spacing w:after="0" w:line="240" w:lineRule="auto"/>
    </w:pPr>
    <w:rPr>
      <w:sz w:val="24"/>
      <w:szCs w:val="24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7">
    <w:basedOn w:val="TableNormal"/>
    <w:pPr>
      <w:spacing w:after="0" w:line="240" w:lineRule="auto"/>
    </w:pPr>
    <w:rPr>
      <w:sz w:val="24"/>
      <w:szCs w:val="24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8">
    <w:basedOn w:val="TableNormal"/>
    <w:pPr>
      <w:spacing w:after="0" w:line="240" w:lineRule="auto"/>
    </w:pPr>
    <w:rPr>
      <w:sz w:val="24"/>
      <w:szCs w:val="24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9">
    <w:basedOn w:val="TableNormal"/>
    <w:pPr>
      <w:spacing w:after="0" w:line="240" w:lineRule="auto"/>
    </w:pPr>
    <w:rPr>
      <w:sz w:val="24"/>
      <w:szCs w:val="24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0">
    <w:basedOn w:val="TableNormal"/>
    <w:pPr>
      <w:spacing w:after="0" w:line="240" w:lineRule="auto"/>
    </w:pPr>
    <w:rPr>
      <w:sz w:val="24"/>
      <w:szCs w:val="24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1">
    <w:basedOn w:val="TableNormal"/>
    <w:pPr>
      <w:spacing w:after="0" w:line="240" w:lineRule="auto"/>
    </w:pPr>
    <w:rPr>
      <w:sz w:val="24"/>
      <w:szCs w:val="24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2">
    <w:basedOn w:val="TableNormal"/>
    <w:pPr>
      <w:spacing w:after="0" w:line="240" w:lineRule="auto"/>
    </w:pPr>
    <w:rPr>
      <w:sz w:val="24"/>
      <w:szCs w:val="24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3">
    <w:basedOn w:val="TableNormal"/>
    <w:pPr>
      <w:spacing w:after="0" w:line="240" w:lineRule="auto"/>
    </w:pPr>
    <w:rPr>
      <w:sz w:val="24"/>
      <w:szCs w:val="24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4.png"/><Relationship Id="rId22" Type="http://schemas.openxmlformats.org/officeDocument/2006/relationships/image" Target="media/image5.png"/><Relationship Id="rId21" Type="http://schemas.openxmlformats.org/officeDocument/2006/relationships/image" Target="media/image2.png"/><Relationship Id="rId24" Type="http://schemas.openxmlformats.org/officeDocument/2006/relationships/image" Target="media/image12.png"/><Relationship Id="rId23" Type="http://schemas.openxmlformats.org/officeDocument/2006/relationships/image" Target="media/image2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7.png"/><Relationship Id="rId26" Type="http://schemas.openxmlformats.org/officeDocument/2006/relationships/image" Target="media/image11.png"/><Relationship Id="rId25" Type="http://schemas.openxmlformats.org/officeDocument/2006/relationships/image" Target="media/image16.png"/><Relationship Id="rId28" Type="http://schemas.openxmlformats.org/officeDocument/2006/relationships/image" Target="media/image27.png"/><Relationship Id="rId27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29" Type="http://schemas.openxmlformats.org/officeDocument/2006/relationships/image" Target="media/image10.png"/><Relationship Id="rId7" Type="http://schemas.openxmlformats.org/officeDocument/2006/relationships/image" Target="media/image4.png"/><Relationship Id="rId8" Type="http://schemas.openxmlformats.org/officeDocument/2006/relationships/image" Target="media/image26.png"/><Relationship Id="rId31" Type="http://schemas.openxmlformats.org/officeDocument/2006/relationships/image" Target="media/image13.png"/><Relationship Id="rId30" Type="http://schemas.openxmlformats.org/officeDocument/2006/relationships/image" Target="media/image18.png"/><Relationship Id="rId11" Type="http://schemas.openxmlformats.org/officeDocument/2006/relationships/image" Target="media/image20.png"/><Relationship Id="rId33" Type="http://schemas.openxmlformats.org/officeDocument/2006/relationships/image" Target="media/image15.png"/><Relationship Id="rId10" Type="http://schemas.openxmlformats.org/officeDocument/2006/relationships/image" Target="media/image1.png"/><Relationship Id="rId32" Type="http://schemas.openxmlformats.org/officeDocument/2006/relationships/image" Target="media/image22.png"/><Relationship Id="rId13" Type="http://schemas.openxmlformats.org/officeDocument/2006/relationships/image" Target="media/image24.png"/><Relationship Id="rId35" Type="http://schemas.openxmlformats.org/officeDocument/2006/relationships/footer" Target="footer1.xml"/><Relationship Id="rId12" Type="http://schemas.openxmlformats.org/officeDocument/2006/relationships/image" Target="media/image21.png"/><Relationship Id="rId34" Type="http://schemas.openxmlformats.org/officeDocument/2006/relationships/header" Target="header1.xml"/><Relationship Id="rId15" Type="http://schemas.openxmlformats.org/officeDocument/2006/relationships/image" Target="media/image8.png"/><Relationship Id="rId14" Type="http://schemas.openxmlformats.org/officeDocument/2006/relationships/image" Target="media/image7.png"/><Relationship Id="rId36" Type="http://schemas.openxmlformats.org/officeDocument/2006/relationships/footer" Target="footer2.xml"/><Relationship Id="rId17" Type="http://schemas.openxmlformats.org/officeDocument/2006/relationships/image" Target="media/image6.png"/><Relationship Id="rId16" Type="http://schemas.openxmlformats.org/officeDocument/2006/relationships/image" Target="media/image19.png"/><Relationship Id="rId19" Type="http://schemas.openxmlformats.org/officeDocument/2006/relationships/image" Target="media/image9.png"/><Relationship Id="rId18" Type="http://schemas.openxmlformats.org/officeDocument/2006/relationships/image" Target="media/image2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UnjQspucdciV7Kqj1MBREKpXCfQ==">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