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68038" w14:textId="77777777" w:rsidR="00B27116" w:rsidRDefault="00000000">
      <w:pPr>
        <w:ind w:left="3629"/>
        <w:rPr>
          <w:sz w:val="20"/>
        </w:rPr>
      </w:pPr>
      <w:r>
        <w:rPr>
          <w:noProof/>
          <w:sz w:val="20"/>
        </w:rPr>
        <w:drawing>
          <wp:inline distT="0" distB="0" distL="0" distR="0" wp14:anchorId="5308EDF1" wp14:editId="189D2380">
            <wp:extent cx="1027679" cy="1381125"/>
            <wp:effectExtent l="0" t="0" r="0" b="0"/>
            <wp:docPr id="1" name="Image 1" descr="C:\Users\EPIS\Documents\up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EPIS\Documents\upt.png"/>
                    <pic:cNvPicPr/>
                  </pic:nvPicPr>
                  <pic:blipFill>
                    <a:blip r:embed="rId8" cstate="print"/>
                    <a:stretch>
                      <a:fillRect/>
                    </a:stretch>
                  </pic:blipFill>
                  <pic:spPr>
                    <a:xfrm>
                      <a:off x="0" y="0"/>
                      <a:ext cx="1027679" cy="1381125"/>
                    </a:xfrm>
                    <a:prstGeom prst="rect">
                      <a:avLst/>
                    </a:prstGeom>
                  </pic:spPr>
                </pic:pic>
              </a:graphicData>
            </a:graphic>
          </wp:inline>
        </w:drawing>
      </w:r>
    </w:p>
    <w:p w14:paraId="4291BC62" w14:textId="77777777" w:rsidR="00B27116" w:rsidRDefault="00000000">
      <w:pPr>
        <w:pStyle w:val="Ttulo"/>
        <w:spacing w:before="305"/>
      </w:pPr>
      <w:r>
        <w:t>UNIVERSIDAD</w:t>
      </w:r>
      <w:r>
        <w:rPr>
          <w:spacing w:val="-16"/>
        </w:rPr>
        <w:t xml:space="preserve"> </w:t>
      </w:r>
      <w:r>
        <w:t>PRIVADA</w:t>
      </w:r>
      <w:r>
        <w:rPr>
          <w:spacing w:val="-16"/>
        </w:rPr>
        <w:t xml:space="preserve"> </w:t>
      </w:r>
      <w:r>
        <w:t>DE</w:t>
      </w:r>
      <w:r>
        <w:rPr>
          <w:spacing w:val="-15"/>
        </w:rPr>
        <w:t xml:space="preserve"> </w:t>
      </w:r>
      <w:r>
        <w:rPr>
          <w:spacing w:val="-2"/>
        </w:rPr>
        <w:t>TACNA</w:t>
      </w:r>
    </w:p>
    <w:p w14:paraId="6BF4E5D9" w14:textId="77777777" w:rsidR="00B27116" w:rsidRDefault="00000000">
      <w:pPr>
        <w:spacing w:before="207"/>
        <w:ind w:left="717" w:right="437"/>
        <w:jc w:val="center"/>
        <w:rPr>
          <w:b/>
          <w:sz w:val="32"/>
        </w:rPr>
      </w:pPr>
      <w:r>
        <w:rPr>
          <w:b/>
          <w:spacing w:val="-6"/>
          <w:sz w:val="32"/>
        </w:rPr>
        <w:t>FACULTAD</w:t>
      </w:r>
      <w:r>
        <w:rPr>
          <w:b/>
          <w:spacing w:val="-13"/>
          <w:sz w:val="32"/>
        </w:rPr>
        <w:t xml:space="preserve"> </w:t>
      </w:r>
      <w:r>
        <w:rPr>
          <w:b/>
          <w:spacing w:val="-6"/>
          <w:sz w:val="32"/>
        </w:rPr>
        <w:t>DE</w:t>
      </w:r>
      <w:r>
        <w:rPr>
          <w:b/>
          <w:spacing w:val="-12"/>
          <w:sz w:val="32"/>
        </w:rPr>
        <w:t xml:space="preserve"> </w:t>
      </w:r>
      <w:r>
        <w:rPr>
          <w:b/>
          <w:spacing w:val="-6"/>
          <w:sz w:val="32"/>
        </w:rPr>
        <w:t>INGENIERÍA</w:t>
      </w:r>
    </w:p>
    <w:p w14:paraId="2D22A567" w14:textId="77777777" w:rsidR="00B27116" w:rsidRDefault="00B27116">
      <w:pPr>
        <w:pStyle w:val="Textoindependiente"/>
        <w:spacing w:before="92"/>
        <w:rPr>
          <w:b/>
          <w:sz w:val="32"/>
        </w:rPr>
      </w:pPr>
    </w:p>
    <w:p w14:paraId="253025BB" w14:textId="77777777" w:rsidR="00B27116" w:rsidRDefault="00000000">
      <w:pPr>
        <w:ind w:left="717" w:right="437"/>
        <w:jc w:val="center"/>
        <w:rPr>
          <w:b/>
          <w:sz w:val="32"/>
        </w:rPr>
      </w:pPr>
      <w:r>
        <w:rPr>
          <w:b/>
          <w:sz w:val="32"/>
        </w:rPr>
        <w:t>Escuela</w:t>
      </w:r>
      <w:r>
        <w:rPr>
          <w:b/>
          <w:spacing w:val="-10"/>
          <w:sz w:val="32"/>
        </w:rPr>
        <w:t xml:space="preserve"> </w:t>
      </w:r>
      <w:r>
        <w:rPr>
          <w:b/>
          <w:sz w:val="32"/>
        </w:rPr>
        <w:t>Profesional</w:t>
      </w:r>
      <w:r>
        <w:rPr>
          <w:b/>
          <w:spacing w:val="-7"/>
          <w:sz w:val="32"/>
        </w:rPr>
        <w:t xml:space="preserve"> </w:t>
      </w:r>
      <w:r>
        <w:rPr>
          <w:b/>
          <w:sz w:val="32"/>
        </w:rPr>
        <w:t>de</w:t>
      </w:r>
      <w:r>
        <w:rPr>
          <w:b/>
          <w:spacing w:val="-8"/>
          <w:sz w:val="32"/>
        </w:rPr>
        <w:t xml:space="preserve"> </w:t>
      </w:r>
      <w:r>
        <w:rPr>
          <w:b/>
          <w:sz w:val="32"/>
        </w:rPr>
        <w:t>Ingeniería</w:t>
      </w:r>
      <w:r>
        <w:rPr>
          <w:b/>
          <w:spacing w:val="-7"/>
          <w:sz w:val="32"/>
        </w:rPr>
        <w:t xml:space="preserve"> </w:t>
      </w:r>
      <w:r>
        <w:rPr>
          <w:b/>
          <w:sz w:val="32"/>
        </w:rPr>
        <w:t>de</w:t>
      </w:r>
      <w:r>
        <w:rPr>
          <w:b/>
          <w:spacing w:val="-7"/>
          <w:sz w:val="32"/>
        </w:rPr>
        <w:t xml:space="preserve"> </w:t>
      </w:r>
      <w:r>
        <w:rPr>
          <w:b/>
          <w:spacing w:val="-2"/>
          <w:sz w:val="32"/>
        </w:rPr>
        <w:t>Sistemas</w:t>
      </w:r>
    </w:p>
    <w:p w14:paraId="43242B15" w14:textId="77777777" w:rsidR="00B27116" w:rsidRDefault="00B27116">
      <w:pPr>
        <w:pStyle w:val="Textoindependiente"/>
        <w:spacing w:before="230"/>
        <w:rPr>
          <w:b/>
          <w:sz w:val="32"/>
        </w:rPr>
      </w:pPr>
    </w:p>
    <w:p w14:paraId="5D95AEA7" w14:textId="77777777" w:rsidR="00B27116" w:rsidRDefault="00000000">
      <w:pPr>
        <w:pStyle w:val="Ttulo"/>
      </w:pPr>
      <w:r>
        <w:t>Proyecto</w:t>
      </w:r>
      <w:r>
        <w:rPr>
          <w:spacing w:val="-3"/>
        </w:rPr>
        <w:t xml:space="preserve"> </w:t>
      </w:r>
      <w:r>
        <w:t>Red</w:t>
      </w:r>
      <w:r>
        <w:rPr>
          <w:spacing w:val="-2"/>
        </w:rPr>
        <w:t xml:space="preserve"> </w:t>
      </w:r>
      <w:r>
        <w:t>Social</w:t>
      </w:r>
      <w:r>
        <w:rPr>
          <w:spacing w:val="-2"/>
        </w:rPr>
        <w:t xml:space="preserve"> </w:t>
      </w:r>
      <w:r>
        <w:rPr>
          <w:spacing w:val="-5"/>
        </w:rPr>
        <w:t>UPT</w:t>
      </w:r>
    </w:p>
    <w:p w14:paraId="525A1755" w14:textId="77777777" w:rsidR="00B27116" w:rsidRDefault="00B27116">
      <w:pPr>
        <w:pStyle w:val="Textoindependiente"/>
        <w:rPr>
          <w:b/>
          <w:sz w:val="36"/>
        </w:rPr>
      </w:pPr>
    </w:p>
    <w:p w14:paraId="653DE979" w14:textId="77777777" w:rsidR="00B27116" w:rsidRDefault="00B27116">
      <w:pPr>
        <w:pStyle w:val="Textoindependiente"/>
        <w:rPr>
          <w:b/>
          <w:sz w:val="36"/>
        </w:rPr>
      </w:pPr>
    </w:p>
    <w:p w14:paraId="1332BFBF" w14:textId="77777777" w:rsidR="00B27116" w:rsidRDefault="00000000">
      <w:pPr>
        <w:spacing w:line="540" w:lineRule="auto"/>
        <w:ind w:left="1621" w:right="2014" w:firstLine="1088"/>
        <w:rPr>
          <w:sz w:val="32"/>
        </w:rPr>
      </w:pPr>
      <w:r>
        <w:rPr>
          <w:sz w:val="32"/>
        </w:rPr>
        <w:t>Curso: Patrones de Software Docente:</w:t>
      </w:r>
      <w:r>
        <w:rPr>
          <w:spacing w:val="40"/>
          <w:sz w:val="32"/>
        </w:rPr>
        <w:t xml:space="preserve"> </w:t>
      </w:r>
      <w:r>
        <w:rPr>
          <w:sz w:val="32"/>
        </w:rPr>
        <w:t>Mag.</w:t>
      </w:r>
      <w:r>
        <w:rPr>
          <w:spacing w:val="-7"/>
          <w:sz w:val="32"/>
        </w:rPr>
        <w:t xml:space="preserve"> </w:t>
      </w:r>
      <w:r>
        <w:rPr>
          <w:sz w:val="32"/>
        </w:rPr>
        <w:t>Ing.</w:t>
      </w:r>
      <w:r>
        <w:rPr>
          <w:spacing w:val="-7"/>
          <w:sz w:val="32"/>
        </w:rPr>
        <w:t xml:space="preserve"> </w:t>
      </w:r>
      <w:r>
        <w:rPr>
          <w:sz w:val="32"/>
        </w:rPr>
        <w:t>Patrick</w:t>
      </w:r>
      <w:r>
        <w:rPr>
          <w:spacing w:val="-7"/>
          <w:sz w:val="32"/>
        </w:rPr>
        <w:t xml:space="preserve"> </w:t>
      </w:r>
      <w:r>
        <w:rPr>
          <w:sz w:val="32"/>
        </w:rPr>
        <w:t>Cuadros</w:t>
      </w:r>
      <w:r>
        <w:rPr>
          <w:spacing w:val="-7"/>
          <w:sz w:val="32"/>
        </w:rPr>
        <w:t xml:space="preserve"> </w:t>
      </w:r>
      <w:r>
        <w:rPr>
          <w:sz w:val="32"/>
        </w:rPr>
        <w:t>Quiroga</w:t>
      </w:r>
    </w:p>
    <w:p w14:paraId="1CF2AE5F" w14:textId="77777777" w:rsidR="00B27116" w:rsidRDefault="00B27116">
      <w:pPr>
        <w:pStyle w:val="Textoindependiente"/>
        <w:spacing w:before="184"/>
        <w:rPr>
          <w:sz w:val="32"/>
        </w:rPr>
      </w:pPr>
    </w:p>
    <w:p w14:paraId="25183DE4" w14:textId="77777777" w:rsidR="00B27116" w:rsidRDefault="00000000">
      <w:pPr>
        <w:ind w:left="284"/>
        <w:rPr>
          <w:sz w:val="32"/>
        </w:rPr>
      </w:pPr>
      <w:r>
        <w:rPr>
          <w:spacing w:val="-2"/>
          <w:sz w:val="32"/>
        </w:rPr>
        <w:t>Integrantes:</w:t>
      </w:r>
    </w:p>
    <w:p w14:paraId="2E0B2354" w14:textId="77777777" w:rsidR="00B27116" w:rsidRDefault="00B27116">
      <w:pPr>
        <w:pStyle w:val="Textoindependiente"/>
        <w:spacing w:before="92"/>
        <w:rPr>
          <w:sz w:val="32"/>
        </w:rPr>
      </w:pPr>
    </w:p>
    <w:p w14:paraId="7C571CA3" w14:textId="77777777" w:rsidR="00B27116" w:rsidRDefault="00000000">
      <w:pPr>
        <w:spacing w:line="360" w:lineRule="auto"/>
        <w:ind w:left="2024" w:right="2392"/>
        <w:jc w:val="center"/>
        <w:rPr>
          <w:b/>
          <w:sz w:val="28"/>
        </w:rPr>
      </w:pPr>
      <w:r>
        <w:rPr>
          <w:b/>
          <w:sz w:val="28"/>
        </w:rPr>
        <w:t>Cutipa</w:t>
      </w:r>
      <w:r>
        <w:rPr>
          <w:b/>
          <w:spacing w:val="-15"/>
          <w:sz w:val="28"/>
        </w:rPr>
        <w:t xml:space="preserve"> </w:t>
      </w:r>
      <w:proofErr w:type="spellStart"/>
      <w:r>
        <w:rPr>
          <w:b/>
          <w:sz w:val="28"/>
        </w:rPr>
        <w:t>Gutierrez</w:t>
      </w:r>
      <w:proofErr w:type="spellEnd"/>
      <w:r>
        <w:rPr>
          <w:b/>
          <w:sz w:val="28"/>
        </w:rPr>
        <w:t>,</w:t>
      </w:r>
      <w:r>
        <w:rPr>
          <w:b/>
          <w:spacing w:val="-15"/>
          <w:sz w:val="28"/>
        </w:rPr>
        <w:t xml:space="preserve"> </w:t>
      </w:r>
      <w:r>
        <w:rPr>
          <w:b/>
          <w:sz w:val="28"/>
        </w:rPr>
        <w:t>Ricardo</w:t>
      </w:r>
      <w:r>
        <w:rPr>
          <w:b/>
          <w:spacing w:val="-15"/>
          <w:sz w:val="28"/>
        </w:rPr>
        <w:t xml:space="preserve"> </w:t>
      </w:r>
      <w:r>
        <w:rPr>
          <w:b/>
          <w:sz w:val="28"/>
        </w:rPr>
        <w:t xml:space="preserve">(2021069827) Málaga Espinoza, </w:t>
      </w:r>
      <w:proofErr w:type="spellStart"/>
      <w:r>
        <w:rPr>
          <w:b/>
          <w:sz w:val="28"/>
        </w:rPr>
        <w:t>Ivan</w:t>
      </w:r>
      <w:proofErr w:type="spellEnd"/>
      <w:r>
        <w:rPr>
          <w:b/>
          <w:sz w:val="28"/>
        </w:rPr>
        <w:t xml:space="preserve"> (2021071086) Chino Rivera, Angel (2021069830)</w:t>
      </w:r>
    </w:p>
    <w:p w14:paraId="34F2923A" w14:textId="77777777" w:rsidR="00B27116" w:rsidRDefault="00B27116">
      <w:pPr>
        <w:pStyle w:val="Textoindependiente"/>
        <w:rPr>
          <w:b/>
          <w:sz w:val="28"/>
        </w:rPr>
      </w:pPr>
    </w:p>
    <w:p w14:paraId="58E07C08" w14:textId="77777777" w:rsidR="00B27116" w:rsidRDefault="00B27116">
      <w:pPr>
        <w:pStyle w:val="Textoindependiente"/>
        <w:rPr>
          <w:b/>
          <w:sz w:val="28"/>
        </w:rPr>
      </w:pPr>
    </w:p>
    <w:p w14:paraId="37032B41" w14:textId="77777777" w:rsidR="00B27116" w:rsidRDefault="00B27116">
      <w:pPr>
        <w:pStyle w:val="Textoindependiente"/>
        <w:rPr>
          <w:b/>
          <w:sz w:val="28"/>
        </w:rPr>
      </w:pPr>
    </w:p>
    <w:p w14:paraId="0F9F291E" w14:textId="77777777" w:rsidR="00B27116" w:rsidRDefault="00B27116">
      <w:pPr>
        <w:pStyle w:val="Textoindependiente"/>
        <w:rPr>
          <w:b/>
          <w:sz w:val="28"/>
        </w:rPr>
      </w:pPr>
    </w:p>
    <w:p w14:paraId="67F928D5" w14:textId="77777777" w:rsidR="00B27116" w:rsidRDefault="00B27116">
      <w:pPr>
        <w:pStyle w:val="Textoindependiente"/>
        <w:rPr>
          <w:b/>
          <w:sz w:val="28"/>
        </w:rPr>
      </w:pPr>
    </w:p>
    <w:p w14:paraId="5CA0516A" w14:textId="77777777" w:rsidR="00B27116" w:rsidRDefault="00B27116">
      <w:pPr>
        <w:pStyle w:val="Textoindependiente"/>
        <w:spacing w:before="138"/>
        <w:rPr>
          <w:b/>
          <w:sz w:val="28"/>
        </w:rPr>
      </w:pPr>
    </w:p>
    <w:p w14:paraId="0D6027C7" w14:textId="77777777" w:rsidR="00B27116" w:rsidRDefault="00000000">
      <w:pPr>
        <w:spacing w:line="360" w:lineRule="auto"/>
        <w:ind w:left="3709" w:right="3426"/>
        <w:jc w:val="center"/>
        <w:rPr>
          <w:b/>
          <w:sz w:val="32"/>
        </w:rPr>
      </w:pPr>
      <w:r>
        <w:rPr>
          <w:b/>
          <w:sz w:val="32"/>
        </w:rPr>
        <w:t>Tacna</w:t>
      </w:r>
      <w:r>
        <w:rPr>
          <w:b/>
          <w:spacing w:val="-20"/>
          <w:sz w:val="32"/>
        </w:rPr>
        <w:t xml:space="preserve"> </w:t>
      </w:r>
      <w:r>
        <w:rPr>
          <w:b/>
          <w:sz w:val="32"/>
        </w:rPr>
        <w:t>–</w:t>
      </w:r>
      <w:r>
        <w:rPr>
          <w:b/>
          <w:spacing w:val="-20"/>
          <w:sz w:val="32"/>
        </w:rPr>
        <w:t xml:space="preserve"> </w:t>
      </w:r>
      <w:r>
        <w:rPr>
          <w:b/>
          <w:sz w:val="32"/>
        </w:rPr>
        <w:t xml:space="preserve">Perú </w:t>
      </w:r>
      <w:r>
        <w:rPr>
          <w:b/>
          <w:spacing w:val="-4"/>
          <w:sz w:val="32"/>
        </w:rPr>
        <w:t>2026</w:t>
      </w:r>
    </w:p>
    <w:p w14:paraId="3CE2AFB8" w14:textId="77777777" w:rsidR="00B27116" w:rsidRDefault="00B27116">
      <w:pPr>
        <w:spacing w:line="360" w:lineRule="auto"/>
        <w:jc w:val="center"/>
        <w:rPr>
          <w:b/>
          <w:sz w:val="32"/>
        </w:rPr>
        <w:sectPr w:rsidR="00B27116">
          <w:type w:val="continuous"/>
          <w:pgSz w:w="11920" w:h="16840"/>
          <w:pgMar w:top="1420" w:right="992" w:bottom="280" w:left="1417" w:header="720" w:footer="720" w:gutter="0"/>
          <w:cols w:space="720"/>
        </w:sectPr>
      </w:pPr>
    </w:p>
    <w:p w14:paraId="5F7C090C" w14:textId="77777777" w:rsidR="00B27116" w:rsidRDefault="00B27116">
      <w:pPr>
        <w:pStyle w:val="Textoindependiente"/>
        <w:rPr>
          <w:b/>
          <w:sz w:val="20"/>
        </w:rPr>
      </w:pPr>
    </w:p>
    <w:p w14:paraId="3473FE15" w14:textId="77777777" w:rsidR="00B27116" w:rsidRDefault="00B27116">
      <w:pPr>
        <w:pStyle w:val="Textoindependiente"/>
        <w:rPr>
          <w:b/>
          <w:sz w:val="20"/>
        </w:rPr>
      </w:pPr>
    </w:p>
    <w:p w14:paraId="60E7349B" w14:textId="77777777" w:rsidR="00B27116" w:rsidRDefault="00B27116">
      <w:pPr>
        <w:pStyle w:val="Textoindependiente"/>
        <w:rPr>
          <w:b/>
          <w:sz w:val="20"/>
        </w:rPr>
      </w:pPr>
    </w:p>
    <w:p w14:paraId="20DA1B5E" w14:textId="77777777" w:rsidR="00B27116" w:rsidRDefault="00B27116">
      <w:pPr>
        <w:pStyle w:val="Textoindependiente"/>
        <w:rPr>
          <w:b/>
          <w:sz w:val="20"/>
        </w:rPr>
      </w:pPr>
    </w:p>
    <w:p w14:paraId="6A589EB1" w14:textId="77777777" w:rsidR="00B27116" w:rsidRDefault="00B27116">
      <w:pPr>
        <w:pStyle w:val="Textoindependiente"/>
        <w:spacing w:before="173" w:after="1"/>
        <w:rPr>
          <w:b/>
          <w:sz w:val="20"/>
        </w:rPr>
      </w:pPr>
    </w:p>
    <w:tbl>
      <w:tblPr>
        <w:tblStyle w:val="TableNormal"/>
        <w:tblW w:w="0" w:type="auto"/>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20"/>
        <w:gridCol w:w="1140"/>
        <w:gridCol w:w="1420"/>
        <w:gridCol w:w="1480"/>
        <w:gridCol w:w="1000"/>
        <w:gridCol w:w="3060"/>
      </w:tblGrid>
      <w:tr w:rsidR="00B27116" w14:paraId="21BA03A5" w14:textId="77777777">
        <w:trPr>
          <w:trHeight w:val="400"/>
        </w:trPr>
        <w:tc>
          <w:tcPr>
            <w:tcW w:w="9020" w:type="dxa"/>
            <w:gridSpan w:val="6"/>
            <w:shd w:val="clear" w:color="auto" w:fill="D9D9D9"/>
          </w:tcPr>
          <w:p w14:paraId="64CCD952" w14:textId="77777777" w:rsidR="00B27116" w:rsidRDefault="00000000">
            <w:pPr>
              <w:pStyle w:val="TableParagraph"/>
              <w:spacing w:before="7"/>
              <w:ind w:left="17"/>
              <w:jc w:val="center"/>
              <w:rPr>
                <w:sz w:val="14"/>
              </w:rPr>
            </w:pPr>
            <w:r>
              <w:rPr>
                <w:sz w:val="14"/>
              </w:rPr>
              <w:t>CONTROL</w:t>
            </w:r>
            <w:r>
              <w:rPr>
                <w:spacing w:val="-5"/>
                <w:sz w:val="14"/>
              </w:rPr>
              <w:t xml:space="preserve"> </w:t>
            </w:r>
            <w:r>
              <w:rPr>
                <w:sz w:val="14"/>
              </w:rPr>
              <w:t>DE</w:t>
            </w:r>
            <w:r>
              <w:rPr>
                <w:spacing w:val="-4"/>
                <w:sz w:val="14"/>
              </w:rPr>
              <w:t xml:space="preserve"> </w:t>
            </w:r>
            <w:r>
              <w:rPr>
                <w:spacing w:val="-2"/>
                <w:sz w:val="14"/>
              </w:rPr>
              <w:t>VERSIONES</w:t>
            </w:r>
          </w:p>
        </w:tc>
      </w:tr>
      <w:tr w:rsidR="00B27116" w14:paraId="356B8D4F" w14:textId="77777777">
        <w:trPr>
          <w:trHeight w:val="400"/>
        </w:trPr>
        <w:tc>
          <w:tcPr>
            <w:tcW w:w="920" w:type="dxa"/>
            <w:shd w:val="clear" w:color="auto" w:fill="F1F1F1"/>
          </w:tcPr>
          <w:p w14:paraId="782A9725" w14:textId="77777777" w:rsidR="00B27116" w:rsidRDefault="00000000">
            <w:pPr>
              <w:pStyle w:val="TableParagraph"/>
              <w:spacing w:before="3"/>
              <w:ind w:left="17"/>
              <w:jc w:val="center"/>
              <w:rPr>
                <w:sz w:val="14"/>
              </w:rPr>
            </w:pPr>
            <w:r>
              <w:rPr>
                <w:spacing w:val="-2"/>
                <w:sz w:val="14"/>
              </w:rPr>
              <w:t>Versión</w:t>
            </w:r>
          </w:p>
        </w:tc>
        <w:tc>
          <w:tcPr>
            <w:tcW w:w="1140" w:type="dxa"/>
            <w:shd w:val="clear" w:color="auto" w:fill="F1F1F1"/>
          </w:tcPr>
          <w:p w14:paraId="14F56E37" w14:textId="77777777" w:rsidR="00B27116" w:rsidRDefault="00000000">
            <w:pPr>
              <w:pStyle w:val="TableParagraph"/>
              <w:spacing w:before="3"/>
              <w:ind w:left="12"/>
              <w:jc w:val="center"/>
              <w:rPr>
                <w:sz w:val="14"/>
              </w:rPr>
            </w:pPr>
            <w:r>
              <w:rPr>
                <w:sz w:val="14"/>
              </w:rPr>
              <w:t>Hecha</w:t>
            </w:r>
            <w:r>
              <w:rPr>
                <w:spacing w:val="-5"/>
                <w:sz w:val="14"/>
              </w:rPr>
              <w:t xml:space="preserve"> por</w:t>
            </w:r>
          </w:p>
        </w:tc>
        <w:tc>
          <w:tcPr>
            <w:tcW w:w="1420" w:type="dxa"/>
            <w:shd w:val="clear" w:color="auto" w:fill="F1F1F1"/>
          </w:tcPr>
          <w:p w14:paraId="2691EC8E" w14:textId="77777777" w:rsidR="00B27116" w:rsidRDefault="00000000">
            <w:pPr>
              <w:pStyle w:val="TableParagraph"/>
              <w:spacing w:before="3"/>
              <w:ind w:left="17"/>
              <w:jc w:val="center"/>
              <w:rPr>
                <w:sz w:val="14"/>
              </w:rPr>
            </w:pPr>
            <w:r>
              <w:rPr>
                <w:sz w:val="14"/>
              </w:rPr>
              <w:t>Revisada</w:t>
            </w:r>
            <w:r>
              <w:rPr>
                <w:spacing w:val="-10"/>
                <w:sz w:val="14"/>
              </w:rPr>
              <w:t xml:space="preserve"> </w:t>
            </w:r>
            <w:r>
              <w:rPr>
                <w:spacing w:val="-5"/>
                <w:sz w:val="14"/>
              </w:rPr>
              <w:t>por</w:t>
            </w:r>
          </w:p>
        </w:tc>
        <w:tc>
          <w:tcPr>
            <w:tcW w:w="1480" w:type="dxa"/>
            <w:shd w:val="clear" w:color="auto" w:fill="F1F1F1"/>
          </w:tcPr>
          <w:p w14:paraId="472CBC62" w14:textId="77777777" w:rsidR="00B27116" w:rsidRDefault="00000000">
            <w:pPr>
              <w:pStyle w:val="TableParagraph"/>
              <w:spacing w:before="3"/>
              <w:ind w:left="27"/>
              <w:jc w:val="center"/>
              <w:rPr>
                <w:sz w:val="14"/>
              </w:rPr>
            </w:pPr>
            <w:r>
              <w:rPr>
                <w:sz w:val="14"/>
              </w:rPr>
              <w:t>Aprobada</w:t>
            </w:r>
            <w:r>
              <w:rPr>
                <w:spacing w:val="-10"/>
                <w:sz w:val="14"/>
              </w:rPr>
              <w:t xml:space="preserve"> </w:t>
            </w:r>
            <w:r>
              <w:rPr>
                <w:spacing w:val="-5"/>
                <w:sz w:val="14"/>
              </w:rPr>
              <w:t>por</w:t>
            </w:r>
          </w:p>
        </w:tc>
        <w:tc>
          <w:tcPr>
            <w:tcW w:w="1000" w:type="dxa"/>
            <w:shd w:val="clear" w:color="auto" w:fill="F1F1F1"/>
          </w:tcPr>
          <w:p w14:paraId="1A43C94E" w14:textId="77777777" w:rsidR="00B27116" w:rsidRDefault="00000000">
            <w:pPr>
              <w:pStyle w:val="TableParagraph"/>
              <w:spacing w:before="3"/>
              <w:ind w:left="22"/>
              <w:jc w:val="center"/>
              <w:rPr>
                <w:sz w:val="14"/>
              </w:rPr>
            </w:pPr>
            <w:r>
              <w:rPr>
                <w:spacing w:val="-2"/>
                <w:sz w:val="14"/>
              </w:rPr>
              <w:t>Fecha</w:t>
            </w:r>
          </w:p>
        </w:tc>
        <w:tc>
          <w:tcPr>
            <w:tcW w:w="3060" w:type="dxa"/>
            <w:shd w:val="clear" w:color="auto" w:fill="F1F1F1"/>
          </w:tcPr>
          <w:p w14:paraId="358E76AD" w14:textId="77777777" w:rsidR="00B27116" w:rsidRDefault="00000000">
            <w:pPr>
              <w:pStyle w:val="TableParagraph"/>
              <w:spacing w:before="3"/>
              <w:ind w:left="12"/>
              <w:jc w:val="center"/>
              <w:rPr>
                <w:sz w:val="14"/>
              </w:rPr>
            </w:pPr>
            <w:r>
              <w:rPr>
                <w:spacing w:val="-2"/>
                <w:sz w:val="14"/>
              </w:rPr>
              <w:t>Motivo</w:t>
            </w:r>
          </w:p>
        </w:tc>
      </w:tr>
      <w:tr w:rsidR="00B27116" w14:paraId="071D1735" w14:textId="77777777">
        <w:trPr>
          <w:trHeight w:val="400"/>
        </w:trPr>
        <w:tc>
          <w:tcPr>
            <w:tcW w:w="920" w:type="dxa"/>
          </w:tcPr>
          <w:p w14:paraId="7A18EDF5" w14:textId="77777777" w:rsidR="00B27116" w:rsidRDefault="00000000">
            <w:pPr>
              <w:pStyle w:val="TableParagraph"/>
              <w:ind w:left="17"/>
              <w:jc w:val="center"/>
              <w:rPr>
                <w:sz w:val="14"/>
              </w:rPr>
            </w:pPr>
            <w:r>
              <w:rPr>
                <w:spacing w:val="-5"/>
                <w:sz w:val="14"/>
              </w:rPr>
              <w:t>1.0</w:t>
            </w:r>
          </w:p>
        </w:tc>
        <w:tc>
          <w:tcPr>
            <w:tcW w:w="1140" w:type="dxa"/>
          </w:tcPr>
          <w:p w14:paraId="296DBD2D" w14:textId="77777777" w:rsidR="00B27116" w:rsidRDefault="00000000">
            <w:pPr>
              <w:pStyle w:val="TableParagraph"/>
              <w:ind w:left="12"/>
              <w:jc w:val="center"/>
              <w:rPr>
                <w:sz w:val="14"/>
              </w:rPr>
            </w:pPr>
            <w:r>
              <w:rPr>
                <w:spacing w:val="-5"/>
                <w:sz w:val="14"/>
              </w:rPr>
              <w:t>IME</w:t>
            </w:r>
          </w:p>
        </w:tc>
        <w:tc>
          <w:tcPr>
            <w:tcW w:w="1420" w:type="dxa"/>
          </w:tcPr>
          <w:p w14:paraId="71FF33D9" w14:textId="77777777" w:rsidR="00B27116" w:rsidRDefault="00000000">
            <w:pPr>
              <w:pStyle w:val="TableParagraph"/>
              <w:ind w:left="17"/>
              <w:jc w:val="center"/>
              <w:rPr>
                <w:sz w:val="14"/>
              </w:rPr>
            </w:pPr>
            <w:r>
              <w:rPr>
                <w:spacing w:val="-5"/>
                <w:sz w:val="14"/>
              </w:rPr>
              <w:t>CCC</w:t>
            </w:r>
          </w:p>
        </w:tc>
        <w:tc>
          <w:tcPr>
            <w:tcW w:w="1480" w:type="dxa"/>
          </w:tcPr>
          <w:p w14:paraId="6674F721" w14:textId="77777777" w:rsidR="00B27116" w:rsidRDefault="00000000">
            <w:pPr>
              <w:pStyle w:val="TableParagraph"/>
              <w:ind w:left="27"/>
              <w:jc w:val="center"/>
              <w:rPr>
                <w:sz w:val="14"/>
              </w:rPr>
            </w:pPr>
            <w:r>
              <w:rPr>
                <w:spacing w:val="-5"/>
                <w:sz w:val="14"/>
              </w:rPr>
              <w:t>CCC</w:t>
            </w:r>
          </w:p>
        </w:tc>
        <w:tc>
          <w:tcPr>
            <w:tcW w:w="1000" w:type="dxa"/>
          </w:tcPr>
          <w:p w14:paraId="30398B06" w14:textId="77777777" w:rsidR="00B27116" w:rsidRDefault="00000000">
            <w:pPr>
              <w:pStyle w:val="TableParagraph"/>
              <w:ind w:left="22"/>
              <w:jc w:val="center"/>
              <w:rPr>
                <w:sz w:val="14"/>
              </w:rPr>
            </w:pPr>
            <w:r>
              <w:rPr>
                <w:spacing w:val="-2"/>
                <w:sz w:val="14"/>
              </w:rPr>
              <w:t>01/062025</w:t>
            </w:r>
          </w:p>
        </w:tc>
        <w:tc>
          <w:tcPr>
            <w:tcW w:w="3060" w:type="dxa"/>
          </w:tcPr>
          <w:p w14:paraId="2A973D72" w14:textId="77777777" w:rsidR="00B27116" w:rsidRDefault="00000000">
            <w:pPr>
              <w:pStyle w:val="TableParagraph"/>
              <w:ind w:left="70"/>
              <w:rPr>
                <w:sz w:val="14"/>
              </w:rPr>
            </w:pPr>
            <w:r>
              <w:rPr>
                <w:spacing w:val="-4"/>
                <w:sz w:val="14"/>
              </w:rPr>
              <w:t>Versión</w:t>
            </w:r>
            <w:r>
              <w:rPr>
                <w:spacing w:val="4"/>
                <w:sz w:val="14"/>
              </w:rPr>
              <w:t xml:space="preserve"> </w:t>
            </w:r>
            <w:r>
              <w:rPr>
                <w:spacing w:val="-2"/>
                <w:sz w:val="14"/>
              </w:rPr>
              <w:t>Original</w:t>
            </w:r>
          </w:p>
        </w:tc>
      </w:tr>
    </w:tbl>
    <w:p w14:paraId="0210091A" w14:textId="77777777" w:rsidR="00B27116" w:rsidRDefault="00B27116">
      <w:pPr>
        <w:pStyle w:val="Textoindependiente"/>
        <w:rPr>
          <w:b/>
        </w:rPr>
      </w:pPr>
    </w:p>
    <w:p w14:paraId="3C39CA71" w14:textId="77777777" w:rsidR="00B27116" w:rsidRDefault="00B27116">
      <w:pPr>
        <w:pStyle w:val="Textoindependiente"/>
        <w:spacing w:before="18"/>
        <w:rPr>
          <w:b/>
        </w:rPr>
      </w:pPr>
    </w:p>
    <w:bookmarkStart w:id="0" w:name="INDICE_GENERAL_" w:displacedByCustomXml="next"/>
    <w:bookmarkEnd w:id="0" w:displacedByCustomXml="next"/>
    <w:sdt>
      <w:sdtPr>
        <w:rPr>
          <w:lang w:val="es-ES"/>
        </w:rPr>
        <w:id w:val="-1926565059"/>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5D62AFBF" w14:textId="52CA7B83" w:rsidR="00FD4EAA" w:rsidRDefault="00FD4EAA">
          <w:pPr>
            <w:pStyle w:val="TtuloTDC"/>
          </w:pPr>
          <w:r>
            <w:rPr>
              <w:lang w:val="es-ES"/>
            </w:rPr>
            <w:t>INDICE GENERAL</w:t>
          </w:r>
        </w:p>
        <w:p w14:paraId="32939079" w14:textId="184D6607"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r>
            <w:fldChar w:fldCharType="begin"/>
          </w:r>
          <w:r>
            <w:instrText xml:space="preserve"> TOC \o "1-3" \h \z \u </w:instrText>
          </w:r>
          <w:r>
            <w:fldChar w:fldCharType="separate"/>
          </w:r>
          <w:hyperlink w:anchor="_Toc233480358" w:history="1">
            <w:r w:rsidRPr="005070CC">
              <w:rPr>
                <w:rStyle w:val="Hipervnculo"/>
                <w:rFonts w:ascii="Arial" w:hAnsi="Arial" w:cs="Arial"/>
                <w:noProof/>
              </w:rPr>
              <w:t>1.</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Antecedentes</w:t>
            </w:r>
            <w:r>
              <w:rPr>
                <w:noProof/>
                <w:webHidden/>
              </w:rPr>
              <w:tab/>
            </w:r>
            <w:r>
              <w:rPr>
                <w:noProof/>
                <w:webHidden/>
              </w:rPr>
              <w:fldChar w:fldCharType="begin"/>
            </w:r>
            <w:r>
              <w:rPr>
                <w:noProof/>
                <w:webHidden/>
              </w:rPr>
              <w:instrText xml:space="preserve"> PAGEREF _Toc233480358 \h </w:instrText>
            </w:r>
            <w:r>
              <w:rPr>
                <w:noProof/>
                <w:webHidden/>
              </w:rPr>
            </w:r>
            <w:r>
              <w:rPr>
                <w:noProof/>
                <w:webHidden/>
              </w:rPr>
              <w:fldChar w:fldCharType="separate"/>
            </w:r>
            <w:r>
              <w:rPr>
                <w:noProof/>
                <w:webHidden/>
              </w:rPr>
              <w:t>3</w:t>
            </w:r>
            <w:r>
              <w:rPr>
                <w:noProof/>
                <w:webHidden/>
              </w:rPr>
              <w:fldChar w:fldCharType="end"/>
            </w:r>
          </w:hyperlink>
        </w:p>
        <w:p w14:paraId="621A36AA" w14:textId="4F234A85"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59" w:history="1">
            <w:r w:rsidRPr="005070CC">
              <w:rPr>
                <w:rStyle w:val="Hipervnculo"/>
                <w:rFonts w:ascii="Arial" w:hAnsi="Arial" w:cs="Arial"/>
                <w:noProof/>
              </w:rPr>
              <w:t>2.</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 xml:space="preserve">Planteamiento del </w:t>
            </w:r>
            <w:r w:rsidRPr="005070CC">
              <w:rPr>
                <w:rStyle w:val="Hipervnculo"/>
                <w:rFonts w:ascii="Arial" w:hAnsi="Arial" w:cs="Arial"/>
                <w:noProof/>
                <w:spacing w:val="-2"/>
              </w:rPr>
              <w:t>Problema</w:t>
            </w:r>
            <w:r>
              <w:rPr>
                <w:noProof/>
                <w:webHidden/>
              </w:rPr>
              <w:tab/>
            </w:r>
            <w:r>
              <w:rPr>
                <w:noProof/>
                <w:webHidden/>
              </w:rPr>
              <w:fldChar w:fldCharType="begin"/>
            </w:r>
            <w:r>
              <w:rPr>
                <w:noProof/>
                <w:webHidden/>
              </w:rPr>
              <w:instrText xml:space="preserve"> PAGEREF _Toc233480359 \h </w:instrText>
            </w:r>
            <w:r>
              <w:rPr>
                <w:noProof/>
                <w:webHidden/>
              </w:rPr>
            </w:r>
            <w:r>
              <w:rPr>
                <w:noProof/>
                <w:webHidden/>
              </w:rPr>
              <w:fldChar w:fldCharType="separate"/>
            </w:r>
            <w:r>
              <w:rPr>
                <w:noProof/>
                <w:webHidden/>
              </w:rPr>
              <w:t>3</w:t>
            </w:r>
            <w:r>
              <w:rPr>
                <w:noProof/>
                <w:webHidden/>
              </w:rPr>
              <w:fldChar w:fldCharType="end"/>
            </w:r>
          </w:hyperlink>
        </w:p>
        <w:p w14:paraId="22B00741" w14:textId="399B16DC" w:rsidR="00FD4EAA" w:rsidRDefault="00FD4EAA">
          <w:pPr>
            <w:pStyle w:val="TDC2"/>
            <w:tabs>
              <w:tab w:val="left" w:pos="1680"/>
              <w:tab w:val="right" w:leader="dot" w:pos="9501"/>
            </w:tabs>
            <w:rPr>
              <w:rFonts w:asciiTheme="minorHAnsi" w:eastAsiaTheme="minorEastAsia" w:hAnsiTheme="minorHAnsi" w:cstheme="minorBidi"/>
              <w:noProof/>
              <w:kern w:val="2"/>
              <w:lang w:val="es-PE" w:eastAsia="es-PE"/>
              <w14:ligatures w14:val="standardContextual"/>
            </w:rPr>
          </w:pPr>
          <w:hyperlink w:anchor="_Toc233480360" w:history="1">
            <w:r w:rsidRPr="005070CC">
              <w:rPr>
                <w:rStyle w:val="Hipervnculo"/>
                <w:rFonts w:ascii="Arial" w:hAnsi="Arial" w:cs="Arial"/>
                <w:noProof/>
              </w:rPr>
              <w:t>a.</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Problema</w:t>
            </w:r>
            <w:r>
              <w:rPr>
                <w:noProof/>
                <w:webHidden/>
              </w:rPr>
              <w:tab/>
            </w:r>
            <w:r>
              <w:rPr>
                <w:noProof/>
                <w:webHidden/>
              </w:rPr>
              <w:fldChar w:fldCharType="begin"/>
            </w:r>
            <w:r>
              <w:rPr>
                <w:noProof/>
                <w:webHidden/>
              </w:rPr>
              <w:instrText xml:space="preserve"> PAGEREF _Toc233480360 \h </w:instrText>
            </w:r>
            <w:r>
              <w:rPr>
                <w:noProof/>
                <w:webHidden/>
              </w:rPr>
            </w:r>
            <w:r>
              <w:rPr>
                <w:noProof/>
                <w:webHidden/>
              </w:rPr>
              <w:fldChar w:fldCharType="separate"/>
            </w:r>
            <w:r>
              <w:rPr>
                <w:noProof/>
                <w:webHidden/>
              </w:rPr>
              <w:t>3</w:t>
            </w:r>
            <w:r>
              <w:rPr>
                <w:noProof/>
                <w:webHidden/>
              </w:rPr>
              <w:fldChar w:fldCharType="end"/>
            </w:r>
          </w:hyperlink>
        </w:p>
        <w:p w14:paraId="561306E1" w14:textId="6B028714" w:rsidR="00FD4EAA" w:rsidRDefault="00FD4EAA">
          <w:pPr>
            <w:pStyle w:val="TDC2"/>
            <w:tabs>
              <w:tab w:val="left" w:pos="1680"/>
              <w:tab w:val="right" w:leader="dot" w:pos="9501"/>
            </w:tabs>
            <w:rPr>
              <w:rFonts w:asciiTheme="minorHAnsi" w:eastAsiaTheme="minorEastAsia" w:hAnsiTheme="minorHAnsi" w:cstheme="minorBidi"/>
              <w:noProof/>
              <w:kern w:val="2"/>
              <w:lang w:val="es-PE" w:eastAsia="es-PE"/>
              <w14:ligatures w14:val="standardContextual"/>
            </w:rPr>
          </w:pPr>
          <w:hyperlink w:anchor="_Toc233480361" w:history="1">
            <w:r w:rsidRPr="005070CC">
              <w:rPr>
                <w:rStyle w:val="Hipervnculo"/>
                <w:rFonts w:ascii="Arial" w:hAnsi="Arial" w:cs="Arial"/>
                <w:noProof/>
              </w:rPr>
              <w:t>b.</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_Toc233480361 \h </w:instrText>
            </w:r>
            <w:r>
              <w:rPr>
                <w:noProof/>
                <w:webHidden/>
              </w:rPr>
            </w:r>
            <w:r>
              <w:rPr>
                <w:noProof/>
                <w:webHidden/>
              </w:rPr>
              <w:fldChar w:fldCharType="separate"/>
            </w:r>
            <w:r>
              <w:rPr>
                <w:noProof/>
                <w:webHidden/>
              </w:rPr>
              <w:t>3</w:t>
            </w:r>
            <w:r>
              <w:rPr>
                <w:noProof/>
                <w:webHidden/>
              </w:rPr>
              <w:fldChar w:fldCharType="end"/>
            </w:r>
          </w:hyperlink>
        </w:p>
        <w:p w14:paraId="32FBBD68" w14:textId="6B13737A" w:rsidR="00FD4EAA" w:rsidRDefault="00FD4EAA">
          <w:pPr>
            <w:pStyle w:val="TDC2"/>
            <w:tabs>
              <w:tab w:val="left" w:pos="1440"/>
              <w:tab w:val="right" w:leader="dot" w:pos="9501"/>
            </w:tabs>
            <w:rPr>
              <w:rFonts w:asciiTheme="minorHAnsi" w:eastAsiaTheme="minorEastAsia" w:hAnsiTheme="minorHAnsi" w:cstheme="minorBidi"/>
              <w:noProof/>
              <w:kern w:val="2"/>
              <w:lang w:val="es-PE" w:eastAsia="es-PE"/>
              <w14:ligatures w14:val="standardContextual"/>
            </w:rPr>
          </w:pPr>
          <w:hyperlink w:anchor="_Toc233480362" w:history="1">
            <w:r w:rsidRPr="005070CC">
              <w:rPr>
                <w:rStyle w:val="Hipervnculo"/>
                <w:rFonts w:ascii="Arial" w:hAnsi="Arial" w:cs="Arial"/>
                <w:noProof/>
              </w:rPr>
              <w:t>c.</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Alcance</w:t>
            </w:r>
            <w:r>
              <w:rPr>
                <w:noProof/>
                <w:webHidden/>
              </w:rPr>
              <w:tab/>
            </w:r>
            <w:r>
              <w:rPr>
                <w:noProof/>
                <w:webHidden/>
              </w:rPr>
              <w:fldChar w:fldCharType="begin"/>
            </w:r>
            <w:r>
              <w:rPr>
                <w:noProof/>
                <w:webHidden/>
              </w:rPr>
              <w:instrText xml:space="preserve"> PAGEREF _Toc233480362 \h </w:instrText>
            </w:r>
            <w:r>
              <w:rPr>
                <w:noProof/>
                <w:webHidden/>
              </w:rPr>
            </w:r>
            <w:r>
              <w:rPr>
                <w:noProof/>
                <w:webHidden/>
              </w:rPr>
              <w:fldChar w:fldCharType="separate"/>
            </w:r>
            <w:r>
              <w:rPr>
                <w:noProof/>
                <w:webHidden/>
              </w:rPr>
              <w:t>3</w:t>
            </w:r>
            <w:r>
              <w:rPr>
                <w:noProof/>
                <w:webHidden/>
              </w:rPr>
              <w:fldChar w:fldCharType="end"/>
            </w:r>
          </w:hyperlink>
        </w:p>
        <w:p w14:paraId="7E9E062F" w14:textId="5318937F"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63" w:history="1">
            <w:r w:rsidRPr="005070CC">
              <w:rPr>
                <w:rStyle w:val="Hipervnculo"/>
                <w:rFonts w:ascii="Arial" w:hAnsi="Arial" w:cs="Arial"/>
                <w:noProof/>
              </w:rPr>
              <w:t>3.</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spacing w:val="-2"/>
              </w:rPr>
              <w:t>Objetivos</w:t>
            </w:r>
            <w:r>
              <w:rPr>
                <w:noProof/>
                <w:webHidden/>
              </w:rPr>
              <w:tab/>
            </w:r>
            <w:r>
              <w:rPr>
                <w:noProof/>
                <w:webHidden/>
              </w:rPr>
              <w:fldChar w:fldCharType="begin"/>
            </w:r>
            <w:r>
              <w:rPr>
                <w:noProof/>
                <w:webHidden/>
              </w:rPr>
              <w:instrText xml:space="preserve"> PAGEREF _Toc233480363 \h </w:instrText>
            </w:r>
            <w:r>
              <w:rPr>
                <w:noProof/>
                <w:webHidden/>
              </w:rPr>
            </w:r>
            <w:r>
              <w:rPr>
                <w:noProof/>
                <w:webHidden/>
              </w:rPr>
              <w:fldChar w:fldCharType="separate"/>
            </w:r>
            <w:r>
              <w:rPr>
                <w:noProof/>
                <w:webHidden/>
              </w:rPr>
              <w:t>4</w:t>
            </w:r>
            <w:r>
              <w:rPr>
                <w:noProof/>
                <w:webHidden/>
              </w:rPr>
              <w:fldChar w:fldCharType="end"/>
            </w:r>
          </w:hyperlink>
        </w:p>
        <w:p w14:paraId="0F603D40" w14:textId="40AC143E" w:rsidR="00FD4EAA" w:rsidRDefault="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64" w:history="1">
            <w:r w:rsidRPr="005070CC">
              <w:rPr>
                <w:rStyle w:val="Hipervnculo"/>
                <w:rFonts w:ascii="Arial" w:hAnsi="Arial" w:cs="Arial"/>
                <w:noProof/>
              </w:rPr>
              <w:t>Objetivo</w:t>
            </w:r>
            <w:r w:rsidRPr="005070CC">
              <w:rPr>
                <w:rStyle w:val="Hipervnculo"/>
                <w:rFonts w:ascii="Arial" w:hAnsi="Arial" w:cs="Arial"/>
                <w:noProof/>
                <w:spacing w:val="-15"/>
              </w:rPr>
              <w:t xml:space="preserve"> </w:t>
            </w:r>
            <w:r w:rsidRPr="005070CC">
              <w:rPr>
                <w:rStyle w:val="Hipervnculo"/>
                <w:rFonts w:ascii="Arial" w:hAnsi="Arial" w:cs="Arial"/>
                <w:noProof/>
              </w:rPr>
              <w:t>General:</w:t>
            </w:r>
            <w:r>
              <w:rPr>
                <w:noProof/>
                <w:webHidden/>
              </w:rPr>
              <w:tab/>
            </w:r>
            <w:r>
              <w:rPr>
                <w:noProof/>
                <w:webHidden/>
              </w:rPr>
              <w:fldChar w:fldCharType="begin"/>
            </w:r>
            <w:r>
              <w:rPr>
                <w:noProof/>
                <w:webHidden/>
              </w:rPr>
              <w:instrText xml:space="preserve"> PAGEREF _Toc233480364 \h </w:instrText>
            </w:r>
            <w:r>
              <w:rPr>
                <w:noProof/>
                <w:webHidden/>
              </w:rPr>
            </w:r>
            <w:r>
              <w:rPr>
                <w:noProof/>
                <w:webHidden/>
              </w:rPr>
              <w:fldChar w:fldCharType="separate"/>
            </w:r>
            <w:r>
              <w:rPr>
                <w:noProof/>
                <w:webHidden/>
              </w:rPr>
              <w:t>4</w:t>
            </w:r>
            <w:r>
              <w:rPr>
                <w:noProof/>
                <w:webHidden/>
              </w:rPr>
              <w:fldChar w:fldCharType="end"/>
            </w:r>
          </w:hyperlink>
        </w:p>
        <w:p w14:paraId="7A1A839B" w14:textId="79F8C278" w:rsidR="00FD4EAA" w:rsidRDefault="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65" w:history="1">
            <w:r w:rsidRPr="005070CC">
              <w:rPr>
                <w:rStyle w:val="Hipervnculo"/>
                <w:rFonts w:ascii="Arial" w:hAnsi="Arial" w:cs="Arial"/>
                <w:noProof/>
              </w:rPr>
              <w:t xml:space="preserve">Objetivos </w:t>
            </w:r>
            <w:r w:rsidRPr="005070CC">
              <w:rPr>
                <w:rStyle w:val="Hipervnculo"/>
                <w:rFonts w:ascii="Arial" w:hAnsi="Arial" w:cs="Arial"/>
                <w:noProof/>
                <w:spacing w:val="-2"/>
              </w:rPr>
              <w:t>Específicos:</w:t>
            </w:r>
            <w:r>
              <w:rPr>
                <w:noProof/>
                <w:webHidden/>
              </w:rPr>
              <w:tab/>
            </w:r>
            <w:r>
              <w:rPr>
                <w:noProof/>
                <w:webHidden/>
              </w:rPr>
              <w:fldChar w:fldCharType="begin"/>
            </w:r>
            <w:r>
              <w:rPr>
                <w:noProof/>
                <w:webHidden/>
              </w:rPr>
              <w:instrText xml:space="preserve"> PAGEREF _Toc233480365 \h </w:instrText>
            </w:r>
            <w:r>
              <w:rPr>
                <w:noProof/>
                <w:webHidden/>
              </w:rPr>
            </w:r>
            <w:r>
              <w:rPr>
                <w:noProof/>
                <w:webHidden/>
              </w:rPr>
              <w:fldChar w:fldCharType="separate"/>
            </w:r>
            <w:r>
              <w:rPr>
                <w:noProof/>
                <w:webHidden/>
              </w:rPr>
              <w:t>4</w:t>
            </w:r>
            <w:r>
              <w:rPr>
                <w:noProof/>
                <w:webHidden/>
              </w:rPr>
              <w:fldChar w:fldCharType="end"/>
            </w:r>
          </w:hyperlink>
        </w:p>
        <w:p w14:paraId="6637DCD3" w14:textId="394CD871"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66" w:history="1">
            <w:r w:rsidRPr="005070CC">
              <w:rPr>
                <w:rStyle w:val="Hipervnculo"/>
                <w:rFonts w:ascii="Arial" w:hAnsi="Arial" w:cs="Arial"/>
                <w:noProof/>
              </w:rPr>
              <w:t>4.</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_Toc233480366 \h </w:instrText>
            </w:r>
            <w:r>
              <w:rPr>
                <w:noProof/>
                <w:webHidden/>
              </w:rPr>
            </w:r>
            <w:r>
              <w:rPr>
                <w:noProof/>
                <w:webHidden/>
              </w:rPr>
              <w:fldChar w:fldCharType="separate"/>
            </w:r>
            <w:r>
              <w:rPr>
                <w:noProof/>
                <w:webHidden/>
              </w:rPr>
              <w:t>4</w:t>
            </w:r>
            <w:r>
              <w:rPr>
                <w:noProof/>
                <w:webHidden/>
              </w:rPr>
              <w:fldChar w:fldCharType="end"/>
            </w:r>
          </w:hyperlink>
        </w:p>
        <w:p w14:paraId="081F6CE3" w14:textId="40AC65F1"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67" w:history="1">
            <w:r w:rsidRPr="005070CC">
              <w:rPr>
                <w:rStyle w:val="Hipervnculo"/>
                <w:rFonts w:ascii="Arial" w:hAnsi="Arial" w:cs="Arial"/>
                <w:noProof/>
              </w:rPr>
              <w:t>5.</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Desarrollo de Solución</w:t>
            </w:r>
            <w:r>
              <w:rPr>
                <w:noProof/>
                <w:webHidden/>
              </w:rPr>
              <w:tab/>
            </w:r>
            <w:r>
              <w:rPr>
                <w:noProof/>
                <w:webHidden/>
              </w:rPr>
              <w:fldChar w:fldCharType="begin"/>
            </w:r>
            <w:r>
              <w:rPr>
                <w:noProof/>
                <w:webHidden/>
              </w:rPr>
              <w:instrText xml:space="preserve"> PAGEREF _Toc233480367 \h </w:instrText>
            </w:r>
            <w:r>
              <w:rPr>
                <w:noProof/>
                <w:webHidden/>
              </w:rPr>
            </w:r>
            <w:r>
              <w:rPr>
                <w:noProof/>
                <w:webHidden/>
              </w:rPr>
              <w:fldChar w:fldCharType="separate"/>
            </w:r>
            <w:r>
              <w:rPr>
                <w:noProof/>
                <w:webHidden/>
              </w:rPr>
              <w:t>7</w:t>
            </w:r>
            <w:r>
              <w:rPr>
                <w:noProof/>
                <w:webHidden/>
              </w:rPr>
              <w:fldChar w:fldCharType="end"/>
            </w:r>
          </w:hyperlink>
        </w:p>
        <w:p w14:paraId="38A0F8F6" w14:textId="2881C141" w:rsidR="00FD4EAA" w:rsidRDefault="00FD4EAA">
          <w:pPr>
            <w:pStyle w:val="TDC2"/>
            <w:tabs>
              <w:tab w:val="left" w:pos="1680"/>
              <w:tab w:val="right" w:leader="dot" w:pos="9501"/>
            </w:tabs>
            <w:rPr>
              <w:rFonts w:asciiTheme="minorHAnsi" w:eastAsiaTheme="minorEastAsia" w:hAnsiTheme="minorHAnsi" w:cstheme="minorBidi"/>
              <w:noProof/>
              <w:kern w:val="2"/>
              <w:lang w:val="es-PE" w:eastAsia="es-PE"/>
              <w14:ligatures w14:val="standardContextual"/>
            </w:rPr>
          </w:pPr>
          <w:hyperlink w:anchor="_Toc233480368" w:history="1">
            <w:r w:rsidRPr="005070CC">
              <w:rPr>
                <w:rStyle w:val="Hipervnculo"/>
                <w:rFonts w:ascii="Arial" w:hAnsi="Arial" w:cs="Arial"/>
                <w:noProof/>
              </w:rPr>
              <w:t>a.</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 xml:space="preserve">Análisis de </w:t>
            </w:r>
            <w:r w:rsidRPr="005070CC">
              <w:rPr>
                <w:rStyle w:val="Hipervnculo"/>
                <w:rFonts w:ascii="Arial" w:hAnsi="Arial" w:cs="Arial"/>
                <w:noProof/>
                <w:spacing w:val="-2"/>
              </w:rPr>
              <w:t>Factibilidad</w:t>
            </w:r>
            <w:r>
              <w:rPr>
                <w:noProof/>
                <w:webHidden/>
              </w:rPr>
              <w:tab/>
            </w:r>
            <w:r>
              <w:rPr>
                <w:noProof/>
                <w:webHidden/>
              </w:rPr>
              <w:fldChar w:fldCharType="begin"/>
            </w:r>
            <w:r>
              <w:rPr>
                <w:noProof/>
                <w:webHidden/>
              </w:rPr>
              <w:instrText xml:space="preserve"> PAGEREF _Toc233480368 \h </w:instrText>
            </w:r>
            <w:r>
              <w:rPr>
                <w:noProof/>
                <w:webHidden/>
              </w:rPr>
            </w:r>
            <w:r>
              <w:rPr>
                <w:noProof/>
                <w:webHidden/>
              </w:rPr>
              <w:fldChar w:fldCharType="separate"/>
            </w:r>
            <w:r>
              <w:rPr>
                <w:noProof/>
                <w:webHidden/>
              </w:rPr>
              <w:t>8</w:t>
            </w:r>
            <w:r>
              <w:rPr>
                <w:noProof/>
                <w:webHidden/>
              </w:rPr>
              <w:fldChar w:fldCharType="end"/>
            </w:r>
          </w:hyperlink>
        </w:p>
        <w:p w14:paraId="127BCD90" w14:textId="614663E9" w:rsidR="00FD4EAA" w:rsidRDefault="00FD4EAA">
          <w:pPr>
            <w:pStyle w:val="TDC2"/>
            <w:tabs>
              <w:tab w:val="left" w:pos="1680"/>
              <w:tab w:val="right" w:leader="dot" w:pos="9501"/>
            </w:tabs>
            <w:rPr>
              <w:rFonts w:asciiTheme="minorHAnsi" w:eastAsiaTheme="minorEastAsia" w:hAnsiTheme="minorHAnsi" w:cstheme="minorBidi"/>
              <w:noProof/>
              <w:kern w:val="2"/>
              <w:lang w:val="es-PE" w:eastAsia="es-PE"/>
              <w14:ligatures w14:val="standardContextual"/>
            </w:rPr>
          </w:pPr>
          <w:hyperlink w:anchor="_Toc233480369" w:history="1">
            <w:r w:rsidRPr="005070CC">
              <w:rPr>
                <w:rStyle w:val="Hipervnculo"/>
                <w:rFonts w:ascii="Arial" w:hAnsi="Arial" w:cs="Arial"/>
                <w:noProof/>
              </w:rPr>
              <w:t>b.</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Tecnología</w:t>
            </w:r>
            <w:r w:rsidRPr="005070CC">
              <w:rPr>
                <w:rStyle w:val="Hipervnculo"/>
                <w:rFonts w:ascii="Arial" w:hAnsi="Arial" w:cs="Arial"/>
                <w:noProof/>
                <w:spacing w:val="-14"/>
              </w:rPr>
              <w:t xml:space="preserve"> </w:t>
            </w:r>
            <w:r w:rsidRPr="005070CC">
              <w:rPr>
                <w:rStyle w:val="Hipervnculo"/>
                <w:rFonts w:ascii="Arial" w:hAnsi="Arial" w:cs="Arial"/>
                <w:noProof/>
              </w:rPr>
              <w:t>de</w:t>
            </w:r>
            <w:r w:rsidRPr="005070CC">
              <w:rPr>
                <w:rStyle w:val="Hipervnculo"/>
                <w:rFonts w:ascii="Arial" w:hAnsi="Arial" w:cs="Arial"/>
                <w:noProof/>
                <w:spacing w:val="-11"/>
              </w:rPr>
              <w:t xml:space="preserve"> </w:t>
            </w:r>
            <w:r w:rsidRPr="005070CC">
              <w:rPr>
                <w:rStyle w:val="Hipervnculo"/>
                <w:rFonts w:ascii="Arial" w:hAnsi="Arial" w:cs="Arial"/>
                <w:noProof/>
                <w:spacing w:val="-2"/>
              </w:rPr>
              <w:t>Desarrollo</w:t>
            </w:r>
            <w:r>
              <w:rPr>
                <w:noProof/>
                <w:webHidden/>
              </w:rPr>
              <w:tab/>
            </w:r>
            <w:r>
              <w:rPr>
                <w:noProof/>
                <w:webHidden/>
              </w:rPr>
              <w:fldChar w:fldCharType="begin"/>
            </w:r>
            <w:r>
              <w:rPr>
                <w:noProof/>
                <w:webHidden/>
              </w:rPr>
              <w:instrText xml:space="preserve"> PAGEREF _Toc233480369 \h </w:instrText>
            </w:r>
            <w:r>
              <w:rPr>
                <w:noProof/>
                <w:webHidden/>
              </w:rPr>
            </w:r>
            <w:r>
              <w:rPr>
                <w:noProof/>
                <w:webHidden/>
              </w:rPr>
              <w:fldChar w:fldCharType="separate"/>
            </w:r>
            <w:r>
              <w:rPr>
                <w:noProof/>
                <w:webHidden/>
              </w:rPr>
              <w:t>12</w:t>
            </w:r>
            <w:r>
              <w:rPr>
                <w:noProof/>
                <w:webHidden/>
              </w:rPr>
              <w:fldChar w:fldCharType="end"/>
            </w:r>
          </w:hyperlink>
        </w:p>
        <w:p w14:paraId="688244E4" w14:textId="239C154D" w:rsidR="00FD4EAA" w:rsidRDefault="00FD4EAA">
          <w:pPr>
            <w:pStyle w:val="TDC2"/>
            <w:tabs>
              <w:tab w:val="left" w:pos="1440"/>
              <w:tab w:val="right" w:leader="dot" w:pos="9501"/>
            </w:tabs>
            <w:rPr>
              <w:rFonts w:asciiTheme="minorHAnsi" w:eastAsiaTheme="minorEastAsia" w:hAnsiTheme="minorHAnsi" w:cstheme="minorBidi"/>
              <w:noProof/>
              <w:kern w:val="2"/>
              <w:lang w:val="es-PE" w:eastAsia="es-PE"/>
              <w14:ligatures w14:val="standardContextual"/>
            </w:rPr>
          </w:pPr>
          <w:hyperlink w:anchor="_Toc233480371" w:history="1">
            <w:r w:rsidRPr="005070CC">
              <w:rPr>
                <w:rStyle w:val="Hipervnculo"/>
                <w:rFonts w:ascii="Arial" w:hAnsi="Arial" w:cs="Arial"/>
                <w:noProof/>
              </w:rPr>
              <w:t>c.</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 xml:space="preserve">Metodología de </w:t>
            </w:r>
            <w:r w:rsidRPr="005070CC">
              <w:rPr>
                <w:rStyle w:val="Hipervnculo"/>
                <w:rFonts w:ascii="Arial" w:hAnsi="Arial" w:cs="Arial"/>
                <w:noProof/>
                <w:spacing w:val="-2"/>
              </w:rPr>
              <w:t>Implementación</w:t>
            </w:r>
            <w:r>
              <w:rPr>
                <w:noProof/>
                <w:webHidden/>
              </w:rPr>
              <w:tab/>
            </w:r>
            <w:r>
              <w:rPr>
                <w:noProof/>
                <w:webHidden/>
              </w:rPr>
              <w:fldChar w:fldCharType="begin"/>
            </w:r>
            <w:r>
              <w:rPr>
                <w:noProof/>
                <w:webHidden/>
              </w:rPr>
              <w:instrText xml:space="preserve"> PAGEREF _Toc233480371 \h </w:instrText>
            </w:r>
            <w:r>
              <w:rPr>
                <w:noProof/>
                <w:webHidden/>
              </w:rPr>
            </w:r>
            <w:r>
              <w:rPr>
                <w:noProof/>
                <w:webHidden/>
              </w:rPr>
              <w:fldChar w:fldCharType="separate"/>
            </w:r>
            <w:r>
              <w:rPr>
                <w:noProof/>
                <w:webHidden/>
              </w:rPr>
              <w:t>14</w:t>
            </w:r>
            <w:r>
              <w:rPr>
                <w:noProof/>
                <w:webHidden/>
              </w:rPr>
              <w:fldChar w:fldCharType="end"/>
            </w:r>
          </w:hyperlink>
        </w:p>
        <w:p w14:paraId="067540A5" w14:textId="3D72500C"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79" w:history="1">
            <w:r w:rsidRPr="005070CC">
              <w:rPr>
                <w:rStyle w:val="Hipervnculo"/>
                <w:rFonts w:ascii="Arial" w:hAnsi="Arial" w:cs="Arial"/>
                <w:noProof/>
              </w:rPr>
              <w:t>6.</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Cronograma</w:t>
            </w:r>
            <w:r>
              <w:rPr>
                <w:noProof/>
                <w:webHidden/>
              </w:rPr>
              <w:tab/>
            </w:r>
            <w:r>
              <w:rPr>
                <w:noProof/>
                <w:webHidden/>
              </w:rPr>
              <w:fldChar w:fldCharType="begin"/>
            </w:r>
            <w:r>
              <w:rPr>
                <w:noProof/>
                <w:webHidden/>
              </w:rPr>
              <w:instrText xml:space="preserve"> PAGEREF _Toc233480379 \h </w:instrText>
            </w:r>
            <w:r>
              <w:rPr>
                <w:noProof/>
                <w:webHidden/>
              </w:rPr>
            </w:r>
            <w:r>
              <w:rPr>
                <w:noProof/>
                <w:webHidden/>
              </w:rPr>
              <w:fldChar w:fldCharType="separate"/>
            </w:r>
            <w:r>
              <w:rPr>
                <w:noProof/>
                <w:webHidden/>
              </w:rPr>
              <w:t>15</w:t>
            </w:r>
            <w:r>
              <w:rPr>
                <w:noProof/>
                <w:webHidden/>
              </w:rPr>
              <w:fldChar w:fldCharType="end"/>
            </w:r>
          </w:hyperlink>
        </w:p>
        <w:p w14:paraId="5B3DBF66" w14:textId="71A1BFC3"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80" w:history="1">
            <w:r w:rsidRPr="005070CC">
              <w:rPr>
                <w:rStyle w:val="Hipervnculo"/>
                <w:rFonts w:ascii="Arial" w:hAnsi="Arial" w:cs="Arial"/>
                <w:noProof/>
              </w:rPr>
              <w:t>7.</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Presupuesto</w:t>
            </w:r>
            <w:r>
              <w:rPr>
                <w:noProof/>
                <w:webHidden/>
              </w:rPr>
              <w:tab/>
            </w:r>
            <w:r>
              <w:rPr>
                <w:noProof/>
                <w:webHidden/>
              </w:rPr>
              <w:fldChar w:fldCharType="begin"/>
            </w:r>
            <w:r>
              <w:rPr>
                <w:noProof/>
                <w:webHidden/>
              </w:rPr>
              <w:instrText xml:space="preserve"> PAGEREF _Toc233480380 \h </w:instrText>
            </w:r>
            <w:r>
              <w:rPr>
                <w:noProof/>
                <w:webHidden/>
              </w:rPr>
            </w:r>
            <w:r>
              <w:rPr>
                <w:noProof/>
                <w:webHidden/>
              </w:rPr>
              <w:fldChar w:fldCharType="separate"/>
            </w:r>
            <w:r>
              <w:rPr>
                <w:noProof/>
                <w:webHidden/>
              </w:rPr>
              <w:t>16</w:t>
            </w:r>
            <w:r>
              <w:rPr>
                <w:noProof/>
                <w:webHidden/>
              </w:rPr>
              <w:fldChar w:fldCharType="end"/>
            </w:r>
          </w:hyperlink>
        </w:p>
        <w:p w14:paraId="5E21FAA5" w14:textId="2430CB54"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82" w:history="1">
            <w:r w:rsidRPr="005070CC">
              <w:rPr>
                <w:rStyle w:val="Hipervnculo"/>
                <w:rFonts w:ascii="Arial" w:hAnsi="Arial" w:cs="Arial"/>
                <w:noProof/>
              </w:rPr>
              <w:t>8.</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_Toc233480382 \h </w:instrText>
            </w:r>
            <w:r>
              <w:rPr>
                <w:noProof/>
                <w:webHidden/>
              </w:rPr>
            </w:r>
            <w:r>
              <w:rPr>
                <w:noProof/>
                <w:webHidden/>
              </w:rPr>
              <w:fldChar w:fldCharType="separate"/>
            </w:r>
            <w:r>
              <w:rPr>
                <w:noProof/>
                <w:webHidden/>
              </w:rPr>
              <w:t>17</w:t>
            </w:r>
            <w:r>
              <w:rPr>
                <w:noProof/>
                <w:webHidden/>
              </w:rPr>
              <w:fldChar w:fldCharType="end"/>
            </w:r>
          </w:hyperlink>
        </w:p>
        <w:p w14:paraId="5899676D" w14:textId="1E9F6DD0" w:rsidR="00FD4EAA" w:rsidRDefault="00FD4EAA">
          <w:pPr>
            <w:pStyle w:val="TDC1"/>
            <w:tabs>
              <w:tab w:val="left" w:pos="1364"/>
              <w:tab w:val="right" w:leader="dot" w:pos="9501"/>
            </w:tabs>
            <w:rPr>
              <w:rFonts w:asciiTheme="minorHAnsi" w:eastAsiaTheme="minorEastAsia" w:hAnsiTheme="minorHAnsi" w:cstheme="minorBidi"/>
              <w:noProof/>
              <w:kern w:val="2"/>
              <w:lang w:val="es-PE" w:eastAsia="es-PE"/>
              <w14:ligatures w14:val="standardContextual"/>
            </w:rPr>
          </w:pPr>
          <w:hyperlink w:anchor="_Toc233480383" w:history="1">
            <w:r w:rsidRPr="005070CC">
              <w:rPr>
                <w:rStyle w:val="Hipervnculo"/>
                <w:rFonts w:ascii="Arial" w:hAnsi="Arial" w:cs="Arial"/>
                <w:noProof/>
              </w:rPr>
              <w:t>9.</w:t>
            </w:r>
            <w:r>
              <w:rPr>
                <w:rFonts w:asciiTheme="minorHAnsi" w:eastAsiaTheme="minorEastAsia" w:hAnsiTheme="minorHAnsi" w:cstheme="minorBidi"/>
                <w:noProof/>
                <w:kern w:val="2"/>
                <w:lang w:val="es-PE" w:eastAsia="es-PE"/>
                <w14:ligatures w14:val="standardContextual"/>
              </w:rPr>
              <w:tab/>
            </w:r>
            <w:r w:rsidRPr="005070CC">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_Toc233480383 \h </w:instrText>
            </w:r>
            <w:r>
              <w:rPr>
                <w:noProof/>
                <w:webHidden/>
              </w:rPr>
            </w:r>
            <w:r>
              <w:rPr>
                <w:noProof/>
                <w:webHidden/>
              </w:rPr>
              <w:fldChar w:fldCharType="separate"/>
            </w:r>
            <w:r>
              <w:rPr>
                <w:noProof/>
                <w:webHidden/>
              </w:rPr>
              <w:t>18</w:t>
            </w:r>
            <w:r>
              <w:rPr>
                <w:noProof/>
                <w:webHidden/>
              </w:rPr>
              <w:fldChar w:fldCharType="end"/>
            </w:r>
          </w:hyperlink>
        </w:p>
        <w:p w14:paraId="1021B87C" w14:textId="0EF766B9" w:rsidR="00FD4EAA" w:rsidRDefault="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84" w:history="1">
            <w:r w:rsidRPr="005070CC">
              <w:rPr>
                <w:rStyle w:val="Hipervnculo"/>
                <w:noProof/>
              </w:rPr>
              <w:t>BIBLIOGRAFIA</w:t>
            </w:r>
            <w:r>
              <w:rPr>
                <w:noProof/>
                <w:webHidden/>
              </w:rPr>
              <w:tab/>
            </w:r>
            <w:r>
              <w:rPr>
                <w:noProof/>
                <w:webHidden/>
              </w:rPr>
              <w:fldChar w:fldCharType="begin"/>
            </w:r>
            <w:r>
              <w:rPr>
                <w:noProof/>
                <w:webHidden/>
              </w:rPr>
              <w:instrText xml:space="preserve"> PAGEREF _Toc233480384 \h </w:instrText>
            </w:r>
            <w:r>
              <w:rPr>
                <w:noProof/>
                <w:webHidden/>
              </w:rPr>
            </w:r>
            <w:r>
              <w:rPr>
                <w:noProof/>
                <w:webHidden/>
              </w:rPr>
              <w:fldChar w:fldCharType="separate"/>
            </w:r>
            <w:r>
              <w:rPr>
                <w:noProof/>
                <w:webHidden/>
              </w:rPr>
              <w:t>19</w:t>
            </w:r>
            <w:r>
              <w:rPr>
                <w:noProof/>
                <w:webHidden/>
              </w:rPr>
              <w:fldChar w:fldCharType="end"/>
            </w:r>
          </w:hyperlink>
        </w:p>
        <w:p w14:paraId="78AF387F" w14:textId="787FA7D9" w:rsidR="00FD4EAA" w:rsidRDefault="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85" w:history="1">
            <w:r w:rsidRPr="005070CC">
              <w:rPr>
                <w:rStyle w:val="Hipervnculo"/>
                <w:noProof/>
              </w:rPr>
              <w:t>ANEXOS</w:t>
            </w:r>
            <w:r>
              <w:rPr>
                <w:noProof/>
                <w:webHidden/>
              </w:rPr>
              <w:tab/>
            </w:r>
            <w:r>
              <w:rPr>
                <w:noProof/>
                <w:webHidden/>
              </w:rPr>
              <w:fldChar w:fldCharType="begin"/>
            </w:r>
            <w:r>
              <w:rPr>
                <w:noProof/>
                <w:webHidden/>
              </w:rPr>
              <w:instrText xml:space="preserve"> PAGEREF _Toc233480385 \h </w:instrText>
            </w:r>
            <w:r>
              <w:rPr>
                <w:noProof/>
                <w:webHidden/>
              </w:rPr>
            </w:r>
            <w:r>
              <w:rPr>
                <w:noProof/>
                <w:webHidden/>
              </w:rPr>
              <w:fldChar w:fldCharType="separate"/>
            </w:r>
            <w:r>
              <w:rPr>
                <w:noProof/>
                <w:webHidden/>
              </w:rPr>
              <w:t>20</w:t>
            </w:r>
            <w:r>
              <w:rPr>
                <w:noProof/>
                <w:webHidden/>
              </w:rPr>
              <w:fldChar w:fldCharType="end"/>
            </w:r>
          </w:hyperlink>
        </w:p>
        <w:p w14:paraId="1C566140" w14:textId="3EC35F95" w:rsidR="00FD4EAA" w:rsidRDefault="00FD4EAA" w:rsidP="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86" w:history="1">
            <w:r w:rsidRPr="005070CC">
              <w:rPr>
                <w:rStyle w:val="Hipervnculo"/>
                <w:noProof/>
              </w:rPr>
              <w:t>Anexo</w:t>
            </w:r>
            <w:r w:rsidRPr="005070CC">
              <w:rPr>
                <w:rStyle w:val="Hipervnculo"/>
                <w:noProof/>
                <w:spacing w:val="-7"/>
              </w:rPr>
              <w:t xml:space="preserve"> </w:t>
            </w:r>
            <w:r w:rsidRPr="005070CC">
              <w:rPr>
                <w:rStyle w:val="Hipervnculo"/>
                <w:noProof/>
              </w:rPr>
              <w:t>01</w:t>
            </w:r>
            <w:r w:rsidRPr="005070CC">
              <w:rPr>
                <w:rStyle w:val="Hipervnculo"/>
                <w:noProof/>
                <w:spacing w:val="-7"/>
              </w:rPr>
              <w:t xml:space="preserve"> </w:t>
            </w:r>
            <w:r w:rsidRPr="005070CC">
              <w:rPr>
                <w:rStyle w:val="Hipervnculo"/>
                <w:noProof/>
              </w:rPr>
              <w:t>Informe</w:t>
            </w:r>
            <w:r w:rsidRPr="005070CC">
              <w:rPr>
                <w:rStyle w:val="Hipervnculo"/>
                <w:noProof/>
                <w:spacing w:val="-7"/>
              </w:rPr>
              <w:t xml:space="preserve"> </w:t>
            </w:r>
            <w:r w:rsidRPr="005070CC">
              <w:rPr>
                <w:rStyle w:val="Hipervnculo"/>
                <w:noProof/>
              </w:rPr>
              <w:t>de</w:t>
            </w:r>
            <w:r w:rsidRPr="005070CC">
              <w:rPr>
                <w:rStyle w:val="Hipervnculo"/>
                <w:noProof/>
                <w:spacing w:val="-7"/>
              </w:rPr>
              <w:t xml:space="preserve"> </w:t>
            </w:r>
            <w:r w:rsidRPr="005070CC">
              <w:rPr>
                <w:rStyle w:val="Hipervnculo"/>
                <w:noProof/>
              </w:rPr>
              <w:t>Factiblidad</w:t>
            </w:r>
            <w:r>
              <w:rPr>
                <w:noProof/>
                <w:webHidden/>
              </w:rPr>
              <w:tab/>
            </w:r>
            <w:r>
              <w:rPr>
                <w:noProof/>
                <w:webHidden/>
              </w:rPr>
              <w:fldChar w:fldCharType="begin"/>
            </w:r>
            <w:r>
              <w:rPr>
                <w:noProof/>
                <w:webHidden/>
              </w:rPr>
              <w:instrText xml:space="preserve"> PAGEREF _Toc233480386 \h </w:instrText>
            </w:r>
            <w:r>
              <w:rPr>
                <w:noProof/>
                <w:webHidden/>
              </w:rPr>
            </w:r>
            <w:r>
              <w:rPr>
                <w:noProof/>
                <w:webHidden/>
              </w:rPr>
              <w:fldChar w:fldCharType="separate"/>
            </w:r>
            <w:r>
              <w:rPr>
                <w:noProof/>
                <w:webHidden/>
              </w:rPr>
              <w:t>20</w:t>
            </w:r>
            <w:r>
              <w:rPr>
                <w:noProof/>
                <w:webHidden/>
              </w:rPr>
              <w:fldChar w:fldCharType="end"/>
            </w:r>
          </w:hyperlink>
        </w:p>
        <w:p w14:paraId="26C0AFD4" w14:textId="636113A3" w:rsidR="00FD4EAA" w:rsidRDefault="00FD4EAA" w:rsidP="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88" w:history="1">
            <w:r w:rsidRPr="005070CC">
              <w:rPr>
                <w:rStyle w:val="Hipervnculo"/>
                <w:noProof/>
              </w:rPr>
              <w:t>Anexo</w:t>
            </w:r>
            <w:r w:rsidRPr="005070CC">
              <w:rPr>
                <w:rStyle w:val="Hipervnculo"/>
                <w:noProof/>
                <w:spacing w:val="-9"/>
              </w:rPr>
              <w:t xml:space="preserve"> </w:t>
            </w:r>
            <w:r w:rsidRPr="005070CC">
              <w:rPr>
                <w:rStyle w:val="Hipervnculo"/>
                <w:noProof/>
              </w:rPr>
              <w:t>02</w:t>
            </w:r>
            <w:r w:rsidRPr="005070CC">
              <w:rPr>
                <w:rStyle w:val="Hipervnculo"/>
                <w:noProof/>
                <w:spacing w:val="80"/>
              </w:rPr>
              <w:t xml:space="preserve"> </w:t>
            </w:r>
            <w:r w:rsidRPr="005070CC">
              <w:rPr>
                <w:rStyle w:val="Hipervnculo"/>
                <w:noProof/>
              </w:rPr>
              <w:t>Documento</w:t>
            </w:r>
            <w:r w:rsidRPr="005070CC">
              <w:rPr>
                <w:rStyle w:val="Hipervnculo"/>
                <w:noProof/>
                <w:spacing w:val="-9"/>
              </w:rPr>
              <w:t xml:space="preserve"> </w:t>
            </w:r>
            <w:r w:rsidRPr="005070CC">
              <w:rPr>
                <w:rStyle w:val="Hipervnculo"/>
                <w:noProof/>
              </w:rPr>
              <w:t>de</w:t>
            </w:r>
            <w:r w:rsidRPr="005070CC">
              <w:rPr>
                <w:rStyle w:val="Hipervnculo"/>
                <w:noProof/>
                <w:spacing w:val="-9"/>
              </w:rPr>
              <w:t xml:space="preserve"> </w:t>
            </w:r>
            <w:r w:rsidRPr="005070CC">
              <w:rPr>
                <w:rStyle w:val="Hipervnculo"/>
                <w:noProof/>
              </w:rPr>
              <w:t>Visión</w:t>
            </w:r>
            <w:r>
              <w:rPr>
                <w:noProof/>
                <w:webHidden/>
              </w:rPr>
              <w:tab/>
            </w:r>
            <w:r>
              <w:rPr>
                <w:noProof/>
                <w:webHidden/>
              </w:rPr>
              <w:fldChar w:fldCharType="begin"/>
            </w:r>
            <w:r>
              <w:rPr>
                <w:noProof/>
                <w:webHidden/>
              </w:rPr>
              <w:instrText xml:space="preserve"> PAGEREF _Toc233480388 \h </w:instrText>
            </w:r>
            <w:r>
              <w:rPr>
                <w:noProof/>
                <w:webHidden/>
              </w:rPr>
            </w:r>
            <w:r>
              <w:rPr>
                <w:noProof/>
                <w:webHidden/>
              </w:rPr>
              <w:fldChar w:fldCharType="separate"/>
            </w:r>
            <w:r>
              <w:rPr>
                <w:noProof/>
                <w:webHidden/>
              </w:rPr>
              <w:t>20</w:t>
            </w:r>
            <w:r>
              <w:rPr>
                <w:noProof/>
                <w:webHidden/>
              </w:rPr>
              <w:fldChar w:fldCharType="end"/>
            </w:r>
          </w:hyperlink>
        </w:p>
        <w:p w14:paraId="577645B3" w14:textId="10BB7885" w:rsidR="00FD4EAA" w:rsidRDefault="00FD4EAA" w:rsidP="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90" w:history="1">
            <w:r w:rsidRPr="005070CC">
              <w:rPr>
                <w:rStyle w:val="Hipervnculo"/>
                <w:noProof/>
              </w:rPr>
              <w:t>Anexo 03 Documento SRS</w:t>
            </w:r>
            <w:r>
              <w:rPr>
                <w:noProof/>
                <w:webHidden/>
              </w:rPr>
              <w:tab/>
            </w:r>
            <w:r>
              <w:rPr>
                <w:noProof/>
                <w:webHidden/>
              </w:rPr>
              <w:fldChar w:fldCharType="begin"/>
            </w:r>
            <w:r>
              <w:rPr>
                <w:noProof/>
                <w:webHidden/>
              </w:rPr>
              <w:instrText xml:space="preserve"> PAGEREF _Toc233480390 \h </w:instrText>
            </w:r>
            <w:r>
              <w:rPr>
                <w:noProof/>
                <w:webHidden/>
              </w:rPr>
            </w:r>
            <w:r>
              <w:rPr>
                <w:noProof/>
                <w:webHidden/>
              </w:rPr>
              <w:fldChar w:fldCharType="separate"/>
            </w:r>
            <w:r>
              <w:rPr>
                <w:noProof/>
                <w:webHidden/>
              </w:rPr>
              <w:t>22</w:t>
            </w:r>
            <w:r>
              <w:rPr>
                <w:noProof/>
                <w:webHidden/>
              </w:rPr>
              <w:fldChar w:fldCharType="end"/>
            </w:r>
          </w:hyperlink>
        </w:p>
        <w:p w14:paraId="6F5CB6F8" w14:textId="3CCAD57A" w:rsidR="00FD4EAA" w:rsidRDefault="00FD4EAA">
          <w:pPr>
            <w:pStyle w:val="TDC1"/>
            <w:tabs>
              <w:tab w:val="right" w:leader="dot" w:pos="9501"/>
            </w:tabs>
            <w:rPr>
              <w:rFonts w:asciiTheme="minorHAnsi" w:eastAsiaTheme="minorEastAsia" w:hAnsiTheme="minorHAnsi" w:cstheme="minorBidi"/>
              <w:noProof/>
              <w:kern w:val="2"/>
              <w:lang w:val="es-PE" w:eastAsia="es-PE"/>
              <w14:ligatures w14:val="standardContextual"/>
            </w:rPr>
          </w:pPr>
          <w:hyperlink w:anchor="_Toc233480392" w:history="1">
            <w:r w:rsidRPr="005070CC">
              <w:rPr>
                <w:rStyle w:val="Hipervnculo"/>
                <w:noProof/>
              </w:rPr>
              <w:t>Anexo 04 Documento SAD</w:t>
            </w:r>
            <w:r>
              <w:rPr>
                <w:noProof/>
                <w:webHidden/>
              </w:rPr>
              <w:tab/>
            </w:r>
            <w:r>
              <w:rPr>
                <w:noProof/>
                <w:webHidden/>
              </w:rPr>
              <w:fldChar w:fldCharType="begin"/>
            </w:r>
            <w:r>
              <w:rPr>
                <w:noProof/>
                <w:webHidden/>
              </w:rPr>
              <w:instrText xml:space="preserve"> PAGEREF _Toc233480392 \h </w:instrText>
            </w:r>
            <w:r>
              <w:rPr>
                <w:noProof/>
                <w:webHidden/>
              </w:rPr>
            </w:r>
            <w:r>
              <w:rPr>
                <w:noProof/>
                <w:webHidden/>
              </w:rPr>
              <w:fldChar w:fldCharType="separate"/>
            </w:r>
            <w:r>
              <w:rPr>
                <w:noProof/>
                <w:webHidden/>
              </w:rPr>
              <w:t>22</w:t>
            </w:r>
            <w:r>
              <w:rPr>
                <w:noProof/>
                <w:webHidden/>
              </w:rPr>
              <w:fldChar w:fldCharType="end"/>
            </w:r>
          </w:hyperlink>
        </w:p>
        <w:p w14:paraId="2DFD0E07" w14:textId="4C6C6C02" w:rsidR="00FD4EAA" w:rsidRDefault="00FD4EAA">
          <w:r>
            <w:rPr>
              <w:b/>
              <w:bCs/>
            </w:rPr>
            <w:fldChar w:fldCharType="end"/>
          </w:r>
        </w:p>
      </w:sdtContent>
    </w:sdt>
    <w:p w14:paraId="605A6913" w14:textId="77777777" w:rsidR="00B27116" w:rsidRDefault="00B27116">
      <w:pPr>
        <w:pStyle w:val="Textoindependiente"/>
        <w:spacing w:line="415" w:lineRule="auto"/>
        <w:sectPr w:rsidR="00B27116">
          <w:headerReference w:type="default" r:id="rId9"/>
          <w:footerReference w:type="default" r:id="rId10"/>
          <w:pgSz w:w="11920" w:h="16840"/>
          <w:pgMar w:top="1780" w:right="992" w:bottom="1180" w:left="1417" w:header="888" w:footer="992" w:gutter="0"/>
          <w:pgNumType w:start="2"/>
          <w:cols w:space="720"/>
        </w:sectPr>
      </w:pPr>
    </w:p>
    <w:p w14:paraId="0345D4A1" w14:textId="163F54CD" w:rsidR="00B27116" w:rsidRPr="00FD4EAA" w:rsidRDefault="00000000" w:rsidP="00FD4EAA">
      <w:pPr>
        <w:pStyle w:val="Ttulo1"/>
        <w:numPr>
          <w:ilvl w:val="0"/>
          <w:numId w:val="13"/>
        </w:numPr>
        <w:rPr>
          <w:rFonts w:ascii="Arial" w:hAnsi="Arial" w:cs="Arial"/>
          <w:sz w:val="22"/>
          <w:szCs w:val="22"/>
        </w:rPr>
      </w:pPr>
      <w:bookmarkStart w:id="1" w:name="_TOC_250009"/>
      <w:bookmarkStart w:id="2" w:name="_Toc233480358"/>
      <w:bookmarkEnd w:id="1"/>
      <w:r w:rsidRPr="00FD4EAA">
        <w:rPr>
          <w:rFonts w:ascii="Arial" w:hAnsi="Arial" w:cs="Arial"/>
          <w:sz w:val="22"/>
          <w:szCs w:val="22"/>
        </w:rPr>
        <w:lastRenderedPageBreak/>
        <w:t>Antecedentes</w:t>
      </w:r>
      <w:bookmarkEnd w:id="2"/>
    </w:p>
    <w:p w14:paraId="709D2FD9" w14:textId="328D1C68" w:rsidR="00B27116" w:rsidRPr="00FD4EAA" w:rsidRDefault="00000000" w:rsidP="00781CB0">
      <w:pPr>
        <w:pStyle w:val="Textoindependiente"/>
        <w:spacing w:before="1" w:line="360" w:lineRule="auto"/>
        <w:ind w:left="1004" w:right="724"/>
        <w:jc w:val="both"/>
        <w:rPr>
          <w:rFonts w:ascii="Arial" w:hAnsi="Arial" w:cs="Arial"/>
          <w:sz w:val="22"/>
          <w:szCs w:val="22"/>
        </w:rPr>
      </w:pPr>
      <w:r w:rsidRPr="00FD4EAA">
        <w:rPr>
          <w:rFonts w:ascii="Arial" w:hAnsi="Arial" w:cs="Arial"/>
          <w:sz w:val="22"/>
          <w:szCs w:val="22"/>
        </w:rPr>
        <w:t>La Escuela Profesional de Ingeniería de Sistemas de la Universidad Privada de Tacna (UPT) promueve la formación</w:t>
      </w:r>
      <w:r w:rsidRPr="00FD4EAA">
        <w:rPr>
          <w:rFonts w:ascii="Arial" w:hAnsi="Arial" w:cs="Arial"/>
          <w:spacing w:val="-5"/>
          <w:sz w:val="22"/>
          <w:szCs w:val="22"/>
        </w:rPr>
        <w:t xml:space="preserve"> </w:t>
      </w:r>
      <w:r w:rsidRPr="00FD4EAA">
        <w:rPr>
          <w:rFonts w:ascii="Arial" w:hAnsi="Arial" w:cs="Arial"/>
          <w:sz w:val="22"/>
          <w:szCs w:val="22"/>
        </w:rPr>
        <w:t>integral</w:t>
      </w:r>
      <w:r w:rsidRPr="00FD4EAA">
        <w:rPr>
          <w:rFonts w:ascii="Arial" w:hAnsi="Arial" w:cs="Arial"/>
          <w:spacing w:val="-5"/>
          <w:sz w:val="22"/>
          <w:szCs w:val="22"/>
        </w:rPr>
        <w:t xml:space="preserve"> </w:t>
      </w:r>
      <w:r w:rsidRPr="00FD4EAA">
        <w:rPr>
          <w:rFonts w:ascii="Arial" w:hAnsi="Arial" w:cs="Arial"/>
          <w:sz w:val="22"/>
          <w:szCs w:val="22"/>
        </w:rPr>
        <w:t>mediante</w:t>
      </w:r>
      <w:r w:rsidRPr="00FD4EAA">
        <w:rPr>
          <w:rFonts w:ascii="Arial" w:hAnsi="Arial" w:cs="Arial"/>
          <w:spacing w:val="-5"/>
          <w:sz w:val="22"/>
          <w:szCs w:val="22"/>
        </w:rPr>
        <w:t xml:space="preserve"> </w:t>
      </w:r>
      <w:r w:rsidRPr="00FD4EAA">
        <w:rPr>
          <w:rFonts w:ascii="Arial" w:hAnsi="Arial" w:cs="Arial"/>
          <w:sz w:val="22"/>
          <w:szCs w:val="22"/>
        </w:rPr>
        <w:t>la</w:t>
      </w:r>
      <w:r w:rsidRPr="00FD4EAA">
        <w:rPr>
          <w:rFonts w:ascii="Arial" w:hAnsi="Arial" w:cs="Arial"/>
          <w:spacing w:val="-5"/>
          <w:sz w:val="22"/>
          <w:szCs w:val="22"/>
        </w:rPr>
        <w:t xml:space="preserve"> </w:t>
      </w:r>
      <w:r w:rsidRPr="00FD4EAA">
        <w:rPr>
          <w:rFonts w:ascii="Arial" w:hAnsi="Arial" w:cs="Arial"/>
          <w:sz w:val="22"/>
          <w:szCs w:val="22"/>
        </w:rPr>
        <w:t>aplicación</w:t>
      </w:r>
      <w:r w:rsidRPr="00FD4EAA">
        <w:rPr>
          <w:rFonts w:ascii="Arial" w:hAnsi="Arial" w:cs="Arial"/>
          <w:spacing w:val="-5"/>
          <w:sz w:val="22"/>
          <w:szCs w:val="22"/>
        </w:rPr>
        <w:t xml:space="preserve"> </w:t>
      </w:r>
      <w:r w:rsidRPr="00FD4EAA">
        <w:rPr>
          <w:rFonts w:ascii="Arial" w:hAnsi="Arial" w:cs="Arial"/>
          <w:sz w:val="22"/>
          <w:szCs w:val="22"/>
        </w:rPr>
        <w:t>de</w:t>
      </w:r>
      <w:r w:rsidRPr="00FD4EAA">
        <w:rPr>
          <w:rFonts w:ascii="Arial" w:hAnsi="Arial" w:cs="Arial"/>
          <w:spacing w:val="-5"/>
          <w:sz w:val="22"/>
          <w:szCs w:val="22"/>
        </w:rPr>
        <w:t xml:space="preserve"> </w:t>
      </w:r>
      <w:r w:rsidRPr="00FD4EAA">
        <w:rPr>
          <w:rFonts w:ascii="Arial" w:hAnsi="Arial" w:cs="Arial"/>
          <w:sz w:val="22"/>
          <w:szCs w:val="22"/>
        </w:rPr>
        <w:t>patrones de diseño y arquitecturas modernas en el desarrollo de software. En este contexto, surge la necesidad de una plataforma</w:t>
      </w:r>
      <w:r w:rsidRPr="00FD4EAA">
        <w:rPr>
          <w:rFonts w:ascii="Arial" w:hAnsi="Arial" w:cs="Arial"/>
          <w:spacing w:val="-3"/>
          <w:sz w:val="22"/>
          <w:szCs w:val="22"/>
        </w:rPr>
        <w:t xml:space="preserve"> </w:t>
      </w:r>
      <w:r w:rsidRPr="00FD4EAA">
        <w:rPr>
          <w:rFonts w:ascii="Arial" w:hAnsi="Arial" w:cs="Arial"/>
          <w:sz w:val="22"/>
          <w:szCs w:val="22"/>
        </w:rPr>
        <w:t>de</w:t>
      </w:r>
      <w:r w:rsidRPr="00FD4EAA">
        <w:rPr>
          <w:rFonts w:ascii="Arial" w:hAnsi="Arial" w:cs="Arial"/>
          <w:spacing w:val="-3"/>
          <w:sz w:val="22"/>
          <w:szCs w:val="22"/>
        </w:rPr>
        <w:t xml:space="preserve"> </w:t>
      </w:r>
      <w:r w:rsidRPr="00FD4EAA">
        <w:rPr>
          <w:rFonts w:ascii="Arial" w:hAnsi="Arial" w:cs="Arial"/>
          <w:sz w:val="22"/>
          <w:szCs w:val="22"/>
        </w:rPr>
        <w:t>comunicación</w:t>
      </w:r>
      <w:r w:rsidRPr="00FD4EAA">
        <w:rPr>
          <w:rFonts w:ascii="Arial" w:hAnsi="Arial" w:cs="Arial"/>
          <w:spacing w:val="-3"/>
          <w:sz w:val="22"/>
          <w:szCs w:val="22"/>
        </w:rPr>
        <w:t xml:space="preserve"> </w:t>
      </w:r>
      <w:r w:rsidRPr="00FD4EAA">
        <w:rPr>
          <w:rFonts w:ascii="Arial" w:hAnsi="Arial" w:cs="Arial"/>
          <w:sz w:val="22"/>
          <w:szCs w:val="22"/>
        </w:rPr>
        <w:t>que</w:t>
      </w:r>
      <w:r w:rsidRPr="00FD4EAA">
        <w:rPr>
          <w:rFonts w:ascii="Arial" w:hAnsi="Arial" w:cs="Arial"/>
          <w:spacing w:val="-3"/>
          <w:sz w:val="22"/>
          <w:szCs w:val="22"/>
        </w:rPr>
        <w:t xml:space="preserve"> </w:t>
      </w:r>
      <w:r w:rsidRPr="00FD4EAA">
        <w:rPr>
          <w:rFonts w:ascii="Arial" w:hAnsi="Arial" w:cs="Arial"/>
          <w:sz w:val="22"/>
          <w:szCs w:val="22"/>
        </w:rPr>
        <w:t>resuelva</w:t>
      </w:r>
      <w:r w:rsidRPr="00FD4EAA">
        <w:rPr>
          <w:rFonts w:ascii="Arial" w:hAnsi="Arial" w:cs="Arial"/>
          <w:spacing w:val="-3"/>
          <w:sz w:val="22"/>
          <w:szCs w:val="22"/>
        </w:rPr>
        <w:t xml:space="preserve"> </w:t>
      </w:r>
      <w:r w:rsidRPr="00FD4EAA">
        <w:rPr>
          <w:rFonts w:ascii="Arial" w:hAnsi="Arial" w:cs="Arial"/>
          <w:sz w:val="22"/>
          <w:szCs w:val="22"/>
        </w:rPr>
        <w:t>la fragmentación de la información académica. Históricamente, la comunidad universitaria ha dependido de herramientas externas como WhatsApp o Facebook, las cuales carecen de una identidad institucional verificada y no ofrecen una segmentación por facultades, lo que motivó la creación de la Red Social UPT como una solución centralizada y segura.</w:t>
      </w:r>
    </w:p>
    <w:p w14:paraId="4272BA09" w14:textId="07303782" w:rsidR="00B27116" w:rsidRPr="00FD4EAA" w:rsidRDefault="00000000" w:rsidP="00FD4EAA">
      <w:pPr>
        <w:pStyle w:val="Ttulo1"/>
        <w:numPr>
          <w:ilvl w:val="0"/>
          <w:numId w:val="13"/>
        </w:numPr>
        <w:rPr>
          <w:rFonts w:ascii="Arial" w:hAnsi="Arial" w:cs="Arial"/>
          <w:sz w:val="22"/>
          <w:szCs w:val="22"/>
        </w:rPr>
      </w:pPr>
      <w:bookmarkStart w:id="3" w:name="_TOC_250008"/>
      <w:bookmarkStart w:id="4" w:name="_Toc233480359"/>
      <w:r w:rsidRPr="00FD4EAA">
        <w:rPr>
          <w:rFonts w:ascii="Arial" w:hAnsi="Arial" w:cs="Arial"/>
          <w:sz w:val="22"/>
          <w:szCs w:val="22"/>
        </w:rPr>
        <w:t xml:space="preserve">Planteamiento del </w:t>
      </w:r>
      <w:bookmarkEnd w:id="3"/>
      <w:r w:rsidRPr="00FD4EAA">
        <w:rPr>
          <w:rFonts w:ascii="Arial" w:hAnsi="Arial" w:cs="Arial"/>
          <w:spacing w:val="-2"/>
          <w:sz w:val="22"/>
          <w:szCs w:val="22"/>
        </w:rPr>
        <w:t>Problema</w:t>
      </w:r>
      <w:bookmarkEnd w:id="4"/>
    </w:p>
    <w:p w14:paraId="31DDE193" w14:textId="5EDFAE63" w:rsidR="00B27116" w:rsidRPr="00FD4EAA" w:rsidRDefault="00000000" w:rsidP="00FD4EAA">
      <w:pPr>
        <w:pStyle w:val="Ttulo2"/>
        <w:numPr>
          <w:ilvl w:val="0"/>
          <w:numId w:val="15"/>
        </w:numPr>
        <w:rPr>
          <w:rFonts w:ascii="Arial" w:hAnsi="Arial" w:cs="Arial"/>
          <w:color w:val="auto"/>
          <w:sz w:val="22"/>
          <w:szCs w:val="22"/>
        </w:rPr>
      </w:pPr>
      <w:bookmarkStart w:id="5" w:name="_TOC_250007"/>
      <w:bookmarkStart w:id="6" w:name="_Toc233480360"/>
      <w:bookmarkEnd w:id="5"/>
      <w:r w:rsidRPr="00FD4EAA">
        <w:rPr>
          <w:rFonts w:ascii="Arial" w:hAnsi="Arial" w:cs="Arial"/>
          <w:color w:val="auto"/>
          <w:sz w:val="22"/>
          <w:szCs w:val="22"/>
        </w:rPr>
        <w:t>Problema</w:t>
      </w:r>
      <w:bookmarkEnd w:id="6"/>
    </w:p>
    <w:p w14:paraId="28239D92" w14:textId="77777777" w:rsidR="00B27116" w:rsidRPr="00FD4EAA" w:rsidRDefault="00000000" w:rsidP="00781CB0">
      <w:pPr>
        <w:pStyle w:val="Textoindependiente"/>
        <w:spacing w:before="1" w:line="360" w:lineRule="auto"/>
        <w:ind w:left="2084" w:right="722"/>
        <w:jc w:val="both"/>
        <w:rPr>
          <w:rFonts w:ascii="Arial" w:hAnsi="Arial" w:cs="Arial"/>
          <w:sz w:val="22"/>
          <w:szCs w:val="22"/>
        </w:rPr>
      </w:pPr>
      <w:r w:rsidRPr="00FD4EAA">
        <w:rPr>
          <w:rFonts w:ascii="Arial" w:hAnsi="Arial" w:cs="Arial"/>
          <w:sz w:val="22"/>
          <w:szCs w:val="22"/>
        </w:rPr>
        <w:t>El problema central radica en la dispersión de la comunicación estudiantil en múltiples plataformas no institucionales. Esto genera falta de privacidad, ausencia de canales de comunicación segmentados por carrera y riesgos de seguridad al no poder</w:t>
      </w:r>
      <w:r w:rsidRPr="00FD4EAA">
        <w:rPr>
          <w:rFonts w:ascii="Arial" w:hAnsi="Arial" w:cs="Arial"/>
          <w:spacing w:val="-3"/>
          <w:sz w:val="22"/>
          <w:szCs w:val="22"/>
        </w:rPr>
        <w:t xml:space="preserve"> </w:t>
      </w:r>
      <w:r w:rsidRPr="00FD4EAA">
        <w:rPr>
          <w:rFonts w:ascii="Arial" w:hAnsi="Arial" w:cs="Arial"/>
          <w:sz w:val="22"/>
          <w:szCs w:val="22"/>
        </w:rPr>
        <w:t>verificar la identidad institucional de todos los participantes. Además, no existe un repositorio común</w:t>
      </w:r>
      <w:r w:rsidRPr="00FD4EAA">
        <w:rPr>
          <w:rFonts w:ascii="Arial" w:hAnsi="Arial" w:cs="Arial"/>
          <w:spacing w:val="-3"/>
          <w:sz w:val="22"/>
          <w:szCs w:val="22"/>
        </w:rPr>
        <w:t xml:space="preserve"> </w:t>
      </w:r>
      <w:r w:rsidRPr="00FD4EAA">
        <w:rPr>
          <w:rFonts w:ascii="Arial" w:hAnsi="Arial" w:cs="Arial"/>
          <w:sz w:val="22"/>
          <w:szCs w:val="22"/>
        </w:rPr>
        <w:t>para</w:t>
      </w:r>
      <w:r w:rsidRPr="00FD4EAA">
        <w:rPr>
          <w:rFonts w:ascii="Arial" w:hAnsi="Arial" w:cs="Arial"/>
          <w:spacing w:val="-3"/>
          <w:sz w:val="22"/>
          <w:szCs w:val="22"/>
        </w:rPr>
        <w:t xml:space="preserve"> </w:t>
      </w:r>
      <w:r w:rsidRPr="00FD4EAA">
        <w:rPr>
          <w:rFonts w:ascii="Arial" w:hAnsi="Arial" w:cs="Arial"/>
          <w:sz w:val="22"/>
          <w:szCs w:val="22"/>
        </w:rPr>
        <w:t>el</w:t>
      </w:r>
      <w:r w:rsidRPr="00FD4EAA">
        <w:rPr>
          <w:rFonts w:ascii="Arial" w:hAnsi="Arial" w:cs="Arial"/>
          <w:spacing w:val="-3"/>
          <w:sz w:val="22"/>
          <w:szCs w:val="22"/>
        </w:rPr>
        <w:t xml:space="preserve"> </w:t>
      </w:r>
      <w:r w:rsidRPr="00FD4EAA">
        <w:rPr>
          <w:rFonts w:ascii="Arial" w:hAnsi="Arial" w:cs="Arial"/>
          <w:sz w:val="22"/>
          <w:szCs w:val="22"/>
        </w:rPr>
        <w:t>intercambio</w:t>
      </w:r>
      <w:r w:rsidRPr="00FD4EAA">
        <w:rPr>
          <w:rFonts w:ascii="Arial" w:hAnsi="Arial" w:cs="Arial"/>
          <w:spacing w:val="-3"/>
          <w:sz w:val="22"/>
          <w:szCs w:val="22"/>
        </w:rPr>
        <w:t xml:space="preserve"> </w:t>
      </w:r>
      <w:r w:rsidRPr="00FD4EAA">
        <w:rPr>
          <w:rFonts w:ascii="Arial" w:hAnsi="Arial" w:cs="Arial"/>
          <w:sz w:val="22"/>
          <w:szCs w:val="22"/>
        </w:rPr>
        <w:t>de</w:t>
      </w:r>
      <w:r w:rsidRPr="00FD4EAA">
        <w:rPr>
          <w:rFonts w:ascii="Arial" w:hAnsi="Arial" w:cs="Arial"/>
          <w:spacing w:val="-3"/>
          <w:sz w:val="22"/>
          <w:szCs w:val="22"/>
        </w:rPr>
        <w:t xml:space="preserve"> </w:t>
      </w:r>
      <w:r w:rsidRPr="00FD4EAA">
        <w:rPr>
          <w:rFonts w:ascii="Arial" w:hAnsi="Arial" w:cs="Arial"/>
          <w:sz w:val="22"/>
          <w:szCs w:val="22"/>
        </w:rPr>
        <w:t>noticias</w:t>
      </w:r>
      <w:r w:rsidRPr="00FD4EAA">
        <w:rPr>
          <w:rFonts w:ascii="Arial" w:hAnsi="Arial" w:cs="Arial"/>
          <w:spacing w:val="-3"/>
          <w:sz w:val="22"/>
          <w:szCs w:val="22"/>
        </w:rPr>
        <w:t xml:space="preserve"> </w:t>
      </w:r>
      <w:r w:rsidRPr="00FD4EAA">
        <w:rPr>
          <w:rFonts w:ascii="Arial" w:hAnsi="Arial" w:cs="Arial"/>
          <w:sz w:val="22"/>
          <w:szCs w:val="22"/>
        </w:rPr>
        <w:t>y</w:t>
      </w:r>
      <w:r w:rsidRPr="00FD4EAA">
        <w:rPr>
          <w:rFonts w:ascii="Arial" w:hAnsi="Arial" w:cs="Arial"/>
          <w:spacing w:val="-3"/>
          <w:sz w:val="22"/>
          <w:szCs w:val="22"/>
        </w:rPr>
        <w:t xml:space="preserve"> </w:t>
      </w:r>
      <w:r w:rsidRPr="00FD4EAA">
        <w:rPr>
          <w:rFonts w:ascii="Arial" w:hAnsi="Arial" w:cs="Arial"/>
          <w:sz w:val="22"/>
          <w:szCs w:val="22"/>
        </w:rPr>
        <w:t>eventos exclusivos de la UPT.</w:t>
      </w:r>
    </w:p>
    <w:p w14:paraId="0B67D88B" w14:textId="090E64BE" w:rsidR="00B27116" w:rsidRPr="00FD4EAA" w:rsidRDefault="00000000" w:rsidP="00FD4EAA">
      <w:pPr>
        <w:pStyle w:val="Ttulo2"/>
        <w:numPr>
          <w:ilvl w:val="0"/>
          <w:numId w:val="15"/>
        </w:numPr>
        <w:rPr>
          <w:rFonts w:ascii="Arial" w:hAnsi="Arial" w:cs="Arial"/>
          <w:color w:val="auto"/>
          <w:sz w:val="22"/>
          <w:szCs w:val="22"/>
        </w:rPr>
      </w:pPr>
      <w:bookmarkStart w:id="7" w:name="_TOC_250006"/>
      <w:bookmarkStart w:id="8" w:name="_Toc233480361"/>
      <w:bookmarkEnd w:id="7"/>
      <w:r w:rsidRPr="00FD4EAA">
        <w:rPr>
          <w:rFonts w:ascii="Arial" w:hAnsi="Arial" w:cs="Arial"/>
          <w:color w:val="auto"/>
          <w:sz w:val="22"/>
          <w:szCs w:val="22"/>
        </w:rPr>
        <w:t>Justificación</w:t>
      </w:r>
      <w:bookmarkEnd w:id="8"/>
    </w:p>
    <w:p w14:paraId="29EAF0FD" w14:textId="77777777" w:rsidR="00B27116" w:rsidRPr="00FD4EAA" w:rsidRDefault="00000000" w:rsidP="00781CB0">
      <w:pPr>
        <w:pStyle w:val="Textoindependiente"/>
        <w:spacing w:before="1" w:line="360" w:lineRule="auto"/>
        <w:ind w:left="2083" w:right="722"/>
        <w:jc w:val="both"/>
        <w:rPr>
          <w:rFonts w:ascii="Arial" w:hAnsi="Arial" w:cs="Arial"/>
          <w:sz w:val="22"/>
          <w:szCs w:val="22"/>
        </w:rPr>
      </w:pPr>
      <w:r w:rsidRPr="00FD4EAA">
        <w:rPr>
          <w:rFonts w:ascii="Arial" w:hAnsi="Arial" w:cs="Arial"/>
          <w:sz w:val="22"/>
          <w:szCs w:val="22"/>
        </w:rPr>
        <w:t>La implementación</w:t>
      </w:r>
      <w:r w:rsidRPr="00FD4EAA">
        <w:rPr>
          <w:rFonts w:ascii="Arial" w:hAnsi="Arial" w:cs="Arial"/>
          <w:spacing w:val="-4"/>
          <w:sz w:val="22"/>
          <w:szCs w:val="22"/>
        </w:rPr>
        <w:t xml:space="preserve"> </w:t>
      </w:r>
      <w:r w:rsidRPr="00FD4EAA">
        <w:rPr>
          <w:rFonts w:ascii="Arial" w:hAnsi="Arial" w:cs="Arial"/>
          <w:sz w:val="22"/>
          <w:szCs w:val="22"/>
        </w:rPr>
        <w:t>de</w:t>
      </w:r>
      <w:r w:rsidRPr="00FD4EAA">
        <w:rPr>
          <w:rFonts w:ascii="Arial" w:hAnsi="Arial" w:cs="Arial"/>
          <w:spacing w:val="-4"/>
          <w:sz w:val="22"/>
          <w:szCs w:val="22"/>
        </w:rPr>
        <w:t xml:space="preserve"> </w:t>
      </w:r>
      <w:r w:rsidRPr="00FD4EAA">
        <w:rPr>
          <w:rFonts w:ascii="Arial" w:hAnsi="Arial" w:cs="Arial"/>
          <w:sz w:val="22"/>
          <w:szCs w:val="22"/>
        </w:rPr>
        <w:t>este</w:t>
      </w:r>
      <w:r w:rsidRPr="00FD4EAA">
        <w:rPr>
          <w:rFonts w:ascii="Arial" w:hAnsi="Arial" w:cs="Arial"/>
          <w:spacing w:val="-4"/>
          <w:sz w:val="22"/>
          <w:szCs w:val="22"/>
        </w:rPr>
        <w:t xml:space="preserve"> </w:t>
      </w:r>
      <w:r w:rsidRPr="00FD4EAA">
        <w:rPr>
          <w:rFonts w:ascii="Arial" w:hAnsi="Arial" w:cs="Arial"/>
          <w:sz w:val="22"/>
          <w:szCs w:val="22"/>
        </w:rPr>
        <w:t>sistema</w:t>
      </w:r>
      <w:r w:rsidRPr="00FD4EAA">
        <w:rPr>
          <w:rFonts w:ascii="Arial" w:hAnsi="Arial" w:cs="Arial"/>
          <w:spacing w:val="-4"/>
          <w:sz w:val="22"/>
          <w:szCs w:val="22"/>
        </w:rPr>
        <w:t xml:space="preserve"> </w:t>
      </w:r>
      <w:r w:rsidRPr="00FD4EAA">
        <w:rPr>
          <w:rFonts w:ascii="Arial" w:hAnsi="Arial" w:cs="Arial"/>
          <w:sz w:val="22"/>
          <w:szCs w:val="22"/>
        </w:rPr>
        <w:t>se</w:t>
      </w:r>
      <w:r w:rsidRPr="00FD4EAA">
        <w:rPr>
          <w:rFonts w:ascii="Arial" w:hAnsi="Arial" w:cs="Arial"/>
          <w:spacing w:val="-4"/>
          <w:sz w:val="22"/>
          <w:szCs w:val="22"/>
        </w:rPr>
        <w:t xml:space="preserve"> </w:t>
      </w:r>
      <w:r w:rsidRPr="00FD4EAA">
        <w:rPr>
          <w:rFonts w:ascii="Arial" w:hAnsi="Arial" w:cs="Arial"/>
          <w:sz w:val="22"/>
          <w:szCs w:val="22"/>
        </w:rPr>
        <w:t>justifica</w:t>
      </w:r>
      <w:r w:rsidRPr="00FD4EAA">
        <w:rPr>
          <w:rFonts w:ascii="Arial" w:hAnsi="Arial" w:cs="Arial"/>
          <w:spacing w:val="-4"/>
          <w:sz w:val="22"/>
          <w:szCs w:val="22"/>
        </w:rPr>
        <w:t xml:space="preserve"> </w:t>
      </w:r>
      <w:r w:rsidRPr="00FD4EAA">
        <w:rPr>
          <w:rFonts w:ascii="Arial" w:hAnsi="Arial" w:cs="Arial"/>
          <w:sz w:val="22"/>
          <w:szCs w:val="22"/>
        </w:rPr>
        <w:t>por</w:t>
      </w:r>
      <w:r w:rsidRPr="00FD4EAA">
        <w:rPr>
          <w:rFonts w:ascii="Arial" w:hAnsi="Arial" w:cs="Arial"/>
          <w:spacing w:val="-4"/>
          <w:sz w:val="22"/>
          <w:szCs w:val="22"/>
        </w:rPr>
        <w:t xml:space="preserve"> </w:t>
      </w:r>
      <w:r w:rsidRPr="00FD4EAA">
        <w:rPr>
          <w:rFonts w:ascii="Arial" w:hAnsi="Arial" w:cs="Arial"/>
          <w:sz w:val="22"/>
          <w:szCs w:val="22"/>
        </w:rPr>
        <w:t>la</w:t>
      </w:r>
      <w:r w:rsidRPr="00FD4EAA">
        <w:rPr>
          <w:rFonts w:ascii="Arial" w:hAnsi="Arial" w:cs="Arial"/>
          <w:spacing w:val="-4"/>
          <w:sz w:val="22"/>
          <w:szCs w:val="22"/>
        </w:rPr>
        <w:t xml:space="preserve"> </w:t>
      </w:r>
      <w:r w:rsidRPr="00FD4EAA">
        <w:rPr>
          <w:rFonts w:ascii="Arial" w:hAnsi="Arial" w:cs="Arial"/>
          <w:sz w:val="22"/>
          <w:szCs w:val="22"/>
        </w:rPr>
        <w:t>necesidad</w:t>
      </w:r>
      <w:r w:rsidRPr="00FD4EAA">
        <w:rPr>
          <w:rFonts w:ascii="Arial" w:hAnsi="Arial" w:cs="Arial"/>
          <w:spacing w:val="-4"/>
          <w:sz w:val="22"/>
          <w:szCs w:val="22"/>
        </w:rPr>
        <w:t xml:space="preserve"> </w:t>
      </w:r>
      <w:r w:rsidRPr="00FD4EAA">
        <w:rPr>
          <w:rFonts w:ascii="Arial" w:hAnsi="Arial" w:cs="Arial"/>
          <w:sz w:val="22"/>
          <w:szCs w:val="22"/>
        </w:rPr>
        <w:t>de fortalecer la identidad institucional</w:t>
      </w:r>
      <w:r w:rsidRPr="00FD4EAA">
        <w:rPr>
          <w:rFonts w:ascii="Arial" w:hAnsi="Arial" w:cs="Arial"/>
          <w:spacing w:val="-4"/>
          <w:sz w:val="22"/>
          <w:szCs w:val="22"/>
        </w:rPr>
        <w:t xml:space="preserve"> </w:t>
      </w:r>
      <w:r w:rsidRPr="00FD4EAA">
        <w:rPr>
          <w:rFonts w:ascii="Arial" w:hAnsi="Arial" w:cs="Arial"/>
          <w:sz w:val="22"/>
          <w:szCs w:val="22"/>
        </w:rPr>
        <w:t>y</w:t>
      </w:r>
      <w:r w:rsidRPr="00FD4EAA">
        <w:rPr>
          <w:rFonts w:ascii="Arial" w:hAnsi="Arial" w:cs="Arial"/>
          <w:spacing w:val="-4"/>
          <w:sz w:val="22"/>
          <w:szCs w:val="22"/>
        </w:rPr>
        <w:t xml:space="preserve"> </w:t>
      </w:r>
      <w:r w:rsidRPr="00FD4EAA">
        <w:rPr>
          <w:rFonts w:ascii="Arial" w:hAnsi="Arial" w:cs="Arial"/>
          <w:sz w:val="22"/>
          <w:szCs w:val="22"/>
        </w:rPr>
        <w:t>garantizar</w:t>
      </w:r>
      <w:r w:rsidRPr="00FD4EAA">
        <w:rPr>
          <w:rFonts w:ascii="Arial" w:hAnsi="Arial" w:cs="Arial"/>
          <w:spacing w:val="-4"/>
          <w:sz w:val="22"/>
          <w:szCs w:val="22"/>
        </w:rPr>
        <w:t xml:space="preserve"> </w:t>
      </w:r>
      <w:r w:rsidRPr="00FD4EAA">
        <w:rPr>
          <w:rFonts w:ascii="Arial" w:hAnsi="Arial" w:cs="Arial"/>
          <w:sz w:val="22"/>
          <w:szCs w:val="22"/>
        </w:rPr>
        <w:t>un</w:t>
      </w:r>
      <w:r w:rsidRPr="00FD4EAA">
        <w:rPr>
          <w:rFonts w:ascii="Arial" w:hAnsi="Arial" w:cs="Arial"/>
          <w:spacing w:val="-4"/>
          <w:sz w:val="22"/>
          <w:szCs w:val="22"/>
        </w:rPr>
        <w:t xml:space="preserve"> </w:t>
      </w:r>
      <w:r w:rsidRPr="00FD4EAA">
        <w:rPr>
          <w:rFonts w:ascii="Arial" w:hAnsi="Arial" w:cs="Arial"/>
          <w:sz w:val="22"/>
          <w:szCs w:val="22"/>
        </w:rPr>
        <w:t>entorno</w:t>
      </w:r>
      <w:r w:rsidRPr="00FD4EAA">
        <w:rPr>
          <w:rFonts w:ascii="Arial" w:hAnsi="Arial" w:cs="Arial"/>
          <w:spacing w:val="-4"/>
          <w:sz w:val="22"/>
          <w:szCs w:val="22"/>
        </w:rPr>
        <w:t xml:space="preserve"> </w:t>
      </w:r>
      <w:r w:rsidRPr="00FD4EAA">
        <w:rPr>
          <w:rFonts w:ascii="Arial" w:hAnsi="Arial" w:cs="Arial"/>
          <w:sz w:val="22"/>
          <w:szCs w:val="22"/>
        </w:rPr>
        <w:t>digital controlado. Al utilizar una arquitectura de microservicios con PHP/Lumen, el sistema ofrece la escalabilidad necesaria para crecer junto con la comunidad universitaria, optimizando la gestión de interacciones y liberando a los estudiantes de la dependencia de redes sociales comerciales para fines académicos.</w:t>
      </w:r>
    </w:p>
    <w:p w14:paraId="525B1AE9" w14:textId="14F5CAC5" w:rsidR="00B27116" w:rsidRPr="00FD4EAA" w:rsidRDefault="00000000" w:rsidP="00FD4EAA">
      <w:pPr>
        <w:pStyle w:val="Ttulo2"/>
        <w:numPr>
          <w:ilvl w:val="0"/>
          <w:numId w:val="15"/>
        </w:numPr>
        <w:rPr>
          <w:rFonts w:ascii="Arial" w:hAnsi="Arial" w:cs="Arial"/>
          <w:color w:val="auto"/>
          <w:sz w:val="22"/>
          <w:szCs w:val="22"/>
        </w:rPr>
      </w:pPr>
      <w:bookmarkStart w:id="9" w:name="_TOC_250005"/>
      <w:bookmarkStart w:id="10" w:name="_Toc233480362"/>
      <w:bookmarkEnd w:id="9"/>
      <w:r w:rsidRPr="00FD4EAA">
        <w:rPr>
          <w:rFonts w:ascii="Arial" w:hAnsi="Arial" w:cs="Arial"/>
          <w:color w:val="auto"/>
          <w:sz w:val="22"/>
          <w:szCs w:val="22"/>
        </w:rPr>
        <w:t>Alcance</w:t>
      </w:r>
      <w:bookmarkEnd w:id="10"/>
    </w:p>
    <w:p w14:paraId="0C243630" w14:textId="77777777" w:rsidR="00B27116" w:rsidRPr="00FD4EAA" w:rsidRDefault="00000000" w:rsidP="00781CB0">
      <w:pPr>
        <w:pStyle w:val="Textoindependiente"/>
        <w:tabs>
          <w:tab w:val="left" w:pos="2612"/>
          <w:tab w:val="left" w:pos="3766"/>
          <w:tab w:val="left" w:pos="4707"/>
          <w:tab w:val="left" w:pos="5287"/>
          <w:tab w:val="left" w:pos="6547"/>
          <w:tab w:val="left" w:pos="7674"/>
        </w:tabs>
        <w:spacing w:before="1" w:line="360" w:lineRule="auto"/>
        <w:ind w:left="2084" w:right="728"/>
        <w:rPr>
          <w:rFonts w:ascii="Arial" w:hAnsi="Arial" w:cs="Arial"/>
          <w:sz w:val="22"/>
          <w:szCs w:val="22"/>
        </w:rPr>
      </w:pPr>
      <w:r w:rsidRPr="00FD4EAA">
        <w:rPr>
          <w:rFonts w:ascii="Arial" w:hAnsi="Arial" w:cs="Arial"/>
          <w:spacing w:val="-6"/>
          <w:sz w:val="22"/>
          <w:szCs w:val="22"/>
        </w:rPr>
        <w:t>El</w:t>
      </w:r>
      <w:r w:rsidRPr="00FD4EAA">
        <w:rPr>
          <w:rFonts w:ascii="Arial" w:hAnsi="Arial" w:cs="Arial"/>
          <w:sz w:val="22"/>
          <w:szCs w:val="22"/>
        </w:rPr>
        <w:tab/>
      </w:r>
      <w:r w:rsidRPr="00FD4EAA">
        <w:rPr>
          <w:rFonts w:ascii="Arial" w:hAnsi="Arial" w:cs="Arial"/>
          <w:spacing w:val="-2"/>
          <w:sz w:val="22"/>
          <w:szCs w:val="22"/>
        </w:rPr>
        <w:t>proyecto</w:t>
      </w:r>
      <w:r w:rsidRPr="00FD4EAA">
        <w:rPr>
          <w:rFonts w:ascii="Arial" w:hAnsi="Arial" w:cs="Arial"/>
          <w:sz w:val="22"/>
          <w:szCs w:val="22"/>
        </w:rPr>
        <w:tab/>
      </w:r>
      <w:r w:rsidRPr="00FD4EAA">
        <w:rPr>
          <w:rFonts w:ascii="Arial" w:hAnsi="Arial" w:cs="Arial"/>
          <w:spacing w:val="-2"/>
          <w:sz w:val="22"/>
          <w:szCs w:val="22"/>
        </w:rPr>
        <w:t>abarca</w:t>
      </w:r>
      <w:r w:rsidRPr="00FD4EAA">
        <w:rPr>
          <w:rFonts w:ascii="Arial" w:hAnsi="Arial" w:cs="Arial"/>
          <w:sz w:val="22"/>
          <w:szCs w:val="22"/>
        </w:rPr>
        <w:tab/>
      </w:r>
      <w:r w:rsidRPr="00FD4EAA">
        <w:rPr>
          <w:rFonts w:ascii="Arial" w:hAnsi="Arial" w:cs="Arial"/>
          <w:spacing w:val="-4"/>
          <w:sz w:val="22"/>
          <w:szCs w:val="22"/>
        </w:rPr>
        <w:t>los</w:t>
      </w:r>
      <w:r w:rsidRPr="00FD4EAA">
        <w:rPr>
          <w:rFonts w:ascii="Arial" w:hAnsi="Arial" w:cs="Arial"/>
          <w:sz w:val="22"/>
          <w:szCs w:val="22"/>
        </w:rPr>
        <w:tab/>
      </w:r>
      <w:r w:rsidRPr="00FD4EAA">
        <w:rPr>
          <w:rFonts w:ascii="Arial" w:hAnsi="Arial" w:cs="Arial"/>
          <w:spacing w:val="-2"/>
          <w:sz w:val="22"/>
          <w:szCs w:val="22"/>
        </w:rPr>
        <w:t>siguientes</w:t>
      </w:r>
      <w:r w:rsidRPr="00FD4EAA">
        <w:rPr>
          <w:rFonts w:ascii="Arial" w:hAnsi="Arial" w:cs="Arial"/>
          <w:sz w:val="22"/>
          <w:szCs w:val="22"/>
        </w:rPr>
        <w:tab/>
      </w:r>
      <w:r w:rsidRPr="00FD4EAA">
        <w:rPr>
          <w:rFonts w:ascii="Arial" w:hAnsi="Arial" w:cs="Arial"/>
          <w:spacing w:val="-2"/>
          <w:sz w:val="22"/>
          <w:szCs w:val="22"/>
        </w:rPr>
        <w:t>módulos</w:t>
      </w:r>
      <w:r w:rsidRPr="00FD4EAA">
        <w:rPr>
          <w:rFonts w:ascii="Arial" w:hAnsi="Arial" w:cs="Arial"/>
          <w:sz w:val="22"/>
          <w:szCs w:val="22"/>
        </w:rPr>
        <w:tab/>
      </w:r>
      <w:r w:rsidRPr="00FD4EAA">
        <w:rPr>
          <w:rFonts w:ascii="Arial" w:hAnsi="Arial" w:cs="Arial"/>
          <w:spacing w:val="-2"/>
          <w:sz w:val="22"/>
          <w:szCs w:val="22"/>
        </w:rPr>
        <w:t xml:space="preserve">funcionales </w:t>
      </w:r>
      <w:r w:rsidRPr="00FD4EAA">
        <w:rPr>
          <w:rFonts w:ascii="Arial" w:hAnsi="Arial" w:cs="Arial"/>
          <w:sz w:val="22"/>
          <w:szCs w:val="22"/>
        </w:rPr>
        <w:t>implementados en la primera unidad:</w:t>
      </w:r>
    </w:p>
    <w:p w14:paraId="643F853C" w14:textId="35B3A5E4" w:rsidR="00B27116" w:rsidRPr="00FD4EAA" w:rsidRDefault="00000000" w:rsidP="00FD4EAA">
      <w:pPr>
        <w:pStyle w:val="Prrafodelista"/>
        <w:numPr>
          <w:ilvl w:val="2"/>
          <w:numId w:val="15"/>
        </w:numPr>
        <w:tabs>
          <w:tab w:val="left" w:pos="3164"/>
        </w:tabs>
        <w:spacing w:before="240" w:line="360" w:lineRule="auto"/>
        <w:ind w:right="734"/>
        <w:jc w:val="both"/>
        <w:rPr>
          <w:rFonts w:ascii="Arial" w:hAnsi="Arial" w:cs="Arial"/>
        </w:rPr>
      </w:pPr>
      <w:r w:rsidRPr="00FD4EAA">
        <w:rPr>
          <w:rFonts w:ascii="Arial" w:hAnsi="Arial" w:cs="Arial"/>
        </w:rPr>
        <w:t>Autenticación Institucional: Registro e inicio de sesión exclusivo</w:t>
      </w:r>
      <w:r w:rsidR="00FD4EAA" w:rsidRPr="00FD4EAA">
        <w:rPr>
          <w:rFonts w:ascii="Arial" w:hAnsi="Arial" w:cs="Arial"/>
        </w:rPr>
        <w:t xml:space="preserve"> </w:t>
      </w:r>
      <w:r w:rsidRPr="00FD4EAA">
        <w:rPr>
          <w:rFonts w:ascii="Arial" w:hAnsi="Arial" w:cs="Arial"/>
        </w:rPr>
        <w:t xml:space="preserve">mediante Google OAuth para el dominio </w:t>
      </w:r>
      <w:r w:rsidRPr="00FD4EAA">
        <w:rPr>
          <w:rFonts w:ascii="Arial" w:hAnsi="Arial" w:cs="Arial"/>
          <w:spacing w:val="-2"/>
        </w:rPr>
        <w:t>@virtual.upt.pe.</w:t>
      </w:r>
    </w:p>
    <w:p w14:paraId="73E738AB" w14:textId="77777777" w:rsidR="00B27116" w:rsidRPr="00FD4EAA" w:rsidRDefault="00000000" w:rsidP="00FD4EAA">
      <w:pPr>
        <w:pStyle w:val="Prrafodelista"/>
        <w:numPr>
          <w:ilvl w:val="2"/>
          <w:numId w:val="15"/>
        </w:numPr>
        <w:tabs>
          <w:tab w:val="left" w:pos="3164"/>
        </w:tabs>
        <w:spacing w:line="360" w:lineRule="auto"/>
        <w:ind w:right="736"/>
        <w:jc w:val="both"/>
        <w:rPr>
          <w:rFonts w:ascii="Arial" w:hAnsi="Arial" w:cs="Arial"/>
        </w:rPr>
      </w:pPr>
      <w:proofErr w:type="spellStart"/>
      <w:r w:rsidRPr="00FD4EAA">
        <w:rPr>
          <w:rFonts w:ascii="Arial" w:hAnsi="Arial" w:cs="Arial"/>
        </w:rPr>
        <w:t>Feed</w:t>
      </w:r>
      <w:proofErr w:type="spellEnd"/>
      <w:r w:rsidRPr="00FD4EAA">
        <w:rPr>
          <w:rFonts w:ascii="Arial" w:hAnsi="Arial" w:cs="Arial"/>
        </w:rPr>
        <w:t xml:space="preserve"> Dinámico: Muro de noticias con controles de visibilidad (Público, Compañeros, Facultad).</w:t>
      </w:r>
    </w:p>
    <w:p w14:paraId="0875EB37" w14:textId="77777777" w:rsidR="00B27116" w:rsidRPr="00FD4EAA" w:rsidRDefault="00000000" w:rsidP="00FD4EAA">
      <w:pPr>
        <w:pStyle w:val="Prrafodelista"/>
        <w:numPr>
          <w:ilvl w:val="2"/>
          <w:numId w:val="15"/>
        </w:numPr>
        <w:tabs>
          <w:tab w:val="left" w:pos="3164"/>
        </w:tabs>
        <w:spacing w:before="1" w:line="360" w:lineRule="auto"/>
        <w:ind w:right="730"/>
        <w:jc w:val="both"/>
        <w:rPr>
          <w:rFonts w:ascii="Arial" w:hAnsi="Arial" w:cs="Arial"/>
        </w:rPr>
      </w:pPr>
      <w:r w:rsidRPr="00FD4EAA">
        <w:rPr>
          <w:rFonts w:ascii="Arial" w:hAnsi="Arial" w:cs="Arial"/>
        </w:rPr>
        <w:t xml:space="preserve">Interacciones Sociales: Sistema de </w:t>
      </w:r>
      <w:proofErr w:type="spellStart"/>
      <w:r w:rsidRPr="00FD4EAA">
        <w:rPr>
          <w:rFonts w:ascii="Arial" w:hAnsi="Arial" w:cs="Arial"/>
        </w:rPr>
        <w:t>likes</w:t>
      </w:r>
      <w:proofErr w:type="spellEnd"/>
      <w:r w:rsidRPr="00FD4EAA">
        <w:rPr>
          <w:rFonts w:ascii="Arial" w:hAnsi="Arial" w:cs="Arial"/>
        </w:rPr>
        <w:t xml:space="preserve"> y comentarios</w:t>
      </w:r>
      <w:r w:rsidRPr="00FD4EAA">
        <w:rPr>
          <w:rFonts w:ascii="Arial" w:hAnsi="Arial" w:cs="Arial"/>
          <w:spacing w:val="-5"/>
        </w:rPr>
        <w:t xml:space="preserve"> </w:t>
      </w:r>
      <w:r w:rsidRPr="00FD4EAA">
        <w:rPr>
          <w:rFonts w:ascii="Arial" w:hAnsi="Arial" w:cs="Arial"/>
        </w:rPr>
        <w:t>en tiempo real.</w:t>
      </w:r>
    </w:p>
    <w:p w14:paraId="2ECD5075" w14:textId="77777777" w:rsidR="00B27116" w:rsidRPr="00FD4EAA" w:rsidRDefault="00000000" w:rsidP="00FD4EAA">
      <w:pPr>
        <w:pStyle w:val="Prrafodelista"/>
        <w:numPr>
          <w:ilvl w:val="2"/>
          <w:numId w:val="15"/>
        </w:numPr>
        <w:tabs>
          <w:tab w:val="left" w:pos="3164"/>
        </w:tabs>
        <w:spacing w:line="360" w:lineRule="auto"/>
        <w:ind w:right="731"/>
        <w:jc w:val="both"/>
        <w:rPr>
          <w:rFonts w:ascii="Arial" w:hAnsi="Arial" w:cs="Arial"/>
        </w:rPr>
      </w:pPr>
      <w:r w:rsidRPr="00FD4EAA">
        <w:rPr>
          <w:rFonts w:ascii="Arial" w:hAnsi="Arial" w:cs="Arial"/>
        </w:rPr>
        <w:lastRenderedPageBreak/>
        <w:t>Gestión Social: Directorio de estudiantes y sistema de solicitudes de compañero.</w:t>
      </w:r>
    </w:p>
    <w:p w14:paraId="15946A2E" w14:textId="77777777" w:rsidR="00B27116" w:rsidRPr="00FD4EAA" w:rsidRDefault="00000000" w:rsidP="00FD4EAA">
      <w:pPr>
        <w:pStyle w:val="Prrafodelista"/>
        <w:numPr>
          <w:ilvl w:val="2"/>
          <w:numId w:val="15"/>
        </w:numPr>
        <w:tabs>
          <w:tab w:val="left" w:pos="3164"/>
        </w:tabs>
        <w:spacing w:before="1" w:line="360" w:lineRule="auto"/>
        <w:ind w:right="733"/>
        <w:jc w:val="both"/>
        <w:rPr>
          <w:rFonts w:ascii="Arial" w:hAnsi="Arial" w:cs="Arial"/>
        </w:rPr>
      </w:pPr>
      <w:r w:rsidRPr="00FD4EAA">
        <w:rPr>
          <w:rFonts w:ascii="Arial" w:hAnsi="Arial" w:cs="Arial"/>
        </w:rPr>
        <w:t>Mensajería Privada: Chat en tiempo real entre</w:t>
      </w:r>
      <w:r w:rsidRPr="00FD4EAA">
        <w:rPr>
          <w:rFonts w:ascii="Arial" w:hAnsi="Arial" w:cs="Arial"/>
          <w:spacing w:val="40"/>
        </w:rPr>
        <w:t xml:space="preserve"> </w:t>
      </w:r>
      <w:r w:rsidRPr="00FD4EAA">
        <w:rPr>
          <w:rFonts w:ascii="Arial" w:hAnsi="Arial" w:cs="Arial"/>
        </w:rPr>
        <w:t>compañeros mediante un microservicio dedicado.</w:t>
      </w:r>
    </w:p>
    <w:p w14:paraId="5D0B5D65" w14:textId="07ABF49C" w:rsidR="00B27116" w:rsidRPr="00FD4EAA" w:rsidRDefault="00000000" w:rsidP="00FD4EAA">
      <w:pPr>
        <w:pStyle w:val="Prrafodelista"/>
        <w:numPr>
          <w:ilvl w:val="2"/>
          <w:numId w:val="15"/>
        </w:numPr>
        <w:tabs>
          <w:tab w:val="left" w:pos="3164"/>
        </w:tabs>
        <w:spacing w:line="360" w:lineRule="auto"/>
        <w:ind w:right="733"/>
        <w:jc w:val="both"/>
        <w:rPr>
          <w:rFonts w:ascii="Arial" w:hAnsi="Arial" w:cs="Arial"/>
        </w:rPr>
      </w:pPr>
      <w:r w:rsidRPr="00FD4EAA">
        <w:rPr>
          <w:rFonts w:ascii="Arial" w:hAnsi="Arial" w:cs="Arial"/>
        </w:rPr>
        <w:t>Panel de Administración: Moderación de contenido y gestión académica de cuentas de usuario.</w:t>
      </w:r>
    </w:p>
    <w:p w14:paraId="1A225C47" w14:textId="4C7D2289" w:rsidR="00FD4EAA" w:rsidRPr="00FD4EAA" w:rsidRDefault="00FD4EAA" w:rsidP="00FD4EAA">
      <w:pPr>
        <w:pStyle w:val="Ttulo1"/>
        <w:rPr>
          <w:rFonts w:ascii="Arial" w:hAnsi="Arial" w:cs="Arial"/>
          <w:sz w:val="22"/>
          <w:szCs w:val="22"/>
        </w:rPr>
      </w:pPr>
    </w:p>
    <w:p w14:paraId="1607EED5" w14:textId="006E0931" w:rsidR="00FD4EAA" w:rsidRPr="00FD4EAA" w:rsidRDefault="00000000" w:rsidP="00FD4EAA">
      <w:pPr>
        <w:pStyle w:val="Ttulo1"/>
        <w:numPr>
          <w:ilvl w:val="0"/>
          <w:numId w:val="13"/>
        </w:numPr>
        <w:rPr>
          <w:rFonts w:ascii="Arial" w:hAnsi="Arial" w:cs="Arial"/>
          <w:sz w:val="22"/>
          <w:szCs w:val="22"/>
        </w:rPr>
      </w:pPr>
      <w:bookmarkStart w:id="11" w:name="_Toc233480363"/>
      <w:r w:rsidRPr="00FD4EAA">
        <w:rPr>
          <w:rFonts w:ascii="Arial" w:hAnsi="Arial" w:cs="Arial"/>
          <w:spacing w:val="-2"/>
          <w:sz w:val="22"/>
          <w:szCs w:val="22"/>
        </w:rPr>
        <w:t>Objetivos</w:t>
      </w:r>
      <w:bookmarkEnd w:id="11"/>
      <w:r w:rsidRPr="00FD4EAA">
        <w:rPr>
          <w:rFonts w:ascii="Arial" w:hAnsi="Arial" w:cs="Arial"/>
          <w:spacing w:val="-2"/>
          <w:sz w:val="22"/>
          <w:szCs w:val="22"/>
        </w:rPr>
        <w:t xml:space="preserve"> </w:t>
      </w:r>
    </w:p>
    <w:p w14:paraId="180AD38B" w14:textId="05A13F59" w:rsidR="00B27116" w:rsidRPr="00FD4EAA" w:rsidRDefault="00000000" w:rsidP="00FD4EAA">
      <w:pPr>
        <w:pStyle w:val="Ttulo1"/>
        <w:tabs>
          <w:tab w:val="left" w:pos="1004"/>
        </w:tabs>
        <w:spacing w:before="0" w:line="360" w:lineRule="auto"/>
        <w:ind w:left="544" w:right="6645" w:firstLine="0"/>
        <w:rPr>
          <w:rFonts w:ascii="Arial" w:hAnsi="Arial" w:cs="Arial"/>
          <w:sz w:val="22"/>
          <w:szCs w:val="22"/>
        </w:rPr>
      </w:pPr>
      <w:bookmarkStart w:id="12" w:name="_Toc233480364"/>
      <w:r w:rsidRPr="00FD4EAA">
        <w:rPr>
          <w:rFonts w:ascii="Arial" w:hAnsi="Arial" w:cs="Arial"/>
          <w:sz w:val="22"/>
          <w:szCs w:val="22"/>
        </w:rPr>
        <w:t>Objetivo</w:t>
      </w:r>
      <w:r w:rsidRPr="00FD4EAA">
        <w:rPr>
          <w:rFonts w:ascii="Arial" w:hAnsi="Arial" w:cs="Arial"/>
          <w:spacing w:val="-15"/>
          <w:sz w:val="22"/>
          <w:szCs w:val="22"/>
        </w:rPr>
        <w:t xml:space="preserve"> </w:t>
      </w:r>
      <w:r w:rsidRPr="00FD4EAA">
        <w:rPr>
          <w:rFonts w:ascii="Arial" w:hAnsi="Arial" w:cs="Arial"/>
          <w:sz w:val="22"/>
          <w:szCs w:val="22"/>
        </w:rPr>
        <w:t>General:</w:t>
      </w:r>
      <w:bookmarkEnd w:id="12"/>
    </w:p>
    <w:p w14:paraId="72624BE4" w14:textId="77777777" w:rsidR="00B27116" w:rsidRPr="00FD4EAA" w:rsidRDefault="00000000" w:rsidP="00781CB0">
      <w:pPr>
        <w:pStyle w:val="Textoindependiente"/>
        <w:spacing w:line="360" w:lineRule="auto"/>
        <w:ind w:left="1004" w:right="725"/>
        <w:jc w:val="both"/>
        <w:rPr>
          <w:rFonts w:ascii="Arial" w:hAnsi="Arial" w:cs="Arial"/>
          <w:sz w:val="22"/>
          <w:szCs w:val="22"/>
        </w:rPr>
      </w:pPr>
      <w:r w:rsidRPr="00FD4EAA">
        <w:rPr>
          <w:rFonts w:ascii="Arial" w:hAnsi="Arial" w:cs="Arial"/>
          <w:sz w:val="22"/>
          <w:szCs w:val="22"/>
        </w:rPr>
        <w:t>Desarrollar e implementar una</w:t>
      </w:r>
      <w:r w:rsidRPr="00FD4EAA">
        <w:rPr>
          <w:rFonts w:ascii="Arial" w:hAnsi="Arial" w:cs="Arial"/>
          <w:spacing w:val="-4"/>
          <w:sz w:val="22"/>
          <w:szCs w:val="22"/>
        </w:rPr>
        <w:t xml:space="preserve"> </w:t>
      </w:r>
      <w:r w:rsidRPr="00FD4EAA">
        <w:rPr>
          <w:rFonts w:ascii="Arial" w:hAnsi="Arial" w:cs="Arial"/>
          <w:sz w:val="22"/>
          <w:szCs w:val="22"/>
        </w:rPr>
        <w:t>plataforma</w:t>
      </w:r>
      <w:r w:rsidRPr="00FD4EAA">
        <w:rPr>
          <w:rFonts w:ascii="Arial" w:hAnsi="Arial" w:cs="Arial"/>
          <w:spacing w:val="-4"/>
          <w:sz w:val="22"/>
          <w:szCs w:val="22"/>
        </w:rPr>
        <w:t xml:space="preserve"> </w:t>
      </w:r>
      <w:r w:rsidRPr="00FD4EAA">
        <w:rPr>
          <w:rFonts w:ascii="Arial" w:hAnsi="Arial" w:cs="Arial"/>
          <w:sz w:val="22"/>
          <w:szCs w:val="22"/>
        </w:rPr>
        <w:t>web</w:t>
      </w:r>
      <w:r w:rsidRPr="00FD4EAA">
        <w:rPr>
          <w:rFonts w:ascii="Arial" w:hAnsi="Arial" w:cs="Arial"/>
          <w:spacing w:val="-4"/>
          <w:sz w:val="22"/>
          <w:szCs w:val="22"/>
        </w:rPr>
        <w:t xml:space="preserve"> </w:t>
      </w:r>
      <w:r w:rsidRPr="00FD4EAA">
        <w:rPr>
          <w:rFonts w:ascii="Arial" w:hAnsi="Arial" w:cs="Arial"/>
          <w:sz w:val="22"/>
          <w:szCs w:val="22"/>
        </w:rPr>
        <w:t>de</w:t>
      </w:r>
      <w:r w:rsidRPr="00FD4EAA">
        <w:rPr>
          <w:rFonts w:ascii="Arial" w:hAnsi="Arial" w:cs="Arial"/>
          <w:spacing w:val="-4"/>
          <w:sz w:val="22"/>
          <w:szCs w:val="22"/>
        </w:rPr>
        <w:t xml:space="preserve"> </w:t>
      </w:r>
      <w:r w:rsidRPr="00FD4EAA">
        <w:rPr>
          <w:rFonts w:ascii="Arial" w:hAnsi="Arial" w:cs="Arial"/>
          <w:sz w:val="22"/>
          <w:szCs w:val="22"/>
        </w:rPr>
        <w:t>red</w:t>
      </w:r>
      <w:r w:rsidRPr="00FD4EAA">
        <w:rPr>
          <w:rFonts w:ascii="Arial" w:hAnsi="Arial" w:cs="Arial"/>
          <w:spacing w:val="-4"/>
          <w:sz w:val="22"/>
          <w:szCs w:val="22"/>
        </w:rPr>
        <w:t xml:space="preserve"> </w:t>
      </w:r>
      <w:r w:rsidRPr="00FD4EAA">
        <w:rPr>
          <w:rFonts w:ascii="Arial" w:hAnsi="Arial" w:cs="Arial"/>
          <w:sz w:val="22"/>
          <w:szCs w:val="22"/>
        </w:rPr>
        <w:t>social</w:t>
      </w:r>
      <w:r w:rsidRPr="00FD4EAA">
        <w:rPr>
          <w:rFonts w:ascii="Arial" w:hAnsi="Arial" w:cs="Arial"/>
          <w:spacing w:val="-4"/>
          <w:sz w:val="22"/>
          <w:szCs w:val="22"/>
        </w:rPr>
        <w:t xml:space="preserve"> </w:t>
      </w:r>
      <w:r w:rsidRPr="00FD4EAA">
        <w:rPr>
          <w:rFonts w:ascii="Arial" w:hAnsi="Arial" w:cs="Arial"/>
          <w:sz w:val="22"/>
          <w:szCs w:val="22"/>
        </w:rPr>
        <w:t>universitaria</w:t>
      </w:r>
      <w:r w:rsidRPr="00FD4EAA">
        <w:rPr>
          <w:rFonts w:ascii="Arial" w:hAnsi="Arial" w:cs="Arial"/>
          <w:spacing w:val="-4"/>
          <w:sz w:val="22"/>
          <w:szCs w:val="22"/>
        </w:rPr>
        <w:t xml:space="preserve"> </w:t>
      </w:r>
      <w:r w:rsidRPr="00FD4EAA">
        <w:rPr>
          <w:rFonts w:ascii="Arial" w:hAnsi="Arial" w:cs="Arial"/>
          <w:sz w:val="22"/>
          <w:szCs w:val="22"/>
        </w:rPr>
        <w:t>basada en arquitectura de microservicios para la comunidad de la UPT, mejorando la seguridad, la trazabilidad de la información y la interacción académica.</w:t>
      </w:r>
    </w:p>
    <w:p w14:paraId="23169CBC" w14:textId="62CCC6DE" w:rsidR="00B27116" w:rsidRPr="00FD4EAA" w:rsidRDefault="00000000" w:rsidP="00781CB0">
      <w:pPr>
        <w:pStyle w:val="Ttulo1"/>
        <w:spacing w:before="232" w:line="360" w:lineRule="auto"/>
        <w:ind w:left="1004" w:firstLine="0"/>
        <w:rPr>
          <w:rFonts w:ascii="Arial" w:hAnsi="Arial" w:cs="Arial"/>
          <w:sz w:val="22"/>
          <w:szCs w:val="22"/>
        </w:rPr>
      </w:pPr>
      <w:bookmarkStart w:id="13" w:name="_Toc233480365"/>
      <w:r w:rsidRPr="00FD4EAA">
        <w:rPr>
          <w:rFonts w:ascii="Arial" w:hAnsi="Arial" w:cs="Arial"/>
          <w:sz w:val="22"/>
          <w:szCs w:val="22"/>
        </w:rPr>
        <w:t xml:space="preserve">Objetivos </w:t>
      </w:r>
      <w:r w:rsidRPr="00FD4EAA">
        <w:rPr>
          <w:rFonts w:ascii="Arial" w:hAnsi="Arial" w:cs="Arial"/>
          <w:spacing w:val="-2"/>
          <w:sz w:val="22"/>
          <w:szCs w:val="22"/>
        </w:rPr>
        <w:t>Específicos:</w:t>
      </w:r>
      <w:bookmarkEnd w:id="13"/>
    </w:p>
    <w:p w14:paraId="3587936B" w14:textId="77777777" w:rsidR="00B27116" w:rsidRPr="00FD4EAA" w:rsidRDefault="00000000" w:rsidP="00781CB0">
      <w:pPr>
        <w:pStyle w:val="Prrafodelista"/>
        <w:numPr>
          <w:ilvl w:val="0"/>
          <w:numId w:val="6"/>
        </w:numPr>
        <w:tabs>
          <w:tab w:val="left" w:pos="1724"/>
          <w:tab w:val="left" w:pos="2695"/>
          <w:tab w:val="left" w:pos="3266"/>
          <w:tab w:val="left" w:pos="4637"/>
          <w:tab w:val="left" w:pos="5742"/>
          <w:tab w:val="left" w:pos="6193"/>
          <w:tab w:val="left" w:pos="7816"/>
        </w:tabs>
        <w:spacing w:before="1" w:line="360" w:lineRule="auto"/>
        <w:ind w:right="732"/>
        <w:rPr>
          <w:rFonts w:ascii="Arial" w:hAnsi="Arial" w:cs="Arial"/>
        </w:rPr>
      </w:pPr>
      <w:r w:rsidRPr="00FD4EAA">
        <w:rPr>
          <w:rFonts w:ascii="Arial" w:hAnsi="Arial" w:cs="Arial"/>
          <w:spacing w:val="-2"/>
        </w:rPr>
        <w:t>Diseñar</w:t>
      </w:r>
      <w:r w:rsidRPr="00FD4EAA">
        <w:rPr>
          <w:rFonts w:ascii="Arial" w:hAnsi="Arial" w:cs="Arial"/>
        </w:rPr>
        <w:tab/>
      </w:r>
      <w:r w:rsidRPr="00FD4EAA">
        <w:rPr>
          <w:rFonts w:ascii="Arial" w:hAnsi="Arial" w:cs="Arial"/>
          <w:spacing w:val="-4"/>
        </w:rPr>
        <w:t>una</w:t>
      </w:r>
      <w:r w:rsidRPr="00FD4EAA">
        <w:rPr>
          <w:rFonts w:ascii="Arial" w:hAnsi="Arial" w:cs="Arial"/>
        </w:rPr>
        <w:tab/>
      </w:r>
      <w:r w:rsidRPr="00FD4EAA">
        <w:rPr>
          <w:rFonts w:ascii="Arial" w:hAnsi="Arial" w:cs="Arial"/>
          <w:spacing w:val="-2"/>
        </w:rPr>
        <w:t>arquitectura</w:t>
      </w:r>
      <w:r w:rsidRPr="00FD4EAA">
        <w:rPr>
          <w:rFonts w:ascii="Arial" w:hAnsi="Arial" w:cs="Arial"/>
        </w:rPr>
        <w:tab/>
      </w:r>
      <w:r w:rsidRPr="00FD4EAA">
        <w:rPr>
          <w:rFonts w:ascii="Arial" w:hAnsi="Arial" w:cs="Arial"/>
          <w:spacing w:val="-2"/>
        </w:rPr>
        <w:t>escalable</w:t>
      </w:r>
      <w:r w:rsidRPr="00FD4EAA">
        <w:rPr>
          <w:rFonts w:ascii="Arial" w:hAnsi="Arial" w:cs="Arial"/>
        </w:rPr>
        <w:tab/>
      </w:r>
      <w:r w:rsidRPr="00FD4EAA">
        <w:rPr>
          <w:rFonts w:ascii="Arial" w:hAnsi="Arial" w:cs="Arial"/>
          <w:spacing w:val="-6"/>
        </w:rPr>
        <w:t>de</w:t>
      </w:r>
      <w:r w:rsidRPr="00FD4EAA">
        <w:rPr>
          <w:rFonts w:ascii="Arial" w:hAnsi="Arial" w:cs="Arial"/>
        </w:rPr>
        <w:tab/>
      </w:r>
      <w:r w:rsidRPr="00FD4EAA">
        <w:rPr>
          <w:rFonts w:ascii="Arial" w:hAnsi="Arial" w:cs="Arial"/>
          <w:spacing w:val="-2"/>
        </w:rPr>
        <w:t>microservicios</w:t>
      </w:r>
      <w:r w:rsidRPr="00FD4EAA">
        <w:rPr>
          <w:rFonts w:ascii="Arial" w:hAnsi="Arial" w:cs="Arial"/>
        </w:rPr>
        <w:tab/>
      </w:r>
      <w:r w:rsidRPr="00FD4EAA">
        <w:rPr>
          <w:rFonts w:ascii="Arial" w:hAnsi="Arial" w:cs="Arial"/>
          <w:spacing w:val="-2"/>
        </w:rPr>
        <w:t xml:space="preserve">utilizando </w:t>
      </w:r>
      <w:r w:rsidRPr="00FD4EAA">
        <w:rPr>
          <w:rFonts w:ascii="Arial" w:hAnsi="Arial" w:cs="Arial"/>
        </w:rPr>
        <w:t xml:space="preserve">contenedores Docker y orquestación con Docker </w:t>
      </w:r>
      <w:proofErr w:type="spellStart"/>
      <w:r w:rsidRPr="00FD4EAA">
        <w:rPr>
          <w:rFonts w:ascii="Arial" w:hAnsi="Arial" w:cs="Arial"/>
        </w:rPr>
        <w:t>Compose</w:t>
      </w:r>
      <w:proofErr w:type="spellEnd"/>
      <w:r w:rsidRPr="00FD4EAA">
        <w:rPr>
          <w:rFonts w:ascii="Arial" w:hAnsi="Arial" w:cs="Arial"/>
        </w:rPr>
        <w:t>.</w:t>
      </w:r>
    </w:p>
    <w:p w14:paraId="2D2F2F69" w14:textId="77777777" w:rsidR="00B27116" w:rsidRPr="00FD4EAA" w:rsidRDefault="00000000" w:rsidP="00781CB0">
      <w:pPr>
        <w:pStyle w:val="Prrafodelista"/>
        <w:numPr>
          <w:ilvl w:val="0"/>
          <w:numId w:val="6"/>
        </w:numPr>
        <w:tabs>
          <w:tab w:val="left" w:pos="1724"/>
        </w:tabs>
        <w:spacing w:before="1" w:line="360" w:lineRule="auto"/>
        <w:ind w:right="734"/>
        <w:rPr>
          <w:rFonts w:ascii="Arial" w:hAnsi="Arial" w:cs="Arial"/>
        </w:rPr>
      </w:pPr>
      <w:r w:rsidRPr="00FD4EAA">
        <w:rPr>
          <w:rFonts w:ascii="Arial" w:hAnsi="Arial" w:cs="Arial"/>
        </w:rPr>
        <w:t>Garantizar la identidad institucional mediante la integración de Google</w:t>
      </w:r>
      <w:r w:rsidRPr="00FD4EAA">
        <w:rPr>
          <w:rFonts w:ascii="Arial" w:hAnsi="Arial" w:cs="Arial"/>
          <w:spacing w:val="40"/>
        </w:rPr>
        <w:t xml:space="preserve"> </w:t>
      </w:r>
      <w:r w:rsidRPr="00FD4EAA">
        <w:rPr>
          <w:rFonts w:ascii="Arial" w:hAnsi="Arial" w:cs="Arial"/>
        </w:rPr>
        <w:t>OAuth 2.0.</w:t>
      </w:r>
    </w:p>
    <w:p w14:paraId="063AAA30" w14:textId="77777777" w:rsidR="00B27116" w:rsidRPr="00FD4EAA" w:rsidRDefault="00000000" w:rsidP="00781CB0">
      <w:pPr>
        <w:pStyle w:val="Prrafodelista"/>
        <w:numPr>
          <w:ilvl w:val="0"/>
          <w:numId w:val="6"/>
        </w:numPr>
        <w:tabs>
          <w:tab w:val="left" w:pos="1724"/>
        </w:tabs>
        <w:spacing w:before="1" w:line="360" w:lineRule="auto"/>
        <w:ind w:right="735"/>
        <w:rPr>
          <w:rFonts w:ascii="Arial" w:hAnsi="Arial" w:cs="Arial"/>
        </w:rPr>
      </w:pPr>
      <w:r w:rsidRPr="00FD4EAA">
        <w:rPr>
          <w:rFonts w:ascii="Arial" w:hAnsi="Arial" w:cs="Arial"/>
        </w:rPr>
        <w:t xml:space="preserve">Implementar un sistema de comunicación segura </w:t>
      </w:r>
      <w:proofErr w:type="spellStart"/>
      <w:r w:rsidRPr="00FD4EAA">
        <w:rPr>
          <w:rFonts w:ascii="Arial" w:hAnsi="Arial" w:cs="Arial"/>
        </w:rPr>
        <w:t>inter-servicios</w:t>
      </w:r>
      <w:proofErr w:type="spellEnd"/>
      <w:r w:rsidRPr="00FD4EAA">
        <w:rPr>
          <w:rFonts w:ascii="Arial" w:hAnsi="Arial" w:cs="Arial"/>
        </w:rPr>
        <w:t xml:space="preserve"> basado en tokens JWT.</w:t>
      </w:r>
    </w:p>
    <w:p w14:paraId="77C31E55" w14:textId="5A8D4D72" w:rsidR="00B27116" w:rsidRPr="00FD4EAA" w:rsidRDefault="00000000" w:rsidP="00781CB0">
      <w:pPr>
        <w:pStyle w:val="Prrafodelista"/>
        <w:numPr>
          <w:ilvl w:val="0"/>
          <w:numId w:val="6"/>
        </w:numPr>
        <w:tabs>
          <w:tab w:val="left" w:pos="1724"/>
        </w:tabs>
        <w:spacing w:before="1" w:line="360" w:lineRule="auto"/>
        <w:ind w:right="732"/>
        <w:rPr>
          <w:rFonts w:ascii="Arial" w:hAnsi="Arial" w:cs="Arial"/>
        </w:rPr>
      </w:pPr>
      <w:r w:rsidRPr="00FD4EAA">
        <w:rPr>
          <w:rFonts w:ascii="Arial" w:hAnsi="Arial" w:cs="Arial"/>
        </w:rPr>
        <w:t>Asegurar</w:t>
      </w:r>
      <w:r w:rsidRPr="00FD4EAA">
        <w:rPr>
          <w:rFonts w:ascii="Arial" w:hAnsi="Arial" w:cs="Arial"/>
          <w:spacing w:val="80"/>
          <w:w w:val="150"/>
        </w:rPr>
        <w:t xml:space="preserve"> </w:t>
      </w:r>
      <w:r w:rsidRPr="00FD4EAA">
        <w:rPr>
          <w:rFonts w:ascii="Arial" w:hAnsi="Arial" w:cs="Arial"/>
        </w:rPr>
        <w:t>la</w:t>
      </w:r>
      <w:r w:rsidRPr="00FD4EAA">
        <w:rPr>
          <w:rFonts w:ascii="Arial" w:hAnsi="Arial" w:cs="Arial"/>
          <w:spacing w:val="80"/>
          <w:w w:val="150"/>
        </w:rPr>
        <w:t xml:space="preserve"> </w:t>
      </w:r>
      <w:r w:rsidRPr="00FD4EAA">
        <w:rPr>
          <w:rFonts w:ascii="Arial" w:hAnsi="Arial" w:cs="Arial"/>
        </w:rPr>
        <w:t>calidad</w:t>
      </w:r>
      <w:r w:rsidRPr="00FD4EAA">
        <w:rPr>
          <w:rFonts w:ascii="Arial" w:hAnsi="Arial" w:cs="Arial"/>
          <w:spacing w:val="80"/>
          <w:w w:val="150"/>
        </w:rPr>
        <w:t xml:space="preserve"> </w:t>
      </w:r>
      <w:r w:rsidRPr="00FD4EAA">
        <w:rPr>
          <w:rFonts w:ascii="Arial" w:hAnsi="Arial" w:cs="Arial"/>
        </w:rPr>
        <w:t>y</w:t>
      </w:r>
      <w:r w:rsidRPr="00FD4EAA">
        <w:rPr>
          <w:rFonts w:ascii="Arial" w:hAnsi="Arial" w:cs="Arial"/>
          <w:spacing w:val="80"/>
        </w:rPr>
        <w:t xml:space="preserve"> </w:t>
      </w:r>
      <w:r w:rsidRPr="00FD4EAA">
        <w:rPr>
          <w:rFonts w:ascii="Arial" w:hAnsi="Arial" w:cs="Arial"/>
        </w:rPr>
        <w:t>seguridad</w:t>
      </w:r>
      <w:r w:rsidRPr="00FD4EAA">
        <w:rPr>
          <w:rFonts w:ascii="Arial" w:hAnsi="Arial" w:cs="Arial"/>
          <w:spacing w:val="80"/>
        </w:rPr>
        <w:t xml:space="preserve"> </w:t>
      </w:r>
      <w:r w:rsidRPr="00FD4EAA">
        <w:rPr>
          <w:rFonts w:ascii="Arial" w:hAnsi="Arial" w:cs="Arial"/>
        </w:rPr>
        <w:t>del</w:t>
      </w:r>
      <w:r w:rsidRPr="00FD4EAA">
        <w:rPr>
          <w:rFonts w:ascii="Arial" w:hAnsi="Arial" w:cs="Arial"/>
          <w:spacing w:val="80"/>
        </w:rPr>
        <w:t xml:space="preserve"> </w:t>
      </w:r>
      <w:r w:rsidRPr="00FD4EAA">
        <w:rPr>
          <w:rFonts w:ascii="Arial" w:hAnsi="Arial" w:cs="Arial"/>
        </w:rPr>
        <w:t>código</w:t>
      </w:r>
      <w:r w:rsidRPr="00FD4EAA">
        <w:rPr>
          <w:rFonts w:ascii="Arial" w:hAnsi="Arial" w:cs="Arial"/>
          <w:spacing w:val="80"/>
        </w:rPr>
        <w:t xml:space="preserve"> </w:t>
      </w:r>
      <w:r w:rsidRPr="00FD4EAA">
        <w:rPr>
          <w:rFonts w:ascii="Arial" w:hAnsi="Arial" w:cs="Arial"/>
        </w:rPr>
        <w:t>mediante</w:t>
      </w:r>
      <w:r w:rsidRPr="00FD4EAA">
        <w:rPr>
          <w:rFonts w:ascii="Arial" w:hAnsi="Arial" w:cs="Arial"/>
          <w:spacing w:val="80"/>
        </w:rPr>
        <w:t xml:space="preserve"> </w:t>
      </w:r>
      <w:r w:rsidRPr="00FD4EAA">
        <w:rPr>
          <w:rFonts w:ascii="Arial" w:hAnsi="Arial" w:cs="Arial"/>
        </w:rPr>
        <w:t>el</w:t>
      </w:r>
      <w:r w:rsidRPr="00FD4EAA">
        <w:rPr>
          <w:rFonts w:ascii="Arial" w:hAnsi="Arial" w:cs="Arial"/>
          <w:spacing w:val="80"/>
        </w:rPr>
        <w:t xml:space="preserve"> </w:t>
      </w:r>
      <w:r w:rsidRPr="00FD4EAA">
        <w:rPr>
          <w:rFonts w:ascii="Arial" w:hAnsi="Arial" w:cs="Arial"/>
        </w:rPr>
        <w:t>uso</w:t>
      </w:r>
      <w:r w:rsidRPr="00FD4EAA">
        <w:rPr>
          <w:rFonts w:ascii="Arial" w:hAnsi="Arial" w:cs="Arial"/>
          <w:spacing w:val="80"/>
        </w:rPr>
        <w:t xml:space="preserve"> </w:t>
      </w:r>
      <w:r w:rsidRPr="00FD4EAA">
        <w:rPr>
          <w:rFonts w:ascii="Arial" w:hAnsi="Arial" w:cs="Arial"/>
        </w:rPr>
        <w:t xml:space="preserve">de </w:t>
      </w:r>
      <w:proofErr w:type="spellStart"/>
      <w:r w:rsidRPr="00FD4EAA">
        <w:rPr>
          <w:rFonts w:ascii="Arial" w:hAnsi="Arial" w:cs="Arial"/>
        </w:rPr>
        <w:t>SonarCloud</w:t>
      </w:r>
      <w:proofErr w:type="spellEnd"/>
      <w:r w:rsidRPr="00FD4EAA">
        <w:rPr>
          <w:rFonts w:ascii="Arial" w:hAnsi="Arial" w:cs="Arial"/>
        </w:rPr>
        <w:t xml:space="preserve"> y </w:t>
      </w:r>
      <w:proofErr w:type="spellStart"/>
      <w:r w:rsidRPr="00FD4EAA">
        <w:rPr>
          <w:rFonts w:ascii="Arial" w:hAnsi="Arial" w:cs="Arial"/>
        </w:rPr>
        <w:t>Snyk</w:t>
      </w:r>
      <w:proofErr w:type="spellEnd"/>
      <w:r w:rsidRPr="00FD4EAA">
        <w:rPr>
          <w:rFonts w:ascii="Arial" w:hAnsi="Arial" w:cs="Arial"/>
        </w:rPr>
        <w:t xml:space="preserve"> en un pipeline de CI/CD.</w:t>
      </w:r>
    </w:p>
    <w:p w14:paraId="34445E7C" w14:textId="01F3F117" w:rsidR="0014317B" w:rsidRPr="00FD4EAA" w:rsidRDefault="00000000" w:rsidP="00FD4EAA">
      <w:pPr>
        <w:pStyle w:val="Ttulo1"/>
        <w:numPr>
          <w:ilvl w:val="0"/>
          <w:numId w:val="13"/>
        </w:numPr>
        <w:rPr>
          <w:rFonts w:ascii="Arial" w:hAnsi="Arial" w:cs="Arial"/>
          <w:sz w:val="22"/>
          <w:szCs w:val="22"/>
        </w:rPr>
      </w:pPr>
      <w:bookmarkStart w:id="14" w:name="_TOC_250004"/>
      <w:bookmarkStart w:id="15" w:name="_Toc233480366"/>
      <w:r w:rsidRPr="00FD4EAA">
        <w:rPr>
          <w:rFonts w:ascii="Arial" w:hAnsi="Arial" w:cs="Arial"/>
          <w:sz w:val="22"/>
          <w:szCs w:val="22"/>
        </w:rPr>
        <w:t xml:space="preserve">Marco </w:t>
      </w:r>
      <w:bookmarkEnd w:id="14"/>
      <w:r w:rsidRPr="00FD4EAA">
        <w:rPr>
          <w:rFonts w:ascii="Arial" w:hAnsi="Arial" w:cs="Arial"/>
          <w:sz w:val="22"/>
          <w:szCs w:val="22"/>
        </w:rPr>
        <w:t>Teórico</w:t>
      </w:r>
      <w:bookmarkEnd w:id="15"/>
    </w:p>
    <w:p w14:paraId="62D503E9"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 xml:space="preserve">El proyecto </w:t>
      </w:r>
      <w:r w:rsidRPr="00FD4EAA">
        <w:rPr>
          <w:rFonts w:ascii="Arial" w:hAnsi="Arial" w:cs="Arial"/>
          <w:b/>
          <w:bCs/>
          <w:sz w:val="22"/>
          <w:szCs w:val="22"/>
          <w:lang w:val="es-PE"/>
        </w:rPr>
        <w:t>Red Social UPT</w:t>
      </w:r>
      <w:r w:rsidRPr="00FD4EAA">
        <w:rPr>
          <w:rFonts w:ascii="Arial" w:hAnsi="Arial" w:cs="Arial"/>
          <w:sz w:val="22"/>
          <w:szCs w:val="22"/>
          <w:lang w:val="es-PE"/>
        </w:rPr>
        <w:t xml:space="preserve"> se basa en el desarrollo de una plataforma social universitaria orientada a la comunidad de la Universidad Privada de Tacna. Su finalidad es mejorar la comunicación, interacción y gestión de información académica mediante tecnologías web modernas, arquitectura distribuida y servicios en la nube. Este tipo de sistemas se fundamenta en el uso de redes sociales digitales, arquitecturas escalables y mecanismos seguros de autenticación para garantizar una experiencia eficiente dentro de entornos educativos.</w:t>
      </w:r>
    </w:p>
    <w:p w14:paraId="2103E3F4" w14:textId="77777777"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Redes sociales digitales</w:t>
      </w:r>
    </w:p>
    <w:p w14:paraId="2D4CC71B"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Las redes sociales son plataformas digitales que permiten la interacción entre usuarios mediante la publicación de contenido, mensajería y creación de comunidades. En el ámbito universitario, estas herramientas facilitan la comunicación académica, el intercambio de información y la colaboración entre estudiantes y docentes, reduciendo la dependencia de plataformas externas no institucionales.</w:t>
      </w:r>
    </w:p>
    <w:p w14:paraId="757F2AE0" w14:textId="77777777"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Arquitectura de microservicios</w:t>
      </w:r>
    </w:p>
    <w:p w14:paraId="2A9CCBF0"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lastRenderedPageBreak/>
        <w:t xml:space="preserve">La arquitectura de microservicios consiste en dividir una aplicación en servicios independientes que cumplen funciones específicas y se comunican mediante </w:t>
      </w:r>
      <w:proofErr w:type="spellStart"/>
      <w:r w:rsidRPr="00FD4EAA">
        <w:rPr>
          <w:rFonts w:ascii="Arial" w:hAnsi="Arial" w:cs="Arial"/>
          <w:sz w:val="22"/>
          <w:szCs w:val="22"/>
          <w:lang w:val="es-PE"/>
        </w:rPr>
        <w:t>APIs</w:t>
      </w:r>
      <w:proofErr w:type="spellEnd"/>
      <w:r w:rsidRPr="00FD4EAA">
        <w:rPr>
          <w:rFonts w:ascii="Arial" w:hAnsi="Arial" w:cs="Arial"/>
          <w:sz w:val="22"/>
          <w:szCs w:val="22"/>
          <w:lang w:val="es-PE"/>
        </w:rPr>
        <w:t>. Este enfoque permite mayor escalabilidad, mantenimiento independiente y flexibilidad en el desarrollo.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4021"/>
      </w:tblGrid>
      <w:tr w:rsidR="0014317B" w:rsidRPr="00FD4EAA" w14:paraId="216372B4" w14:textId="77777777" w:rsidTr="0014317B">
        <w:trPr>
          <w:tblHeader/>
          <w:tblCellSpacing w:w="15" w:type="dxa"/>
          <w:jc w:val="center"/>
        </w:trPr>
        <w:tc>
          <w:tcPr>
            <w:tcW w:w="0" w:type="auto"/>
            <w:vAlign w:val="center"/>
            <w:hideMark/>
          </w:tcPr>
          <w:p w14:paraId="5C4873B4" w14:textId="77777777" w:rsidR="0014317B" w:rsidRPr="00FD4EAA" w:rsidRDefault="0014317B" w:rsidP="00781CB0">
            <w:pPr>
              <w:pStyle w:val="Textoindependiente"/>
              <w:spacing w:line="360" w:lineRule="auto"/>
              <w:rPr>
                <w:rFonts w:ascii="Arial" w:hAnsi="Arial" w:cs="Arial"/>
                <w:b/>
                <w:bCs/>
                <w:sz w:val="22"/>
                <w:szCs w:val="22"/>
                <w:lang w:val="es-PE"/>
              </w:rPr>
            </w:pPr>
            <w:r w:rsidRPr="00FD4EAA">
              <w:rPr>
                <w:rFonts w:ascii="Arial" w:hAnsi="Arial" w:cs="Arial"/>
                <w:b/>
                <w:bCs/>
                <w:sz w:val="22"/>
                <w:szCs w:val="22"/>
                <w:lang w:val="es-PE"/>
              </w:rPr>
              <w:t>Servicio</w:t>
            </w:r>
          </w:p>
        </w:tc>
        <w:tc>
          <w:tcPr>
            <w:tcW w:w="0" w:type="auto"/>
            <w:vAlign w:val="center"/>
            <w:hideMark/>
          </w:tcPr>
          <w:p w14:paraId="628B9F19" w14:textId="77777777" w:rsidR="0014317B" w:rsidRPr="00FD4EAA" w:rsidRDefault="0014317B" w:rsidP="00781CB0">
            <w:pPr>
              <w:pStyle w:val="Textoindependiente"/>
              <w:spacing w:line="360" w:lineRule="auto"/>
              <w:rPr>
                <w:rFonts w:ascii="Arial" w:hAnsi="Arial" w:cs="Arial"/>
                <w:b/>
                <w:bCs/>
                <w:sz w:val="22"/>
                <w:szCs w:val="22"/>
                <w:lang w:val="es-PE"/>
              </w:rPr>
            </w:pPr>
            <w:r w:rsidRPr="00FD4EAA">
              <w:rPr>
                <w:rFonts w:ascii="Arial" w:hAnsi="Arial" w:cs="Arial"/>
                <w:b/>
                <w:bCs/>
                <w:sz w:val="22"/>
                <w:szCs w:val="22"/>
                <w:lang w:val="es-PE"/>
              </w:rPr>
              <w:t>Función</w:t>
            </w:r>
          </w:p>
        </w:tc>
      </w:tr>
      <w:tr w:rsidR="0014317B" w:rsidRPr="00FD4EAA" w14:paraId="5B11A4ED" w14:textId="77777777" w:rsidTr="0014317B">
        <w:trPr>
          <w:tblCellSpacing w:w="15" w:type="dxa"/>
          <w:jc w:val="center"/>
        </w:trPr>
        <w:tc>
          <w:tcPr>
            <w:tcW w:w="0" w:type="auto"/>
            <w:vAlign w:val="center"/>
            <w:hideMark/>
          </w:tcPr>
          <w:p w14:paraId="7F341716"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Auth Service</w:t>
            </w:r>
          </w:p>
        </w:tc>
        <w:tc>
          <w:tcPr>
            <w:tcW w:w="0" w:type="auto"/>
            <w:vAlign w:val="center"/>
            <w:hideMark/>
          </w:tcPr>
          <w:p w14:paraId="0C66B3F0"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Autenticación, JWT, gestión de usuarios</w:t>
            </w:r>
          </w:p>
        </w:tc>
      </w:tr>
      <w:tr w:rsidR="0014317B" w:rsidRPr="00FD4EAA" w14:paraId="26C34174" w14:textId="77777777" w:rsidTr="0014317B">
        <w:trPr>
          <w:tblCellSpacing w:w="15" w:type="dxa"/>
          <w:jc w:val="center"/>
        </w:trPr>
        <w:tc>
          <w:tcPr>
            <w:tcW w:w="0" w:type="auto"/>
            <w:vAlign w:val="center"/>
            <w:hideMark/>
          </w:tcPr>
          <w:p w14:paraId="4EF0EE6A"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Posts Service</w:t>
            </w:r>
          </w:p>
        </w:tc>
        <w:tc>
          <w:tcPr>
            <w:tcW w:w="0" w:type="auto"/>
            <w:vAlign w:val="center"/>
            <w:hideMark/>
          </w:tcPr>
          <w:p w14:paraId="0BF73BF1"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 xml:space="preserve">Publicaciones, comentarios, </w:t>
            </w:r>
            <w:proofErr w:type="spellStart"/>
            <w:r w:rsidRPr="00FD4EAA">
              <w:rPr>
                <w:rFonts w:ascii="Arial" w:hAnsi="Arial" w:cs="Arial"/>
                <w:sz w:val="22"/>
                <w:szCs w:val="22"/>
                <w:lang w:val="es-PE"/>
              </w:rPr>
              <w:t>likes</w:t>
            </w:r>
            <w:proofErr w:type="spellEnd"/>
          </w:p>
        </w:tc>
      </w:tr>
      <w:tr w:rsidR="0014317B" w:rsidRPr="00FD4EAA" w14:paraId="7A71E796" w14:textId="77777777" w:rsidTr="0014317B">
        <w:trPr>
          <w:tblCellSpacing w:w="15" w:type="dxa"/>
          <w:jc w:val="center"/>
        </w:trPr>
        <w:tc>
          <w:tcPr>
            <w:tcW w:w="0" w:type="auto"/>
            <w:vAlign w:val="center"/>
            <w:hideMark/>
          </w:tcPr>
          <w:p w14:paraId="2BB2BBC2"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Social Service</w:t>
            </w:r>
          </w:p>
        </w:tc>
        <w:tc>
          <w:tcPr>
            <w:tcW w:w="0" w:type="auto"/>
            <w:vAlign w:val="center"/>
            <w:hideMark/>
          </w:tcPr>
          <w:p w14:paraId="02D9D94C"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Amistades y directorio de usuarios</w:t>
            </w:r>
          </w:p>
        </w:tc>
      </w:tr>
      <w:tr w:rsidR="0014317B" w:rsidRPr="00FD4EAA" w14:paraId="168C941C" w14:textId="77777777" w:rsidTr="0014317B">
        <w:trPr>
          <w:tblCellSpacing w:w="15" w:type="dxa"/>
          <w:jc w:val="center"/>
        </w:trPr>
        <w:tc>
          <w:tcPr>
            <w:tcW w:w="0" w:type="auto"/>
            <w:vAlign w:val="center"/>
            <w:hideMark/>
          </w:tcPr>
          <w:p w14:paraId="7ECE616C"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Chat Service</w:t>
            </w:r>
          </w:p>
        </w:tc>
        <w:tc>
          <w:tcPr>
            <w:tcW w:w="0" w:type="auto"/>
            <w:vAlign w:val="center"/>
            <w:hideMark/>
          </w:tcPr>
          <w:p w14:paraId="4E7C6DC9"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Mensajería e intercambio de imágenes</w:t>
            </w:r>
          </w:p>
        </w:tc>
      </w:tr>
      <w:tr w:rsidR="0014317B" w:rsidRPr="00FD4EAA" w14:paraId="04255AFC" w14:textId="77777777" w:rsidTr="0014317B">
        <w:trPr>
          <w:tblCellSpacing w:w="15" w:type="dxa"/>
          <w:jc w:val="center"/>
        </w:trPr>
        <w:tc>
          <w:tcPr>
            <w:tcW w:w="0" w:type="auto"/>
            <w:vAlign w:val="center"/>
            <w:hideMark/>
          </w:tcPr>
          <w:p w14:paraId="2A1AB2B7" w14:textId="77777777" w:rsidR="0014317B" w:rsidRPr="00FD4EAA" w:rsidRDefault="0014317B" w:rsidP="00781CB0">
            <w:pPr>
              <w:pStyle w:val="Textoindependiente"/>
              <w:spacing w:line="360" w:lineRule="auto"/>
              <w:rPr>
                <w:rFonts w:ascii="Arial" w:hAnsi="Arial" w:cs="Arial"/>
                <w:sz w:val="22"/>
                <w:szCs w:val="22"/>
                <w:lang w:val="es-PE"/>
              </w:rPr>
            </w:pPr>
            <w:proofErr w:type="spellStart"/>
            <w:r w:rsidRPr="00FD4EAA">
              <w:rPr>
                <w:rFonts w:ascii="Arial" w:hAnsi="Arial" w:cs="Arial"/>
                <w:sz w:val="22"/>
                <w:szCs w:val="22"/>
                <w:lang w:val="es-PE"/>
              </w:rPr>
              <w:t>Frontend</w:t>
            </w:r>
            <w:proofErr w:type="spellEnd"/>
          </w:p>
        </w:tc>
        <w:tc>
          <w:tcPr>
            <w:tcW w:w="0" w:type="auto"/>
            <w:vAlign w:val="center"/>
            <w:hideMark/>
          </w:tcPr>
          <w:p w14:paraId="5D46E754"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Interfaz web del sistema</w:t>
            </w:r>
          </w:p>
        </w:tc>
      </w:tr>
    </w:tbl>
    <w:p w14:paraId="28202461" w14:textId="77777777"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Autenticación con Google OAuth 2.0 y JWT</w:t>
      </w:r>
    </w:p>
    <w:p w14:paraId="742064DE"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El sistema utiliza Google OAuth 2.0 para permitir el inicio de sesión con cuentas institucionales @virtual.upt.pe, garantizando que solo usuarios autorizados accedan a la plataforma. Además, se implementa JWT (JSON Web Token) para la gestión segura de sesiones entre el cliente y los microservicios, evitando el uso de contraseñas almacenadas en el sistema.</w:t>
      </w:r>
    </w:p>
    <w:p w14:paraId="19CA8B5E" w14:textId="77777777"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Tecnologías utilizadas</w:t>
      </w:r>
    </w:p>
    <w:p w14:paraId="0A514C39"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 xml:space="preserve">El sistema integra tecnologías modernas para el desarrollo web, </w:t>
      </w:r>
      <w:proofErr w:type="spellStart"/>
      <w:r w:rsidRPr="00FD4EAA">
        <w:rPr>
          <w:rFonts w:ascii="Arial" w:hAnsi="Arial" w:cs="Arial"/>
          <w:sz w:val="22"/>
          <w:szCs w:val="22"/>
          <w:lang w:val="es-PE"/>
        </w:rPr>
        <w:t>backend</w:t>
      </w:r>
      <w:proofErr w:type="spellEnd"/>
      <w:r w:rsidRPr="00FD4EAA">
        <w:rPr>
          <w:rFonts w:ascii="Arial" w:hAnsi="Arial" w:cs="Arial"/>
          <w:sz w:val="22"/>
          <w:szCs w:val="22"/>
          <w:lang w:val="es-PE"/>
        </w:rPr>
        <w:t xml:space="preserve"> y despliegue en la nube.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3127"/>
      </w:tblGrid>
      <w:tr w:rsidR="0014317B" w:rsidRPr="00FD4EAA" w14:paraId="04AFB089" w14:textId="77777777" w:rsidTr="0014317B">
        <w:trPr>
          <w:tblHeader/>
          <w:tblCellSpacing w:w="15" w:type="dxa"/>
          <w:jc w:val="center"/>
        </w:trPr>
        <w:tc>
          <w:tcPr>
            <w:tcW w:w="0" w:type="auto"/>
            <w:vAlign w:val="center"/>
            <w:hideMark/>
          </w:tcPr>
          <w:p w14:paraId="6BE5ED96"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Área</w:t>
            </w:r>
          </w:p>
        </w:tc>
        <w:tc>
          <w:tcPr>
            <w:tcW w:w="0" w:type="auto"/>
            <w:vAlign w:val="center"/>
            <w:hideMark/>
          </w:tcPr>
          <w:p w14:paraId="6ED88D40"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Tecnología</w:t>
            </w:r>
          </w:p>
        </w:tc>
      </w:tr>
      <w:tr w:rsidR="0014317B" w:rsidRPr="00FD4EAA" w14:paraId="795BE160" w14:textId="77777777" w:rsidTr="0014317B">
        <w:trPr>
          <w:tblCellSpacing w:w="15" w:type="dxa"/>
          <w:jc w:val="center"/>
        </w:trPr>
        <w:tc>
          <w:tcPr>
            <w:tcW w:w="0" w:type="auto"/>
            <w:vAlign w:val="center"/>
            <w:hideMark/>
          </w:tcPr>
          <w:p w14:paraId="63143AFA"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Frontend</w:t>
            </w:r>
            <w:proofErr w:type="spellEnd"/>
          </w:p>
        </w:tc>
        <w:tc>
          <w:tcPr>
            <w:tcW w:w="0" w:type="auto"/>
            <w:vAlign w:val="center"/>
            <w:hideMark/>
          </w:tcPr>
          <w:p w14:paraId="1A278667"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 xml:space="preserve">HTML, CSS, JavaScript, </w:t>
            </w:r>
            <w:proofErr w:type="spellStart"/>
            <w:r w:rsidRPr="00FD4EAA">
              <w:rPr>
                <w:rFonts w:ascii="Arial" w:hAnsi="Arial" w:cs="Arial"/>
                <w:sz w:val="22"/>
                <w:szCs w:val="22"/>
                <w:lang w:val="es-PE"/>
              </w:rPr>
              <w:t>Nginx</w:t>
            </w:r>
            <w:proofErr w:type="spellEnd"/>
          </w:p>
        </w:tc>
      </w:tr>
      <w:tr w:rsidR="0014317B" w:rsidRPr="00FD4EAA" w14:paraId="2E84E46D" w14:textId="77777777" w:rsidTr="0014317B">
        <w:trPr>
          <w:tblCellSpacing w:w="15" w:type="dxa"/>
          <w:jc w:val="center"/>
        </w:trPr>
        <w:tc>
          <w:tcPr>
            <w:tcW w:w="0" w:type="auto"/>
            <w:vAlign w:val="center"/>
            <w:hideMark/>
          </w:tcPr>
          <w:p w14:paraId="54E21669"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Backend</w:t>
            </w:r>
            <w:proofErr w:type="spellEnd"/>
          </w:p>
        </w:tc>
        <w:tc>
          <w:tcPr>
            <w:tcW w:w="0" w:type="auto"/>
            <w:vAlign w:val="center"/>
            <w:hideMark/>
          </w:tcPr>
          <w:p w14:paraId="0082A1C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PHP con Lumen</w:t>
            </w:r>
          </w:p>
        </w:tc>
      </w:tr>
      <w:tr w:rsidR="0014317B" w:rsidRPr="00FD4EAA" w14:paraId="774D8B6F" w14:textId="77777777" w:rsidTr="0014317B">
        <w:trPr>
          <w:tblCellSpacing w:w="15" w:type="dxa"/>
          <w:jc w:val="center"/>
        </w:trPr>
        <w:tc>
          <w:tcPr>
            <w:tcW w:w="0" w:type="auto"/>
            <w:vAlign w:val="center"/>
            <w:hideMark/>
          </w:tcPr>
          <w:p w14:paraId="3B3BE59E"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Base de datos</w:t>
            </w:r>
          </w:p>
        </w:tc>
        <w:tc>
          <w:tcPr>
            <w:tcW w:w="0" w:type="auto"/>
            <w:vAlign w:val="center"/>
            <w:hideMark/>
          </w:tcPr>
          <w:p w14:paraId="03E4B05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MySQL (una por microservicio)</w:t>
            </w:r>
          </w:p>
        </w:tc>
      </w:tr>
      <w:tr w:rsidR="0014317B" w:rsidRPr="00FD4EAA" w14:paraId="356339EA" w14:textId="77777777" w:rsidTr="0014317B">
        <w:trPr>
          <w:tblCellSpacing w:w="15" w:type="dxa"/>
          <w:jc w:val="center"/>
        </w:trPr>
        <w:tc>
          <w:tcPr>
            <w:tcW w:w="0" w:type="auto"/>
            <w:vAlign w:val="center"/>
            <w:hideMark/>
          </w:tcPr>
          <w:p w14:paraId="74EB2A5D"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Contenedores</w:t>
            </w:r>
          </w:p>
        </w:tc>
        <w:tc>
          <w:tcPr>
            <w:tcW w:w="0" w:type="auto"/>
            <w:vAlign w:val="center"/>
            <w:hideMark/>
          </w:tcPr>
          <w:p w14:paraId="7CC53A87"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 xml:space="preserve">Docker y Docker </w:t>
            </w:r>
            <w:proofErr w:type="spellStart"/>
            <w:r w:rsidRPr="00FD4EAA">
              <w:rPr>
                <w:rFonts w:ascii="Arial" w:hAnsi="Arial" w:cs="Arial"/>
                <w:sz w:val="22"/>
                <w:szCs w:val="22"/>
                <w:lang w:val="es-PE"/>
              </w:rPr>
              <w:t>Compose</w:t>
            </w:r>
            <w:proofErr w:type="spellEnd"/>
          </w:p>
        </w:tc>
      </w:tr>
      <w:tr w:rsidR="0014317B" w:rsidRPr="00FD4EAA" w14:paraId="2FC18B69" w14:textId="77777777" w:rsidTr="0014317B">
        <w:trPr>
          <w:tblCellSpacing w:w="15" w:type="dxa"/>
          <w:jc w:val="center"/>
        </w:trPr>
        <w:tc>
          <w:tcPr>
            <w:tcW w:w="0" w:type="auto"/>
            <w:vAlign w:val="center"/>
            <w:hideMark/>
          </w:tcPr>
          <w:p w14:paraId="3AB19D00"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Infraestructura</w:t>
            </w:r>
          </w:p>
        </w:tc>
        <w:tc>
          <w:tcPr>
            <w:tcW w:w="0" w:type="auto"/>
            <w:vAlign w:val="center"/>
            <w:hideMark/>
          </w:tcPr>
          <w:p w14:paraId="4AE0DE6B"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Terraform</w:t>
            </w:r>
            <w:proofErr w:type="spellEnd"/>
          </w:p>
        </w:tc>
      </w:tr>
      <w:tr w:rsidR="0014317B" w:rsidRPr="00FD4EAA" w14:paraId="24805E75" w14:textId="77777777" w:rsidTr="0014317B">
        <w:trPr>
          <w:tblCellSpacing w:w="15" w:type="dxa"/>
          <w:jc w:val="center"/>
        </w:trPr>
        <w:tc>
          <w:tcPr>
            <w:tcW w:w="0" w:type="auto"/>
            <w:vAlign w:val="center"/>
            <w:hideMark/>
          </w:tcPr>
          <w:p w14:paraId="2F0DFB22"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CI/CD</w:t>
            </w:r>
          </w:p>
        </w:tc>
        <w:tc>
          <w:tcPr>
            <w:tcW w:w="0" w:type="auto"/>
            <w:vAlign w:val="center"/>
            <w:hideMark/>
          </w:tcPr>
          <w:p w14:paraId="466825D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 xml:space="preserve">GitHub </w:t>
            </w:r>
            <w:proofErr w:type="spellStart"/>
            <w:r w:rsidRPr="00FD4EAA">
              <w:rPr>
                <w:rFonts w:ascii="Arial" w:hAnsi="Arial" w:cs="Arial"/>
                <w:sz w:val="22"/>
                <w:szCs w:val="22"/>
                <w:lang w:val="es-PE"/>
              </w:rPr>
              <w:t>Actions</w:t>
            </w:r>
            <w:proofErr w:type="spellEnd"/>
          </w:p>
        </w:tc>
      </w:tr>
      <w:tr w:rsidR="0014317B" w:rsidRPr="00FD4EAA" w14:paraId="724647BA" w14:textId="77777777" w:rsidTr="0014317B">
        <w:trPr>
          <w:tblCellSpacing w:w="15" w:type="dxa"/>
          <w:jc w:val="center"/>
        </w:trPr>
        <w:tc>
          <w:tcPr>
            <w:tcW w:w="0" w:type="auto"/>
            <w:vAlign w:val="center"/>
            <w:hideMark/>
          </w:tcPr>
          <w:p w14:paraId="6BB46E91"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Calidad de código</w:t>
            </w:r>
          </w:p>
        </w:tc>
        <w:tc>
          <w:tcPr>
            <w:tcW w:w="0" w:type="auto"/>
            <w:vAlign w:val="center"/>
            <w:hideMark/>
          </w:tcPr>
          <w:p w14:paraId="04029622"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SonarCloud</w:t>
            </w:r>
            <w:proofErr w:type="spellEnd"/>
          </w:p>
        </w:tc>
      </w:tr>
      <w:tr w:rsidR="0014317B" w:rsidRPr="00FD4EAA" w14:paraId="68A346CD" w14:textId="77777777" w:rsidTr="0014317B">
        <w:trPr>
          <w:tblCellSpacing w:w="15" w:type="dxa"/>
          <w:jc w:val="center"/>
        </w:trPr>
        <w:tc>
          <w:tcPr>
            <w:tcW w:w="0" w:type="auto"/>
            <w:vAlign w:val="center"/>
            <w:hideMark/>
          </w:tcPr>
          <w:p w14:paraId="0D3A9F50"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Seguridad</w:t>
            </w:r>
          </w:p>
        </w:tc>
        <w:tc>
          <w:tcPr>
            <w:tcW w:w="0" w:type="auto"/>
            <w:vAlign w:val="center"/>
            <w:hideMark/>
          </w:tcPr>
          <w:p w14:paraId="1CFE738A"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Snyk</w:t>
            </w:r>
            <w:proofErr w:type="spellEnd"/>
          </w:p>
        </w:tc>
      </w:tr>
    </w:tbl>
    <w:p w14:paraId="389F4C7F" w14:textId="77777777" w:rsidR="0014317B" w:rsidRPr="00FD4EAA" w:rsidRDefault="0014317B" w:rsidP="00781CB0">
      <w:pPr>
        <w:pStyle w:val="Textoindependiente"/>
        <w:spacing w:line="360" w:lineRule="auto"/>
        <w:ind w:left="720"/>
        <w:rPr>
          <w:rFonts w:ascii="Arial" w:hAnsi="Arial" w:cs="Arial"/>
          <w:b/>
          <w:bCs/>
          <w:sz w:val="22"/>
          <w:szCs w:val="22"/>
          <w:lang w:val="es-PE"/>
        </w:rPr>
      </w:pPr>
    </w:p>
    <w:p w14:paraId="5AE02639" w14:textId="342CE022"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Contenerización y despliegue</w:t>
      </w:r>
    </w:p>
    <w:p w14:paraId="64274D4B"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 xml:space="preserve">El sistema utiliza Docker para encapsular cada microservicio, asegurando consistencia entre entornos de desarrollo y producción. Docker </w:t>
      </w:r>
      <w:proofErr w:type="spellStart"/>
      <w:r w:rsidRPr="00FD4EAA">
        <w:rPr>
          <w:rFonts w:ascii="Arial" w:hAnsi="Arial" w:cs="Arial"/>
          <w:sz w:val="22"/>
          <w:szCs w:val="22"/>
          <w:lang w:val="es-PE"/>
        </w:rPr>
        <w:t>Compose</w:t>
      </w:r>
      <w:proofErr w:type="spellEnd"/>
      <w:r w:rsidRPr="00FD4EAA">
        <w:rPr>
          <w:rFonts w:ascii="Arial" w:hAnsi="Arial" w:cs="Arial"/>
          <w:sz w:val="22"/>
          <w:szCs w:val="22"/>
          <w:lang w:val="es-PE"/>
        </w:rPr>
        <w:t xml:space="preserve"> permite levantar todos los servicios de manera coordinada, mientras que la infraestructura se despliega en un </w:t>
      </w:r>
      <w:r w:rsidRPr="00FD4EAA">
        <w:rPr>
          <w:rFonts w:ascii="Arial" w:hAnsi="Arial" w:cs="Arial"/>
          <w:sz w:val="22"/>
          <w:szCs w:val="22"/>
          <w:lang w:val="es-PE"/>
        </w:rPr>
        <w:lastRenderedPageBreak/>
        <w:t>servidor VPS Linux con configuración de reverse proxy para gestionar el dominio.</w:t>
      </w:r>
    </w:p>
    <w:p w14:paraId="52CD285C" w14:textId="77777777"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Integración continua y calidad de software</w:t>
      </w:r>
    </w:p>
    <w:p w14:paraId="239243C4"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 xml:space="preserve">Se implementa un flujo de integración continua mediante GitHub </w:t>
      </w:r>
      <w:proofErr w:type="spellStart"/>
      <w:r w:rsidRPr="00FD4EAA">
        <w:rPr>
          <w:rFonts w:ascii="Arial" w:hAnsi="Arial" w:cs="Arial"/>
          <w:sz w:val="22"/>
          <w:szCs w:val="22"/>
          <w:lang w:val="es-PE"/>
        </w:rPr>
        <w:t>Actions</w:t>
      </w:r>
      <w:proofErr w:type="spellEnd"/>
      <w:r w:rsidRPr="00FD4EAA">
        <w:rPr>
          <w:rFonts w:ascii="Arial" w:hAnsi="Arial" w:cs="Arial"/>
          <w:sz w:val="22"/>
          <w:szCs w:val="22"/>
          <w:lang w:val="es-PE"/>
        </w:rPr>
        <w:t xml:space="preserve">, donde se ejecutan pruebas automáticas, análisis de calidad y validación de seguridad. </w:t>
      </w:r>
      <w:proofErr w:type="spellStart"/>
      <w:r w:rsidRPr="00FD4EAA">
        <w:rPr>
          <w:rFonts w:ascii="Arial" w:hAnsi="Arial" w:cs="Arial"/>
          <w:sz w:val="22"/>
          <w:szCs w:val="22"/>
          <w:lang w:val="es-PE"/>
        </w:rPr>
        <w:t>SonarCloud</w:t>
      </w:r>
      <w:proofErr w:type="spellEnd"/>
      <w:r w:rsidRPr="00FD4EAA">
        <w:rPr>
          <w:rFonts w:ascii="Arial" w:hAnsi="Arial" w:cs="Arial"/>
          <w:sz w:val="22"/>
          <w:szCs w:val="22"/>
          <w:lang w:val="es-PE"/>
        </w:rPr>
        <w:t xml:space="preserve"> permite evaluar la calidad del código, mientras que </w:t>
      </w:r>
      <w:proofErr w:type="spellStart"/>
      <w:r w:rsidRPr="00FD4EAA">
        <w:rPr>
          <w:rFonts w:ascii="Arial" w:hAnsi="Arial" w:cs="Arial"/>
          <w:sz w:val="22"/>
          <w:szCs w:val="22"/>
          <w:lang w:val="es-PE"/>
        </w:rPr>
        <w:t>Snyk</w:t>
      </w:r>
      <w:proofErr w:type="spellEnd"/>
      <w:r w:rsidRPr="00FD4EAA">
        <w:rPr>
          <w:rFonts w:ascii="Arial" w:hAnsi="Arial" w:cs="Arial"/>
          <w:sz w:val="22"/>
          <w:szCs w:val="22"/>
          <w:lang w:val="es-PE"/>
        </w:rPr>
        <w:t xml:space="preserve"> identifica vulnerabilidades en dependencias, asegurando un sistema más seguro y estable.</w:t>
      </w:r>
    </w:p>
    <w:p w14:paraId="3D3E70B9" w14:textId="77777777"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Seguridad del sistema</w:t>
      </w:r>
    </w:p>
    <w:p w14:paraId="1F773DBA"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La seguridad se basa en autenticación mediante cuentas institucionales y control de acceso mediante roles. Además, se aplican mecanismos de validación para proteger la información de los usuarios y garantizar un entorno seguro dentro de la plataforma.</w:t>
      </w:r>
    </w:p>
    <w:p w14:paraId="7541D2A7" w14:textId="77777777" w:rsidR="0014317B" w:rsidRPr="00FD4EAA" w:rsidRDefault="0014317B" w:rsidP="00781CB0">
      <w:pPr>
        <w:pStyle w:val="Textoindependiente"/>
        <w:spacing w:line="360" w:lineRule="auto"/>
        <w:ind w:left="720"/>
        <w:rPr>
          <w:rFonts w:ascii="Arial" w:hAnsi="Arial" w:cs="Arial"/>
          <w:sz w:val="22"/>
          <w:szCs w:val="22"/>
          <w:lang w:val="es-P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2836"/>
      </w:tblGrid>
      <w:tr w:rsidR="0014317B" w:rsidRPr="00FD4EAA" w14:paraId="089CAC71" w14:textId="77777777" w:rsidTr="0014317B">
        <w:trPr>
          <w:tblHeader/>
          <w:tblCellSpacing w:w="15" w:type="dxa"/>
          <w:jc w:val="center"/>
        </w:trPr>
        <w:tc>
          <w:tcPr>
            <w:tcW w:w="0" w:type="auto"/>
            <w:vAlign w:val="center"/>
            <w:hideMark/>
          </w:tcPr>
          <w:p w14:paraId="3C87DE37" w14:textId="77777777" w:rsidR="0014317B" w:rsidRPr="00FD4EAA" w:rsidRDefault="0014317B" w:rsidP="00781CB0">
            <w:pPr>
              <w:pStyle w:val="Textoindependiente"/>
              <w:spacing w:line="360" w:lineRule="auto"/>
              <w:rPr>
                <w:rFonts w:ascii="Arial" w:hAnsi="Arial" w:cs="Arial"/>
                <w:b/>
                <w:bCs/>
                <w:sz w:val="22"/>
                <w:szCs w:val="22"/>
                <w:lang w:val="es-PE"/>
              </w:rPr>
            </w:pPr>
            <w:r w:rsidRPr="00FD4EAA">
              <w:rPr>
                <w:rFonts w:ascii="Arial" w:hAnsi="Arial" w:cs="Arial"/>
                <w:b/>
                <w:bCs/>
                <w:sz w:val="22"/>
                <w:szCs w:val="22"/>
                <w:lang w:val="es-PE"/>
              </w:rPr>
              <w:t>Mecanismo</w:t>
            </w:r>
          </w:p>
        </w:tc>
        <w:tc>
          <w:tcPr>
            <w:tcW w:w="0" w:type="auto"/>
            <w:vAlign w:val="center"/>
            <w:hideMark/>
          </w:tcPr>
          <w:p w14:paraId="4364AF0F" w14:textId="77777777" w:rsidR="0014317B" w:rsidRPr="00FD4EAA" w:rsidRDefault="0014317B" w:rsidP="00781CB0">
            <w:pPr>
              <w:pStyle w:val="Textoindependiente"/>
              <w:spacing w:line="360" w:lineRule="auto"/>
              <w:rPr>
                <w:rFonts w:ascii="Arial" w:hAnsi="Arial" w:cs="Arial"/>
                <w:b/>
                <w:bCs/>
                <w:sz w:val="22"/>
                <w:szCs w:val="22"/>
                <w:lang w:val="es-PE"/>
              </w:rPr>
            </w:pPr>
            <w:r w:rsidRPr="00FD4EAA">
              <w:rPr>
                <w:rFonts w:ascii="Arial" w:hAnsi="Arial" w:cs="Arial"/>
                <w:b/>
                <w:bCs/>
                <w:sz w:val="22"/>
                <w:szCs w:val="22"/>
                <w:lang w:val="es-PE"/>
              </w:rPr>
              <w:t>Función</w:t>
            </w:r>
          </w:p>
        </w:tc>
      </w:tr>
      <w:tr w:rsidR="0014317B" w:rsidRPr="00FD4EAA" w14:paraId="676D0986" w14:textId="77777777" w:rsidTr="0014317B">
        <w:trPr>
          <w:tblCellSpacing w:w="15" w:type="dxa"/>
          <w:jc w:val="center"/>
        </w:trPr>
        <w:tc>
          <w:tcPr>
            <w:tcW w:w="0" w:type="auto"/>
            <w:vAlign w:val="center"/>
            <w:hideMark/>
          </w:tcPr>
          <w:p w14:paraId="7D90244B"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Google OAuth</w:t>
            </w:r>
          </w:p>
        </w:tc>
        <w:tc>
          <w:tcPr>
            <w:tcW w:w="0" w:type="auto"/>
            <w:vAlign w:val="center"/>
            <w:hideMark/>
          </w:tcPr>
          <w:p w14:paraId="1DCD48C2"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Autenticación segura</w:t>
            </w:r>
          </w:p>
        </w:tc>
      </w:tr>
      <w:tr w:rsidR="0014317B" w:rsidRPr="00FD4EAA" w14:paraId="4303CBFC" w14:textId="77777777" w:rsidTr="0014317B">
        <w:trPr>
          <w:tblCellSpacing w:w="15" w:type="dxa"/>
          <w:jc w:val="center"/>
        </w:trPr>
        <w:tc>
          <w:tcPr>
            <w:tcW w:w="0" w:type="auto"/>
            <w:vAlign w:val="center"/>
            <w:hideMark/>
          </w:tcPr>
          <w:p w14:paraId="5D134BB8"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JWT</w:t>
            </w:r>
          </w:p>
        </w:tc>
        <w:tc>
          <w:tcPr>
            <w:tcW w:w="0" w:type="auto"/>
            <w:vAlign w:val="center"/>
            <w:hideMark/>
          </w:tcPr>
          <w:p w14:paraId="484CBD37"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Control de sesiones</w:t>
            </w:r>
          </w:p>
        </w:tc>
      </w:tr>
      <w:tr w:rsidR="0014317B" w:rsidRPr="00FD4EAA" w14:paraId="4464BDEA" w14:textId="77777777" w:rsidTr="0014317B">
        <w:trPr>
          <w:tblCellSpacing w:w="15" w:type="dxa"/>
          <w:jc w:val="center"/>
        </w:trPr>
        <w:tc>
          <w:tcPr>
            <w:tcW w:w="0" w:type="auto"/>
            <w:vAlign w:val="center"/>
            <w:hideMark/>
          </w:tcPr>
          <w:p w14:paraId="03B556B2"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Roles</w:t>
            </w:r>
          </w:p>
        </w:tc>
        <w:tc>
          <w:tcPr>
            <w:tcW w:w="0" w:type="auto"/>
            <w:vAlign w:val="center"/>
            <w:hideMark/>
          </w:tcPr>
          <w:p w14:paraId="5ECB9D77"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Control de acceso</w:t>
            </w:r>
          </w:p>
        </w:tc>
      </w:tr>
      <w:tr w:rsidR="0014317B" w:rsidRPr="00FD4EAA" w14:paraId="6C0953C4" w14:textId="77777777" w:rsidTr="0014317B">
        <w:trPr>
          <w:tblCellSpacing w:w="15" w:type="dxa"/>
          <w:jc w:val="center"/>
        </w:trPr>
        <w:tc>
          <w:tcPr>
            <w:tcW w:w="0" w:type="auto"/>
            <w:vAlign w:val="center"/>
            <w:hideMark/>
          </w:tcPr>
          <w:p w14:paraId="67D6921F" w14:textId="77777777" w:rsidR="0014317B" w:rsidRPr="00FD4EAA" w:rsidRDefault="0014317B" w:rsidP="00781CB0">
            <w:pPr>
              <w:pStyle w:val="Textoindependiente"/>
              <w:spacing w:line="360" w:lineRule="auto"/>
              <w:rPr>
                <w:rFonts w:ascii="Arial" w:hAnsi="Arial" w:cs="Arial"/>
                <w:sz w:val="22"/>
                <w:szCs w:val="22"/>
                <w:lang w:val="es-PE"/>
              </w:rPr>
            </w:pPr>
            <w:proofErr w:type="spellStart"/>
            <w:r w:rsidRPr="00FD4EAA">
              <w:rPr>
                <w:rFonts w:ascii="Arial" w:hAnsi="Arial" w:cs="Arial"/>
                <w:sz w:val="22"/>
                <w:szCs w:val="22"/>
                <w:lang w:val="es-PE"/>
              </w:rPr>
              <w:t>Snyk</w:t>
            </w:r>
            <w:proofErr w:type="spellEnd"/>
          </w:p>
        </w:tc>
        <w:tc>
          <w:tcPr>
            <w:tcW w:w="0" w:type="auto"/>
            <w:vAlign w:val="center"/>
            <w:hideMark/>
          </w:tcPr>
          <w:p w14:paraId="2DB0A07B" w14:textId="77777777" w:rsidR="0014317B" w:rsidRPr="00FD4EAA" w:rsidRDefault="0014317B" w:rsidP="00781CB0">
            <w:pPr>
              <w:pStyle w:val="Textoindependiente"/>
              <w:spacing w:line="360" w:lineRule="auto"/>
              <w:rPr>
                <w:rFonts w:ascii="Arial" w:hAnsi="Arial" w:cs="Arial"/>
                <w:sz w:val="22"/>
                <w:szCs w:val="22"/>
                <w:lang w:val="es-PE"/>
              </w:rPr>
            </w:pPr>
            <w:r w:rsidRPr="00FD4EAA">
              <w:rPr>
                <w:rFonts w:ascii="Arial" w:hAnsi="Arial" w:cs="Arial"/>
                <w:sz w:val="22"/>
                <w:szCs w:val="22"/>
                <w:lang w:val="es-PE"/>
              </w:rPr>
              <w:t>Seguridad de dependencias</w:t>
            </w:r>
          </w:p>
        </w:tc>
      </w:tr>
    </w:tbl>
    <w:p w14:paraId="73582FA8" w14:textId="77777777" w:rsidR="0014317B" w:rsidRPr="00FD4EAA" w:rsidRDefault="0014317B" w:rsidP="00781CB0">
      <w:pPr>
        <w:pStyle w:val="Textoindependiente"/>
        <w:spacing w:line="360" w:lineRule="auto"/>
        <w:ind w:left="720"/>
        <w:rPr>
          <w:rFonts w:ascii="Arial" w:hAnsi="Arial" w:cs="Arial"/>
          <w:b/>
          <w:bCs/>
          <w:sz w:val="22"/>
          <w:szCs w:val="22"/>
          <w:lang w:val="es-PE"/>
        </w:rPr>
      </w:pPr>
    </w:p>
    <w:p w14:paraId="3CDF722D" w14:textId="793B4F25"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Infraestructura en la nube</w:t>
      </w:r>
    </w:p>
    <w:p w14:paraId="632BF872" w14:textId="77777777"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El sistema se despliega en un VPS con sistema operativo Linux, permitiendo disponibilidad 24/7. La infraestructura basada en contenedores facilita la escalabilidad y el mantenimiento del sistema en producción.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3996"/>
      </w:tblGrid>
      <w:tr w:rsidR="0014317B" w:rsidRPr="00FD4EAA" w14:paraId="088E0C2F" w14:textId="77777777" w:rsidTr="0014317B">
        <w:trPr>
          <w:tblHeader/>
          <w:tblCellSpacing w:w="15" w:type="dxa"/>
          <w:jc w:val="center"/>
        </w:trPr>
        <w:tc>
          <w:tcPr>
            <w:tcW w:w="0" w:type="auto"/>
            <w:vAlign w:val="center"/>
            <w:hideMark/>
          </w:tcPr>
          <w:p w14:paraId="28E70DEC"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Recurso</w:t>
            </w:r>
          </w:p>
        </w:tc>
        <w:tc>
          <w:tcPr>
            <w:tcW w:w="0" w:type="auto"/>
            <w:vAlign w:val="center"/>
            <w:hideMark/>
          </w:tcPr>
          <w:p w14:paraId="430DEEC6"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Descripción</w:t>
            </w:r>
          </w:p>
        </w:tc>
      </w:tr>
      <w:tr w:rsidR="0014317B" w:rsidRPr="00FD4EAA" w14:paraId="7F4CAADA" w14:textId="77777777" w:rsidTr="0014317B">
        <w:trPr>
          <w:tblCellSpacing w:w="15" w:type="dxa"/>
          <w:jc w:val="center"/>
        </w:trPr>
        <w:tc>
          <w:tcPr>
            <w:tcW w:w="0" w:type="auto"/>
            <w:vAlign w:val="center"/>
            <w:hideMark/>
          </w:tcPr>
          <w:p w14:paraId="4C7609EA"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VPS</w:t>
            </w:r>
          </w:p>
        </w:tc>
        <w:tc>
          <w:tcPr>
            <w:tcW w:w="0" w:type="auto"/>
            <w:vAlign w:val="center"/>
            <w:hideMark/>
          </w:tcPr>
          <w:p w14:paraId="6767419A"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 xml:space="preserve">Servidor en la nube 2 </w:t>
            </w:r>
            <w:proofErr w:type="spellStart"/>
            <w:r w:rsidRPr="00FD4EAA">
              <w:rPr>
                <w:rFonts w:ascii="Arial" w:hAnsi="Arial" w:cs="Arial"/>
                <w:sz w:val="22"/>
                <w:szCs w:val="22"/>
                <w:lang w:val="es-PE"/>
              </w:rPr>
              <w:t>vCPU</w:t>
            </w:r>
            <w:proofErr w:type="spellEnd"/>
            <w:r w:rsidRPr="00FD4EAA">
              <w:rPr>
                <w:rFonts w:ascii="Arial" w:hAnsi="Arial" w:cs="Arial"/>
                <w:sz w:val="22"/>
                <w:szCs w:val="22"/>
                <w:lang w:val="es-PE"/>
              </w:rPr>
              <w:t>, 4 GB RAM</w:t>
            </w:r>
          </w:p>
        </w:tc>
      </w:tr>
      <w:tr w:rsidR="0014317B" w:rsidRPr="00FD4EAA" w14:paraId="725FD00C" w14:textId="77777777" w:rsidTr="0014317B">
        <w:trPr>
          <w:tblCellSpacing w:w="15" w:type="dxa"/>
          <w:jc w:val="center"/>
        </w:trPr>
        <w:tc>
          <w:tcPr>
            <w:tcW w:w="0" w:type="auto"/>
            <w:vAlign w:val="center"/>
            <w:hideMark/>
          </w:tcPr>
          <w:p w14:paraId="3B435B57"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Docker</w:t>
            </w:r>
          </w:p>
        </w:tc>
        <w:tc>
          <w:tcPr>
            <w:tcW w:w="0" w:type="auto"/>
            <w:vAlign w:val="center"/>
            <w:hideMark/>
          </w:tcPr>
          <w:p w14:paraId="2213F30C"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Ejecución de microservicios</w:t>
            </w:r>
          </w:p>
        </w:tc>
      </w:tr>
      <w:tr w:rsidR="0014317B" w:rsidRPr="00FD4EAA" w14:paraId="6572B697" w14:textId="77777777" w:rsidTr="0014317B">
        <w:trPr>
          <w:tblCellSpacing w:w="15" w:type="dxa"/>
          <w:jc w:val="center"/>
        </w:trPr>
        <w:tc>
          <w:tcPr>
            <w:tcW w:w="0" w:type="auto"/>
            <w:vAlign w:val="center"/>
            <w:hideMark/>
          </w:tcPr>
          <w:p w14:paraId="60BD6181"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Reverse Proxy</w:t>
            </w:r>
          </w:p>
        </w:tc>
        <w:tc>
          <w:tcPr>
            <w:tcW w:w="0" w:type="auto"/>
            <w:vAlign w:val="center"/>
            <w:hideMark/>
          </w:tcPr>
          <w:p w14:paraId="5C52898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Gestión de dominio y rutas</w:t>
            </w:r>
          </w:p>
        </w:tc>
      </w:tr>
      <w:tr w:rsidR="0014317B" w:rsidRPr="00FD4EAA" w14:paraId="27827DAA" w14:textId="77777777" w:rsidTr="0014317B">
        <w:trPr>
          <w:tblCellSpacing w:w="15" w:type="dxa"/>
          <w:jc w:val="center"/>
        </w:trPr>
        <w:tc>
          <w:tcPr>
            <w:tcW w:w="0" w:type="auto"/>
            <w:vAlign w:val="center"/>
            <w:hideMark/>
          </w:tcPr>
          <w:p w14:paraId="7CD3A1AF"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Terraform</w:t>
            </w:r>
            <w:proofErr w:type="spellEnd"/>
          </w:p>
        </w:tc>
        <w:tc>
          <w:tcPr>
            <w:tcW w:w="0" w:type="auto"/>
            <w:vAlign w:val="center"/>
            <w:hideMark/>
          </w:tcPr>
          <w:p w14:paraId="5DEEA6D1"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Automatización de infraestructura</w:t>
            </w:r>
          </w:p>
        </w:tc>
      </w:tr>
    </w:tbl>
    <w:p w14:paraId="5B78B33C" w14:textId="77777777" w:rsidR="0014317B" w:rsidRPr="00FD4EAA" w:rsidRDefault="0014317B" w:rsidP="00781CB0">
      <w:pPr>
        <w:pStyle w:val="Textoindependiente"/>
        <w:spacing w:line="360" w:lineRule="auto"/>
        <w:ind w:left="720"/>
        <w:rPr>
          <w:rFonts w:ascii="Arial" w:hAnsi="Arial" w:cs="Arial"/>
          <w:b/>
          <w:bCs/>
          <w:sz w:val="22"/>
          <w:szCs w:val="22"/>
          <w:lang w:val="es-PE"/>
        </w:rPr>
      </w:pPr>
    </w:p>
    <w:p w14:paraId="541B9F26" w14:textId="19292B8E"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Funcionalidades del sistema</w:t>
      </w:r>
    </w:p>
    <w:p w14:paraId="60399234" w14:textId="32989C2F" w:rsidR="0014317B" w:rsidRPr="00FD4EAA" w:rsidRDefault="0014317B" w:rsidP="00781CB0">
      <w:pPr>
        <w:pStyle w:val="Textoindependiente"/>
        <w:spacing w:line="360" w:lineRule="auto"/>
        <w:ind w:left="720"/>
        <w:rPr>
          <w:rFonts w:ascii="Arial" w:hAnsi="Arial" w:cs="Arial"/>
          <w:sz w:val="22"/>
          <w:szCs w:val="22"/>
          <w:lang w:val="es-PE"/>
        </w:rPr>
      </w:pPr>
      <w:r w:rsidRPr="00FD4EAA">
        <w:rPr>
          <w:rFonts w:ascii="Arial" w:hAnsi="Arial" w:cs="Arial"/>
          <w:sz w:val="22"/>
          <w:szCs w:val="22"/>
          <w:lang w:val="es-PE"/>
        </w:rPr>
        <w:t>El sistema permite diversas funcionalidades orientadas a la interacción social universitaria.</w:t>
      </w:r>
    </w:p>
    <w:tbl>
      <w:tblPr>
        <w:tblW w:w="0" w:type="auto"/>
        <w:tblCellSpacing w:w="15" w:type="dxa"/>
        <w:tblInd w:w="2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3275"/>
      </w:tblGrid>
      <w:tr w:rsidR="0014317B" w:rsidRPr="00FD4EAA" w14:paraId="7E903697" w14:textId="77777777" w:rsidTr="0014317B">
        <w:trPr>
          <w:tblHeader/>
          <w:tblCellSpacing w:w="15" w:type="dxa"/>
        </w:trPr>
        <w:tc>
          <w:tcPr>
            <w:tcW w:w="0" w:type="auto"/>
            <w:vAlign w:val="center"/>
            <w:hideMark/>
          </w:tcPr>
          <w:p w14:paraId="42E706F9"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Funcionalidad</w:t>
            </w:r>
          </w:p>
        </w:tc>
        <w:tc>
          <w:tcPr>
            <w:tcW w:w="0" w:type="auto"/>
            <w:vAlign w:val="center"/>
            <w:hideMark/>
          </w:tcPr>
          <w:p w14:paraId="340352E7"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Descripción</w:t>
            </w:r>
          </w:p>
        </w:tc>
      </w:tr>
      <w:tr w:rsidR="0014317B" w:rsidRPr="00FD4EAA" w14:paraId="61DC461F" w14:textId="77777777" w:rsidTr="0014317B">
        <w:trPr>
          <w:tblCellSpacing w:w="15" w:type="dxa"/>
        </w:trPr>
        <w:tc>
          <w:tcPr>
            <w:tcW w:w="0" w:type="auto"/>
            <w:vAlign w:val="center"/>
            <w:hideMark/>
          </w:tcPr>
          <w:p w14:paraId="7D8B346A"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Autenticación</w:t>
            </w:r>
          </w:p>
        </w:tc>
        <w:tc>
          <w:tcPr>
            <w:tcW w:w="0" w:type="auto"/>
            <w:vAlign w:val="center"/>
            <w:hideMark/>
          </w:tcPr>
          <w:p w14:paraId="6066C68F"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Login con Google institucional</w:t>
            </w:r>
          </w:p>
        </w:tc>
      </w:tr>
      <w:tr w:rsidR="0014317B" w:rsidRPr="00FD4EAA" w14:paraId="65FA64BF" w14:textId="77777777" w:rsidTr="0014317B">
        <w:trPr>
          <w:tblCellSpacing w:w="15" w:type="dxa"/>
        </w:trPr>
        <w:tc>
          <w:tcPr>
            <w:tcW w:w="0" w:type="auto"/>
            <w:vAlign w:val="center"/>
            <w:hideMark/>
          </w:tcPr>
          <w:p w14:paraId="5A7AFBDC"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Publicaciones</w:t>
            </w:r>
          </w:p>
        </w:tc>
        <w:tc>
          <w:tcPr>
            <w:tcW w:w="0" w:type="auto"/>
            <w:vAlign w:val="center"/>
            <w:hideMark/>
          </w:tcPr>
          <w:p w14:paraId="3B1D16A4"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Texto e imágenes con visibilidad</w:t>
            </w:r>
          </w:p>
        </w:tc>
      </w:tr>
      <w:tr w:rsidR="0014317B" w:rsidRPr="00FD4EAA" w14:paraId="5FA60AA4" w14:textId="77777777" w:rsidTr="0014317B">
        <w:trPr>
          <w:tblCellSpacing w:w="15" w:type="dxa"/>
        </w:trPr>
        <w:tc>
          <w:tcPr>
            <w:tcW w:w="0" w:type="auto"/>
            <w:vAlign w:val="center"/>
            <w:hideMark/>
          </w:tcPr>
          <w:p w14:paraId="51F7E50D"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lastRenderedPageBreak/>
              <w:t>Interacción</w:t>
            </w:r>
          </w:p>
        </w:tc>
        <w:tc>
          <w:tcPr>
            <w:tcW w:w="0" w:type="auto"/>
            <w:vAlign w:val="center"/>
            <w:hideMark/>
          </w:tcPr>
          <w:p w14:paraId="2E1B129E"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Likes y comentarios</w:t>
            </w:r>
          </w:p>
        </w:tc>
      </w:tr>
      <w:tr w:rsidR="0014317B" w:rsidRPr="00FD4EAA" w14:paraId="60EEA805" w14:textId="77777777" w:rsidTr="0014317B">
        <w:trPr>
          <w:tblCellSpacing w:w="15" w:type="dxa"/>
        </w:trPr>
        <w:tc>
          <w:tcPr>
            <w:tcW w:w="0" w:type="auto"/>
            <w:vAlign w:val="center"/>
            <w:hideMark/>
          </w:tcPr>
          <w:p w14:paraId="7FF32E3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Amigos</w:t>
            </w:r>
          </w:p>
        </w:tc>
        <w:tc>
          <w:tcPr>
            <w:tcW w:w="0" w:type="auto"/>
            <w:vAlign w:val="center"/>
            <w:hideMark/>
          </w:tcPr>
          <w:p w14:paraId="2F40B864"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Solicitudes y relaciones</w:t>
            </w:r>
          </w:p>
        </w:tc>
      </w:tr>
      <w:tr w:rsidR="0014317B" w:rsidRPr="00FD4EAA" w14:paraId="35E789D0" w14:textId="77777777" w:rsidTr="0014317B">
        <w:trPr>
          <w:tblCellSpacing w:w="15" w:type="dxa"/>
        </w:trPr>
        <w:tc>
          <w:tcPr>
            <w:tcW w:w="0" w:type="auto"/>
            <w:vAlign w:val="center"/>
            <w:hideMark/>
          </w:tcPr>
          <w:p w14:paraId="3EB0C3E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Chat</w:t>
            </w:r>
          </w:p>
        </w:tc>
        <w:tc>
          <w:tcPr>
            <w:tcW w:w="0" w:type="auto"/>
            <w:vAlign w:val="center"/>
            <w:hideMark/>
          </w:tcPr>
          <w:p w14:paraId="1E58209B"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Mensajería privada</w:t>
            </w:r>
          </w:p>
        </w:tc>
      </w:tr>
      <w:tr w:rsidR="0014317B" w:rsidRPr="00FD4EAA" w14:paraId="64566DC7" w14:textId="77777777" w:rsidTr="0014317B">
        <w:trPr>
          <w:tblCellSpacing w:w="15" w:type="dxa"/>
        </w:trPr>
        <w:tc>
          <w:tcPr>
            <w:tcW w:w="0" w:type="auto"/>
            <w:vAlign w:val="center"/>
            <w:hideMark/>
          </w:tcPr>
          <w:p w14:paraId="0E9ED08D"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Administración</w:t>
            </w:r>
          </w:p>
        </w:tc>
        <w:tc>
          <w:tcPr>
            <w:tcW w:w="0" w:type="auto"/>
            <w:vAlign w:val="center"/>
            <w:hideMark/>
          </w:tcPr>
          <w:p w14:paraId="7DB3587B"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Gestión de usuarios y contenido</w:t>
            </w:r>
          </w:p>
        </w:tc>
      </w:tr>
      <w:tr w:rsidR="0014317B" w:rsidRPr="00FD4EAA" w14:paraId="5B0AD294" w14:textId="77777777" w:rsidTr="0014317B">
        <w:trPr>
          <w:tblCellSpacing w:w="15" w:type="dxa"/>
        </w:trPr>
        <w:tc>
          <w:tcPr>
            <w:tcW w:w="0" w:type="auto"/>
            <w:vAlign w:val="center"/>
            <w:hideMark/>
          </w:tcPr>
          <w:p w14:paraId="62BE5850"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Reportes</w:t>
            </w:r>
          </w:p>
        </w:tc>
        <w:tc>
          <w:tcPr>
            <w:tcW w:w="0" w:type="auto"/>
            <w:vAlign w:val="center"/>
            <w:hideMark/>
          </w:tcPr>
          <w:p w14:paraId="3B4ED9EB"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Denuncia de contenido</w:t>
            </w:r>
          </w:p>
        </w:tc>
      </w:tr>
      <w:tr w:rsidR="0014317B" w:rsidRPr="00FD4EAA" w14:paraId="07A5D589" w14:textId="77777777" w:rsidTr="0014317B">
        <w:trPr>
          <w:tblCellSpacing w:w="15" w:type="dxa"/>
        </w:trPr>
        <w:tc>
          <w:tcPr>
            <w:tcW w:w="0" w:type="auto"/>
            <w:vAlign w:val="center"/>
            <w:hideMark/>
          </w:tcPr>
          <w:p w14:paraId="493D592C"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Grupos</w:t>
            </w:r>
          </w:p>
        </w:tc>
        <w:tc>
          <w:tcPr>
            <w:tcW w:w="0" w:type="auto"/>
            <w:vAlign w:val="center"/>
            <w:hideMark/>
          </w:tcPr>
          <w:p w14:paraId="5192CBEB"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Comunidades de usuarios</w:t>
            </w:r>
          </w:p>
        </w:tc>
      </w:tr>
      <w:tr w:rsidR="0014317B" w:rsidRPr="00FD4EAA" w14:paraId="15C0BB0E" w14:textId="77777777" w:rsidTr="0014317B">
        <w:trPr>
          <w:tblCellSpacing w:w="15" w:type="dxa"/>
        </w:trPr>
        <w:tc>
          <w:tcPr>
            <w:tcW w:w="0" w:type="auto"/>
            <w:vAlign w:val="center"/>
            <w:hideMark/>
          </w:tcPr>
          <w:p w14:paraId="7FFD901A"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Seguridad</w:t>
            </w:r>
          </w:p>
        </w:tc>
        <w:tc>
          <w:tcPr>
            <w:tcW w:w="0" w:type="auto"/>
            <w:vAlign w:val="center"/>
            <w:hideMark/>
          </w:tcPr>
          <w:p w14:paraId="3D8E4383"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Bloqueo entre usuarios</w:t>
            </w:r>
          </w:p>
        </w:tc>
      </w:tr>
      <w:tr w:rsidR="0014317B" w:rsidRPr="00FD4EAA" w14:paraId="7AFF887B" w14:textId="77777777" w:rsidTr="0014317B">
        <w:trPr>
          <w:tblCellSpacing w:w="15" w:type="dxa"/>
        </w:trPr>
        <w:tc>
          <w:tcPr>
            <w:tcW w:w="0" w:type="auto"/>
            <w:vAlign w:val="center"/>
            <w:hideMark/>
          </w:tcPr>
          <w:p w14:paraId="1DD4BFFC"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Multimedia</w:t>
            </w:r>
          </w:p>
        </w:tc>
        <w:tc>
          <w:tcPr>
            <w:tcW w:w="0" w:type="auto"/>
            <w:vAlign w:val="center"/>
            <w:hideMark/>
          </w:tcPr>
          <w:p w14:paraId="05D5ED5C"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Llamadas y videollamadas</w:t>
            </w:r>
          </w:p>
        </w:tc>
      </w:tr>
      <w:tr w:rsidR="0014317B" w:rsidRPr="00FD4EAA" w14:paraId="707FA4AA" w14:textId="77777777" w:rsidTr="0014317B">
        <w:trPr>
          <w:tblCellSpacing w:w="15" w:type="dxa"/>
        </w:trPr>
        <w:tc>
          <w:tcPr>
            <w:tcW w:w="0" w:type="auto"/>
            <w:vAlign w:val="center"/>
            <w:hideMark/>
          </w:tcPr>
          <w:p w14:paraId="3823E160"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Streaming</w:t>
            </w:r>
            <w:proofErr w:type="spellEnd"/>
          </w:p>
        </w:tc>
        <w:tc>
          <w:tcPr>
            <w:tcW w:w="0" w:type="auto"/>
            <w:vAlign w:val="center"/>
            <w:hideMark/>
          </w:tcPr>
          <w:p w14:paraId="538A021B"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Publicaciones en vivo</w:t>
            </w:r>
          </w:p>
        </w:tc>
      </w:tr>
    </w:tbl>
    <w:p w14:paraId="2DA4F9AA" w14:textId="77777777" w:rsidR="0014317B" w:rsidRPr="00FD4EAA" w:rsidRDefault="0014317B" w:rsidP="00781CB0">
      <w:pPr>
        <w:pStyle w:val="Textoindependiente"/>
        <w:spacing w:line="360" w:lineRule="auto"/>
        <w:rPr>
          <w:rFonts w:ascii="Arial" w:hAnsi="Arial" w:cs="Arial"/>
          <w:b/>
          <w:bCs/>
          <w:sz w:val="22"/>
          <w:szCs w:val="22"/>
          <w:lang w:val="es-PE"/>
        </w:rPr>
      </w:pPr>
    </w:p>
    <w:p w14:paraId="1087F539" w14:textId="592DCCED" w:rsidR="0014317B" w:rsidRPr="00FD4EAA" w:rsidRDefault="0014317B" w:rsidP="00781CB0">
      <w:pPr>
        <w:pStyle w:val="Textoindependiente"/>
        <w:spacing w:line="360" w:lineRule="auto"/>
        <w:ind w:left="720"/>
        <w:rPr>
          <w:rFonts w:ascii="Arial" w:hAnsi="Arial" w:cs="Arial"/>
          <w:b/>
          <w:bCs/>
          <w:sz w:val="22"/>
          <w:szCs w:val="22"/>
          <w:lang w:val="es-PE"/>
        </w:rPr>
      </w:pPr>
      <w:r w:rsidRPr="00FD4EAA">
        <w:rPr>
          <w:rFonts w:ascii="Arial" w:hAnsi="Arial" w:cs="Arial"/>
          <w:b/>
          <w:bCs/>
          <w:sz w:val="22"/>
          <w:szCs w:val="22"/>
          <w:lang w:val="es-PE"/>
        </w:rPr>
        <w:t>Requerimientos funcionales (base teórica del sistema)</w:t>
      </w:r>
    </w:p>
    <w:tbl>
      <w:tblPr>
        <w:tblW w:w="0" w:type="auto"/>
        <w:tblCellSpacing w:w="15" w:type="dxa"/>
        <w:tblInd w:w="1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4498"/>
      </w:tblGrid>
      <w:tr w:rsidR="0014317B" w:rsidRPr="00FD4EAA" w14:paraId="53E316B4" w14:textId="77777777" w:rsidTr="0014317B">
        <w:trPr>
          <w:tblHeader/>
          <w:tblCellSpacing w:w="15" w:type="dxa"/>
        </w:trPr>
        <w:tc>
          <w:tcPr>
            <w:tcW w:w="0" w:type="auto"/>
            <w:vAlign w:val="center"/>
            <w:hideMark/>
          </w:tcPr>
          <w:p w14:paraId="1A2E2AF6"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Código</w:t>
            </w:r>
          </w:p>
        </w:tc>
        <w:tc>
          <w:tcPr>
            <w:tcW w:w="0" w:type="auto"/>
            <w:vAlign w:val="center"/>
            <w:hideMark/>
          </w:tcPr>
          <w:p w14:paraId="7832E75F" w14:textId="77777777" w:rsidR="0014317B" w:rsidRPr="00FD4EAA" w:rsidRDefault="0014317B" w:rsidP="00781CB0">
            <w:pPr>
              <w:pStyle w:val="Textoindependiente"/>
              <w:spacing w:line="360" w:lineRule="auto"/>
              <w:jc w:val="center"/>
              <w:rPr>
                <w:rFonts w:ascii="Arial" w:hAnsi="Arial" w:cs="Arial"/>
                <w:b/>
                <w:bCs/>
                <w:sz w:val="22"/>
                <w:szCs w:val="22"/>
                <w:lang w:val="es-PE"/>
              </w:rPr>
            </w:pPr>
            <w:r w:rsidRPr="00FD4EAA">
              <w:rPr>
                <w:rFonts w:ascii="Arial" w:hAnsi="Arial" w:cs="Arial"/>
                <w:b/>
                <w:bCs/>
                <w:sz w:val="22"/>
                <w:szCs w:val="22"/>
                <w:lang w:val="es-PE"/>
              </w:rPr>
              <w:t>Descripción</w:t>
            </w:r>
          </w:p>
        </w:tc>
      </w:tr>
      <w:tr w:rsidR="0014317B" w:rsidRPr="00FD4EAA" w14:paraId="53CDDC25" w14:textId="77777777" w:rsidTr="0014317B">
        <w:trPr>
          <w:tblCellSpacing w:w="15" w:type="dxa"/>
        </w:trPr>
        <w:tc>
          <w:tcPr>
            <w:tcW w:w="0" w:type="auto"/>
            <w:vAlign w:val="center"/>
            <w:hideMark/>
          </w:tcPr>
          <w:p w14:paraId="49EAE682"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RF-01</w:t>
            </w:r>
          </w:p>
        </w:tc>
        <w:tc>
          <w:tcPr>
            <w:tcW w:w="0" w:type="auto"/>
            <w:vAlign w:val="center"/>
            <w:hideMark/>
          </w:tcPr>
          <w:p w14:paraId="5399F160"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Autenticación con Google OAuth institucional</w:t>
            </w:r>
          </w:p>
        </w:tc>
      </w:tr>
      <w:tr w:rsidR="0014317B" w:rsidRPr="00FD4EAA" w14:paraId="3FF3360E" w14:textId="77777777" w:rsidTr="0014317B">
        <w:trPr>
          <w:tblCellSpacing w:w="15" w:type="dxa"/>
        </w:trPr>
        <w:tc>
          <w:tcPr>
            <w:tcW w:w="0" w:type="auto"/>
            <w:vAlign w:val="center"/>
            <w:hideMark/>
          </w:tcPr>
          <w:p w14:paraId="1B836357"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RF-02</w:t>
            </w:r>
          </w:p>
        </w:tc>
        <w:tc>
          <w:tcPr>
            <w:tcW w:w="0" w:type="auto"/>
            <w:vAlign w:val="center"/>
            <w:hideMark/>
          </w:tcPr>
          <w:p w14:paraId="1A86C9AA"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Publicaciones con control de visibilidad</w:t>
            </w:r>
          </w:p>
        </w:tc>
      </w:tr>
      <w:tr w:rsidR="0014317B" w:rsidRPr="00FD4EAA" w14:paraId="74D4111C" w14:textId="77777777" w:rsidTr="0014317B">
        <w:trPr>
          <w:tblCellSpacing w:w="15" w:type="dxa"/>
        </w:trPr>
        <w:tc>
          <w:tcPr>
            <w:tcW w:w="0" w:type="auto"/>
            <w:vAlign w:val="center"/>
            <w:hideMark/>
          </w:tcPr>
          <w:p w14:paraId="706D92DF"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RF-03</w:t>
            </w:r>
          </w:p>
        </w:tc>
        <w:tc>
          <w:tcPr>
            <w:tcW w:w="0" w:type="auto"/>
            <w:vAlign w:val="center"/>
            <w:hideMark/>
          </w:tcPr>
          <w:p w14:paraId="36A86268"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Feed</w:t>
            </w:r>
            <w:proofErr w:type="spellEnd"/>
            <w:r w:rsidRPr="00FD4EAA">
              <w:rPr>
                <w:rFonts w:ascii="Arial" w:hAnsi="Arial" w:cs="Arial"/>
                <w:sz w:val="22"/>
                <w:szCs w:val="22"/>
                <w:lang w:val="es-PE"/>
              </w:rPr>
              <w:t xml:space="preserve"> cronológico filtrado por relaciones</w:t>
            </w:r>
          </w:p>
        </w:tc>
      </w:tr>
      <w:tr w:rsidR="0014317B" w:rsidRPr="00FD4EAA" w14:paraId="71B7B7B9" w14:textId="77777777" w:rsidTr="0014317B">
        <w:trPr>
          <w:tblCellSpacing w:w="15" w:type="dxa"/>
        </w:trPr>
        <w:tc>
          <w:tcPr>
            <w:tcW w:w="0" w:type="auto"/>
            <w:vAlign w:val="center"/>
            <w:hideMark/>
          </w:tcPr>
          <w:p w14:paraId="06A15D81"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RF-04</w:t>
            </w:r>
          </w:p>
        </w:tc>
        <w:tc>
          <w:tcPr>
            <w:tcW w:w="0" w:type="auto"/>
            <w:vAlign w:val="center"/>
            <w:hideMark/>
          </w:tcPr>
          <w:p w14:paraId="778CDAED"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 xml:space="preserve">Sistema de </w:t>
            </w:r>
            <w:proofErr w:type="spellStart"/>
            <w:r w:rsidRPr="00FD4EAA">
              <w:rPr>
                <w:rFonts w:ascii="Arial" w:hAnsi="Arial" w:cs="Arial"/>
                <w:sz w:val="22"/>
                <w:szCs w:val="22"/>
                <w:lang w:val="es-PE"/>
              </w:rPr>
              <w:t>likes</w:t>
            </w:r>
            <w:proofErr w:type="spellEnd"/>
          </w:p>
        </w:tc>
      </w:tr>
      <w:tr w:rsidR="0014317B" w:rsidRPr="00FD4EAA" w14:paraId="0DE09A9D" w14:textId="77777777" w:rsidTr="0014317B">
        <w:trPr>
          <w:tblCellSpacing w:w="15" w:type="dxa"/>
        </w:trPr>
        <w:tc>
          <w:tcPr>
            <w:tcW w:w="0" w:type="auto"/>
            <w:vAlign w:val="center"/>
            <w:hideMark/>
          </w:tcPr>
          <w:p w14:paraId="30101757"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RF-05</w:t>
            </w:r>
          </w:p>
        </w:tc>
        <w:tc>
          <w:tcPr>
            <w:tcW w:w="0" w:type="auto"/>
            <w:vAlign w:val="center"/>
            <w:hideMark/>
          </w:tcPr>
          <w:p w14:paraId="745C2411"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 xml:space="preserve">Comentarios con </w:t>
            </w:r>
            <w:proofErr w:type="spellStart"/>
            <w:r w:rsidRPr="00FD4EAA">
              <w:rPr>
                <w:rFonts w:ascii="Arial" w:hAnsi="Arial" w:cs="Arial"/>
                <w:sz w:val="22"/>
                <w:szCs w:val="22"/>
                <w:lang w:val="es-PE"/>
              </w:rPr>
              <w:t>likes</w:t>
            </w:r>
            <w:proofErr w:type="spellEnd"/>
          </w:p>
        </w:tc>
      </w:tr>
      <w:tr w:rsidR="0014317B" w:rsidRPr="00FD4EAA" w14:paraId="3367D9D0" w14:textId="77777777" w:rsidTr="0014317B">
        <w:trPr>
          <w:tblCellSpacing w:w="15" w:type="dxa"/>
        </w:trPr>
        <w:tc>
          <w:tcPr>
            <w:tcW w:w="0" w:type="auto"/>
            <w:vAlign w:val="center"/>
            <w:hideMark/>
          </w:tcPr>
          <w:p w14:paraId="7C982504"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RF-06</w:t>
            </w:r>
          </w:p>
        </w:tc>
        <w:tc>
          <w:tcPr>
            <w:tcW w:w="0" w:type="auto"/>
            <w:vAlign w:val="center"/>
            <w:hideMark/>
          </w:tcPr>
          <w:p w14:paraId="73D0FC31"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Gestión de perfil</w:t>
            </w:r>
          </w:p>
        </w:tc>
      </w:tr>
      <w:tr w:rsidR="0014317B" w:rsidRPr="00FD4EAA" w14:paraId="27E445F0" w14:textId="77777777" w:rsidTr="0014317B">
        <w:trPr>
          <w:tblCellSpacing w:w="15" w:type="dxa"/>
        </w:trPr>
        <w:tc>
          <w:tcPr>
            <w:tcW w:w="0" w:type="auto"/>
            <w:vAlign w:val="center"/>
            <w:hideMark/>
          </w:tcPr>
          <w:p w14:paraId="321BDDB3"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RF-07</w:t>
            </w:r>
          </w:p>
        </w:tc>
        <w:tc>
          <w:tcPr>
            <w:tcW w:w="0" w:type="auto"/>
            <w:vAlign w:val="center"/>
            <w:hideMark/>
          </w:tcPr>
          <w:p w14:paraId="7214ED6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Sistema de amigos</w:t>
            </w:r>
          </w:p>
        </w:tc>
      </w:tr>
      <w:tr w:rsidR="0014317B" w:rsidRPr="00FD4EAA" w14:paraId="2E64B423" w14:textId="77777777" w:rsidTr="0014317B">
        <w:trPr>
          <w:tblCellSpacing w:w="15" w:type="dxa"/>
        </w:trPr>
        <w:tc>
          <w:tcPr>
            <w:tcW w:w="0" w:type="auto"/>
            <w:vAlign w:val="center"/>
            <w:hideMark/>
          </w:tcPr>
          <w:p w14:paraId="7B5BC09B"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RF-08</w:t>
            </w:r>
          </w:p>
        </w:tc>
        <w:tc>
          <w:tcPr>
            <w:tcW w:w="0" w:type="auto"/>
            <w:vAlign w:val="center"/>
            <w:hideMark/>
          </w:tcPr>
          <w:p w14:paraId="09F8F1E6"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Chat privado</w:t>
            </w:r>
          </w:p>
        </w:tc>
      </w:tr>
      <w:tr w:rsidR="0014317B" w:rsidRPr="00FD4EAA" w14:paraId="5102C936" w14:textId="77777777" w:rsidTr="0014317B">
        <w:trPr>
          <w:tblCellSpacing w:w="15" w:type="dxa"/>
        </w:trPr>
        <w:tc>
          <w:tcPr>
            <w:tcW w:w="0" w:type="auto"/>
            <w:vAlign w:val="center"/>
            <w:hideMark/>
          </w:tcPr>
          <w:p w14:paraId="685F634D"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RF-09</w:t>
            </w:r>
          </w:p>
        </w:tc>
        <w:tc>
          <w:tcPr>
            <w:tcW w:w="0" w:type="auto"/>
            <w:vAlign w:val="center"/>
            <w:hideMark/>
          </w:tcPr>
          <w:p w14:paraId="2E7170D8"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Panel de administración</w:t>
            </w:r>
          </w:p>
        </w:tc>
      </w:tr>
      <w:tr w:rsidR="0014317B" w:rsidRPr="00FD4EAA" w14:paraId="05207926" w14:textId="77777777" w:rsidTr="0014317B">
        <w:trPr>
          <w:tblCellSpacing w:w="15" w:type="dxa"/>
        </w:trPr>
        <w:tc>
          <w:tcPr>
            <w:tcW w:w="0" w:type="auto"/>
            <w:vAlign w:val="center"/>
            <w:hideMark/>
          </w:tcPr>
          <w:p w14:paraId="72EE060A"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RF-10</w:t>
            </w:r>
          </w:p>
        </w:tc>
        <w:tc>
          <w:tcPr>
            <w:tcW w:w="0" w:type="auto"/>
            <w:vAlign w:val="center"/>
            <w:hideMark/>
          </w:tcPr>
          <w:p w14:paraId="306A9D47"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Reporte de contenido</w:t>
            </w:r>
          </w:p>
        </w:tc>
      </w:tr>
      <w:tr w:rsidR="0014317B" w:rsidRPr="00FD4EAA" w14:paraId="16DC0845" w14:textId="77777777" w:rsidTr="0014317B">
        <w:trPr>
          <w:tblCellSpacing w:w="15" w:type="dxa"/>
        </w:trPr>
        <w:tc>
          <w:tcPr>
            <w:tcW w:w="0" w:type="auto"/>
            <w:vAlign w:val="center"/>
            <w:hideMark/>
          </w:tcPr>
          <w:p w14:paraId="49D45DCD"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RF-11</w:t>
            </w:r>
          </w:p>
        </w:tc>
        <w:tc>
          <w:tcPr>
            <w:tcW w:w="0" w:type="auto"/>
            <w:vAlign w:val="center"/>
            <w:hideMark/>
          </w:tcPr>
          <w:p w14:paraId="731F67BF"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Grupos comunitarios</w:t>
            </w:r>
          </w:p>
        </w:tc>
      </w:tr>
      <w:tr w:rsidR="0014317B" w:rsidRPr="00FD4EAA" w14:paraId="18F6B244" w14:textId="77777777" w:rsidTr="0014317B">
        <w:trPr>
          <w:tblCellSpacing w:w="15" w:type="dxa"/>
        </w:trPr>
        <w:tc>
          <w:tcPr>
            <w:tcW w:w="0" w:type="auto"/>
            <w:vAlign w:val="center"/>
            <w:hideMark/>
          </w:tcPr>
          <w:p w14:paraId="1235F88A"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RF-12</w:t>
            </w:r>
          </w:p>
        </w:tc>
        <w:tc>
          <w:tcPr>
            <w:tcW w:w="0" w:type="auto"/>
            <w:vAlign w:val="center"/>
            <w:hideMark/>
          </w:tcPr>
          <w:p w14:paraId="3B8C85D3"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Bloqueo entre usuarios</w:t>
            </w:r>
          </w:p>
        </w:tc>
      </w:tr>
      <w:tr w:rsidR="0014317B" w:rsidRPr="00FD4EAA" w14:paraId="1CDA7C35" w14:textId="77777777" w:rsidTr="0014317B">
        <w:trPr>
          <w:tblCellSpacing w:w="15" w:type="dxa"/>
        </w:trPr>
        <w:tc>
          <w:tcPr>
            <w:tcW w:w="0" w:type="auto"/>
            <w:vAlign w:val="center"/>
            <w:hideMark/>
          </w:tcPr>
          <w:p w14:paraId="4B21A089"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RF-13</w:t>
            </w:r>
          </w:p>
        </w:tc>
        <w:tc>
          <w:tcPr>
            <w:tcW w:w="0" w:type="auto"/>
            <w:vAlign w:val="center"/>
            <w:hideMark/>
          </w:tcPr>
          <w:p w14:paraId="64188CB2"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Moderación automática</w:t>
            </w:r>
          </w:p>
        </w:tc>
      </w:tr>
      <w:tr w:rsidR="0014317B" w:rsidRPr="00FD4EAA" w14:paraId="2AF865AC" w14:textId="77777777" w:rsidTr="0014317B">
        <w:trPr>
          <w:tblCellSpacing w:w="15" w:type="dxa"/>
        </w:trPr>
        <w:tc>
          <w:tcPr>
            <w:tcW w:w="0" w:type="auto"/>
            <w:vAlign w:val="center"/>
            <w:hideMark/>
          </w:tcPr>
          <w:p w14:paraId="04DBB42E"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RF-14</w:t>
            </w:r>
          </w:p>
        </w:tc>
        <w:tc>
          <w:tcPr>
            <w:tcW w:w="0" w:type="auto"/>
            <w:vAlign w:val="center"/>
            <w:hideMark/>
          </w:tcPr>
          <w:p w14:paraId="7B9C01A7"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Llamadas y videollamadas</w:t>
            </w:r>
          </w:p>
        </w:tc>
      </w:tr>
      <w:tr w:rsidR="0014317B" w:rsidRPr="00FD4EAA" w14:paraId="3D4855B7" w14:textId="77777777" w:rsidTr="0014317B">
        <w:trPr>
          <w:tblCellSpacing w:w="15" w:type="dxa"/>
        </w:trPr>
        <w:tc>
          <w:tcPr>
            <w:tcW w:w="0" w:type="auto"/>
            <w:vAlign w:val="center"/>
            <w:hideMark/>
          </w:tcPr>
          <w:p w14:paraId="166130A8" w14:textId="77777777" w:rsidR="0014317B" w:rsidRPr="00FD4EAA" w:rsidRDefault="0014317B" w:rsidP="00781CB0">
            <w:pPr>
              <w:pStyle w:val="Textoindependiente"/>
              <w:spacing w:line="360" w:lineRule="auto"/>
              <w:jc w:val="center"/>
              <w:rPr>
                <w:rFonts w:ascii="Arial" w:hAnsi="Arial" w:cs="Arial"/>
                <w:sz w:val="22"/>
                <w:szCs w:val="22"/>
                <w:lang w:val="es-PE"/>
              </w:rPr>
            </w:pPr>
            <w:r w:rsidRPr="00FD4EAA">
              <w:rPr>
                <w:rFonts w:ascii="Arial" w:hAnsi="Arial" w:cs="Arial"/>
                <w:sz w:val="22"/>
                <w:szCs w:val="22"/>
                <w:lang w:val="es-PE"/>
              </w:rPr>
              <w:t>RF-15</w:t>
            </w:r>
          </w:p>
        </w:tc>
        <w:tc>
          <w:tcPr>
            <w:tcW w:w="0" w:type="auto"/>
            <w:vAlign w:val="center"/>
            <w:hideMark/>
          </w:tcPr>
          <w:p w14:paraId="29946736" w14:textId="77777777" w:rsidR="0014317B" w:rsidRPr="00FD4EAA" w:rsidRDefault="0014317B" w:rsidP="00781CB0">
            <w:pPr>
              <w:pStyle w:val="Textoindependiente"/>
              <w:spacing w:line="360" w:lineRule="auto"/>
              <w:jc w:val="center"/>
              <w:rPr>
                <w:rFonts w:ascii="Arial" w:hAnsi="Arial" w:cs="Arial"/>
                <w:sz w:val="22"/>
                <w:szCs w:val="22"/>
                <w:lang w:val="es-PE"/>
              </w:rPr>
            </w:pPr>
            <w:proofErr w:type="spellStart"/>
            <w:r w:rsidRPr="00FD4EAA">
              <w:rPr>
                <w:rFonts w:ascii="Arial" w:hAnsi="Arial" w:cs="Arial"/>
                <w:sz w:val="22"/>
                <w:szCs w:val="22"/>
                <w:lang w:val="es-PE"/>
              </w:rPr>
              <w:t>Livestream</w:t>
            </w:r>
            <w:proofErr w:type="spellEnd"/>
          </w:p>
        </w:tc>
      </w:tr>
    </w:tbl>
    <w:p w14:paraId="42B5F42C" w14:textId="77777777" w:rsidR="00B27116" w:rsidRPr="00FD4EAA" w:rsidRDefault="00B27116" w:rsidP="00781CB0">
      <w:pPr>
        <w:pStyle w:val="Textoindependiente"/>
        <w:spacing w:before="66" w:line="360" w:lineRule="auto"/>
        <w:rPr>
          <w:rFonts w:ascii="Arial" w:hAnsi="Arial" w:cs="Arial"/>
          <w:sz w:val="22"/>
          <w:szCs w:val="22"/>
        </w:rPr>
      </w:pPr>
    </w:p>
    <w:p w14:paraId="13B00C19" w14:textId="5373D8A5" w:rsidR="00B27116" w:rsidRPr="00FD4EAA" w:rsidRDefault="00000000" w:rsidP="00FD4EAA">
      <w:pPr>
        <w:pStyle w:val="Ttulo1"/>
        <w:numPr>
          <w:ilvl w:val="0"/>
          <w:numId w:val="13"/>
        </w:numPr>
        <w:rPr>
          <w:rFonts w:ascii="Arial" w:hAnsi="Arial" w:cs="Arial"/>
          <w:sz w:val="22"/>
          <w:szCs w:val="22"/>
        </w:rPr>
      </w:pPr>
      <w:bookmarkStart w:id="16" w:name="_Toc233480367"/>
      <w:r w:rsidRPr="00FD4EAA">
        <w:rPr>
          <w:rFonts w:ascii="Arial" w:hAnsi="Arial" w:cs="Arial"/>
          <w:sz w:val="22"/>
          <w:szCs w:val="22"/>
        </w:rPr>
        <w:t>Desarrollo de Solución</w:t>
      </w:r>
      <w:bookmarkEnd w:id="16"/>
    </w:p>
    <w:p w14:paraId="4D6EFED3" w14:textId="48C3A19D" w:rsidR="0014317B" w:rsidRPr="00FD4EAA" w:rsidRDefault="00000000" w:rsidP="00FD4EAA">
      <w:pPr>
        <w:pStyle w:val="Ttulo2"/>
        <w:numPr>
          <w:ilvl w:val="0"/>
          <w:numId w:val="16"/>
        </w:numPr>
        <w:rPr>
          <w:rFonts w:ascii="Arial" w:hAnsi="Arial" w:cs="Arial"/>
          <w:color w:val="auto"/>
          <w:sz w:val="22"/>
          <w:szCs w:val="22"/>
        </w:rPr>
      </w:pPr>
      <w:bookmarkStart w:id="17" w:name="_Toc233480368"/>
      <w:r w:rsidRPr="00FD4EAA">
        <w:rPr>
          <w:rFonts w:ascii="Arial" w:hAnsi="Arial" w:cs="Arial"/>
          <w:color w:val="auto"/>
          <w:sz w:val="22"/>
          <w:szCs w:val="22"/>
        </w:rPr>
        <w:lastRenderedPageBreak/>
        <w:t xml:space="preserve">Análisis de </w:t>
      </w:r>
      <w:r w:rsidRPr="00FD4EAA">
        <w:rPr>
          <w:rFonts w:ascii="Arial" w:hAnsi="Arial" w:cs="Arial"/>
          <w:color w:val="auto"/>
          <w:spacing w:val="-2"/>
          <w:sz w:val="22"/>
          <w:szCs w:val="22"/>
        </w:rPr>
        <w:t>Factibilidad</w:t>
      </w:r>
      <w:bookmarkEnd w:id="17"/>
    </w:p>
    <w:p w14:paraId="33259F43"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El análisis de factibilidad permite evaluar la viabilidad del proyecto Red Social UPT desde diferentes perspectivas, considerando los recursos tecnológicos, económicos, operativos, sociales, legales y ambientales necesarios para su desarrollo e implementación. Este análisis determina si la solución propuesta puede desarrollarse con los recursos disponibles, dentro del tiempo establecido y con un costo razonable, garantizando además su correcto funcionamiento, sostenibilidad y posibilidad de crecimiento futuro.</w:t>
      </w:r>
    </w:p>
    <w:p w14:paraId="455B9AD1" w14:textId="77777777" w:rsidR="00D15DD8" w:rsidRPr="00FD4EAA" w:rsidRDefault="00D15DD8" w:rsidP="00781CB0">
      <w:pPr>
        <w:pStyle w:val="Prrafodelista"/>
        <w:tabs>
          <w:tab w:val="left" w:pos="1724"/>
        </w:tabs>
        <w:spacing w:before="1" w:line="360" w:lineRule="auto"/>
        <w:ind w:left="1724"/>
        <w:jc w:val="both"/>
        <w:rPr>
          <w:rFonts w:ascii="Arial" w:hAnsi="Arial" w:cs="Arial"/>
          <w:b/>
          <w:bCs/>
          <w:lang w:val="es-PE"/>
        </w:rPr>
      </w:pPr>
      <w:r w:rsidRPr="00FD4EAA">
        <w:rPr>
          <w:rFonts w:ascii="Arial" w:hAnsi="Arial" w:cs="Arial"/>
          <w:b/>
          <w:bCs/>
          <w:lang w:val="es-PE"/>
        </w:rPr>
        <w:t>Factibilidad Técnica</w:t>
      </w:r>
    </w:p>
    <w:p w14:paraId="664F16B8"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Red Social UPT es técnicamente viable porque se desarrollará utilizando tecnologías modernas, de código abierto y ampliamente utilizadas en el desarrollo de aplicaciones web escalables y seguras.</w:t>
      </w:r>
    </w:p>
    <w:p w14:paraId="03278609"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solución estará basada en una arquitectura de microservicios, permitiendo dividir el sistema en componentes independientes que facilitan el mantenimiento, la escalabilidad y la evolución de la plataforma. El sistema estará conformado por los siguientes microservicios:</w:t>
      </w:r>
    </w:p>
    <w:p w14:paraId="1E4DBE0B" w14:textId="77777777" w:rsidR="00D15DD8" w:rsidRPr="00FD4EAA" w:rsidRDefault="00D15DD8" w:rsidP="00781CB0">
      <w:pPr>
        <w:pStyle w:val="Prrafodelista"/>
        <w:numPr>
          <w:ilvl w:val="0"/>
          <w:numId w:val="10"/>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Microservicio de Autenticación. </w:t>
      </w:r>
    </w:p>
    <w:p w14:paraId="27807D5F" w14:textId="77777777" w:rsidR="00D15DD8" w:rsidRPr="00FD4EAA" w:rsidRDefault="00D15DD8" w:rsidP="00781CB0">
      <w:pPr>
        <w:pStyle w:val="Prrafodelista"/>
        <w:numPr>
          <w:ilvl w:val="0"/>
          <w:numId w:val="10"/>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Microservicio de Publicaciones. </w:t>
      </w:r>
    </w:p>
    <w:p w14:paraId="07567A09" w14:textId="77777777" w:rsidR="00D15DD8" w:rsidRPr="00FD4EAA" w:rsidRDefault="00D15DD8" w:rsidP="00781CB0">
      <w:pPr>
        <w:pStyle w:val="Prrafodelista"/>
        <w:numPr>
          <w:ilvl w:val="0"/>
          <w:numId w:val="10"/>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Microservicio de Perfiles y Relaciones Sociales. </w:t>
      </w:r>
    </w:p>
    <w:p w14:paraId="1B945A8D" w14:textId="77777777" w:rsidR="00D15DD8" w:rsidRPr="00FD4EAA" w:rsidRDefault="00D15DD8" w:rsidP="00781CB0">
      <w:pPr>
        <w:pStyle w:val="Prrafodelista"/>
        <w:numPr>
          <w:ilvl w:val="0"/>
          <w:numId w:val="10"/>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Microservicio de Chat. </w:t>
      </w:r>
    </w:p>
    <w:p w14:paraId="25629E4E" w14:textId="77777777" w:rsidR="00D15DD8" w:rsidRPr="00FD4EAA" w:rsidRDefault="00D15DD8" w:rsidP="00781CB0">
      <w:pPr>
        <w:pStyle w:val="Prrafodelista"/>
        <w:numPr>
          <w:ilvl w:val="0"/>
          <w:numId w:val="10"/>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Microservicio de Administración. </w:t>
      </w:r>
    </w:p>
    <w:p w14:paraId="535FC9F6"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comunicación entre los microservicios se realizará mediante API REST utilizando JSON Web Tokens (JWT), garantizando autenticación y autorización seguras entre cada uno de los servicios.</w:t>
      </w:r>
    </w:p>
    <w:p w14:paraId="1CD3C1FA"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El acceso a la plataforma estará restringido únicamente a usuarios que posean una cuenta institucional con dominio @virtual.upt.pe, utilizando Google OAuth 2.0 como mecanismo de autenticación. Durante el primer ingreso, el usuario completará un proceso de registro donde proporcionará información académica como facultad, escuela profesional, ciclo y código universitario.</w:t>
      </w:r>
    </w:p>
    <w:p w14:paraId="02C564F9"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plataforma será completamente web, compatible con los principales navegadores modernos y dispositivos móviles, permitiendo el acceso desde cualquier lugar con conexión a Internet.</w:t>
      </w:r>
    </w:p>
    <w:p w14:paraId="69BF4D11" w14:textId="77777777" w:rsidR="00D15DD8" w:rsidRPr="00FD4EAA" w:rsidRDefault="00D15DD8" w:rsidP="00781CB0">
      <w:pPr>
        <w:pStyle w:val="Prrafodelista"/>
        <w:tabs>
          <w:tab w:val="left" w:pos="1724"/>
        </w:tabs>
        <w:spacing w:before="1" w:line="360" w:lineRule="auto"/>
        <w:ind w:left="1724"/>
        <w:jc w:val="both"/>
        <w:rPr>
          <w:rFonts w:ascii="Arial" w:hAnsi="Arial" w:cs="Arial"/>
          <w:bCs/>
          <w:lang w:val="es-PE"/>
        </w:rPr>
      </w:pPr>
      <w:r w:rsidRPr="00FD4EAA">
        <w:rPr>
          <w:rFonts w:ascii="Arial" w:hAnsi="Arial" w:cs="Arial"/>
          <w:bCs/>
          <w:lang w:val="es-PE"/>
        </w:rPr>
        <w:t>Entre las principales funcionalidades que ofrecerá el sistema destacan:</w:t>
      </w:r>
    </w:p>
    <w:p w14:paraId="6AFC7040"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Inicio de sesión mediante Google OAuth. </w:t>
      </w:r>
    </w:p>
    <w:p w14:paraId="716B2761"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Publicaciones con imágenes y niveles de visibilidad. </w:t>
      </w:r>
    </w:p>
    <w:p w14:paraId="36D2B63D"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proofErr w:type="spellStart"/>
      <w:r w:rsidRPr="00FD4EAA">
        <w:rPr>
          <w:rFonts w:ascii="Arial" w:hAnsi="Arial" w:cs="Arial"/>
          <w:bCs/>
          <w:lang w:val="es-PE"/>
        </w:rPr>
        <w:t>Feed</w:t>
      </w:r>
      <w:proofErr w:type="spellEnd"/>
      <w:r w:rsidRPr="00FD4EAA">
        <w:rPr>
          <w:rFonts w:ascii="Arial" w:hAnsi="Arial" w:cs="Arial"/>
          <w:bCs/>
          <w:lang w:val="es-PE"/>
        </w:rPr>
        <w:t xml:space="preserve"> cronológico personalizado. </w:t>
      </w:r>
    </w:p>
    <w:p w14:paraId="4CA621B1"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Sistema de comentarios y reacciones. </w:t>
      </w:r>
    </w:p>
    <w:p w14:paraId="1C6773D8"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lastRenderedPageBreak/>
        <w:t xml:space="preserve">Gestión del perfil del usuario. </w:t>
      </w:r>
    </w:p>
    <w:p w14:paraId="47D3F890"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Sistema de amistad. </w:t>
      </w:r>
    </w:p>
    <w:p w14:paraId="29F39703"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Chat privado. </w:t>
      </w:r>
    </w:p>
    <w:p w14:paraId="00F51ABF"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Grupos de comunidad. </w:t>
      </w:r>
    </w:p>
    <w:p w14:paraId="560FBDE5"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Reportes de contenido. </w:t>
      </w:r>
    </w:p>
    <w:p w14:paraId="34F4CFFD"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Panel de administración. </w:t>
      </w:r>
    </w:p>
    <w:p w14:paraId="2EDBDB07"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Moderación automática de contenido. </w:t>
      </w:r>
    </w:p>
    <w:p w14:paraId="436E6546"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Llamadas y videollamadas. </w:t>
      </w:r>
    </w:p>
    <w:p w14:paraId="7D2FFE13" w14:textId="77777777" w:rsidR="00D15DD8" w:rsidRPr="00FD4EAA" w:rsidRDefault="00D15DD8" w:rsidP="00781CB0">
      <w:pPr>
        <w:pStyle w:val="Prrafodelista"/>
        <w:numPr>
          <w:ilvl w:val="0"/>
          <w:numId w:val="11"/>
        </w:numPr>
        <w:tabs>
          <w:tab w:val="left" w:pos="1724"/>
        </w:tabs>
        <w:spacing w:before="1" w:line="360" w:lineRule="auto"/>
        <w:jc w:val="both"/>
        <w:rPr>
          <w:rFonts w:ascii="Arial" w:hAnsi="Arial" w:cs="Arial"/>
          <w:bCs/>
          <w:lang w:val="es-PE"/>
        </w:rPr>
      </w:pPr>
      <w:r w:rsidRPr="00FD4EAA">
        <w:rPr>
          <w:rFonts w:ascii="Arial" w:hAnsi="Arial" w:cs="Arial"/>
          <w:bCs/>
          <w:lang w:val="es-PE"/>
        </w:rPr>
        <w:t xml:space="preserve">Transmisiones en vivo. </w:t>
      </w:r>
    </w:p>
    <w:p w14:paraId="5D1C54DA" w14:textId="77777777" w:rsidR="00781CB0" w:rsidRPr="00FD4EAA" w:rsidRDefault="00781CB0" w:rsidP="00781CB0">
      <w:pPr>
        <w:pStyle w:val="Prrafodelista"/>
        <w:tabs>
          <w:tab w:val="left" w:pos="1724"/>
        </w:tabs>
        <w:spacing w:before="1" w:line="360" w:lineRule="auto"/>
        <w:ind w:left="1364" w:firstLine="0"/>
        <w:jc w:val="both"/>
        <w:rPr>
          <w:rFonts w:ascii="Arial" w:hAnsi="Arial" w:cs="Arial"/>
          <w:bCs/>
          <w:lang w:val="es-PE"/>
        </w:rPr>
      </w:pPr>
    </w:p>
    <w:p w14:paraId="1AED711E" w14:textId="4A1C2D81"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 xml:space="preserve">El despliegue se realizará sobre una VPS con sistema operativo Debian utilizando Docker y Docker </w:t>
      </w:r>
      <w:proofErr w:type="spellStart"/>
      <w:r w:rsidRPr="00FD4EAA">
        <w:rPr>
          <w:rFonts w:ascii="Arial" w:hAnsi="Arial" w:cs="Arial"/>
          <w:bCs/>
          <w:lang w:val="es-PE"/>
        </w:rPr>
        <w:t>Compose</w:t>
      </w:r>
      <w:proofErr w:type="spellEnd"/>
      <w:r w:rsidRPr="00FD4EAA">
        <w:rPr>
          <w:rFonts w:ascii="Arial" w:hAnsi="Arial" w:cs="Arial"/>
          <w:bCs/>
          <w:lang w:val="es-PE"/>
        </w:rPr>
        <w:t xml:space="preserve">, mientras que la infraestructura será administrada mediante </w:t>
      </w:r>
      <w:proofErr w:type="spellStart"/>
      <w:r w:rsidRPr="00FD4EAA">
        <w:rPr>
          <w:rFonts w:ascii="Arial" w:hAnsi="Arial" w:cs="Arial"/>
          <w:bCs/>
          <w:lang w:val="es-PE"/>
        </w:rPr>
        <w:t>Terraform</w:t>
      </w:r>
      <w:proofErr w:type="spellEnd"/>
      <w:r w:rsidRPr="00FD4EAA">
        <w:rPr>
          <w:rFonts w:ascii="Arial" w:hAnsi="Arial" w:cs="Arial"/>
          <w:bCs/>
          <w:lang w:val="es-PE"/>
        </w:rPr>
        <w:t>.</w:t>
      </w:r>
      <w:r w:rsidR="00781CB0" w:rsidRPr="00FD4EAA">
        <w:rPr>
          <w:rFonts w:ascii="Arial" w:hAnsi="Arial" w:cs="Arial"/>
          <w:bCs/>
          <w:lang w:val="es-PE"/>
        </w:rPr>
        <w:t xml:space="preserve"> </w:t>
      </w:r>
      <w:r w:rsidRPr="00FD4EAA">
        <w:rPr>
          <w:rFonts w:ascii="Arial" w:hAnsi="Arial" w:cs="Arial"/>
          <w:bCs/>
          <w:lang w:val="es-PE"/>
        </w:rPr>
        <w:t xml:space="preserve">Además, durante todo el desarrollo se emplearán herramientas de aseguramiento de la calidad como SonarQube, GitHub </w:t>
      </w:r>
      <w:proofErr w:type="spellStart"/>
      <w:r w:rsidRPr="00FD4EAA">
        <w:rPr>
          <w:rFonts w:ascii="Arial" w:hAnsi="Arial" w:cs="Arial"/>
          <w:bCs/>
          <w:lang w:val="es-PE"/>
        </w:rPr>
        <w:t>Actions</w:t>
      </w:r>
      <w:proofErr w:type="spellEnd"/>
      <w:r w:rsidRPr="00FD4EAA">
        <w:rPr>
          <w:rFonts w:ascii="Arial" w:hAnsi="Arial" w:cs="Arial"/>
          <w:bCs/>
          <w:lang w:val="es-PE"/>
        </w:rPr>
        <w:t xml:space="preserve"> y </w:t>
      </w:r>
      <w:proofErr w:type="spellStart"/>
      <w:r w:rsidRPr="00FD4EAA">
        <w:rPr>
          <w:rFonts w:ascii="Arial" w:hAnsi="Arial" w:cs="Arial"/>
          <w:bCs/>
          <w:lang w:val="es-PE"/>
        </w:rPr>
        <w:t>Semgrep</w:t>
      </w:r>
      <w:proofErr w:type="spellEnd"/>
      <w:r w:rsidRPr="00FD4EAA">
        <w:rPr>
          <w:rFonts w:ascii="Arial" w:hAnsi="Arial" w:cs="Arial"/>
          <w:bCs/>
          <w:lang w:val="es-PE"/>
        </w:rPr>
        <w:t>, permitiendo mantener un código seguro, limpio y alineado con las buenas prácticas de desarrollo de software.</w:t>
      </w:r>
      <w:r w:rsidR="00781CB0" w:rsidRPr="00FD4EAA">
        <w:rPr>
          <w:rFonts w:ascii="Arial" w:hAnsi="Arial" w:cs="Arial"/>
          <w:bCs/>
          <w:lang w:val="es-PE"/>
        </w:rPr>
        <w:t xml:space="preserve"> </w:t>
      </w:r>
      <w:r w:rsidRPr="00FD4EAA">
        <w:rPr>
          <w:rFonts w:ascii="Arial" w:hAnsi="Arial" w:cs="Arial"/>
          <w:bCs/>
          <w:lang w:val="es-PE"/>
        </w:rPr>
        <w:t>Considerando las tecnologías seleccionadas, la arquitectura propuesta y las herramientas de apoyo empleadas durante el desarrollo, se concluye que el proyecto presenta una adecuada factibilidad técnica.</w:t>
      </w:r>
    </w:p>
    <w:p w14:paraId="041BB1CD" w14:textId="77777777" w:rsidR="00781CB0" w:rsidRPr="00FD4EAA" w:rsidRDefault="00781CB0" w:rsidP="00781CB0">
      <w:pPr>
        <w:pStyle w:val="Prrafodelista"/>
        <w:tabs>
          <w:tab w:val="left" w:pos="1724"/>
        </w:tabs>
        <w:spacing w:before="1" w:line="360" w:lineRule="auto"/>
        <w:ind w:left="1724"/>
        <w:jc w:val="both"/>
        <w:rPr>
          <w:rFonts w:ascii="Arial" w:hAnsi="Arial" w:cs="Arial"/>
          <w:b/>
          <w:lang w:val="es-PE"/>
        </w:rPr>
      </w:pPr>
    </w:p>
    <w:p w14:paraId="22193BA1" w14:textId="77777777" w:rsidR="00D15DD8" w:rsidRPr="00FD4EAA" w:rsidRDefault="00D15DD8" w:rsidP="00781CB0">
      <w:pPr>
        <w:pStyle w:val="Prrafodelista"/>
        <w:tabs>
          <w:tab w:val="left" w:pos="1724"/>
        </w:tabs>
        <w:spacing w:before="1" w:line="360" w:lineRule="auto"/>
        <w:ind w:left="1724"/>
        <w:jc w:val="both"/>
        <w:rPr>
          <w:rFonts w:ascii="Arial" w:hAnsi="Arial" w:cs="Arial"/>
          <w:b/>
          <w:bCs/>
          <w:lang w:val="es-PE"/>
        </w:rPr>
      </w:pPr>
      <w:r w:rsidRPr="00FD4EAA">
        <w:rPr>
          <w:rFonts w:ascii="Arial" w:hAnsi="Arial" w:cs="Arial"/>
          <w:b/>
          <w:bCs/>
          <w:lang w:val="es-PE"/>
        </w:rPr>
        <w:t>Factibilidad Económica</w:t>
      </w:r>
    </w:p>
    <w:p w14:paraId="3D115E03"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factibilidad económica tiene como finalidad determinar si los recursos financieros requeridos para el desarrollo e implementación del proyecto son razonables en relación con los beneficios esperados.</w:t>
      </w:r>
    </w:p>
    <w:p w14:paraId="5E5080B7"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 xml:space="preserve">El proyecto emplea principalmente tecnologías de software libre como PHP, Lumen, MySQL, Docker, </w:t>
      </w:r>
      <w:proofErr w:type="spellStart"/>
      <w:r w:rsidRPr="00FD4EAA">
        <w:rPr>
          <w:rFonts w:ascii="Arial" w:hAnsi="Arial" w:cs="Arial"/>
          <w:bCs/>
          <w:lang w:val="es-PE"/>
        </w:rPr>
        <w:t>Terraform</w:t>
      </w:r>
      <w:proofErr w:type="spellEnd"/>
      <w:r w:rsidRPr="00FD4EAA">
        <w:rPr>
          <w:rFonts w:ascii="Arial" w:hAnsi="Arial" w:cs="Arial"/>
          <w:bCs/>
          <w:lang w:val="es-PE"/>
        </w:rPr>
        <w:t xml:space="preserve">, GitHub </w:t>
      </w:r>
      <w:proofErr w:type="spellStart"/>
      <w:r w:rsidRPr="00FD4EAA">
        <w:rPr>
          <w:rFonts w:ascii="Arial" w:hAnsi="Arial" w:cs="Arial"/>
          <w:bCs/>
          <w:lang w:val="es-PE"/>
        </w:rPr>
        <w:t>Actions</w:t>
      </w:r>
      <w:proofErr w:type="spellEnd"/>
      <w:r w:rsidRPr="00FD4EAA">
        <w:rPr>
          <w:rFonts w:ascii="Arial" w:hAnsi="Arial" w:cs="Arial"/>
          <w:bCs/>
          <w:lang w:val="es-PE"/>
        </w:rPr>
        <w:t xml:space="preserve"> y </w:t>
      </w:r>
      <w:proofErr w:type="spellStart"/>
      <w:r w:rsidRPr="00FD4EAA">
        <w:rPr>
          <w:rFonts w:ascii="Arial" w:hAnsi="Arial" w:cs="Arial"/>
          <w:bCs/>
          <w:lang w:val="es-PE"/>
        </w:rPr>
        <w:t>Semgrep</w:t>
      </w:r>
      <w:proofErr w:type="spellEnd"/>
      <w:r w:rsidRPr="00FD4EAA">
        <w:rPr>
          <w:rFonts w:ascii="Arial" w:hAnsi="Arial" w:cs="Arial"/>
          <w:bCs/>
          <w:lang w:val="es-PE"/>
        </w:rPr>
        <w:t>, por lo que no se incurre en costos de licenciamiento. Los gastos principales corresponden a materiales administrativos, servicios básicos, infraestructura en la nube y al tiempo de trabajo del equipo de desarrollo.</w:t>
      </w:r>
    </w:p>
    <w:p w14:paraId="5166CE56"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Los costos generales ascienden a S/ 95.00, correspondientes principalmente a materiales de oficina. Los costos operativos, relacionados con el consumo de Internet y energía eléctrica durante los cuatro meses de desarrollo, representan aproximadamente S/ 720.00.</w:t>
      </w:r>
    </w:p>
    <w:p w14:paraId="70069B9F"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 xml:space="preserve">Para el despliegue del sistema se utilizará una VPS de Hetzner Cloud con un servidor CX22, dos </w:t>
      </w:r>
      <w:proofErr w:type="spellStart"/>
      <w:r w:rsidRPr="00FD4EAA">
        <w:rPr>
          <w:rFonts w:ascii="Arial" w:hAnsi="Arial" w:cs="Arial"/>
          <w:bCs/>
          <w:lang w:val="es-PE"/>
        </w:rPr>
        <w:t>vCPU</w:t>
      </w:r>
      <w:proofErr w:type="spellEnd"/>
      <w:r w:rsidRPr="00FD4EAA">
        <w:rPr>
          <w:rFonts w:ascii="Arial" w:hAnsi="Arial" w:cs="Arial"/>
          <w:bCs/>
          <w:lang w:val="es-PE"/>
        </w:rPr>
        <w:t xml:space="preserve">, 4 GB de memoria RAM y 40 GB de almacenamiento SSD, además de un volumen adicional de 20 GB para almacenamiento de datos. </w:t>
      </w:r>
      <w:r w:rsidRPr="00FD4EAA">
        <w:rPr>
          <w:rFonts w:ascii="Arial" w:hAnsi="Arial" w:cs="Arial"/>
          <w:bCs/>
          <w:lang w:val="es-PE"/>
        </w:rPr>
        <w:lastRenderedPageBreak/>
        <w:t>El costo aproximado de esta infraestructura es de USD 5.71 mensuales, siendo suficiente para ejecutar todos los microservicios mediante contenedores Docker.</w:t>
      </w:r>
    </w:p>
    <w:p w14:paraId="488D0F8F"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 xml:space="preserve">Respecto al recurso humano, se considera una dedicación aproximada de sesenta horas por integrante, distribuidas entre desarrollo </w:t>
      </w:r>
      <w:proofErr w:type="spellStart"/>
      <w:r w:rsidRPr="00FD4EAA">
        <w:rPr>
          <w:rFonts w:ascii="Arial" w:hAnsi="Arial" w:cs="Arial"/>
          <w:bCs/>
          <w:lang w:val="es-PE"/>
        </w:rPr>
        <w:t>backend</w:t>
      </w:r>
      <w:proofErr w:type="spellEnd"/>
      <w:r w:rsidRPr="00FD4EAA">
        <w:rPr>
          <w:rFonts w:ascii="Arial" w:hAnsi="Arial" w:cs="Arial"/>
          <w:bCs/>
          <w:lang w:val="es-PE"/>
        </w:rPr>
        <w:t>, implementación de microservicios y actividades de DevOps y documentación, generando un costo referencial de S/ 3,600.00.</w:t>
      </w:r>
    </w:p>
    <w:p w14:paraId="669AB0E5"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En conjunto, el costo estimado del proyecto asciende aproximadamente a S/ 4,415.00, además del costo mensual correspondiente a la infraestructura en la nube.</w:t>
      </w:r>
    </w:p>
    <w:p w14:paraId="57813A20"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
          <w:lang w:val="es-PE"/>
        </w:rPr>
      </w:pPr>
      <w:r w:rsidRPr="00FD4EAA">
        <w:rPr>
          <w:rFonts w:ascii="Arial" w:hAnsi="Arial" w:cs="Arial"/>
          <w:bCs/>
          <w:lang w:val="es-PE"/>
        </w:rPr>
        <w:t>Debido al reducido costo de las tecnologías utilizadas y al beneficio que proporcionará la plataforma a la comunidad universitaria, se concluye que el proyecto es económicamente viable</w:t>
      </w:r>
      <w:r w:rsidRPr="00FD4EAA">
        <w:rPr>
          <w:rFonts w:ascii="Arial" w:hAnsi="Arial" w:cs="Arial"/>
          <w:b/>
          <w:lang w:val="es-PE"/>
        </w:rPr>
        <w:t>.</w:t>
      </w:r>
    </w:p>
    <w:p w14:paraId="7BBF8BB1" w14:textId="77777777" w:rsidR="00781CB0" w:rsidRPr="00FD4EAA" w:rsidRDefault="00781CB0" w:rsidP="00781CB0">
      <w:pPr>
        <w:pStyle w:val="Prrafodelista"/>
        <w:tabs>
          <w:tab w:val="left" w:pos="1724"/>
        </w:tabs>
        <w:spacing w:before="1" w:line="360" w:lineRule="auto"/>
        <w:ind w:left="1364" w:firstLine="0"/>
        <w:jc w:val="both"/>
        <w:rPr>
          <w:rFonts w:ascii="Arial" w:hAnsi="Arial" w:cs="Arial"/>
          <w:b/>
          <w:lang w:val="es-PE"/>
        </w:rPr>
      </w:pPr>
    </w:p>
    <w:p w14:paraId="139FBDE9" w14:textId="77777777" w:rsidR="00D15DD8" w:rsidRPr="00FD4EAA" w:rsidRDefault="00D15DD8" w:rsidP="00781CB0">
      <w:pPr>
        <w:pStyle w:val="Prrafodelista"/>
        <w:tabs>
          <w:tab w:val="left" w:pos="1724"/>
        </w:tabs>
        <w:spacing w:before="1" w:line="360" w:lineRule="auto"/>
        <w:ind w:left="1724"/>
        <w:jc w:val="both"/>
        <w:rPr>
          <w:rFonts w:ascii="Arial" w:hAnsi="Arial" w:cs="Arial"/>
          <w:b/>
          <w:bCs/>
          <w:lang w:val="es-PE"/>
        </w:rPr>
      </w:pPr>
      <w:r w:rsidRPr="00FD4EAA">
        <w:rPr>
          <w:rFonts w:ascii="Arial" w:hAnsi="Arial" w:cs="Arial"/>
          <w:b/>
          <w:bCs/>
          <w:lang w:val="es-PE"/>
        </w:rPr>
        <w:t>Factibilidad Operativa</w:t>
      </w:r>
    </w:p>
    <w:p w14:paraId="724556C7"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Desde el punto de vista operativo, la Red Social UPT permitirá mejorar significativamente la comunicación entre los estudiantes de la Universidad Privada de Tacna mediante una plataforma centralizada, intuitiva y de fácil utilización.</w:t>
      </w:r>
    </w:p>
    <w:p w14:paraId="691F06E7"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Los usuarios podrán autenticarse mediante su cuenta institucional, completar su información académica, crear publicaciones, comentar, reaccionar con "Me gusta", administrar su perfil, agregar amigos, participar en grupos, utilizar el chat privado y acceder a funcionalidades adicionales como llamadas, videollamadas y transmisiones en vivo.</w:t>
      </w:r>
    </w:p>
    <w:p w14:paraId="6658BA6F"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Asimismo, el sistema contará con un panel de administración que permitirá gestionar usuarios, moderar contenido y atender reportes realizados por la comunidad.</w:t>
      </w:r>
    </w:p>
    <w:p w14:paraId="74F53174"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plataforma estará disponible desde cualquier navegador moderno con conexión a Internet, sin requerir instalaciones adicionales por parte del usuario, lo que facilitará su adopción dentro de la comunidad universitaria.</w:t>
      </w:r>
    </w:p>
    <w:p w14:paraId="7D771604"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Además, se dispondrá de documentación técnica y manuales de usuario que facilitarán las tareas de mantenimiento, actualización y capacitación de futuros administradores del sistema.</w:t>
      </w:r>
    </w:p>
    <w:p w14:paraId="5C94806D"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Por estas razones, se considera que el proyecto presenta una alta factibilidad operativa.</w:t>
      </w:r>
    </w:p>
    <w:p w14:paraId="480FC1DE" w14:textId="77777777" w:rsidR="00D15DD8" w:rsidRPr="00FD4EAA" w:rsidRDefault="00D15DD8" w:rsidP="00781CB0">
      <w:pPr>
        <w:pStyle w:val="Prrafodelista"/>
        <w:tabs>
          <w:tab w:val="left" w:pos="1724"/>
        </w:tabs>
        <w:spacing w:before="1" w:line="360" w:lineRule="auto"/>
        <w:ind w:left="1724"/>
        <w:jc w:val="both"/>
        <w:rPr>
          <w:rFonts w:ascii="Arial" w:hAnsi="Arial" w:cs="Arial"/>
          <w:b/>
          <w:bCs/>
          <w:lang w:val="es-PE"/>
        </w:rPr>
      </w:pPr>
      <w:r w:rsidRPr="00FD4EAA">
        <w:rPr>
          <w:rFonts w:ascii="Arial" w:hAnsi="Arial" w:cs="Arial"/>
          <w:b/>
          <w:bCs/>
          <w:lang w:val="es-PE"/>
        </w:rPr>
        <w:t>Factibilidad Social</w:t>
      </w:r>
    </w:p>
    <w:p w14:paraId="1F8D4D8C"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 xml:space="preserve">La implementación de la Red Social UPT tendrá un impacto positivo dentro de la comunidad universitaria al proporcionar un espacio digital exclusivo para </w:t>
      </w:r>
      <w:r w:rsidRPr="00FD4EAA">
        <w:rPr>
          <w:rFonts w:ascii="Arial" w:hAnsi="Arial" w:cs="Arial"/>
          <w:bCs/>
          <w:lang w:val="es-PE"/>
        </w:rPr>
        <w:lastRenderedPageBreak/>
        <w:t>estudiantes y docentes de la Universidad Privada de Tacna.</w:t>
      </w:r>
    </w:p>
    <w:p w14:paraId="0AE4BCEB"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plataforma fortalecerá la comunicación entre miembros de distintas facultades y escuelas profesionales, promoverá la colaboración académica, facilitará el intercambio de información y contribuirá al fortalecimiento del sentido de pertenencia institucional.</w:t>
      </w:r>
    </w:p>
    <w:p w14:paraId="04303AAC"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Asimismo, reducirá la dependencia de plataformas externas como Facebook o WhatsApp para la organización de actividades universitarias, proporcionando un entorno más seguro y orientado a las necesidades propias de la institución.</w:t>
      </w:r>
    </w:p>
    <w:p w14:paraId="49478DE8"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El proyecto también favorecerá la transformación digital de la universidad mediante la incorporación de herramientas tecnológicas modernas que mejoren la interacción entre los miembros de la comunidad educativa.</w:t>
      </w:r>
    </w:p>
    <w:p w14:paraId="591BEAAD" w14:textId="77777777" w:rsidR="00D15DD8" w:rsidRPr="00FD4EAA" w:rsidRDefault="00D15DD8" w:rsidP="00781CB0">
      <w:pPr>
        <w:pStyle w:val="Prrafodelista"/>
        <w:tabs>
          <w:tab w:val="left" w:pos="1724"/>
        </w:tabs>
        <w:spacing w:before="1" w:line="360" w:lineRule="auto"/>
        <w:ind w:left="1724"/>
        <w:jc w:val="both"/>
        <w:rPr>
          <w:rFonts w:ascii="Arial" w:hAnsi="Arial" w:cs="Arial"/>
          <w:bCs/>
          <w:lang w:val="es-PE"/>
        </w:rPr>
      </w:pPr>
      <w:r w:rsidRPr="00FD4EAA">
        <w:rPr>
          <w:rFonts w:ascii="Arial" w:hAnsi="Arial" w:cs="Arial"/>
          <w:bCs/>
          <w:lang w:val="es-PE"/>
        </w:rPr>
        <w:t>Por ello, se concluye que el proyecto presenta una elevada factibilidad social.</w:t>
      </w:r>
    </w:p>
    <w:p w14:paraId="1EA514B6" w14:textId="77777777" w:rsidR="00781CB0" w:rsidRPr="00FD4EAA" w:rsidRDefault="00781CB0" w:rsidP="00781CB0">
      <w:pPr>
        <w:pStyle w:val="Prrafodelista"/>
        <w:tabs>
          <w:tab w:val="left" w:pos="1724"/>
        </w:tabs>
        <w:spacing w:before="1" w:line="360" w:lineRule="auto"/>
        <w:ind w:left="1724"/>
        <w:jc w:val="both"/>
        <w:rPr>
          <w:rFonts w:ascii="Arial" w:hAnsi="Arial" w:cs="Arial"/>
          <w:bCs/>
          <w:lang w:val="es-PE"/>
        </w:rPr>
      </w:pPr>
    </w:p>
    <w:p w14:paraId="1F06D02F" w14:textId="77777777" w:rsidR="00D15DD8" w:rsidRPr="00FD4EAA" w:rsidRDefault="00D15DD8" w:rsidP="00781CB0">
      <w:pPr>
        <w:pStyle w:val="Prrafodelista"/>
        <w:tabs>
          <w:tab w:val="left" w:pos="1724"/>
        </w:tabs>
        <w:spacing w:before="1" w:line="360" w:lineRule="auto"/>
        <w:ind w:left="1724"/>
        <w:jc w:val="both"/>
        <w:rPr>
          <w:rFonts w:ascii="Arial" w:hAnsi="Arial" w:cs="Arial"/>
          <w:b/>
          <w:bCs/>
          <w:lang w:val="es-PE"/>
        </w:rPr>
      </w:pPr>
      <w:r w:rsidRPr="00FD4EAA">
        <w:rPr>
          <w:rFonts w:ascii="Arial" w:hAnsi="Arial" w:cs="Arial"/>
          <w:b/>
          <w:bCs/>
          <w:lang w:val="es-PE"/>
        </w:rPr>
        <w:t>Factibilidad Legal</w:t>
      </w:r>
    </w:p>
    <w:p w14:paraId="73236C20" w14:textId="00498B56"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Red Social UPT cumple con la legislación peruana relacionada con la protección de datos personales y el tratamiento responsable de la información.</w:t>
      </w:r>
      <w:r w:rsidR="00781CB0" w:rsidRPr="00FD4EAA">
        <w:rPr>
          <w:rFonts w:ascii="Arial" w:hAnsi="Arial" w:cs="Arial"/>
          <w:bCs/>
          <w:lang w:val="es-PE"/>
        </w:rPr>
        <w:t xml:space="preserve"> </w:t>
      </w:r>
      <w:r w:rsidRPr="00FD4EAA">
        <w:rPr>
          <w:rFonts w:ascii="Arial" w:hAnsi="Arial" w:cs="Arial"/>
          <w:bCs/>
          <w:lang w:val="es-PE"/>
        </w:rPr>
        <w:t>El sistema implementará mecanismos de autenticación segura mediante Google OAuth 2.0 y JWT, restringirá el acceso únicamente a usuarios con cuentas institucionales y protegerá la información almacenada utilizando prácticas seguras de desarrollo.</w:t>
      </w:r>
    </w:p>
    <w:p w14:paraId="30F7FB51"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 xml:space="preserve">Asimismo, respetará lo establecido por la Ley </w:t>
      </w:r>
      <w:proofErr w:type="spellStart"/>
      <w:r w:rsidRPr="00FD4EAA">
        <w:rPr>
          <w:rFonts w:ascii="Arial" w:hAnsi="Arial" w:cs="Arial"/>
          <w:bCs/>
          <w:lang w:val="es-PE"/>
        </w:rPr>
        <w:t>N.°</w:t>
      </w:r>
      <w:proofErr w:type="spellEnd"/>
      <w:r w:rsidRPr="00FD4EAA">
        <w:rPr>
          <w:rFonts w:ascii="Arial" w:hAnsi="Arial" w:cs="Arial"/>
          <w:bCs/>
          <w:lang w:val="es-PE"/>
        </w:rPr>
        <w:t xml:space="preserve"> 29733, Ley de Protección de Datos Personales, garantizando la confidencialidad, integridad y disponibilidad de los datos registrados, así como el uso responsable de la información académica de los estudiantes.</w:t>
      </w:r>
    </w:p>
    <w:p w14:paraId="34711749"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También se implementarán mecanismos de autorización basados en roles para controlar el acceso a las funciones administrativas y proteger la información sensible del sistema.</w:t>
      </w:r>
    </w:p>
    <w:p w14:paraId="71972295" w14:textId="77777777" w:rsidR="00D15DD8" w:rsidRPr="00FD4EAA" w:rsidRDefault="00D15DD8" w:rsidP="00781CB0">
      <w:pPr>
        <w:pStyle w:val="Prrafodelista"/>
        <w:tabs>
          <w:tab w:val="left" w:pos="1724"/>
        </w:tabs>
        <w:spacing w:before="1" w:line="360" w:lineRule="auto"/>
        <w:ind w:left="1724"/>
        <w:jc w:val="both"/>
        <w:rPr>
          <w:rFonts w:ascii="Arial" w:hAnsi="Arial" w:cs="Arial"/>
          <w:bCs/>
          <w:lang w:val="es-PE"/>
        </w:rPr>
      </w:pPr>
      <w:r w:rsidRPr="00FD4EAA">
        <w:rPr>
          <w:rFonts w:ascii="Arial" w:hAnsi="Arial" w:cs="Arial"/>
          <w:bCs/>
          <w:lang w:val="es-PE"/>
        </w:rPr>
        <w:t>En consecuencia, el proyecto presenta una adecuada factibilidad legal.</w:t>
      </w:r>
    </w:p>
    <w:p w14:paraId="7B79757A" w14:textId="77777777" w:rsidR="00781CB0" w:rsidRPr="00FD4EAA" w:rsidRDefault="00781CB0" w:rsidP="00781CB0">
      <w:pPr>
        <w:pStyle w:val="Prrafodelista"/>
        <w:tabs>
          <w:tab w:val="left" w:pos="1724"/>
        </w:tabs>
        <w:spacing w:before="1" w:line="360" w:lineRule="auto"/>
        <w:ind w:left="1724"/>
        <w:jc w:val="both"/>
        <w:rPr>
          <w:rFonts w:ascii="Arial" w:hAnsi="Arial" w:cs="Arial"/>
          <w:b/>
          <w:lang w:val="es-PE"/>
        </w:rPr>
      </w:pPr>
    </w:p>
    <w:p w14:paraId="4E16B0E1" w14:textId="77777777" w:rsidR="00D15DD8" w:rsidRPr="00FD4EAA" w:rsidRDefault="00D15DD8" w:rsidP="00781CB0">
      <w:pPr>
        <w:pStyle w:val="Prrafodelista"/>
        <w:tabs>
          <w:tab w:val="left" w:pos="1724"/>
        </w:tabs>
        <w:spacing w:before="1" w:line="360" w:lineRule="auto"/>
        <w:ind w:left="1724"/>
        <w:jc w:val="both"/>
        <w:rPr>
          <w:rFonts w:ascii="Arial" w:hAnsi="Arial" w:cs="Arial"/>
          <w:b/>
          <w:bCs/>
          <w:lang w:val="es-PE"/>
        </w:rPr>
      </w:pPr>
      <w:r w:rsidRPr="00FD4EAA">
        <w:rPr>
          <w:rFonts w:ascii="Arial" w:hAnsi="Arial" w:cs="Arial"/>
          <w:b/>
          <w:bCs/>
          <w:lang w:val="es-PE"/>
        </w:rPr>
        <w:t>Factibilidad Ambiental</w:t>
      </w:r>
    </w:p>
    <w:p w14:paraId="578C803A"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El proyecto presenta un impacto ambiental mínimo debido a que su funcionamiento se basa completamente en infraestructura digital.</w:t>
      </w:r>
    </w:p>
    <w:p w14:paraId="44201EC4"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La utilización de una plataforma web permitirá reducir considerablemente el consumo de papel, disminuir procesos administrativos físicos y optimizar el uso de recursos tecnológicos mediante la virtualización de servicios utilizando Docker y servidores VPS.</w:t>
      </w:r>
    </w:p>
    <w:p w14:paraId="1F491C0C"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lastRenderedPageBreak/>
        <w:t>Además, la centralización de la información en medios digitales reducirá la necesidad de impresiones, almacenamiento físico de documentos y desplazamientos innecesarios para compartir información entre los miembros de la comunidad universitaria.</w:t>
      </w:r>
    </w:p>
    <w:p w14:paraId="52C5BFD7"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El empleo de infraestructura virtualizada también permitirá un uso más eficiente de los recursos computacionales, contribuyendo al aprovechamiento responsable de la capacidad de procesamiento disponible.</w:t>
      </w:r>
    </w:p>
    <w:p w14:paraId="075D7FE3" w14:textId="77777777" w:rsidR="00D15DD8" w:rsidRPr="00FD4EAA" w:rsidRDefault="00D15DD8" w:rsidP="00781CB0">
      <w:pPr>
        <w:pStyle w:val="Prrafodelista"/>
        <w:tabs>
          <w:tab w:val="left" w:pos="1724"/>
        </w:tabs>
        <w:spacing w:before="1" w:line="360" w:lineRule="auto"/>
        <w:ind w:left="1364" w:firstLine="0"/>
        <w:jc w:val="both"/>
        <w:rPr>
          <w:rFonts w:ascii="Arial" w:hAnsi="Arial" w:cs="Arial"/>
          <w:bCs/>
          <w:lang w:val="es-PE"/>
        </w:rPr>
      </w:pPr>
      <w:r w:rsidRPr="00FD4EAA">
        <w:rPr>
          <w:rFonts w:ascii="Arial" w:hAnsi="Arial" w:cs="Arial"/>
          <w:bCs/>
          <w:lang w:val="es-PE"/>
        </w:rPr>
        <w:t>Por estas razones, se concluye que el proyecto presenta una adecuada factibilidad ambiental y contribuye al fortalecimiento de las iniciativas de transformación digital y sostenibilidad dentro de la Universidad Privada de Tacna.</w:t>
      </w:r>
    </w:p>
    <w:p w14:paraId="1FAD30DC" w14:textId="77777777" w:rsidR="00D15DD8" w:rsidRPr="00FD4EAA" w:rsidRDefault="00D15DD8" w:rsidP="00781CB0">
      <w:pPr>
        <w:pStyle w:val="Prrafodelista"/>
        <w:tabs>
          <w:tab w:val="left" w:pos="1724"/>
        </w:tabs>
        <w:spacing w:before="1" w:line="360" w:lineRule="auto"/>
        <w:ind w:left="1724" w:firstLine="0"/>
        <w:jc w:val="both"/>
        <w:rPr>
          <w:rFonts w:ascii="Arial" w:hAnsi="Arial" w:cs="Arial"/>
          <w:b/>
          <w:lang w:val="es-PE"/>
        </w:rPr>
      </w:pPr>
    </w:p>
    <w:p w14:paraId="3DAEFDDC" w14:textId="2D3D29E4" w:rsidR="00436376" w:rsidRPr="00FD4EAA" w:rsidRDefault="00000000" w:rsidP="00FD4EAA">
      <w:pPr>
        <w:pStyle w:val="Ttulo2"/>
        <w:numPr>
          <w:ilvl w:val="0"/>
          <w:numId w:val="16"/>
        </w:numPr>
        <w:rPr>
          <w:rFonts w:ascii="Arial" w:hAnsi="Arial" w:cs="Arial"/>
          <w:color w:val="auto"/>
          <w:sz w:val="22"/>
          <w:szCs w:val="22"/>
        </w:rPr>
      </w:pPr>
      <w:bookmarkStart w:id="18" w:name="_TOC_250003"/>
      <w:bookmarkStart w:id="19" w:name="_Toc233480369"/>
      <w:r w:rsidRPr="00FD4EAA">
        <w:rPr>
          <w:rFonts w:ascii="Arial" w:hAnsi="Arial" w:cs="Arial"/>
          <w:color w:val="auto"/>
          <w:sz w:val="22"/>
          <w:szCs w:val="22"/>
        </w:rPr>
        <w:t>Tecnología</w:t>
      </w:r>
      <w:r w:rsidRPr="00FD4EAA">
        <w:rPr>
          <w:rFonts w:ascii="Arial" w:hAnsi="Arial" w:cs="Arial"/>
          <w:color w:val="auto"/>
          <w:spacing w:val="-14"/>
          <w:sz w:val="22"/>
          <w:szCs w:val="22"/>
        </w:rPr>
        <w:t xml:space="preserve"> </w:t>
      </w:r>
      <w:r w:rsidRPr="00FD4EAA">
        <w:rPr>
          <w:rFonts w:ascii="Arial" w:hAnsi="Arial" w:cs="Arial"/>
          <w:color w:val="auto"/>
          <w:sz w:val="22"/>
          <w:szCs w:val="22"/>
        </w:rPr>
        <w:t>de</w:t>
      </w:r>
      <w:r w:rsidRPr="00FD4EAA">
        <w:rPr>
          <w:rFonts w:ascii="Arial" w:hAnsi="Arial" w:cs="Arial"/>
          <w:color w:val="auto"/>
          <w:spacing w:val="-11"/>
          <w:sz w:val="22"/>
          <w:szCs w:val="22"/>
        </w:rPr>
        <w:t xml:space="preserve"> </w:t>
      </w:r>
      <w:bookmarkEnd w:id="18"/>
      <w:r w:rsidRPr="00FD4EAA">
        <w:rPr>
          <w:rFonts w:ascii="Arial" w:hAnsi="Arial" w:cs="Arial"/>
          <w:color w:val="auto"/>
          <w:spacing w:val="-2"/>
          <w:sz w:val="22"/>
          <w:szCs w:val="22"/>
        </w:rPr>
        <w:t>Desarrollo</w:t>
      </w:r>
      <w:bookmarkEnd w:id="19"/>
    </w:p>
    <w:p w14:paraId="65431EB2" w14:textId="77777777" w:rsidR="00436376" w:rsidRPr="00FD4EAA" w:rsidRDefault="00436376" w:rsidP="00781CB0">
      <w:pPr>
        <w:widowControl/>
        <w:autoSpaceDE/>
        <w:autoSpaceDN/>
        <w:spacing w:before="100" w:beforeAutospacing="1" w:after="100" w:afterAutospacing="1" w:line="360" w:lineRule="auto"/>
        <w:ind w:left="1723"/>
        <w:rPr>
          <w:rFonts w:ascii="Arial" w:hAnsi="Arial" w:cs="Arial"/>
          <w:lang w:val="es-PE" w:eastAsia="es-PE"/>
        </w:rPr>
      </w:pPr>
      <w:r w:rsidRPr="00FD4EAA">
        <w:rPr>
          <w:rFonts w:ascii="Arial" w:hAnsi="Arial" w:cs="Arial"/>
          <w:lang w:val="es-PE" w:eastAsia="es-PE"/>
        </w:rPr>
        <w:t xml:space="preserve">El desarrollo de </w:t>
      </w:r>
      <w:r w:rsidRPr="00FD4EAA">
        <w:rPr>
          <w:rFonts w:ascii="Arial" w:hAnsi="Arial" w:cs="Arial"/>
          <w:b/>
          <w:bCs/>
          <w:lang w:val="es-PE" w:eastAsia="es-PE"/>
        </w:rPr>
        <w:t xml:space="preserve">UPT </w:t>
      </w:r>
      <w:proofErr w:type="spellStart"/>
      <w:r w:rsidRPr="00FD4EAA">
        <w:rPr>
          <w:rFonts w:ascii="Arial" w:hAnsi="Arial" w:cs="Arial"/>
          <w:b/>
          <w:bCs/>
          <w:lang w:val="es-PE" w:eastAsia="es-PE"/>
        </w:rPr>
        <w:t>Connect</w:t>
      </w:r>
      <w:proofErr w:type="spellEnd"/>
      <w:r w:rsidRPr="00FD4EAA">
        <w:rPr>
          <w:rFonts w:ascii="Arial" w:hAnsi="Arial" w:cs="Arial"/>
          <w:lang w:val="es-PE" w:eastAsia="es-PE"/>
        </w:rPr>
        <w:t xml:space="preserve"> se basa en una arquitectura moderna de microservicios que permite separar las funcionalidades principales del sistema en componentes independientes, facilitando el mantenimiento, la escalabilidad y el trabajo colaborativo entre los integrantes del equipo. Para ello se emplean tecnologías enfocadas tanto en el desarrollo web como en la automatización del despliegue, el aseguramiento de la calidad del código y la seguridad de la aplicación.</w:t>
      </w:r>
    </w:p>
    <w:p w14:paraId="5AFD7438" w14:textId="77777777" w:rsidR="00436376" w:rsidRPr="00FD4EAA" w:rsidRDefault="00436376" w:rsidP="00781CB0">
      <w:pPr>
        <w:widowControl/>
        <w:autoSpaceDE/>
        <w:autoSpaceDN/>
        <w:spacing w:before="100" w:beforeAutospacing="1" w:after="100" w:afterAutospacing="1" w:line="360" w:lineRule="auto"/>
        <w:ind w:left="1723"/>
        <w:rPr>
          <w:rFonts w:ascii="Arial" w:hAnsi="Arial" w:cs="Arial"/>
          <w:lang w:val="es-PE" w:eastAsia="es-PE"/>
        </w:rPr>
      </w:pPr>
      <w:r w:rsidRPr="00FD4EAA">
        <w:rPr>
          <w:rFonts w:ascii="Arial" w:hAnsi="Arial" w:cs="Arial"/>
          <w:lang w:val="es-PE" w:eastAsia="es-PE"/>
        </w:rPr>
        <w:t>En la parte del cliente (</w:t>
      </w:r>
      <w:proofErr w:type="spellStart"/>
      <w:r w:rsidRPr="00FD4EAA">
        <w:rPr>
          <w:rFonts w:ascii="Arial" w:hAnsi="Arial" w:cs="Arial"/>
          <w:lang w:val="es-PE" w:eastAsia="es-PE"/>
        </w:rPr>
        <w:t>Frontend</w:t>
      </w:r>
      <w:proofErr w:type="spellEnd"/>
      <w:r w:rsidRPr="00FD4EAA">
        <w:rPr>
          <w:rFonts w:ascii="Arial" w:hAnsi="Arial" w:cs="Arial"/>
          <w:lang w:val="es-PE" w:eastAsia="es-PE"/>
        </w:rPr>
        <w:t xml:space="preserve">) se utilizan </w:t>
      </w:r>
      <w:r w:rsidRPr="00FD4EAA">
        <w:rPr>
          <w:rFonts w:ascii="Arial" w:hAnsi="Arial" w:cs="Arial"/>
          <w:b/>
          <w:bCs/>
          <w:lang w:val="es-PE" w:eastAsia="es-PE"/>
        </w:rPr>
        <w:t>HTML, CSS y JavaScript</w:t>
      </w:r>
      <w:r w:rsidRPr="00FD4EAA">
        <w:rPr>
          <w:rFonts w:ascii="Arial" w:hAnsi="Arial" w:cs="Arial"/>
          <w:lang w:val="es-PE" w:eastAsia="es-PE"/>
        </w:rPr>
        <w:t xml:space="preserve">, encargados de construir la interfaz gráfica con la que interactúan los usuarios. Estas tecnologías permiten desarrollar una aplicación web dinámica, intuitiva y adaptable a diferentes dispositivos. Asimismo, </w:t>
      </w:r>
      <w:proofErr w:type="spellStart"/>
      <w:r w:rsidRPr="00FD4EAA">
        <w:rPr>
          <w:rFonts w:ascii="Arial" w:hAnsi="Arial" w:cs="Arial"/>
          <w:b/>
          <w:bCs/>
          <w:lang w:val="es-PE" w:eastAsia="es-PE"/>
        </w:rPr>
        <w:t>Nginx</w:t>
      </w:r>
      <w:proofErr w:type="spellEnd"/>
      <w:r w:rsidRPr="00FD4EAA">
        <w:rPr>
          <w:rFonts w:ascii="Arial" w:hAnsi="Arial" w:cs="Arial"/>
          <w:lang w:val="es-PE" w:eastAsia="es-PE"/>
        </w:rPr>
        <w:t xml:space="preserve"> actúa como servidor web para distribuir el contenido del </w:t>
      </w:r>
      <w:proofErr w:type="spellStart"/>
      <w:r w:rsidRPr="00FD4EAA">
        <w:rPr>
          <w:rFonts w:ascii="Arial" w:hAnsi="Arial" w:cs="Arial"/>
          <w:lang w:val="es-PE" w:eastAsia="es-PE"/>
        </w:rPr>
        <w:t>frontend</w:t>
      </w:r>
      <w:proofErr w:type="spellEnd"/>
      <w:r w:rsidRPr="00FD4EAA">
        <w:rPr>
          <w:rFonts w:ascii="Arial" w:hAnsi="Arial" w:cs="Arial"/>
          <w:lang w:val="es-PE" w:eastAsia="es-PE"/>
        </w:rPr>
        <w:t xml:space="preserve"> de manera eficiente.</w:t>
      </w:r>
    </w:p>
    <w:p w14:paraId="48607537" w14:textId="77777777" w:rsidR="00436376" w:rsidRPr="00FD4EAA" w:rsidRDefault="00436376" w:rsidP="00781CB0">
      <w:pPr>
        <w:widowControl/>
        <w:autoSpaceDE/>
        <w:autoSpaceDN/>
        <w:spacing w:before="100" w:beforeAutospacing="1" w:after="100" w:afterAutospacing="1" w:line="360" w:lineRule="auto"/>
        <w:ind w:left="1723"/>
        <w:rPr>
          <w:rFonts w:ascii="Arial" w:hAnsi="Arial" w:cs="Arial"/>
          <w:lang w:val="es-PE" w:eastAsia="es-PE"/>
        </w:rPr>
      </w:pPr>
      <w:r w:rsidRPr="00FD4EAA">
        <w:rPr>
          <w:rFonts w:ascii="Arial" w:hAnsi="Arial" w:cs="Arial"/>
          <w:lang w:val="es-PE" w:eastAsia="es-PE"/>
        </w:rPr>
        <w:t>En el lado del servidor (</w:t>
      </w:r>
      <w:proofErr w:type="spellStart"/>
      <w:r w:rsidRPr="00FD4EAA">
        <w:rPr>
          <w:rFonts w:ascii="Arial" w:hAnsi="Arial" w:cs="Arial"/>
          <w:lang w:val="es-PE" w:eastAsia="es-PE"/>
        </w:rPr>
        <w:t>Backend</w:t>
      </w:r>
      <w:proofErr w:type="spellEnd"/>
      <w:r w:rsidRPr="00FD4EAA">
        <w:rPr>
          <w:rFonts w:ascii="Arial" w:hAnsi="Arial" w:cs="Arial"/>
          <w:lang w:val="es-PE" w:eastAsia="es-PE"/>
        </w:rPr>
        <w:t xml:space="preserve">) se emplea </w:t>
      </w:r>
      <w:r w:rsidRPr="00FD4EAA">
        <w:rPr>
          <w:rFonts w:ascii="Arial" w:hAnsi="Arial" w:cs="Arial"/>
          <w:b/>
          <w:bCs/>
          <w:lang w:val="es-PE" w:eastAsia="es-PE"/>
        </w:rPr>
        <w:t>PHP</w:t>
      </w:r>
      <w:r w:rsidRPr="00FD4EAA">
        <w:rPr>
          <w:rFonts w:ascii="Arial" w:hAnsi="Arial" w:cs="Arial"/>
          <w:lang w:val="es-PE" w:eastAsia="es-PE"/>
        </w:rPr>
        <w:t xml:space="preserve"> junto con el </w:t>
      </w:r>
      <w:proofErr w:type="spellStart"/>
      <w:r w:rsidRPr="00FD4EAA">
        <w:rPr>
          <w:rFonts w:ascii="Arial" w:hAnsi="Arial" w:cs="Arial"/>
          <w:lang w:val="es-PE" w:eastAsia="es-PE"/>
        </w:rPr>
        <w:t>microframework</w:t>
      </w:r>
      <w:proofErr w:type="spellEnd"/>
      <w:r w:rsidRPr="00FD4EAA">
        <w:rPr>
          <w:rFonts w:ascii="Arial" w:hAnsi="Arial" w:cs="Arial"/>
          <w:lang w:val="es-PE" w:eastAsia="es-PE"/>
        </w:rPr>
        <w:t xml:space="preserve"> </w:t>
      </w:r>
      <w:r w:rsidRPr="00FD4EAA">
        <w:rPr>
          <w:rFonts w:ascii="Arial" w:hAnsi="Arial" w:cs="Arial"/>
          <w:b/>
          <w:bCs/>
          <w:lang w:val="es-PE" w:eastAsia="es-PE"/>
        </w:rPr>
        <w:t>Lumen</w:t>
      </w:r>
      <w:r w:rsidRPr="00FD4EAA">
        <w:rPr>
          <w:rFonts w:ascii="Arial" w:hAnsi="Arial" w:cs="Arial"/>
          <w:lang w:val="es-PE" w:eastAsia="es-PE"/>
        </w:rPr>
        <w:t xml:space="preserve">, el cual permite desarrollar servicios REST ligeros, rápidos y con una estructura organizada. Cada funcionalidad principal del sistema se implementa como un microservicio independiente, favoreciendo </w:t>
      </w:r>
      <w:proofErr w:type="gramStart"/>
      <w:r w:rsidRPr="00FD4EAA">
        <w:rPr>
          <w:rFonts w:ascii="Arial" w:hAnsi="Arial" w:cs="Arial"/>
          <w:lang w:val="es-PE" w:eastAsia="es-PE"/>
        </w:rPr>
        <w:t>la modularidad</w:t>
      </w:r>
      <w:proofErr w:type="gramEnd"/>
      <w:r w:rsidRPr="00FD4EAA">
        <w:rPr>
          <w:rFonts w:ascii="Arial" w:hAnsi="Arial" w:cs="Arial"/>
          <w:lang w:val="es-PE" w:eastAsia="es-PE"/>
        </w:rPr>
        <w:t xml:space="preserve"> y facilitando futuras ampliaciones del proyecto.</w:t>
      </w:r>
    </w:p>
    <w:p w14:paraId="377D95E6" w14:textId="77777777" w:rsidR="00436376" w:rsidRPr="00FD4EAA" w:rsidRDefault="00436376" w:rsidP="00781CB0">
      <w:pPr>
        <w:widowControl/>
        <w:autoSpaceDE/>
        <w:autoSpaceDN/>
        <w:spacing w:before="100" w:beforeAutospacing="1" w:after="100" w:afterAutospacing="1" w:line="360" w:lineRule="auto"/>
        <w:ind w:left="1723"/>
        <w:rPr>
          <w:rFonts w:ascii="Arial" w:hAnsi="Arial" w:cs="Arial"/>
          <w:lang w:val="es-PE" w:eastAsia="es-PE"/>
        </w:rPr>
      </w:pPr>
      <w:r w:rsidRPr="00FD4EAA">
        <w:rPr>
          <w:rFonts w:ascii="Arial" w:hAnsi="Arial" w:cs="Arial"/>
          <w:lang w:val="es-PE" w:eastAsia="es-PE"/>
        </w:rPr>
        <w:t xml:space="preserve">Para el almacenamiento de la información se utiliza </w:t>
      </w:r>
      <w:r w:rsidRPr="00FD4EAA">
        <w:rPr>
          <w:rFonts w:ascii="Arial" w:hAnsi="Arial" w:cs="Arial"/>
          <w:b/>
          <w:bCs/>
          <w:lang w:val="es-PE" w:eastAsia="es-PE"/>
        </w:rPr>
        <w:t>MySQL</w:t>
      </w:r>
      <w:r w:rsidRPr="00FD4EAA">
        <w:rPr>
          <w:rFonts w:ascii="Arial" w:hAnsi="Arial" w:cs="Arial"/>
          <w:lang w:val="es-PE" w:eastAsia="es-PE"/>
        </w:rPr>
        <w:t>, implementando una base de datos independiente para cada microservicio. Esta estrategia reduce el acoplamiento entre servicios, mejora la organización de los datos y permite administrar cada componente de forma autónoma.</w:t>
      </w:r>
    </w:p>
    <w:p w14:paraId="67EC6701" w14:textId="77777777" w:rsidR="00436376" w:rsidRPr="00FD4EAA" w:rsidRDefault="00436376" w:rsidP="00781CB0">
      <w:pPr>
        <w:widowControl/>
        <w:autoSpaceDE/>
        <w:autoSpaceDN/>
        <w:spacing w:before="100" w:beforeAutospacing="1" w:after="100" w:afterAutospacing="1" w:line="360" w:lineRule="auto"/>
        <w:ind w:left="1723"/>
        <w:rPr>
          <w:rFonts w:ascii="Arial" w:hAnsi="Arial" w:cs="Arial"/>
          <w:lang w:val="es-PE" w:eastAsia="es-PE"/>
        </w:rPr>
      </w:pPr>
      <w:r w:rsidRPr="00FD4EAA">
        <w:rPr>
          <w:rFonts w:ascii="Arial" w:hAnsi="Arial" w:cs="Arial"/>
          <w:lang w:val="es-PE" w:eastAsia="es-PE"/>
        </w:rPr>
        <w:lastRenderedPageBreak/>
        <w:t xml:space="preserve">La autenticación de los usuarios se realiza mediante </w:t>
      </w:r>
      <w:r w:rsidRPr="00FD4EAA">
        <w:rPr>
          <w:rFonts w:ascii="Arial" w:hAnsi="Arial" w:cs="Arial"/>
          <w:b/>
          <w:bCs/>
          <w:lang w:val="es-PE" w:eastAsia="es-PE"/>
        </w:rPr>
        <w:t>Google OAuth 2.0</w:t>
      </w:r>
      <w:r w:rsidRPr="00FD4EAA">
        <w:rPr>
          <w:rFonts w:ascii="Arial" w:hAnsi="Arial" w:cs="Arial"/>
          <w:lang w:val="es-PE" w:eastAsia="es-PE"/>
        </w:rPr>
        <w:t xml:space="preserve">, permitiendo el acceso únicamente con cuentas institucionales </w:t>
      </w:r>
      <w:r w:rsidRPr="00FD4EAA">
        <w:rPr>
          <w:rFonts w:ascii="Arial" w:hAnsi="Arial" w:cs="Arial"/>
          <w:b/>
          <w:bCs/>
          <w:lang w:val="es-PE" w:eastAsia="es-PE"/>
        </w:rPr>
        <w:t>@virtual.upt.pe</w:t>
      </w:r>
      <w:r w:rsidRPr="00FD4EAA">
        <w:rPr>
          <w:rFonts w:ascii="Arial" w:hAnsi="Arial" w:cs="Arial"/>
          <w:lang w:val="es-PE" w:eastAsia="es-PE"/>
        </w:rPr>
        <w:t xml:space="preserve">. Una vez validada la identidad del usuario, el sistema genera un </w:t>
      </w:r>
      <w:r w:rsidRPr="00FD4EAA">
        <w:rPr>
          <w:rFonts w:ascii="Arial" w:hAnsi="Arial" w:cs="Arial"/>
          <w:b/>
          <w:bCs/>
          <w:lang w:val="es-PE" w:eastAsia="es-PE"/>
        </w:rPr>
        <w:t>JSON Web Token (JWT)</w:t>
      </w:r>
      <w:r w:rsidRPr="00FD4EAA">
        <w:rPr>
          <w:rFonts w:ascii="Arial" w:hAnsi="Arial" w:cs="Arial"/>
          <w:lang w:val="es-PE" w:eastAsia="es-PE"/>
        </w:rPr>
        <w:t xml:space="preserve"> que es utilizado para autenticar todas las solicitudes entre el cliente y los diferentes microservicios de forma segura.</w:t>
      </w:r>
    </w:p>
    <w:p w14:paraId="73387205" w14:textId="77777777" w:rsidR="00436376" w:rsidRPr="00FD4EAA" w:rsidRDefault="00436376" w:rsidP="00781CB0">
      <w:pPr>
        <w:widowControl/>
        <w:autoSpaceDE/>
        <w:autoSpaceDN/>
        <w:spacing w:before="100" w:beforeAutospacing="1" w:after="100" w:afterAutospacing="1" w:line="360" w:lineRule="auto"/>
        <w:ind w:left="1723"/>
        <w:rPr>
          <w:rFonts w:ascii="Arial" w:hAnsi="Arial" w:cs="Arial"/>
          <w:lang w:val="es-PE" w:eastAsia="es-PE"/>
        </w:rPr>
      </w:pPr>
      <w:r w:rsidRPr="00FD4EAA">
        <w:rPr>
          <w:rFonts w:ascii="Arial" w:hAnsi="Arial" w:cs="Arial"/>
          <w:lang w:val="es-PE" w:eastAsia="es-PE"/>
        </w:rPr>
        <w:t xml:space="preserve">El despliegue y la administración del entorno de desarrollo utilizan </w:t>
      </w:r>
      <w:r w:rsidRPr="00FD4EAA">
        <w:rPr>
          <w:rFonts w:ascii="Arial" w:hAnsi="Arial" w:cs="Arial"/>
          <w:b/>
          <w:bCs/>
          <w:lang w:val="es-PE" w:eastAsia="es-PE"/>
        </w:rPr>
        <w:t>Docker</w:t>
      </w:r>
      <w:r w:rsidRPr="00FD4EAA">
        <w:rPr>
          <w:rFonts w:ascii="Arial" w:hAnsi="Arial" w:cs="Arial"/>
          <w:lang w:val="es-PE" w:eastAsia="es-PE"/>
        </w:rPr>
        <w:t xml:space="preserve"> y </w:t>
      </w:r>
      <w:r w:rsidRPr="00FD4EAA">
        <w:rPr>
          <w:rFonts w:ascii="Arial" w:hAnsi="Arial" w:cs="Arial"/>
          <w:b/>
          <w:bCs/>
          <w:lang w:val="es-PE" w:eastAsia="es-PE"/>
        </w:rPr>
        <w:t xml:space="preserve">Docker </w:t>
      </w:r>
      <w:proofErr w:type="spellStart"/>
      <w:r w:rsidRPr="00FD4EAA">
        <w:rPr>
          <w:rFonts w:ascii="Arial" w:hAnsi="Arial" w:cs="Arial"/>
          <w:b/>
          <w:bCs/>
          <w:lang w:val="es-PE" w:eastAsia="es-PE"/>
        </w:rPr>
        <w:t>Compose</w:t>
      </w:r>
      <w:proofErr w:type="spellEnd"/>
      <w:r w:rsidRPr="00FD4EAA">
        <w:rPr>
          <w:rFonts w:ascii="Arial" w:hAnsi="Arial" w:cs="Arial"/>
          <w:lang w:val="es-PE" w:eastAsia="es-PE"/>
        </w:rPr>
        <w:t>, herramientas que permiten ejecutar todos los servicios dentro de contenedores independientes, garantizando un entorno homogéneo para todos los integrantes del proyecto y simplificando el proceso de instalación.</w:t>
      </w:r>
    </w:p>
    <w:p w14:paraId="577B0FCB" w14:textId="77777777" w:rsidR="00436376" w:rsidRPr="00FD4EAA" w:rsidRDefault="00436376" w:rsidP="00781CB0">
      <w:pPr>
        <w:widowControl/>
        <w:autoSpaceDE/>
        <w:autoSpaceDN/>
        <w:spacing w:before="100" w:beforeAutospacing="1" w:after="100" w:afterAutospacing="1" w:line="360" w:lineRule="auto"/>
        <w:ind w:left="1723"/>
        <w:rPr>
          <w:rFonts w:ascii="Arial" w:hAnsi="Arial" w:cs="Arial"/>
          <w:lang w:val="es-PE" w:eastAsia="es-PE"/>
        </w:rPr>
      </w:pPr>
      <w:r w:rsidRPr="00FD4EAA">
        <w:rPr>
          <w:rFonts w:ascii="Arial" w:hAnsi="Arial" w:cs="Arial"/>
          <w:lang w:val="es-PE" w:eastAsia="es-PE"/>
        </w:rPr>
        <w:t xml:space="preserve">Finalmente, el proyecto incorpora herramientas de integración continua, calidad y seguridad. </w:t>
      </w:r>
      <w:r w:rsidRPr="00FD4EAA">
        <w:rPr>
          <w:rFonts w:ascii="Arial" w:hAnsi="Arial" w:cs="Arial"/>
          <w:b/>
          <w:bCs/>
          <w:lang w:val="es-PE" w:eastAsia="es-PE"/>
        </w:rPr>
        <w:t xml:space="preserve">GitHub </w:t>
      </w:r>
      <w:proofErr w:type="spellStart"/>
      <w:r w:rsidRPr="00FD4EAA">
        <w:rPr>
          <w:rFonts w:ascii="Arial" w:hAnsi="Arial" w:cs="Arial"/>
          <w:b/>
          <w:bCs/>
          <w:lang w:val="es-PE" w:eastAsia="es-PE"/>
        </w:rPr>
        <w:t>Actions</w:t>
      </w:r>
      <w:proofErr w:type="spellEnd"/>
      <w:r w:rsidRPr="00FD4EAA">
        <w:rPr>
          <w:rFonts w:ascii="Arial" w:hAnsi="Arial" w:cs="Arial"/>
          <w:lang w:val="es-PE" w:eastAsia="es-PE"/>
        </w:rPr>
        <w:t xml:space="preserve"> automatiza la ejecución de pruebas y procesos del proyecto, </w:t>
      </w:r>
      <w:proofErr w:type="spellStart"/>
      <w:r w:rsidRPr="00FD4EAA">
        <w:rPr>
          <w:rFonts w:ascii="Arial" w:hAnsi="Arial" w:cs="Arial"/>
          <w:b/>
          <w:bCs/>
          <w:lang w:val="es-PE" w:eastAsia="es-PE"/>
        </w:rPr>
        <w:t>SonarCloud</w:t>
      </w:r>
      <w:proofErr w:type="spellEnd"/>
      <w:r w:rsidRPr="00FD4EAA">
        <w:rPr>
          <w:rFonts w:ascii="Arial" w:hAnsi="Arial" w:cs="Arial"/>
          <w:lang w:val="es-PE" w:eastAsia="es-PE"/>
        </w:rPr>
        <w:t xml:space="preserve"> analiza la calidad del código identificando errores y problemas de mantenibilidad, mientras que </w:t>
      </w:r>
      <w:proofErr w:type="spellStart"/>
      <w:r w:rsidRPr="00FD4EAA">
        <w:rPr>
          <w:rFonts w:ascii="Arial" w:hAnsi="Arial" w:cs="Arial"/>
          <w:b/>
          <w:bCs/>
          <w:lang w:val="es-PE" w:eastAsia="es-PE"/>
        </w:rPr>
        <w:t>Snyk</w:t>
      </w:r>
      <w:proofErr w:type="spellEnd"/>
      <w:r w:rsidRPr="00FD4EAA">
        <w:rPr>
          <w:rFonts w:ascii="Arial" w:hAnsi="Arial" w:cs="Arial"/>
          <w:lang w:val="es-PE" w:eastAsia="es-PE"/>
        </w:rPr>
        <w:t xml:space="preserve"> detecta vulnerabilidades en las dependencias utilizadas, contribuyendo a mantener una aplicación más segura.</w:t>
      </w:r>
    </w:p>
    <w:p w14:paraId="2719C0D4" w14:textId="77777777" w:rsidR="00436376" w:rsidRPr="00FD4EAA" w:rsidRDefault="00436376" w:rsidP="00781CB0">
      <w:pPr>
        <w:widowControl/>
        <w:autoSpaceDE/>
        <w:autoSpaceDN/>
        <w:spacing w:before="100" w:beforeAutospacing="1" w:after="100" w:afterAutospacing="1" w:line="360" w:lineRule="auto"/>
        <w:ind w:left="1440" w:firstLine="283"/>
        <w:outlineLvl w:val="2"/>
        <w:rPr>
          <w:rFonts w:ascii="Arial" w:hAnsi="Arial" w:cs="Arial"/>
          <w:b/>
          <w:bCs/>
          <w:lang w:val="es-PE" w:eastAsia="es-PE"/>
        </w:rPr>
      </w:pPr>
      <w:bookmarkStart w:id="20" w:name="_Toc233480370"/>
      <w:r w:rsidRPr="00FD4EAA">
        <w:rPr>
          <w:rFonts w:ascii="Arial" w:hAnsi="Arial" w:cs="Arial"/>
          <w:b/>
          <w:bCs/>
          <w:lang w:val="es-PE" w:eastAsia="es-PE"/>
        </w:rPr>
        <w:t>Tabla de tecnologías utilizadas</w:t>
      </w:r>
      <w:bookmarkEnd w:id="2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4"/>
        <w:gridCol w:w="6817"/>
      </w:tblGrid>
      <w:tr w:rsidR="00436376" w:rsidRPr="00FD4EAA" w14:paraId="484F7CD5" w14:textId="77777777" w:rsidTr="00436376">
        <w:trPr>
          <w:tblHeader/>
          <w:tblCellSpacing w:w="15" w:type="dxa"/>
          <w:jc w:val="center"/>
        </w:trPr>
        <w:tc>
          <w:tcPr>
            <w:tcW w:w="0" w:type="auto"/>
            <w:vAlign w:val="center"/>
            <w:hideMark/>
          </w:tcPr>
          <w:p w14:paraId="220755F1" w14:textId="77777777" w:rsidR="00436376" w:rsidRPr="00FD4EAA" w:rsidRDefault="00436376" w:rsidP="00781CB0">
            <w:pPr>
              <w:widowControl/>
              <w:autoSpaceDE/>
              <w:autoSpaceDN/>
              <w:spacing w:line="360" w:lineRule="auto"/>
              <w:jc w:val="center"/>
              <w:rPr>
                <w:rFonts w:ascii="Arial" w:hAnsi="Arial" w:cs="Arial"/>
                <w:b/>
                <w:bCs/>
                <w:lang w:val="es-PE" w:eastAsia="es-PE"/>
              </w:rPr>
            </w:pPr>
            <w:r w:rsidRPr="00FD4EAA">
              <w:rPr>
                <w:rFonts w:ascii="Arial" w:hAnsi="Arial" w:cs="Arial"/>
                <w:b/>
                <w:bCs/>
                <w:lang w:val="es-PE" w:eastAsia="es-PE"/>
              </w:rPr>
              <w:t>Tecnología</w:t>
            </w:r>
          </w:p>
        </w:tc>
        <w:tc>
          <w:tcPr>
            <w:tcW w:w="0" w:type="auto"/>
            <w:vAlign w:val="center"/>
            <w:hideMark/>
          </w:tcPr>
          <w:p w14:paraId="0E78B8A0" w14:textId="77777777" w:rsidR="00436376" w:rsidRPr="00FD4EAA" w:rsidRDefault="00436376" w:rsidP="00781CB0">
            <w:pPr>
              <w:widowControl/>
              <w:autoSpaceDE/>
              <w:autoSpaceDN/>
              <w:spacing w:line="360" w:lineRule="auto"/>
              <w:jc w:val="center"/>
              <w:rPr>
                <w:rFonts w:ascii="Arial" w:hAnsi="Arial" w:cs="Arial"/>
                <w:b/>
                <w:bCs/>
                <w:lang w:val="es-PE" w:eastAsia="es-PE"/>
              </w:rPr>
            </w:pPr>
            <w:r w:rsidRPr="00FD4EAA">
              <w:rPr>
                <w:rFonts w:ascii="Arial" w:hAnsi="Arial" w:cs="Arial"/>
                <w:b/>
                <w:bCs/>
                <w:lang w:val="es-PE" w:eastAsia="es-PE"/>
              </w:rPr>
              <w:t>Función dentro del proyecto</w:t>
            </w:r>
          </w:p>
        </w:tc>
      </w:tr>
      <w:tr w:rsidR="00436376" w:rsidRPr="00FD4EAA" w14:paraId="34287FE3" w14:textId="77777777" w:rsidTr="00436376">
        <w:trPr>
          <w:tblCellSpacing w:w="15" w:type="dxa"/>
          <w:jc w:val="center"/>
        </w:trPr>
        <w:tc>
          <w:tcPr>
            <w:tcW w:w="0" w:type="auto"/>
            <w:vAlign w:val="center"/>
            <w:hideMark/>
          </w:tcPr>
          <w:p w14:paraId="2C74E5C0"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HTML</w:t>
            </w:r>
          </w:p>
        </w:tc>
        <w:tc>
          <w:tcPr>
            <w:tcW w:w="0" w:type="auto"/>
            <w:vAlign w:val="center"/>
            <w:hideMark/>
          </w:tcPr>
          <w:p w14:paraId="1B9EBF95"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Estructura las páginas e interfaces de la aplicación web.</w:t>
            </w:r>
          </w:p>
        </w:tc>
      </w:tr>
      <w:tr w:rsidR="00436376" w:rsidRPr="00FD4EAA" w14:paraId="38AA6237" w14:textId="77777777" w:rsidTr="00436376">
        <w:trPr>
          <w:tblCellSpacing w:w="15" w:type="dxa"/>
          <w:jc w:val="center"/>
        </w:trPr>
        <w:tc>
          <w:tcPr>
            <w:tcW w:w="0" w:type="auto"/>
            <w:vAlign w:val="center"/>
            <w:hideMark/>
          </w:tcPr>
          <w:p w14:paraId="10BEE941"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CSS</w:t>
            </w:r>
          </w:p>
        </w:tc>
        <w:tc>
          <w:tcPr>
            <w:tcW w:w="0" w:type="auto"/>
            <w:vAlign w:val="center"/>
            <w:hideMark/>
          </w:tcPr>
          <w:p w14:paraId="07072886"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Diseña el aspecto visual y la presentación de la plataforma.</w:t>
            </w:r>
          </w:p>
        </w:tc>
      </w:tr>
      <w:tr w:rsidR="00436376" w:rsidRPr="00FD4EAA" w14:paraId="0BEF8D67" w14:textId="77777777" w:rsidTr="00436376">
        <w:trPr>
          <w:tblCellSpacing w:w="15" w:type="dxa"/>
          <w:jc w:val="center"/>
        </w:trPr>
        <w:tc>
          <w:tcPr>
            <w:tcW w:w="0" w:type="auto"/>
            <w:vAlign w:val="center"/>
            <w:hideMark/>
          </w:tcPr>
          <w:p w14:paraId="7B86A108"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JavaScript</w:t>
            </w:r>
          </w:p>
        </w:tc>
        <w:tc>
          <w:tcPr>
            <w:tcW w:w="0" w:type="auto"/>
            <w:vAlign w:val="center"/>
            <w:hideMark/>
          </w:tcPr>
          <w:p w14:paraId="76DCB3ED"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Implementa la interacción dinámica del lado del cliente.</w:t>
            </w:r>
          </w:p>
        </w:tc>
      </w:tr>
      <w:tr w:rsidR="00436376" w:rsidRPr="00FD4EAA" w14:paraId="6DC54BAC" w14:textId="77777777" w:rsidTr="00436376">
        <w:trPr>
          <w:tblCellSpacing w:w="15" w:type="dxa"/>
          <w:jc w:val="center"/>
        </w:trPr>
        <w:tc>
          <w:tcPr>
            <w:tcW w:w="0" w:type="auto"/>
            <w:vAlign w:val="center"/>
            <w:hideMark/>
          </w:tcPr>
          <w:p w14:paraId="0010571A" w14:textId="77777777" w:rsidR="00436376" w:rsidRPr="00FD4EAA" w:rsidRDefault="00436376" w:rsidP="00781CB0">
            <w:pPr>
              <w:widowControl/>
              <w:autoSpaceDE/>
              <w:autoSpaceDN/>
              <w:spacing w:line="360" w:lineRule="auto"/>
              <w:rPr>
                <w:rFonts w:ascii="Arial" w:hAnsi="Arial" w:cs="Arial"/>
                <w:lang w:val="es-PE" w:eastAsia="es-PE"/>
              </w:rPr>
            </w:pPr>
            <w:proofErr w:type="spellStart"/>
            <w:r w:rsidRPr="00FD4EAA">
              <w:rPr>
                <w:rFonts w:ascii="Arial" w:hAnsi="Arial" w:cs="Arial"/>
                <w:b/>
                <w:bCs/>
                <w:lang w:val="es-PE" w:eastAsia="es-PE"/>
              </w:rPr>
              <w:t>Nginx</w:t>
            </w:r>
            <w:proofErr w:type="spellEnd"/>
          </w:p>
        </w:tc>
        <w:tc>
          <w:tcPr>
            <w:tcW w:w="0" w:type="auto"/>
            <w:vAlign w:val="center"/>
            <w:hideMark/>
          </w:tcPr>
          <w:p w14:paraId="0DEA3A25"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 xml:space="preserve">Servidor web encargado de servir el </w:t>
            </w:r>
            <w:proofErr w:type="spellStart"/>
            <w:r w:rsidRPr="00FD4EAA">
              <w:rPr>
                <w:rFonts w:ascii="Arial" w:hAnsi="Arial" w:cs="Arial"/>
                <w:lang w:val="es-PE" w:eastAsia="es-PE"/>
              </w:rPr>
              <w:t>frontend</w:t>
            </w:r>
            <w:proofErr w:type="spellEnd"/>
            <w:r w:rsidRPr="00FD4EAA">
              <w:rPr>
                <w:rFonts w:ascii="Arial" w:hAnsi="Arial" w:cs="Arial"/>
                <w:lang w:val="es-PE" w:eastAsia="es-PE"/>
              </w:rPr>
              <w:t xml:space="preserve"> y gestionar solicitudes.</w:t>
            </w:r>
          </w:p>
        </w:tc>
      </w:tr>
      <w:tr w:rsidR="00436376" w:rsidRPr="00FD4EAA" w14:paraId="72B58478" w14:textId="77777777" w:rsidTr="00436376">
        <w:trPr>
          <w:tblCellSpacing w:w="15" w:type="dxa"/>
          <w:jc w:val="center"/>
        </w:trPr>
        <w:tc>
          <w:tcPr>
            <w:tcW w:w="0" w:type="auto"/>
            <w:vAlign w:val="center"/>
            <w:hideMark/>
          </w:tcPr>
          <w:p w14:paraId="44F4EFC0"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PHP</w:t>
            </w:r>
          </w:p>
        </w:tc>
        <w:tc>
          <w:tcPr>
            <w:tcW w:w="0" w:type="auto"/>
            <w:vAlign w:val="center"/>
            <w:hideMark/>
          </w:tcPr>
          <w:p w14:paraId="039E8088"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 xml:space="preserve">Lenguaje utilizado para desarrollar la lógica del </w:t>
            </w:r>
            <w:proofErr w:type="spellStart"/>
            <w:r w:rsidRPr="00FD4EAA">
              <w:rPr>
                <w:rFonts w:ascii="Arial" w:hAnsi="Arial" w:cs="Arial"/>
                <w:lang w:val="es-PE" w:eastAsia="es-PE"/>
              </w:rPr>
              <w:t>backend</w:t>
            </w:r>
            <w:proofErr w:type="spellEnd"/>
            <w:r w:rsidRPr="00FD4EAA">
              <w:rPr>
                <w:rFonts w:ascii="Arial" w:hAnsi="Arial" w:cs="Arial"/>
                <w:lang w:val="es-PE" w:eastAsia="es-PE"/>
              </w:rPr>
              <w:t>.</w:t>
            </w:r>
          </w:p>
        </w:tc>
      </w:tr>
      <w:tr w:rsidR="00436376" w:rsidRPr="00FD4EAA" w14:paraId="6C09F77A" w14:textId="77777777" w:rsidTr="00436376">
        <w:trPr>
          <w:tblCellSpacing w:w="15" w:type="dxa"/>
          <w:jc w:val="center"/>
        </w:trPr>
        <w:tc>
          <w:tcPr>
            <w:tcW w:w="0" w:type="auto"/>
            <w:vAlign w:val="center"/>
            <w:hideMark/>
          </w:tcPr>
          <w:p w14:paraId="38A7F019"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Lumen</w:t>
            </w:r>
          </w:p>
        </w:tc>
        <w:tc>
          <w:tcPr>
            <w:tcW w:w="0" w:type="auto"/>
            <w:vAlign w:val="center"/>
            <w:hideMark/>
          </w:tcPr>
          <w:p w14:paraId="1DB2B657" w14:textId="77777777" w:rsidR="00436376" w:rsidRPr="00FD4EAA" w:rsidRDefault="00436376" w:rsidP="00781CB0">
            <w:pPr>
              <w:widowControl/>
              <w:autoSpaceDE/>
              <w:autoSpaceDN/>
              <w:spacing w:line="360" w:lineRule="auto"/>
              <w:rPr>
                <w:rFonts w:ascii="Arial" w:hAnsi="Arial" w:cs="Arial"/>
                <w:lang w:val="es-PE" w:eastAsia="es-PE"/>
              </w:rPr>
            </w:pPr>
            <w:proofErr w:type="spellStart"/>
            <w:r w:rsidRPr="00FD4EAA">
              <w:rPr>
                <w:rFonts w:ascii="Arial" w:hAnsi="Arial" w:cs="Arial"/>
                <w:lang w:val="es-PE" w:eastAsia="es-PE"/>
              </w:rPr>
              <w:t>Microframework</w:t>
            </w:r>
            <w:proofErr w:type="spellEnd"/>
            <w:r w:rsidRPr="00FD4EAA">
              <w:rPr>
                <w:rFonts w:ascii="Arial" w:hAnsi="Arial" w:cs="Arial"/>
                <w:lang w:val="es-PE" w:eastAsia="es-PE"/>
              </w:rPr>
              <w:t xml:space="preserve"> de PHP para la creación de </w:t>
            </w:r>
            <w:proofErr w:type="spellStart"/>
            <w:r w:rsidRPr="00FD4EAA">
              <w:rPr>
                <w:rFonts w:ascii="Arial" w:hAnsi="Arial" w:cs="Arial"/>
                <w:lang w:val="es-PE" w:eastAsia="es-PE"/>
              </w:rPr>
              <w:t>APIs</w:t>
            </w:r>
            <w:proofErr w:type="spellEnd"/>
            <w:r w:rsidRPr="00FD4EAA">
              <w:rPr>
                <w:rFonts w:ascii="Arial" w:hAnsi="Arial" w:cs="Arial"/>
                <w:lang w:val="es-PE" w:eastAsia="es-PE"/>
              </w:rPr>
              <w:t xml:space="preserve"> REST y microservicios.</w:t>
            </w:r>
          </w:p>
        </w:tc>
      </w:tr>
      <w:tr w:rsidR="00436376" w:rsidRPr="00FD4EAA" w14:paraId="15D387BB" w14:textId="77777777" w:rsidTr="00436376">
        <w:trPr>
          <w:tblCellSpacing w:w="15" w:type="dxa"/>
          <w:jc w:val="center"/>
        </w:trPr>
        <w:tc>
          <w:tcPr>
            <w:tcW w:w="0" w:type="auto"/>
            <w:vAlign w:val="center"/>
            <w:hideMark/>
          </w:tcPr>
          <w:p w14:paraId="5567F549"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Arquitectura de Microservicios</w:t>
            </w:r>
          </w:p>
        </w:tc>
        <w:tc>
          <w:tcPr>
            <w:tcW w:w="0" w:type="auto"/>
            <w:vAlign w:val="center"/>
            <w:hideMark/>
          </w:tcPr>
          <w:p w14:paraId="1039D600"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Divide el sistema en servicios independientes, facilitando su mantenimiento y escalabilidad.</w:t>
            </w:r>
          </w:p>
        </w:tc>
      </w:tr>
      <w:tr w:rsidR="00436376" w:rsidRPr="00FD4EAA" w14:paraId="070CCF5C" w14:textId="77777777" w:rsidTr="00436376">
        <w:trPr>
          <w:tblCellSpacing w:w="15" w:type="dxa"/>
          <w:jc w:val="center"/>
        </w:trPr>
        <w:tc>
          <w:tcPr>
            <w:tcW w:w="0" w:type="auto"/>
            <w:vAlign w:val="center"/>
            <w:hideMark/>
          </w:tcPr>
          <w:p w14:paraId="6F0AE094"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MySQL</w:t>
            </w:r>
          </w:p>
        </w:tc>
        <w:tc>
          <w:tcPr>
            <w:tcW w:w="0" w:type="auto"/>
            <w:vAlign w:val="center"/>
            <w:hideMark/>
          </w:tcPr>
          <w:p w14:paraId="0F569131"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Sistema gestor de bases de datos utilizado por cada microservicio.</w:t>
            </w:r>
          </w:p>
        </w:tc>
      </w:tr>
      <w:tr w:rsidR="00436376" w:rsidRPr="00FD4EAA" w14:paraId="17B9CB71" w14:textId="77777777" w:rsidTr="00436376">
        <w:trPr>
          <w:tblCellSpacing w:w="15" w:type="dxa"/>
          <w:jc w:val="center"/>
        </w:trPr>
        <w:tc>
          <w:tcPr>
            <w:tcW w:w="0" w:type="auto"/>
            <w:vAlign w:val="center"/>
            <w:hideMark/>
          </w:tcPr>
          <w:p w14:paraId="117BA5A3"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Google OAuth 2.0</w:t>
            </w:r>
          </w:p>
        </w:tc>
        <w:tc>
          <w:tcPr>
            <w:tcW w:w="0" w:type="auto"/>
            <w:vAlign w:val="center"/>
            <w:hideMark/>
          </w:tcPr>
          <w:p w14:paraId="4F8E0DF2"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Permite la autenticación mediante cuentas institucionales de Google.</w:t>
            </w:r>
          </w:p>
        </w:tc>
      </w:tr>
      <w:tr w:rsidR="00436376" w:rsidRPr="00FD4EAA" w14:paraId="17A4E6C1" w14:textId="77777777" w:rsidTr="00436376">
        <w:trPr>
          <w:tblCellSpacing w:w="15" w:type="dxa"/>
          <w:jc w:val="center"/>
        </w:trPr>
        <w:tc>
          <w:tcPr>
            <w:tcW w:w="0" w:type="auto"/>
            <w:vAlign w:val="center"/>
            <w:hideMark/>
          </w:tcPr>
          <w:p w14:paraId="4DBE6F50"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JWT (JSON Web Token)</w:t>
            </w:r>
          </w:p>
        </w:tc>
        <w:tc>
          <w:tcPr>
            <w:tcW w:w="0" w:type="auto"/>
            <w:vAlign w:val="center"/>
            <w:hideMark/>
          </w:tcPr>
          <w:p w14:paraId="1DC131EC"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Gestiona la autenticación y autorización segura entre los servicios.</w:t>
            </w:r>
          </w:p>
        </w:tc>
      </w:tr>
      <w:tr w:rsidR="00436376" w:rsidRPr="00FD4EAA" w14:paraId="407D79C5" w14:textId="77777777" w:rsidTr="00436376">
        <w:trPr>
          <w:tblCellSpacing w:w="15" w:type="dxa"/>
          <w:jc w:val="center"/>
        </w:trPr>
        <w:tc>
          <w:tcPr>
            <w:tcW w:w="0" w:type="auto"/>
            <w:vAlign w:val="center"/>
            <w:hideMark/>
          </w:tcPr>
          <w:p w14:paraId="2C35408C"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lastRenderedPageBreak/>
              <w:t>Docker</w:t>
            </w:r>
          </w:p>
        </w:tc>
        <w:tc>
          <w:tcPr>
            <w:tcW w:w="0" w:type="auto"/>
            <w:vAlign w:val="center"/>
            <w:hideMark/>
          </w:tcPr>
          <w:p w14:paraId="11FA0AD0" w14:textId="77777777" w:rsidR="00436376" w:rsidRPr="00FD4EAA" w:rsidRDefault="00436376" w:rsidP="00781CB0">
            <w:pPr>
              <w:widowControl/>
              <w:autoSpaceDE/>
              <w:autoSpaceDN/>
              <w:spacing w:line="360" w:lineRule="auto"/>
              <w:rPr>
                <w:rFonts w:ascii="Arial" w:hAnsi="Arial" w:cs="Arial"/>
                <w:lang w:val="es-PE" w:eastAsia="es-PE"/>
              </w:rPr>
            </w:pPr>
            <w:proofErr w:type="spellStart"/>
            <w:r w:rsidRPr="00FD4EAA">
              <w:rPr>
                <w:rFonts w:ascii="Arial" w:hAnsi="Arial" w:cs="Arial"/>
                <w:lang w:val="es-PE" w:eastAsia="es-PE"/>
              </w:rPr>
              <w:t>Conteneriza</w:t>
            </w:r>
            <w:proofErr w:type="spellEnd"/>
            <w:r w:rsidRPr="00FD4EAA">
              <w:rPr>
                <w:rFonts w:ascii="Arial" w:hAnsi="Arial" w:cs="Arial"/>
                <w:lang w:val="es-PE" w:eastAsia="es-PE"/>
              </w:rPr>
              <w:t xml:space="preserve"> cada componente del sistema para facilitar su despliegue.</w:t>
            </w:r>
          </w:p>
        </w:tc>
      </w:tr>
      <w:tr w:rsidR="00436376" w:rsidRPr="00FD4EAA" w14:paraId="38C42D21" w14:textId="77777777" w:rsidTr="00436376">
        <w:trPr>
          <w:tblCellSpacing w:w="15" w:type="dxa"/>
          <w:jc w:val="center"/>
        </w:trPr>
        <w:tc>
          <w:tcPr>
            <w:tcW w:w="0" w:type="auto"/>
            <w:vAlign w:val="center"/>
            <w:hideMark/>
          </w:tcPr>
          <w:p w14:paraId="28B55ADA"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 xml:space="preserve">Docker </w:t>
            </w:r>
            <w:proofErr w:type="spellStart"/>
            <w:r w:rsidRPr="00FD4EAA">
              <w:rPr>
                <w:rFonts w:ascii="Arial" w:hAnsi="Arial" w:cs="Arial"/>
                <w:b/>
                <w:bCs/>
                <w:lang w:val="es-PE" w:eastAsia="es-PE"/>
              </w:rPr>
              <w:t>Compose</w:t>
            </w:r>
            <w:proofErr w:type="spellEnd"/>
          </w:p>
        </w:tc>
        <w:tc>
          <w:tcPr>
            <w:tcW w:w="0" w:type="auto"/>
            <w:vAlign w:val="center"/>
            <w:hideMark/>
          </w:tcPr>
          <w:p w14:paraId="506B2055"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Orquesta la ejecución de todos los contenedores del proyecto.</w:t>
            </w:r>
          </w:p>
        </w:tc>
      </w:tr>
      <w:tr w:rsidR="00436376" w:rsidRPr="00FD4EAA" w14:paraId="5041F33D" w14:textId="77777777" w:rsidTr="00436376">
        <w:trPr>
          <w:tblCellSpacing w:w="15" w:type="dxa"/>
          <w:jc w:val="center"/>
        </w:trPr>
        <w:tc>
          <w:tcPr>
            <w:tcW w:w="0" w:type="auto"/>
            <w:vAlign w:val="center"/>
            <w:hideMark/>
          </w:tcPr>
          <w:p w14:paraId="59041311" w14:textId="77777777" w:rsidR="00436376" w:rsidRPr="00FD4EAA" w:rsidRDefault="00436376" w:rsidP="00781CB0">
            <w:pPr>
              <w:widowControl/>
              <w:autoSpaceDE/>
              <w:autoSpaceDN/>
              <w:spacing w:line="360" w:lineRule="auto"/>
              <w:rPr>
                <w:rFonts w:ascii="Arial" w:hAnsi="Arial" w:cs="Arial"/>
                <w:lang w:val="es-PE" w:eastAsia="es-PE"/>
              </w:rPr>
            </w:pPr>
            <w:proofErr w:type="spellStart"/>
            <w:r w:rsidRPr="00FD4EAA">
              <w:rPr>
                <w:rFonts w:ascii="Arial" w:hAnsi="Arial" w:cs="Arial"/>
                <w:b/>
                <w:bCs/>
                <w:lang w:val="es-PE" w:eastAsia="es-PE"/>
              </w:rPr>
              <w:t>Terraform</w:t>
            </w:r>
            <w:proofErr w:type="spellEnd"/>
          </w:p>
        </w:tc>
        <w:tc>
          <w:tcPr>
            <w:tcW w:w="0" w:type="auto"/>
            <w:vAlign w:val="center"/>
            <w:hideMark/>
          </w:tcPr>
          <w:p w14:paraId="0C5C6957"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Automatiza el aprovisionamiento y configuración de la infraestructura.</w:t>
            </w:r>
          </w:p>
        </w:tc>
      </w:tr>
      <w:tr w:rsidR="00436376" w:rsidRPr="00FD4EAA" w14:paraId="26A9CC72" w14:textId="77777777" w:rsidTr="00436376">
        <w:trPr>
          <w:tblCellSpacing w:w="15" w:type="dxa"/>
          <w:jc w:val="center"/>
        </w:trPr>
        <w:tc>
          <w:tcPr>
            <w:tcW w:w="0" w:type="auto"/>
            <w:vAlign w:val="center"/>
            <w:hideMark/>
          </w:tcPr>
          <w:p w14:paraId="0D1D53B0"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b/>
                <w:bCs/>
                <w:lang w:val="es-PE" w:eastAsia="es-PE"/>
              </w:rPr>
              <w:t xml:space="preserve">GitHub </w:t>
            </w:r>
            <w:proofErr w:type="spellStart"/>
            <w:r w:rsidRPr="00FD4EAA">
              <w:rPr>
                <w:rFonts w:ascii="Arial" w:hAnsi="Arial" w:cs="Arial"/>
                <w:b/>
                <w:bCs/>
                <w:lang w:val="es-PE" w:eastAsia="es-PE"/>
              </w:rPr>
              <w:t>Actions</w:t>
            </w:r>
            <w:proofErr w:type="spellEnd"/>
          </w:p>
        </w:tc>
        <w:tc>
          <w:tcPr>
            <w:tcW w:w="0" w:type="auto"/>
            <w:vAlign w:val="center"/>
            <w:hideMark/>
          </w:tcPr>
          <w:p w14:paraId="39204953"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Automatiza pruebas, integración continua y procesos del proyecto.</w:t>
            </w:r>
          </w:p>
        </w:tc>
      </w:tr>
      <w:tr w:rsidR="00436376" w:rsidRPr="00FD4EAA" w14:paraId="546C0FAB" w14:textId="77777777" w:rsidTr="00436376">
        <w:trPr>
          <w:tblCellSpacing w:w="15" w:type="dxa"/>
          <w:jc w:val="center"/>
        </w:trPr>
        <w:tc>
          <w:tcPr>
            <w:tcW w:w="0" w:type="auto"/>
            <w:vAlign w:val="center"/>
            <w:hideMark/>
          </w:tcPr>
          <w:p w14:paraId="5B14FC57" w14:textId="77777777" w:rsidR="00436376" w:rsidRPr="00FD4EAA" w:rsidRDefault="00436376" w:rsidP="00781CB0">
            <w:pPr>
              <w:widowControl/>
              <w:autoSpaceDE/>
              <w:autoSpaceDN/>
              <w:spacing w:line="360" w:lineRule="auto"/>
              <w:rPr>
                <w:rFonts w:ascii="Arial" w:hAnsi="Arial" w:cs="Arial"/>
                <w:lang w:val="es-PE" w:eastAsia="es-PE"/>
              </w:rPr>
            </w:pPr>
            <w:proofErr w:type="spellStart"/>
            <w:r w:rsidRPr="00FD4EAA">
              <w:rPr>
                <w:rFonts w:ascii="Arial" w:hAnsi="Arial" w:cs="Arial"/>
                <w:b/>
                <w:bCs/>
                <w:lang w:val="es-PE" w:eastAsia="es-PE"/>
              </w:rPr>
              <w:t>SonarCloud</w:t>
            </w:r>
            <w:proofErr w:type="spellEnd"/>
          </w:p>
        </w:tc>
        <w:tc>
          <w:tcPr>
            <w:tcW w:w="0" w:type="auto"/>
            <w:vAlign w:val="center"/>
            <w:hideMark/>
          </w:tcPr>
          <w:p w14:paraId="4F218805"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Evalúa la calidad del código y detecta problemas de mantenibilidad.</w:t>
            </w:r>
          </w:p>
        </w:tc>
      </w:tr>
      <w:tr w:rsidR="00436376" w:rsidRPr="00FD4EAA" w14:paraId="03CB19CD" w14:textId="77777777" w:rsidTr="00436376">
        <w:trPr>
          <w:tblCellSpacing w:w="15" w:type="dxa"/>
          <w:jc w:val="center"/>
        </w:trPr>
        <w:tc>
          <w:tcPr>
            <w:tcW w:w="0" w:type="auto"/>
            <w:vAlign w:val="center"/>
            <w:hideMark/>
          </w:tcPr>
          <w:p w14:paraId="50A1E385" w14:textId="77777777" w:rsidR="00436376" w:rsidRPr="00FD4EAA" w:rsidRDefault="00436376" w:rsidP="00781CB0">
            <w:pPr>
              <w:widowControl/>
              <w:autoSpaceDE/>
              <w:autoSpaceDN/>
              <w:spacing w:line="360" w:lineRule="auto"/>
              <w:rPr>
                <w:rFonts w:ascii="Arial" w:hAnsi="Arial" w:cs="Arial"/>
                <w:lang w:val="es-PE" w:eastAsia="es-PE"/>
              </w:rPr>
            </w:pPr>
            <w:proofErr w:type="spellStart"/>
            <w:r w:rsidRPr="00FD4EAA">
              <w:rPr>
                <w:rFonts w:ascii="Arial" w:hAnsi="Arial" w:cs="Arial"/>
                <w:b/>
                <w:bCs/>
                <w:lang w:val="es-PE" w:eastAsia="es-PE"/>
              </w:rPr>
              <w:t>Snyk</w:t>
            </w:r>
            <w:proofErr w:type="spellEnd"/>
          </w:p>
        </w:tc>
        <w:tc>
          <w:tcPr>
            <w:tcW w:w="0" w:type="auto"/>
            <w:vAlign w:val="center"/>
            <w:hideMark/>
          </w:tcPr>
          <w:p w14:paraId="6DA23B55" w14:textId="77777777" w:rsidR="00436376" w:rsidRPr="00FD4EAA" w:rsidRDefault="00436376" w:rsidP="00781CB0">
            <w:pPr>
              <w:widowControl/>
              <w:autoSpaceDE/>
              <w:autoSpaceDN/>
              <w:spacing w:line="360" w:lineRule="auto"/>
              <w:rPr>
                <w:rFonts w:ascii="Arial" w:hAnsi="Arial" w:cs="Arial"/>
                <w:lang w:val="es-PE" w:eastAsia="es-PE"/>
              </w:rPr>
            </w:pPr>
            <w:r w:rsidRPr="00FD4EAA">
              <w:rPr>
                <w:rFonts w:ascii="Arial" w:hAnsi="Arial" w:cs="Arial"/>
                <w:lang w:val="es-PE" w:eastAsia="es-PE"/>
              </w:rPr>
              <w:t>Analiza las dependencias para identificar vulnerabilidades de seguridad.</w:t>
            </w:r>
          </w:p>
        </w:tc>
      </w:tr>
    </w:tbl>
    <w:p w14:paraId="55F471BC" w14:textId="77777777" w:rsidR="00B27116" w:rsidRPr="00FD4EAA" w:rsidRDefault="00B27116" w:rsidP="00781CB0">
      <w:pPr>
        <w:pStyle w:val="Textoindependiente"/>
        <w:spacing w:before="63" w:line="360" w:lineRule="auto"/>
        <w:rPr>
          <w:rFonts w:ascii="Arial" w:hAnsi="Arial" w:cs="Arial"/>
          <w:b/>
          <w:sz w:val="22"/>
          <w:szCs w:val="22"/>
        </w:rPr>
      </w:pPr>
    </w:p>
    <w:p w14:paraId="4D3DD7E8" w14:textId="2EC9D18C" w:rsidR="009C3125" w:rsidRPr="00FD4EAA" w:rsidRDefault="00000000" w:rsidP="00FD4EAA">
      <w:pPr>
        <w:pStyle w:val="Ttulo2"/>
        <w:numPr>
          <w:ilvl w:val="0"/>
          <w:numId w:val="16"/>
        </w:numPr>
        <w:rPr>
          <w:rFonts w:ascii="Arial" w:hAnsi="Arial" w:cs="Arial"/>
          <w:color w:val="auto"/>
          <w:sz w:val="22"/>
          <w:szCs w:val="22"/>
        </w:rPr>
      </w:pPr>
      <w:bookmarkStart w:id="21" w:name="_Toc233480371"/>
      <w:r w:rsidRPr="00FD4EAA">
        <w:rPr>
          <w:rFonts w:ascii="Arial" w:hAnsi="Arial" w:cs="Arial"/>
          <w:color w:val="auto"/>
          <w:sz w:val="22"/>
          <w:szCs w:val="22"/>
        </w:rPr>
        <w:t xml:space="preserve">Metodología de </w:t>
      </w:r>
      <w:r w:rsidRPr="00FD4EAA">
        <w:rPr>
          <w:rFonts w:ascii="Arial" w:hAnsi="Arial" w:cs="Arial"/>
          <w:color w:val="auto"/>
          <w:spacing w:val="-2"/>
          <w:sz w:val="22"/>
          <w:szCs w:val="22"/>
        </w:rPr>
        <w:t>Implementación</w:t>
      </w:r>
      <w:bookmarkEnd w:id="21"/>
    </w:p>
    <w:p w14:paraId="6B78C358" w14:textId="77777777" w:rsidR="00781CB0" w:rsidRPr="00FD4EAA" w:rsidRDefault="00781CB0" w:rsidP="00781CB0">
      <w:pPr>
        <w:pStyle w:val="Ttulo1"/>
        <w:tabs>
          <w:tab w:val="left" w:pos="1723"/>
        </w:tabs>
        <w:spacing w:line="360" w:lineRule="auto"/>
        <w:ind w:left="1723" w:firstLine="0"/>
        <w:rPr>
          <w:rFonts w:ascii="Arial" w:hAnsi="Arial" w:cs="Arial"/>
          <w:b w:val="0"/>
          <w:bCs w:val="0"/>
          <w:sz w:val="22"/>
          <w:szCs w:val="22"/>
          <w:lang w:val="es-PE"/>
        </w:rPr>
      </w:pPr>
      <w:bookmarkStart w:id="22" w:name="_Toc233480372"/>
      <w:r w:rsidRPr="00FD4EAA">
        <w:rPr>
          <w:rFonts w:ascii="Arial" w:hAnsi="Arial" w:cs="Arial"/>
          <w:b w:val="0"/>
          <w:bCs w:val="0"/>
          <w:sz w:val="22"/>
          <w:szCs w:val="22"/>
          <w:lang w:val="es-PE"/>
        </w:rPr>
        <w:t>La metodología de implementación del proyecto Red Social UPT se encuentra documentada mediante un conjunto de documentos técnicos que describen de manera estructurada cada una de las etapas del análisis, diseño y desarrollo del sistema. Esta documentación permite mantener una adecuada trazabilidad entre los requerimientos del proyecto, la arquitectura propuesta y la implementación final, facilitando además el mantenimiento, la evolución y la comprensión del software por parte de los integrantes del equipo de desarrollo y de futuros responsables del sistema.</w:t>
      </w:r>
      <w:bookmarkEnd w:id="22"/>
    </w:p>
    <w:p w14:paraId="12EAF27E" w14:textId="77777777" w:rsidR="00781CB0" w:rsidRPr="00FD4EAA" w:rsidRDefault="00781CB0" w:rsidP="00781CB0">
      <w:pPr>
        <w:pStyle w:val="Ttulo1"/>
        <w:tabs>
          <w:tab w:val="left" w:pos="1723"/>
        </w:tabs>
        <w:spacing w:line="360" w:lineRule="auto"/>
        <w:ind w:left="1723" w:firstLine="0"/>
        <w:rPr>
          <w:rFonts w:ascii="Arial" w:hAnsi="Arial" w:cs="Arial"/>
          <w:b w:val="0"/>
          <w:bCs w:val="0"/>
          <w:sz w:val="22"/>
          <w:szCs w:val="22"/>
          <w:lang w:val="es-PE"/>
        </w:rPr>
      </w:pPr>
      <w:bookmarkStart w:id="23" w:name="_Toc233480373"/>
      <w:r w:rsidRPr="00FD4EAA">
        <w:rPr>
          <w:rFonts w:ascii="Arial" w:hAnsi="Arial" w:cs="Arial"/>
          <w:b w:val="0"/>
          <w:bCs w:val="0"/>
          <w:sz w:val="22"/>
          <w:szCs w:val="22"/>
          <w:lang w:val="es-PE"/>
        </w:rPr>
        <w:t>La implementación se basa en el desarrollo de una arquitectura de microservicios, aplicando buenas prácticas de ingeniería de software, control de versiones, documentación técnica y aseguramiento de la calidad. Cada una de las fases del proyecto cuenta con un documento específico que detalla la información necesaria para comprender el funcionamiento de la solución propuesta.</w:t>
      </w:r>
      <w:bookmarkEnd w:id="23"/>
    </w:p>
    <w:p w14:paraId="5A65986C" w14:textId="77777777" w:rsidR="00781CB0" w:rsidRPr="00FD4EAA" w:rsidRDefault="00781CB0" w:rsidP="00781CB0">
      <w:pPr>
        <w:pStyle w:val="Ttulo1"/>
        <w:tabs>
          <w:tab w:val="left" w:pos="1723"/>
        </w:tabs>
        <w:spacing w:line="360" w:lineRule="auto"/>
        <w:ind w:left="1723" w:firstLine="0"/>
        <w:rPr>
          <w:rFonts w:ascii="Arial" w:hAnsi="Arial" w:cs="Arial"/>
          <w:b w:val="0"/>
          <w:bCs w:val="0"/>
          <w:sz w:val="22"/>
          <w:szCs w:val="22"/>
          <w:lang w:val="es-PE"/>
        </w:rPr>
      </w:pPr>
      <w:bookmarkStart w:id="24" w:name="_Toc233480374"/>
      <w:r w:rsidRPr="00FD4EAA">
        <w:rPr>
          <w:rFonts w:ascii="Arial" w:hAnsi="Arial" w:cs="Arial"/>
          <w:b w:val="0"/>
          <w:bCs w:val="0"/>
          <w:sz w:val="22"/>
          <w:szCs w:val="22"/>
          <w:lang w:val="es-PE"/>
        </w:rPr>
        <w:t>Los documentos que conforman la metodología de implementación son los siguientes:</w:t>
      </w:r>
      <w:bookmarkEnd w:id="24"/>
    </w:p>
    <w:p w14:paraId="06956079" w14:textId="77777777" w:rsidR="00781CB0" w:rsidRPr="00FD4EAA" w:rsidRDefault="00781CB0" w:rsidP="00781CB0">
      <w:pPr>
        <w:pStyle w:val="Ttulo1"/>
        <w:numPr>
          <w:ilvl w:val="0"/>
          <w:numId w:val="12"/>
        </w:numPr>
        <w:tabs>
          <w:tab w:val="num" w:pos="1079"/>
          <w:tab w:val="left" w:pos="1723"/>
        </w:tabs>
        <w:spacing w:line="360" w:lineRule="auto"/>
        <w:ind w:left="2443"/>
        <w:rPr>
          <w:rFonts w:ascii="Arial" w:hAnsi="Arial" w:cs="Arial"/>
          <w:b w:val="0"/>
          <w:bCs w:val="0"/>
          <w:sz w:val="22"/>
          <w:szCs w:val="22"/>
          <w:lang w:val="es-PE"/>
        </w:rPr>
      </w:pPr>
      <w:bookmarkStart w:id="25" w:name="_Toc233480375"/>
      <w:r w:rsidRPr="00FD4EAA">
        <w:rPr>
          <w:rFonts w:ascii="Arial" w:hAnsi="Arial" w:cs="Arial"/>
          <w:b w:val="0"/>
          <w:bCs w:val="0"/>
          <w:sz w:val="22"/>
          <w:szCs w:val="22"/>
          <w:lang w:val="es-PE"/>
        </w:rPr>
        <w:t xml:space="preserve">Documento de Visión (Vision </w:t>
      </w:r>
      <w:proofErr w:type="spellStart"/>
      <w:r w:rsidRPr="00FD4EAA">
        <w:rPr>
          <w:rFonts w:ascii="Arial" w:hAnsi="Arial" w:cs="Arial"/>
          <w:b w:val="0"/>
          <w:bCs w:val="0"/>
          <w:sz w:val="22"/>
          <w:szCs w:val="22"/>
          <w:lang w:val="es-PE"/>
        </w:rPr>
        <w:t>Document</w:t>
      </w:r>
      <w:proofErr w:type="spellEnd"/>
      <w:r w:rsidRPr="00FD4EAA">
        <w:rPr>
          <w:rFonts w:ascii="Arial" w:hAnsi="Arial" w:cs="Arial"/>
          <w:b w:val="0"/>
          <w:bCs w:val="0"/>
          <w:sz w:val="22"/>
          <w:szCs w:val="22"/>
          <w:lang w:val="es-PE"/>
        </w:rPr>
        <w:t>): Describe la visión general del proyecto, el problema que se pretende resolver, los objetivos, el alcance, los interesados, las necesidades de los usuarios y las principales características que ofrecerá la plataforma. Este documento sirve como guía inicial para el desarrollo del sistema y establece las bases sobre las cuales se construyen las demás etapas del proyecto.</w:t>
      </w:r>
      <w:bookmarkEnd w:id="25"/>
    </w:p>
    <w:p w14:paraId="2BA2B163" w14:textId="77777777" w:rsidR="00781CB0" w:rsidRPr="00FD4EAA" w:rsidRDefault="00781CB0" w:rsidP="00781CB0">
      <w:pPr>
        <w:pStyle w:val="Ttulo1"/>
        <w:numPr>
          <w:ilvl w:val="0"/>
          <w:numId w:val="12"/>
        </w:numPr>
        <w:tabs>
          <w:tab w:val="num" w:pos="1079"/>
          <w:tab w:val="left" w:pos="1723"/>
        </w:tabs>
        <w:spacing w:line="360" w:lineRule="auto"/>
        <w:ind w:left="2443"/>
        <w:rPr>
          <w:rFonts w:ascii="Arial" w:hAnsi="Arial" w:cs="Arial"/>
          <w:b w:val="0"/>
          <w:bCs w:val="0"/>
          <w:sz w:val="22"/>
          <w:szCs w:val="22"/>
          <w:lang w:val="es-PE"/>
        </w:rPr>
      </w:pPr>
      <w:bookmarkStart w:id="26" w:name="_Toc233480376"/>
      <w:r w:rsidRPr="00FD4EAA">
        <w:rPr>
          <w:rFonts w:ascii="Arial" w:hAnsi="Arial" w:cs="Arial"/>
          <w:b w:val="0"/>
          <w:bCs w:val="0"/>
          <w:sz w:val="22"/>
          <w:szCs w:val="22"/>
          <w:lang w:val="es-PE"/>
        </w:rPr>
        <w:t xml:space="preserve">Documento de Especificación de Requisitos de Software (Software </w:t>
      </w:r>
      <w:proofErr w:type="spellStart"/>
      <w:r w:rsidRPr="00FD4EAA">
        <w:rPr>
          <w:rFonts w:ascii="Arial" w:hAnsi="Arial" w:cs="Arial"/>
          <w:b w:val="0"/>
          <w:bCs w:val="0"/>
          <w:sz w:val="22"/>
          <w:szCs w:val="22"/>
          <w:lang w:val="es-PE"/>
        </w:rPr>
        <w:lastRenderedPageBreak/>
        <w:t>Requirements</w:t>
      </w:r>
      <w:proofErr w:type="spellEnd"/>
      <w:r w:rsidRPr="00FD4EAA">
        <w:rPr>
          <w:rFonts w:ascii="Arial" w:hAnsi="Arial" w:cs="Arial"/>
          <w:b w:val="0"/>
          <w:bCs w:val="0"/>
          <w:sz w:val="22"/>
          <w:szCs w:val="22"/>
          <w:lang w:val="es-PE"/>
        </w:rPr>
        <w:t xml:space="preserve"> </w:t>
      </w:r>
      <w:proofErr w:type="spellStart"/>
      <w:r w:rsidRPr="00FD4EAA">
        <w:rPr>
          <w:rFonts w:ascii="Arial" w:hAnsi="Arial" w:cs="Arial"/>
          <w:b w:val="0"/>
          <w:bCs w:val="0"/>
          <w:sz w:val="22"/>
          <w:szCs w:val="22"/>
          <w:lang w:val="es-PE"/>
        </w:rPr>
        <w:t>Specification</w:t>
      </w:r>
      <w:proofErr w:type="spellEnd"/>
      <w:r w:rsidRPr="00FD4EAA">
        <w:rPr>
          <w:rFonts w:ascii="Arial" w:hAnsi="Arial" w:cs="Arial"/>
          <w:b w:val="0"/>
          <w:bCs w:val="0"/>
          <w:sz w:val="22"/>
          <w:szCs w:val="22"/>
          <w:lang w:val="es-PE"/>
        </w:rPr>
        <w:t xml:space="preserve"> - SRS): Contiene la especificación detallada de los requerimientos funcionales y no funcionales del sistema, reglas de negocio, restricciones, casos de uso, criterios de aceptación y demás elementos necesarios para el correcto desarrollo de la aplicación. Este documento constituye la referencia principal durante la implementación de cada uno de los módulos del sistema.</w:t>
      </w:r>
      <w:bookmarkEnd w:id="26"/>
    </w:p>
    <w:p w14:paraId="1B7BFBFB" w14:textId="77777777" w:rsidR="00781CB0" w:rsidRPr="00FD4EAA" w:rsidRDefault="00781CB0" w:rsidP="00781CB0">
      <w:pPr>
        <w:pStyle w:val="Ttulo1"/>
        <w:numPr>
          <w:ilvl w:val="0"/>
          <w:numId w:val="12"/>
        </w:numPr>
        <w:tabs>
          <w:tab w:val="num" w:pos="1079"/>
          <w:tab w:val="left" w:pos="1723"/>
        </w:tabs>
        <w:spacing w:line="360" w:lineRule="auto"/>
        <w:ind w:left="2443"/>
        <w:rPr>
          <w:rFonts w:ascii="Arial" w:hAnsi="Arial" w:cs="Arial"/>
          <w:b w:val="0"/>
          <w:bCs w:val="0"/>
          <w:sz w:val="22"/>
          <w:szCs w:val="22"/>
          <w:lang w:val="es-PE"/>
        </w:rPr>
      </w:pPr>
      <w:bookmarkStart w:id="27" w:name="_Toc233480377"/>
      <w:r w:rsidRPr="00FD4EAA">
        <w:rPr>
          <w:rFonts w:ascii="Arial" w:hAnsi="Arial" w:cs="Arial"/>
          <w:b w:val="0"/>
          <w:bCs w:val="0"/>
          <w:sz w:val="22"/>
          <w:szCs w:val="22"/>
          <w:lang w:val="es-PE"/>
        </w:rPr>
        <w:t xml:space="preserve">Documento de Arquitectura de Software (Software </w:t>
      </w:r>
      <w:proofErr w:type="spellStart"/>
      <w:r w:rsidRPr="00FD4EAA">
        <w:rPr>
          <w:rFonts w:ascii="Arial" w:hAnsi="Arial" w:cs="Arial"/>
          <w:b w:val="0"/>
          <w:bCs w:val="0"/>
          <w:sz w:val="22"/>
          <w:szCs w:val="22"/>
          <w:lang w:val="es-PE"/>
        </w:rPr>
        <w:t>Architecture</w:t>
      </w:r>
      <w:proofErr w:type="spellEnd"/>
      <w:r w:rsidRPr="00FD4EAA">
        <w:rPr>
          <w:rFonts w:ascii="Arial" w:hAnsi="Arial" w:cs="Arial"/>
          <w:b w:val="0"/>
          <w:bCs w:val="0"/>
          <w:sz w:val="22"/>
          <w:szCs w:val="22"/>
          <w:lang w:val="es-PE"/>
        </w:rPr>
        <w:t xml:space="preserve"> </w:t>
      </w:r>
      <w:proofErr w:type="spellStart"/>
      <w:r w:rsidRPr="00FD4EAA">
        <w:rPr>
          <w:rFonts w:ascii="Arial" w:hAnsi="Arial" w:cs="Arial"/>
          <w:b w:val="0"/>
          <w:bCs w:val="0"/>
          <w:sz w:val="22"/>
          <w:szCs w:val="22"/>
          <w:lang w:val="es-PE"/>
        </w:rPr>
        <w:t>Document</w:t>
      </w:r>
      <w:proofErr w:type="spellEnd"/>
      <w:r w:rsidRPr="00FD4EAA">
        <w:rPr>
          <w:rFonts w:ascii="Arial" w:hAnsi="Arial" w:cs="Arial"/>
          <w:b w:val="0"/>
          <w:bCs w:val="0"/>
          <w:sz w:val="22"/>
          <w:szCs w:val="22"/>
          <w:lang w:val="es-PE"/>
        </w:rPr>
        <w:t xml:space="preserve"> - SAD): Describe la arquitectura general del sistema, los microservicios que lo componen, la organización de sus componentes, la interacción entre ellos, las tecnologías seleccionadas, los patrones de diseño utilizados y las decisiones arquitectónicas adoptadas durante el desarrollo. Asimismo, incluye los diagramas que representan la estructura lógica y física de la solución.</w:t>
      </w:r>
      <w:bookmarkEnd w:id="27"/>
    </w:p>
    <w:p w14:paraId="49B4465A" w14:textId="15959DB2" w:rsidR="00781CB0" w:rsidRPr="00FD4EAA" w:rsidRDefault="00781CB0" w:rsidP="00781CB0">
      <w:pPr>
        <w:pStyle w:val="Ttulo1"/>
        <w:tabs>
          <w:tab w:val="left" w:pos="1723"/>
        </w:tabs>
        <w:spacing w:line="360" w:lineRule="auto"/>
        <w:ind w:left="1723" w:firstLine="0"/>
        <w:rPr>
          <w:rFonts w:ascii="Arial" w:hAnsi="Arial" w:cs="Arial"/>
          <w:b w:val="0"/>
          <w:bCs w:val="0"/>
          <w:sz w:val="22"/>
          <w:szCs w:val="22"/>
          <w:lang w:val="es-PE"/>
        </w:rPr>
      </w:pPr>
      <w:bookmarkStart w:id="28" w:name="_Toc233480378"/>
      <w:r w:rsidRPr="00FD4EAA">
        <w:rPr>
          <w:rFonts w:ascii="Arial" w:hAnsi="Arial" w:cs="Arial"/>
          <w:b w:val="0"/>
          <w:bCs w:val="0"/>
          <w:sz w:val="22"/>
          <w:szCs w:val="22"/>
          <w:lang w:val="es-PE"/>
        </w:rPr>
        <w:t>La utilización de estos documentos permite mantener una adecuada organización del proyecto, garantizar la consistencia entre los diferentes artefactos de desarrollo y facilitar la implementación de nuevas funcionalidades en futuras versiones del sistema.</w:t>
      </w:r>
      <w:bookmarkEnd w:id="28"/>
    </w:p>
    <w:p w14:paraId="299EA43A" w14:textId="567DDD99" w:rsidR="009C3125" w:rsidRPr="00FD4EAA" w:rsidRDefault="00000000" w:rsidP="00FD4EAA">
      <w:pPr>
        <w:pStyle w:val="Ttulo1"/>
        <w:numPr>
          <w:ilvl w:val="0"/>
          <w:numId w:val="13"/>
        </w:numPr>
        <w:rPr>
          <w:rFonts w:ascii="Arial" w:hAnsi="Arial" w:cs="Arial"/>
          <w:sz w:val="22"/>
          <w:szCs w:val="22"/>
        </w:rPr>
      </w:pPr>
      <w:bookmarkStart w:id="29" w:name="_TOC_250002"/>
      <w:bookmarkStart w:id="30" w:name="_Toc233480379"/>
      <w:bookmarkEnd w:id="29"/>
      <w:r w:rsidRPr="00FD4EAA">
        <w:rPr>
          <w:rFonts w:ascii="Arial" w:hAnsi="Arial" w:cs="Arial"/>
          <w:sz w:val="22"/>
          <w:szCs w:val="22"/>
        </w:rPr>
        <w:t>Cronograma</w:t>
      </w:r>
      <w:bookmarkEnd w:id="30"/>
    </w:p>
    <w:p w14:paraId="34D00D1A" w14:textId="103A59DA" w:rsidR="009C3125" w:rsidRPr="00FD4EAA" w:rsidRDefault="009C3125" w:rsidP="00781CB0">
      <w:pPr>
        <w:spacing w:before="100" w:beforeAutospacing="1" w:after="100" w:afterAutospacing="1" w:line="360" w:lineRule="auto"/>
        <w:rPr>
          <w:rFonts w:ascii="Arial" w:hAnsi="Arial" w:cs="Arial"/>
        </w:rPr>
      </w:pPr>
      <w:r w:rsidRPr="00FD4EAA">
        <w:rPr>
          <w:rFonts w:ascii="Arial" w:hAnsi="Arial" w:cs="Arial"/>
        </w:rPr>
        <w:t xml:space="preserve">El desarrollo del proyecto </w:t>
      </w:r>
      <w:r w:rsidRPr="00FD4EAA">
        <w:rPr>
          <w:rStyle w:val="Fuerte"/>
          <w:rFonts w:ascii="Arial" w:hAnsi="Arial" w:cs="Arial"/>
        </w:rPr>
        <w:t>Red Social UPT</w:t>
      </w:r>
      <w:r w:rsidRPr="00FD4EAA">
        <w:rPr>
          <w:rFonts w:ascii="Arial" w:hAnsi="Arial" w:cs="Arial"/>
        </w:rPr>
        <w:t xml:space="preserve"> se ejecutó entre el 13 de marzo y el 13 de julio, distribuyendo las actividades de forma progresiva por semanas para asegurar el cumplimiento de cada etapa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2972"/>
        <w:gridCol w:w="655"/>
        <w:gridCol w:w="631"/>
        <w:gridCol w:w="3595"/>
      </w:tblGrid>
      <w:tr w:rsidR="009C3125" w:rsidRPr="00FD4EAA" w14:paraId="648F8D33" w14:textId="77777777" w:rsidTr="009C3125">
        <w:trPr>
          <w:tblHeader/>
          <w:tblCellSpacing w:w="15" w:type="dxa"/>
        </w:trPr>
        <w:tc>
          <w:tcPr>
            <w:tcW w:w="0" w:type="auto"/>
            <w:vAlign w:val="center"/>
            <w:hideMark/>
          </w:tcPr>
          <w:p w14:paraId="2C9366FA" w14:textId="77777777" w:rsidR="009C3125" w:rsidRPr="00FD4EAA" w:rsidRDefault="009C3125" w:rsidP="00781CB0">
            <w:pPr>
              <w:spacing w:line="360" w:lineRule="auto"/>
              <w:rPr>
                <w:rFonts w:ascii="Arial" w:hAnsi="Arial" w:cs="Arial"/>
                <w:b/>
                <w:bCs/>
              </w:rPr>
            </w:pPr>
            <w:r w:rsidRPr="00FD4EAA">
              <w:rPr>
                <w:rFonts w:ascii="Arial" w:hAnsi="Arial" w:cs="Arial"/>
                <w:b/>
                <w:bCs/>
              </w:rPr>
              <w:t>Fase</w:t>
            </w:r>
          </w:p>
        </w:tc>
        <w:tc>
          <w:tcPr>
            <w:tcW w:w="0" w:type="auto"/>
            <w:vAlign w:val="center"/>
            <w:hideMark/>
          </w:tcPr>
          <w:p w14:paraId="2DE25811" w14:textId="77777777" w:rsidR="009C3125" w:rsidRPr="00FD4EAA" w:rsidRDefault="009C3125" w:rsidP="00781CB0">
            <w:pPr>
              <w:spacing w:line="360" w:lineRule="auto"/>
              <w:rPr>
                <w:rFonts w:ascii="Arial" w:hAnsi="Arial" w:cs="Arial"/>
                <w:b/>
                <w:bCs/>
              </w:rPr>
            </w:pPr>
            <w:r w:rsidRPr="00FD4EAA">
              <w:rPr>
                <w:rFonts w:ascii="Arial" w:hAnsi="Arial" w:cs="Arial"/>
                <w:b/>
                <w:bCs/>
              </w:rPr>
              <w:t>Actividad</w:t>
            </w:r>
          </w:p>
        </w:tc>
        <w:tc>
          <w:tcPr>
            <w:tcW w:w="0" w:type="auto"/>
            <w:vAlign w:val="center"/>
            <w:hideMark/>
          </w:tcPr>
          <w:p w14:paraId="5F595672" w14:textId="77777777" w:rsidR="009C3125" w:rsidRPr="00FD4EAA" w:rsidRDefault="009C3125" w:rsidP="00781CB0">
            <w:pPr>
              <w:spacing w:line="360" w:lineRule="auto"/>
              <w:rPr>
                <w:rFonts w:ascii="Arial" w:hAnsi="Arial" w:cs="Arial"/>
                <w:b/>
                <w:bCs/>
              </w:rPr>
            </w:pPr>
            <w:r w:rsidRPr="00FD4EAA">
              <w:rPr>
                <w:rFonts w:ascii="Arial" w:hAnsi="Arial" w:cs="Arial"/>
                <w:b/>
                <w:bCs/>
              </w:rPr>
              <w:t>Inicio</w:t>
            </w:r>
          </w:p>
        </w:tc>
        <w:tc>
          <w:tcPr>
            <w:tcW w:w="0" w:type="auto"/>
            <w:vAlign w:val="center"/>
            <w:hideMark/>
          </w:tcPr>
          <w:p w14:paraId="01563E31" w14:textId="77777777" w:rsidR="009C3125" w:rsidRPr="00FD4EAA" w:rsidRDefault="009C3125" w:rsidP="00781CB0">
            <w:pPr>
              <w:spacing w:line="360" w:lineRule="auto"/>
              <w:rPr>
                <w:rFonts w:ascii="Arial" w:hAnsi="Arial" w:cs="Arial"/>
                <w:b/>
                <w:bCs/>
              </w:rPr>
            </w:pPr>
            <w:r w:rsidRPr="00FD4EAA">
              <w:rPr>
                <w:rFonts w:ascii="Arial" w:hAnsi="Arial" w:cs="Arial"/>
                <w:b/>
                <w:bCs/>
              </w:rPr>
              <w:t>Fin</w:t>
            </w:r>
          </w:p>
        </w:tc>
        <w:tc>
          <w:tcPr>
            <w:tcW w:w="0" w:type="auto"/>
            <w:vAlign w:val="center"/>
            <w:hideMark/>
          </w:tcPr>
          <w:p w14:paraId="649C8B0E" w14:textId="77777777" w:rsidR="009C3125" w:rsidRPr="00FD4EAA" w:rsidRDefault="009C3125" w:rsidP="00781CB0">
            <w:pPr>
              <w:spacing w:line="360" w:lineRule="auto"/>
              <w:rPr>
                <w:rFonts w:ascii="Arial" w:hAnsi="Arial" w:cs="Arial"/>
                <w:b/>
                <w:bCs/>
              </w:rPr>
            </w:pPr>
            <w:r w:rsidRPr="00FD4EAA">
              <w:rPr>
                <w:rFonts w:ascii="Arial" w:hAnsi="Arial" w:cs="Arial"/>
                <w:b/>
                <w:bCs/>
              </w:rPr>
              <w:t>Detalle</w:t>
            </w:r>
          </w:p>
        </w:tc>
      </w:tr>
      <w:tr w:rsidR="009C3125" w:rsidRPr="00FD4EAA" w14:paraId="63C44D71" w14:textId="77777777" w:rsidTr="009C3125">
        <w:trPr>
          <w:tblCellSpacing w:w="15" w:type="dxa"/>
        </w:trPr>
        <w:tc>
          <w:tcPr>
            <w:tcW w:w="0" w:type="auto"/>
            <w:vAlign w:val="center"/>
            <w:hideMark/>
          </w:tcPr>
          <w:p w14:paraId="7228BF28" w14:textId="77777777" w:rsidR="009C3125" w:rsidRPr="00FD4EAA" w:rsidRDefault="009C3125" w:rsidP="00781CB0">
            <w:pPr>
              <w:spacing w:line="360" w:lineRule="auto"/>
              <w:rPr>
                <w:rFonts w:ascii="Arial" w:hAnsi="Arial" w:cs="Arial"/>
              </w:rPr>
            </w:pPr>
            <w:r w:rsidRPr="00FD4EAA">
              <w:rPr>
                <w:rFonts w:ascii="Arial" w:hAnsi="Arial" w:cs="Arial"/>
              </w:rPr>
              <w:t>Planificación</w:t>
            </w:r>
          </w:p>
        </w:tc>
        <w:tc>
          <w:tcPr>
            <w:tcW w:w="0" w:type="auto"/>
            <w:vAlign w:val="center"/>
            <w:hideMark/>
          </w:tcPr>
          <w:p w14:paraId="203A555F" w14:textId="77777777" w:rsidR="009C3125" w:rsidRPr="00FD4EAA" w:rsidRDefault="009C3125" w:rsidP="00781CB0">
            <w:pPr>
              <w:spacing w:line="360" w:lineRule="auto"/>
              <w:rPr>
                <w:rFonts w:ascii="Arial" w:hAnsi="Arial" w:cs="Arial"/>
              </w:rPr>
            </w:pPr>
            <w:r w:rsidRPr="00FD4EAA">
              <w:rPr>
                <w:rFonts w:ascii="Arial" w:hAnsi="Arial" w:cs="Arial"/>
              </w:rPr>
              <w:t>Definición del tema del proyecto</w:t>
            </w:r>
          </w:p>
        </w:tc>
        <w:tc>
          <w:tcPr>
            <w:tcW w:w="0" w:type="auto"/>
            <w:vAlign w:val="center"/>
            <w:hideMark/>
          </w:tcPr>
          <w:p w14:paraId="78E9F074" w14:textId="77777777" w:rsidR="009C3125" w:rsidRPr="00FD4EAA" w:rsidRDefault="009C3125" w:rsidP="00781CB0">
            <w:pPr>
              <w:spacing w:line="360" w:lineRule="auto"/>
              <w:rPr>
                <w:rFonts w:ascii="Arial" w:hAnsi="Arial" w:cs="Arial"/>
              </w:rPr>
            </w:pPr>
            <w:r w:rsidRPr="00FD4EAA">
              <w:rPr>
                <w:rFonts w:ascii="Arial" w:hAnsi="Arial" w:cs="Arial"/>
              </w:rPr>
              <w:t>13/03</w:t>
            </w:r>
          </w:p>
        </w:tc>
        <w:tc>
          <w:tcPr>
            <w:tcW w:w="0" w:type="auto"/>
            <w:vAlign w:val="center"/>
            <w:hideMark/>
          </w:tcPr>
          <w:p w14:paraId="41BA9544" w14:textId="77777777" w:rsidR="009C3125" w:rsidRPr="00FD4EAA" w:rsidRDefault="009C3125" w:rsidP="00781CB0">
            <w:pPr>
              <w:spacing w:line="360" w:lineRule="auto"/>
              <w:rPr>
                <w:rFonts w:ascii="Arial" w:hAnsi="Arial" w:cs="Arial"/>
              </w:rPr>
            </w:pPr>
            <w:r w:rsidRPr="00FD4EAA">
              <w:rPr>
                <w:rFonts w:ascii="Arial" w:hAnsi="Arial" w:cs="Arial"/>
              </w:rPr>
              <w:t>17/03</w:t>
            </w:r>
          </w:p>
        </w:tc>
        <w:tc>
          <w:tcPr>
            <w:tcW w:w="0" w:type="auto"/>
            <w:vAlign w:val="center"/>
            <w:hideMark/>
          </w:tcPr>
          <w:p w14:paraId="2DFD26C0" w14:textId="77777777" w:rsidR="009C3125" w:rsidRPr="00FD4EAA" w:rsidRDefault="009C3125" w:rsidP="00781CB0">
            <w:pPr>
              <w:spacing w:line="360" w:lineRule="auto"/>
              <w:rPr>
                <w:rFonts w:ascii="Arial" w:hAnsi="Arial" w:cs="Arial"/>
              </w:rPr>
            </w:pPr>
            <w:r w:rsidRPr="00FD4EAA">
              <w:rPr>
                <w:rFonts w:ascii="Arial" w:hAnsi="Arial" w:cs="Arial"/>
              </w:rPr>
              <w:t>Selección de la problemática y alcance del sistema</w:t>
            </w:r>
          </w:p>
        </w:tc>
      </w:tr>
      <w:tr w:rsidR="009C3125" w:rsidRPr="00FD4EAA" w14:paraId="04B969BC" w14:textId="77777777" w:rsidTr="009C3125">
        <w:trPr>
          <w:tblCellSpacing w:w="15" w:type="dxa"/>
        </w:trPr>
        <w:tc>
          <w:tcPr>
            <w:tcW w:w="0" w:type="auto"/>
            <w:vAlign w:val="center"/>
            <w:hideMark/>
          </w:tcPr>
          <w:p w14:paraId="7CDBE301" w14:textId="77777777" w:rsidR="009C3125" w:rsidRPr="00FD4EAA" w:rsidRDefault="009C3125" w:rsidP="00781CB0">
            <w:pPr>
              <w:spacing w:line="360" w:lineRule="auto"/>
              <w:rPr>
                <w:rFonts w:ascii="Arial" w:hAnsi="Arial" w:cs="Arial"/>
              </w:rPr>
            </w:pPr>
            <w:r w:rsidRPr="00FD4EAA">
              <w:rPr>
                <w:rFonts w:ascii="Arial" w:hAnsi="Arial" w:cs="Arial"/>
              </w:rPr>
              <w:t>Planificación</w:t>
            </w:r>
          </w:p>
        </w:tc>
        <w:tc>
          <w:tcPr>
            <w:tcW w:w="0" w:type="auto"/>
            <w:vAlign w:val="center"/>
            <w:hideMark/>
          </w:tcPr>
          <w:p w14:paraId="1AA0A057" w14:textId="77777777" w:rsidR="009C3125" w:rsidRPr="00FD4EAA" w:rsidRDefault="009C3125" w:rsidP="00781CB0">
            <w:pPr>
              <w:spacing w:line="360" w:lineRule="auto"/>
              <w:rPr>
                <w:rFonts w:ascii="Arial" w:hAnsi="Arial" w:cs="Arial"/>
              </w:rPr>
            </w:pPr>
            <w:r w:rsidRPr="00FD4EAA">
              <w:rPr>
                <w:rFonts w:ascii="Arial" w:hAnsi="Arial" w:cs="Arial"/>
              </w:rPr>
              <w:t>Recolección de información</w:t>
            </w:r>
          </w:p>
        </w:tc>
        <w:tc>
          <w:tcPr>
            <w:tcW w:w="0" w:type="auto"/>
            <w:vAlign w:val="center"/>
            <w:hideMark/>
          </w:tcPr>
          <w:p w14:paraId="1F33F091" w14:textId="77777777" w:rsidR="009C3125" w:rsidRPr="00FD4EAA" w:rsidRDefault="009C3125" w:rsidP="00781CB0">
            <w:pPr>
              <w:spacing w:line="360" w:lineRule="auto"/>
              <w:rPr>
                <w:rFonts w:ascii="Arial" w:hAnsi="Arial" w:cs="Arial"/>
              </w:rPr>
            </w:pPr>
            <w:r w:rsidRPr="00FD4EAA">
              <w:rPr>
                <w:rFonts w:ascii="Arial" w:hAnsi="Arial" w:cs="Arial"/>
              </w:rPr>
              <w:t>18/03</w:t>
            </w:r>
          </w:p>
        </w:tc>
        <w:tc>
          <w:tcPr>
            <w:tcW w:w="0" w:type="auto"/>
            <w:vAlign w:val="center"/>
            <w:hideMark/>
          </w:tcPr>
          <w:p w14:paraId="26A09EAE" w14:textId="77777777" w:rsidR="009C3125" w:rsidRPr="00FD4EAA" w:rsidRDefault="009C3125" w:rsidP="00781CB0">
            <w:pPr>
              <w:spacing w:line="360" w:lineRule="auto"/>
              <w:rPr>
                <w:rFonts w:ascii="Arial" w:hAnsi="Arial" w:cs="Arial"/>
              </w:rPr>
            </w:pPr>
            <w:r w:rsidRPr="00FD4EAA">
              <w:rPr>
                <w:rFonts w:ascii="Arial" w:hAnsi="Arial" w:cs="Arial"/>
              </w:rPr>
              <w:t>24/03</w:t>
            </w:r>
          </w:p>
        </w:tc>
        <w:tc>
          <w:tcPr>
            <w:tcW w:w="0" w:type="auto"/>
            <w:vAlign w:val="center"/>
            <w:hideMark/>
          </w:tcPr>
          <w:p w14:paraId="7AF42EEE" w14:textId="77777777" w:rsidR="009C3125" w:rsidRPr="00FD4EAA" w:rsidRDefault="009C3125" w:rsidP="00781CB0">
            <w:pPr>
              <w:spacing w:line="360" w:lineRule="auto"/>
              <w:rPr>
                <w:rFonts w:ascii="Arial" w:hAnsi="Arial" w:cs="Arial"/>
              </w:rPr>
            </w:pPr>
            <w:r w:rsidRPr="00FD4EAA">
              <w:rPr>
                <w:rFonts w:ascii="Arial" w:hAnsi="Arial" w:cs="Arial"/>
              </w:rPr>
              <w:t>Investigación de redes sociales y tecnologías</w:t>
            </w:r>
          </w:p>
        </w:tc>
      </w:tr>
      <w:tr w:rsidR="009C3125" w:rsidRPr="00FD4EAA" w14:paraId="0BE1B54D" w14:textId="77777777" w:rsidTr="009C3125">
        <w:trPr>
          <w:tblCellSpacing w:w="15" w:type="dxa"/>
        </w:trPr>
        <w:tc>
          <w:tcPr>
            <w:tcW w:w="0" w:type="auto"/>
            <w:vAlign w:val="center"/>
            <w:hideMark/>
          </w:tcPr>
          <w:p w14:paraId="5819FBC8" w14:textId="77777777" w:rsidR="009C3125" w:rsidRPr="00FD4EAA" w:rsidRDefault="009C3125" w:rsidP="00781CB0">
            <w:pPr>
              <w:spacing w:line="360" w:lineRule="auto"/>
              <w:rPr>
                <w:rFonts w:ascii="Arial" w:hAnsi="Arial" w:cs="Arial"/>
              </w:rPr>
            </w:pPr>
            <w:r w:rsidRPr="00FD4EAA">
              <w:rPr>
                <w:rFonts w:ascii="Arial" w:hAnsi="Arial" w:cs="Arial"/>
              </w:rPr>
              <w:t>Análisis</w:t>
            </w:r>
          </w:p>
        </w:tc>
        <w:tc>
          <w:tcPr>
            <w:tcW w:w="0" w:type="auto"/>
            <w:vAlign w:val="center"/>
            <w:hideMark/>
          </w:tcPr>
          <w:p w14:paraId="77DD011E" w14:textId="77777777" w:rsidR="009C3125" w:rsidRPr="00FD4EAA" w:rsidRDefault="009C3125" w:rsidP="00781CB0">
            <w:pPr>
              <w:spacing w:line="360" w:lineRule="auto"/>
              <w:rPr>
                <w:rFonts w:ascii="Arial" w:hAnsi="Arial" w:cs="Arial"/>
              </w:rPr>
            </w:pPr>
            <w:r w:rsidRPr="00FD4EAA">
              <w:rPr>
                <w:rFonts w:ascii="Arial" w:hAnsi="Arial" w:cs="Arial"/>
              </w:rPr>
              <w:t>Definición de requerimientos funcionales</w:t>
            </w:r>
          </w:p>
        </w:tc>
        <w:tc>
          <w:tcPr>
            <w:tcW w:w="0" w:type="auto"/>
            <w:vAlign w:val="center"/>
            <w:hideMark/>
          </w:tcPr>
          <w:p w14:paraId="7480D774" w14:textId="77777777" w:rsidR="009C3125" w:rsidRPr="00FD4EAA" w:rsidRDefault="009C3125" w:rsidP="00781CB0">
            <w:pPr>
              <w:spacing w:line="360" w:lineRule="auto"/>
              <w:rPr>
                <w:rFonts w:ascii="Arial" w:hAnsi="Arial" w:cs="Arial"/>
              </w:rPr>
            </w:pPr>
            <w:r w:rsidRPr="00FD4EAA">
              <w:rPr>
                <w:rFonts w:ascii="Arial" w:hAnsi="Arial" w:cs="Arial"/>
              </w:rPr>
              <w:t>25/03</w:t>
            </w:r>
          </w:p>
        </w:tc>
        <w:tc>
          <w:tcPr>
            <w:tcW w:w="0" w:type="auto"/>
            <w:vAlign w:val="center"/>
            <w:hideMark/>
          </w:tcPr>
          <w:p w14:paraId="0DD66B37" w14:textId="77777777" w:rsidR="009C3125" w:rsidRPr="00FD4EAA" w:rsidRDefault="009C3125" w:rsidP="00781CB0">
            <w:pPr>
              <w:spacing w:line="360" w:lineRule="auto"/>
              <w:rPr>
                <w:rFonts w:ascii="Arial" w:hAnsi="Arial" w:cs="Arial"/>
              </w:rPr>
            </w:pPr>
            <w:r w:rsidRPr="00FD4EAA">
              <w:rPr>
                <w:rFonts w:ascii="Arial" w:hAnsi="Arial" w:cs="Arial"/>
              </w:rPr>
              <w:t>31/03</w:t>
            </w:r>
          </w:p>
        </w:tc>
        <w:tc>
          <w:tcPr>
            <w:tcW w:w="0" w:type="auto"/>
            <w:vAlign w:val="center"/>
            <w:hideMark/>
          </w:tcPr>
          <w:p w14:paraId="75DBCA02" w14:textId="77777777" w:rsidR="009C3125" w:rsidRPr="00FD4EAA" w:rsidRDefault="009C3125" w:rsidP="00781CB0">
            <w:pPr>
              <w:spacing w:line="360" w:lineRule="auto"/>
              <w:rPr>
                <w:rFonts w:ascii="Arial" w:hAnsi="Arial" w:cs="Arial"/>
              </w:rPr>
            </w:pPr>
            <w:r w:rsidRPr="00FD4EAA">
              <w:rPr>
                <w:rFonts w:ascii="Arial" w:hAnsi="Arial" w:cs="Arial"/>
              </w:rPr>
              <w:t>Elaboración de RF y RNF del sistema</w:t>
            </w:r>
          </w:p>
        </w:tc>
      </w:tr>
      <w:tr w:rsidR="009C3125" w:rsidRPr="00FD4EAA" w14:paraId="2120EB19" w14:textId="77777777" w:rsidTr="009C3125">
        <w:trPr>
          <w:tblCellSpacing w:w="15" w:type="dxa"/>
        </w:trPr>
        <w:tc>
          <w:tcPr>
            <w:tcW w:w="0" w:type="auto"/>
            <w:vAlign w:val="center"/>
            <w:hideMark/>
          </w:tcPr>
          <w:p w14:paraId="6CF50723" w14:textId="77777777" w:rsidR="009C3125" w:rsidRPr="00FD4EAA" w:rsidRDefault="009C3125" w:rsidP="00781CB0">
            <w:pPr>
              <w:spacing w:line="360" w:lineRule="auto"/>
              <w:rPr>
                <w:rFonts w:ascii="Arial" w:hAnsi="Arial" w:cs="Arial"/>
              </w:rPr>
            </w:pPr>
            <w:r w:rsidRPr="00FD4EAA">
              <w:rPr>
                <w:rFonts w:ascii="Arial" w:hAnsi="Arial" w:cs="Arial"/>
              </w:rPr>
              <w:t>Diseño</w:t>
            </w:r>
          </w:p>
        </w:tc>
        <w:tc>
          <w:tcPr>
            <w:tcW w:w="0" w:type="auto"/>
            <w:vAlign w:val="center"/>
            <w:hideMark/>
          </w:tcPr>
          <w:p w14:paraId="0F1FC473" w14:textId="77777777" w:rsidR="009C3125" w:rsidRPr="00FD4EAA" w:rsidRDefault="009C3125" w:rsidP="00781CB0">
            <w:pPr>
              <w:spacing w:line="360" w:lineRule="auto"/>
              <w:rPr>
                <w:rFonts w:ascii="Arial" w:hAnsi="Arial" w:cs="Arial"/>
              </w:rPr>
            </w:pPr>
            <w:r w:rsidRPr="00FD4EAA">
              <w:rPr>
                <w:rFonts w:ascii="Arial" w:hAnsi="Arial" w:cs="Arial"/>
              </w:rPr>
              <w:t>Arquitectura del sistema</w:t>
            </w:r>
          </w:p>
        </w:tc>
        <w:tc>
          <w:tcPr>
            <w:tcW w:w="0" w:type="auto"/>
            <w:vAlign w:val="center"/>
            <w:hideMark/>
          </w:tcPr>
          <w:p w14:paraId="50C037A2" w14:textId="77777777" w:rsidR="009C3125" w:rsidRPr="00FD4EAA" w:rsidRDefault="009C3125" w:rsidP="00781CB0">
            <w:pPr>
              <w:spacing w:line="360" w:lineRule="auto"/>
              <w:rPr>
                <w:rFonts w:ascii="Arial" w:hAnsi="Arial" w:cs="Arial"/>
              </w:rPr>
            </w:pPr>
            <w:r w:rsidRPr="00FD4EAA">
              <w:rPr>
                <w:rFonts w:ascii="Arial" w:hAnsi="Arial" w:cs="Arial"/>
              </w:rPr>
              <w:t>01/04</w:t>
            </w:r>
          </w:p>
        </w:tc>
        <w:tc>
          <w:tcPr>
            <w:tcW w:w="0" w:type="auto"/>
            <w:vAlign w:val="center"/>
            <w:hideMark/>
          </w:tcPr>
          <w:p w14:paraId="7923231B" w14:textId="77777777" w:rsidR="009C3125" w:rsidRPr="00FD4EAA" w:rsidRDefault="009C3125" w:rsidP="00781CB0">
            <w:pPr>
              <w:spacing w:line="360" w:lineRule="auto"/>
              <w:rPr>
                <w:rFonts w:ascii="Arial" w:hAnsi="Arial" w:cs="Arial"/>
              </w:rPr>
            </w:pPr>
            <w:r w:rsidRPr="00FD4EAA">
              <w:rPr>
                <w:rFonts w:ascii="Arial" w:hAnsi="Arial" w:cs="Arial"/>
              </w:rPr>
              <w:t>07/04</w:t>
            </w:r>
          </w:p>
        </w:tc>
        <w:tc>
          <w:tcPr>
            <w:tcW w:w="0" w:type="auto"/>
            <w:vAlign w:val="center"/>
            <w:hideMark/>
          </w:tcPr>
          <w:p w14:paraId="5406BA2B" w14:textId="77777777" w:rsidR="009C3125" w:rsidRPr="00FD4EAA" w:rsidRDefault="009C3125" w:rsidP="00781CB0">
            <w:pPr>
              <w:spacing w:line="360" w:lineRule="auto"/>
              <w:rPr>
                <w:rFonts w:ascii="Arial" w:hAnsi="Arial" w:cs="Arial"/>
              </w:rPr>
            </w:pPr>
            <w:r w:rsidRPr="00FD4EAA">
              <w:rPr>
                <w:rFonts w:ascii="Arial" w:hAnsi="Arial" w:cs="Arial"/>
              </w:rPr>
              <w:t>Diseño de microservicios y estructura general</w:t>
            </w:r>
          </w:p>
        </w:tc>
      </w:tr>
      <w:tr w:rsidR="009C3125" w:rsidRPr="00FD4EAA" w14:paraId="330724E2" w14:textId="77777777" w:rsidTr="009C3125">
        <w:trPr>
          <w:tblCellSpacing w:w="15" w:type="dxa"/>
        </w:trPr>
        <w:tc>
          <w:tcPr>
            <w:tcW w:w="0" w:type="auto"/>
            <w:vAlign w:val="center"/>
            <w:hideMark/>
          </w:tcPr>
          <w:p w14:paraId="06E7F201" w14:textId="77777777" w:rsidR="009C3125" w:rsidRPr="00FD4EAA" w:rsidRDefault="009C3125" w:rsidP="00781CB0">
            <w:pPr>
              <w:spacing w:line="360" w:lineRule="auto"/>
              <w:rPr>
                <w:rFonts w:ascii="Arial" w:hAnsi="Arial" w:cs="Arial"/>
              </w:rPr>
            </w:pPr>
            <w:r w:rsidRPr="00FD4EAA">
              <w:rPr>
                <w:rFonts w:ascii="Arial" w:hAnsi="Arial" w:cs="Arial"/>
              </w:rPr>
              <w:t>Diseño</w:t>
            </w:r>
          </w:p>
        </w:tc>
        <w:tc>
          <w:tcPr>
            <w:tcW w:w="0" w:type="auto"/>
            <w:vAlign w:val="center"/>
            <w:hideMark/>
          </w:tcPr>
          <w:p w14:paraId="0B3BD4A0" w14:textId="77777777" w:rsidR="009C3125" w:rsidRPr="00FD4EAA" w:rsidRDefault="009C3125" w:rsidP="00781CB0">
            <w:pPr>
              <w:spacing w:line="360" w:lineRule="auto"/>
              <w:rPr>
                <w:rFonts w:ascii="Arial" w:hAnsi="Arial" w:cs="Arial"/>
              </w:rPr>
            </w:pPr>
            <w:r w:rsidRPr="00FD4EAA">
              <w:rPr>
                <w:rFonts w:ascii="Arial" w:hAnsi="Arial" w:cs="Arial"/>
              </w:rPr>
              <w:t>Modelado de base de datos</w:t>
            </w:r>
          </w:p>
        </w:tc>
        <w:tc>
          <w:tcPr>
            <w:tcW w:w="0" w:type="auto"/>
            <w:vAlign w:val="center"/>
            <w:hideMark/>
          </w:tcPr>
          <w:p w14:paraId="1158C3D0" w14:textId="77777777" w:rsidR="009C3125" w:rsidRPr="00FD4EAA" w:rsidRDefault="009C3125" w:rsidP="00781CB0">
            <w:pPr>
              <w:spacing w:line="360" w:lineRule="auto"/>
              <w:rPr>
                <w:rFonts w:ascii="Arial" w:hAnsi="Arial" w:cs="Arial"/>
              </w:rPr>
            </w:pPr>
            <w:r w:rsidRPr="00FD4EAA">
              <w:rPr>
                <w:rFonts w:ascii="Arial" w:hAnsi="Arial" w:cs="Arial"/>
              </w:rPr>
              <w:t>08/04</w:t>
            </w:r>
          </w:p>
        </w:tc>
        <w:tc>
          <w:tcPr>
            <w:tcW w:w="0" w:type="auto"/>
            <w:vAlign w:val="center"/>
            <w:hideMark/>
          </w:tcPr>
          <w:p w14:paraId="155CB332" w14:textId="77777777" w:rsidR="009C3125" w:rsidRPr="00FD4EAA" w:rsidRDefault="009C3125" w:rsidP="00781CB0">
            <w:pPr>
              <w:spacing w:line="360" w:lineRule="auto"/>
              <w:rPr>
                <w:rFonts w:ascii="Arial" w:hAnsi="Arial" w:cs="Arial"/>
              </w:rPr>
            </w:pPr>
            <w:r w:rsidRPr="00FD4EAA">
              <w:rPr>
                <w:rFonts w:ascii="Arial" w:hAnsi="Arial" w:cs="Arial"/>
              </w:rPr>
              <w:t>15/04</w:t>
            </w:r>
          </w:p>
        </w:tc>
        <w:tc>
          <w:tcPr>
            <w:tcW w:w="0" w:type="auto"/>
            <w:vAlign w:val="center"/>
            <w:hideMark/>
          </w:tcPr>
          <w:p w14:paraId="20533439" w14:textId="77777777" w:rsidR="009C3125" w:rsidRPr="00FD4EAA" w:rsidRDefault="009C3125" w:rsidP="00781CB0">
            <w:pPr>
              <w:spacing w:line="360" w:lineRule="auto"/>
              <w:rPr>
                <w:rFonts w:ascii="Arial" w:hAnsi="Arial" w:cs="Arial"/>
              </w:rPr>
            </w:pPr>
            <w:r w:rsidRPr="00FD4EAA">
              <w:rPr>
                <w:rFonts w:ascii="Arial" w:hAnsi="Arial" w:cs="Arial"/>
              </w:rPr>
              <w:t>Diseño de bases de datos por servicio</w:t>
            </w:r>
          </w:p>
        </w:tc>
      </w:tr>
      <w:tr w:rsidR="009C3125" w:rsidRPr="00FD4EAA" w14:paraId="78A19465" w14:textId="77777777" w:rsidTr="009C3125">
        <w:trPr>
          <w:tblCellSpacing w:w="15" w:type="dxa"/>
        </w:trPr>
        <w:tc>
          <w:tcPr>
            <w:tcW w:w="0" w:type="auto"/>
            <w:vAlign w:val="center"/>
            <w:hideMark/>
          </w:tcPr>
          <w:p w14:paraId="341EB217" w14:textId="77777777" w:rsidR="009C3125" w:rsidRPr="00FD4EAA" w:rsidRDefault="009C3125" w:rsidP="00781CB0">
            <w:pPr>
              <w:spacing w:line="360" w:lineRule="auto"/>
              <w:rPr>
                <w:rFonts w:ascii="Arial" w:hAnsi="Arial" w:cs="Arial"/>
              </w:rPr>
            </w:pPr>
            <w:r w:rsidRPr="00FD4EAA">
              <w:rPr>
                <w:rFonts w:ascii="Arial" w:hAnsi="Arial" w:cs="Arial"/>
              </w:rPr>
              <w:t>Configuración</w:t>
            </w:r>
          </w:p>
        </w:tc>
        <w:tc>
          <w:tcPr>
            <w:tcW w:w="0" w:type="auto"/>
            <w:vAlign w:val="center"/>
            <w:hideMark/>
          </w:tcPr>
          <w:p w14:paraId="18A2FAD8" w14:textId="77777777" w:rsidR="009C3125" w:rsidRPr="00FD4EAA" w:rsidRDefault="009C3125" w:rsidP="00781CB0">
            <w:pPr>
              <w:spacing w:line="360" w:lineRule="auto"/>
              <w:rPr>
                <w:rFonts w:ascii="Arial" w:hAnsi="Arial" w:cs="Arial"/>
              </w:rPr>
            </w:pPr>
            <w:r w:rsidRPr="00FD4EAA">
              <w:rPr>
                <w:rFonts w:ascii="Arial" w:hAnsi="Arial" w:cs="Arial"/>
              </w:rPr>
              <w:t>Entorno de desarrollo</w:t>
            </w:r>
          </w:p>
        </w:tc>
        <w:tc>
          <w:tcPr>
            <w:tcW w:w="0" w:type="auto"/>
            <w:vAlign w:val="center"/>
            <w:hideMark/>
          </w:tcPr>
          <w:p w14:paraId="3F7DE5D1" w14:textId="77777777" w:rsidR="009C3125" w:rsidRPr="00FD4EAA" w:rsidRDefault="009C3125" w:rsidP="00781CB0">
            <w:pPr>
              <w:spacing w:line="360" w:lineRule="auto"/>
              <w:rPr>
                <w:rFonts w:ascii="Arial" w:hAnsi="Arial" w:cs="Arial"/>
              </w:rPr>
            </w:pPr>
            <w:r w:rsidRPr="00FD4EAA">
              <w:rPr>
                <w:rFonts w:ascii="Arial" w:hAnsi="Arial" w:cs="Arial"/>
              </w:rPr>
              <w:t>16/04</w:t>
            </w:r>
          </w:p>
        </w:tc>
        <w:tc>
          <w:tcPr>
            <w:tcW w:w="0" w:type="auto"/>
            <w:vAlign w:val="center"/>
            <w:hideMark/>
          </w:tcPr>
          <w:p w14:paraId="5BE6695A" w14:textId="77777777" w:rsidR="009C3125" w:rsidRPr="00FD4EAA" w:rsidRDefault="009C3125" w:rsidP="00781CB0">
            <w:pPr>
              <w:spacing w:line="360" w:lineRule="auto"/>
              <w:rPr>
                <w:rFonts w:ascii="Arial" w:hAnsi="Arial" w:cs="Arial"/>
              </w:rPr>
            </w:pPr>
            <w:r w:rsidRPr="00FD4EAA">
              <w:rPr>
                <w:rFonts w:ascii="Arial" w:hAnsi="Arial" w:cs="Arial"/>
              </w:rPr>
              <w:t>23/04</w:t>
            </w:r>
          </w:p>
        </w:tc>
        <w:tc>
          <w:tcPr>
            <w:tcW w:w="0" w:type="auto"/>
            <w:vAlign w:val="center"/>
            <w:hideMark/>
          </w:tcPr>
          <w:p w14:paraId="31648726" w14:textId="77777777" w:rsidR="009C3125" w:rsidRPr="00FD4EAA" w:rsidRDefault="009C3125" w:rsidP="00781CB0">
            <w:pPr>
              <w:spacing w:line="360" w:lineRule="auto"/>
              <w:rPr>
                <w:rFonts w:ascii="Arial" w:hAnsi="Arial" w:cs="Arial"/>
              </w:rPr>
            </w:pPr>
            <w:r w:rsidRPr="00FD4EAA">
              <w:rPr>
                <w:rFonts w:ascii="Arial" w:hAnsi="Arial" w:cs="Arial"/>
              </w:rPr>
              <w:t xml:space="preserve">Instalación de Docker, Git y </w:t>
            </w:r>
            <w:r w:rsidRPr="00FD4EAA">
              <w:rPr>
                <w:rFonts w:ascii="Arial" w:hAnsi="Arial" w:cs="Arial"/>
              </w:rPr>
              <w:lastRenderedPageBreak/>
              <w:t>herramientas</w:t>
            </w:r>
          </w:p>
        </w:tc>
      </w:tr>
      <w:tr w:rsidR="009C3125" w:rsidRPr="00FD4EAA" w14:paraId="114E29AD" w14:textId="77777777" w:rsidTr="009C3125">
        <w:trPr>
          <w:tblCellSpacing w:w="15" w:type="dxa"/>
        </w:trPr>
        <w:tc>
          <w:tcPr>
            <w:tcW w:w="0" w:type="auto"/>
            <w:vAlign w:val="center"/>
            <w:hideMark/>
          </w:tcPr>
          <w:p w14:paraId="69C6CD7E" w14:textId="77777777" w:rsidR="009C3125" w:rsidRPr="00FD4EAA" w:rsidRDefault="009C3125" w:rsidP="00781CB0">
            <w:pPr>
              <w:spacing w:line="360" w:lineRule="auto"/>
              <w:rPr>
                <w:rFonts w:ascii="Arial" w:hAnsi="Arial" w:cs="Arial"/>
              </w:rPr>
            </w:pPr>
            <w:r w:rsidRPr="00FD4EAA">
              <w:rPr>
                <w:rFonts w:ascii="Arial" w:hAnsi="Arial" w:cs="Arial"/>
              </w:rPr>
              <w:t>Configuración</w:t>
            </w:r>
          </w:p>
        </w:tc>
        <w:tc>
          <w:tcPr>
            <w:tcW w:w="0" w:type="auto"/>
            <w:vAlign w:val="center"/>
            <w:hideMark/>
          </w:tcPr>
          <w:p w14:paraId="0AC63CB5" w14:textId="77777777" w:rsidR="009C3125" w:rsidRPr="00FD4EAA" w:rsidRDefault="009C3125" w:rsidP="00781CB0">
            <w:pPr>
              <w:spacing w:line="360" w:lineRule="auto"/>
              <w:rPr>
                <w:rFonts w:ascii="Arial" w:hAnsi="Arial" w:cs="Arial"/>
              </w:rPr>
            </w:pPr>
            <w:r w:rsidRPr="00FD4EAA">
              <w:rPr>
                <w:rFonts w:ascii="Arial" w:hAnsi="Arial" w:cs="Arial"/>
              </w:rPr>
              <w:t>Repositorio y control de versiones</w:t>
            </w:r>
          </w:p>
        </w:tc>
        <w:tc>
          <w:tcPr>
            <w:tcW w:w="0" w:type="auto"/>
            <w:vAlign w:val="center"/>
            <w:hideMark/>
          </w:tcPr>
          <w:p w14:paraId="7213AEBD" w14:textId="77777777" w:rsidR="009C3125" w:rsidRPr="00FD4EAA" w:rsidRDefault="009C3125" w:rsidP="00781CB0">
            <w:pPr>
              <w:spacing w:line="360" w:lineRule="auto"/>
              <w:rPr>
                <w:rFonts w:ascii="Arial" w:hAnsi="Arial" w:cs="Arial"/>
              </w:rPr>
            </w:pPr>
            <w:r w:rsidRPr="00FD4EAA">
              <w:rPr>
                <w:rFonts w:ascii="Arial" w:hAnsi="Arial" w:cs="Arial"/>
              </w:rPr>
              <w:t>24/04</w:t>
            </w:r>
          </w:p>
        </w:tc>
        <w:tc>
          <w:tcPr>
            <w:tcW w:w="0" w:type="auto"/>
            <w:vAlign w:val="center"/>
            <w:hideMark/>
          </w:tcPr>
          <w:p w14:paraId="78237155" w14:textId="77777777" w:rsidR="009C3125" w:rsidRPr="00FD4EAA" w:rsidRDefault="009C3125" w:rsidP="00781CB0">
            <w:pPr>
              <w:spacing w:line="360" w:lineRule="auto"/>
              <w:rPr>
                <w:rFonts w:ascii="Arial" w:hAnsi="Arial" w:cs="Arial"/>
              </w:rPr>
            </w:pPr>
            <w:r w:rsidRPr="00FD4EAA">
              <w:rPr>
                <w:rFonts w:ascii="Arial" w:hAnsi="Arial" w:cs="Arial"/>
              </w:rPr>
              <w:t>30/04</w:t>
            </w:r>
          </w:p>
        </w:tc>
        <w:tc>
          <w:tcPr>
            <w:tcW w:w="0" w:type="auto"/>
            <w:vAlign w:val="center"/>
            <w:hideMark/>
          </w:tcPr>
          <w:p w14:paraId="02BFC0A5" w14:textId="77777777" w:rsidR="009C3125" w:rsidRPr="00FD4EAA" w:rsidRDefault="009C3125" w:rsidP="00781CB0">
            <w:pPr>
              <w:spacing w:line="360" w:lineRule="auto"/>
              <w:rPr>
                <w:rFonts w:ascii="Arial" w:hAnsi="Arial" w:cs="Arial"/>
              </w:rPr>
            </w:pPr>
            <w:r w:rsidRPr="00FD4EAA">
              <w:rPr>
                <w:rFonts w:ascii="Arial" w:hAnsi="Arial" w:cs="Arial"/>
              </w:rPr>
              <w:t>Creación de GitHub, ramas y estructura del proyecto</w:t>
            </w:r>
          </w:p>
        </w:tc>
      </w:tr>
      <w:tr w:rsidR="009C3125" w:rsidRPr="00FD4EAA" w14:paraId="2D60C6A9" w14:textId="77777777" w:rsidTr="009C3125">
        <w:trPr>
          <w:tblCellSpacing w:w="15" w:type="dxa"/>
        </w:trPr>
        <w:tc>
          <w:tcPr>
            <w:tcW w:w="0" w:type="auto"/>
            <w:vAlign w:val="center"/>
            <w:hideMark/>
          </w:tcPr>
          <w:p w14:paraId="7EA17A02" w14:textId="77777777" w:rsidR="009C3125" w:rsidRPr="00FD4EAA" w:rsidRDefault="009C3125" w:rsidP="00781CB0">
            <w:pPr>
              <w:spacing w:line="360" w:lineRule="auto"/>
              <w:rPr>
                <w:rFonts w:ascii="Arial" w:hAnsi="Arial" w:cs="Arial"/>
              </w:rPr>
            </w:pPr>
            <w:r w:rsidRPr="00FD4EAA">
              <w:rPr>
                <w:rFonts w:ascii="Arial" w:hAnsi="Arial" w:cs="Arial"/>
              </w:rPr>
              <w:t xml:space="preserve">Desarrollo </w:t>
            </w:r>
            <w:proofErr w:type="spellStart"/>
            <w:r w:rsidRPr="00FD4EAA">
              <w:rPr>
                <w:rFonts w:ascii="Arial" w:hAnsi="Arial" w:cs="Arial"/>
              </w:rPr>
              <w:t>Backend</w:t>
            </w:r>
            <w:proofErr w:type="spellEnd"/>
          </w:p>
        </w:tc>
        <w:tc>
          <w:tcPr>
            <w:tcW w:w="0" w:type="auto"/>
            <w:vAlign w:val="center"/>
            <w:hideMark/>
          </w:tcPr>
          <w:p w14:paraId="13D29D5C" w14:textId="77777777" w:rsidR="009C3125" w:rsidRPr="00FD4EAA" w:rsidRDefault="009C3125" w:rsidP="00781CB0">
            <w:pPr>
              <w:spacing w:line="360" w:lineRule="auto"/>
              <w:rPr>
                <w:rFonts w:ascii="Arial" w:hAnsi="Arial" w:cs="Arial"/>
              </w:rPr>
            </w:pPr>
            <w:r w:rsidRPr="00FD4EAA">
              <w:rPr>
                <w:rFonts w:ascii="Arial" w:hAnsi="Arial" w:cs="Arial"/>
              </w:rPr>
              <w:t>Auth Service</w:t>
            </w:r>
          </w:p>
        </w:tc>
        <w:tc>
          <w:tcPr>
            <w:tcW w:w="0" w:type="auto"/>
            <w:vAlign w:val="center"/>
            <w:hideMark/>
          </w:tcPr>
          <w:p w14:paraId="11EB8500" w14:textId="77777777" w:rsidR="009C3125" w:rsidRPr="00FD4EAA" w:rsidRDefault="009C3125" w:rsidP="00781CB0">
            <w:pPr>
              <w:spacing w:line="360" w:lineRule="auto"/>
              <w:rPr>
                <w:rFonts w:ascii="Arial" w:hAnsi="Arial" w:cs="Arial"/>
              </w:rPr>
            </w:pPr>
            <w:r w:rsidRPr="00FD4EAA">
              <w:rPr>
                <w:rFonts w:ascii="Arial" w:hAnsi="Arial" w:cs="Arial"/>
              </w:rPr>
              <w:t>01/05</w:t>
            </w:r>
          </w:p>
        </w:tc>
        <w:tc>
          <w:tcPr>
            <w:tcW w:w="0" w:type="auto"/>
            <w:vAlign w:val="center"/>
            <w:hideMark/>
          </w:tcPr>
          <w:p w14:paraId="135A1BC8" w14:textId="77777777" w:rsidR="009C3125" w:rsidRPr="00FD4EAA" w:rsidRDefault="009C3125" w:rsidP="00781CB0">
            <w:pPr>
              <w:spacing w:line="360" w:lineRule="auto"/>
              <w:rPr>
                <w:rFonts w:ascii="Arial" w:hAnsi="Arial" w:cs="Arial"/>
              </w:rPr>
            </w:pPr>
            <w:r w:rsidRPr="00FD4EAA">
              <w:rPr>
                <w:rFonts w:ascii="Arial" w:hAnsi="Arial" w:cs="Arial"/>
              </w:rPr>
              <w:t>10/05</w:t>
            </w:r>
          </w:p>
        </w:tc>
        <w:tc>
          <w:tcPr>
            <w:tcW w:w="0" w:type="auto"/>
            <w:vAlign w:val="center"/>
            <w:hideMark/>
          </w:tcPr>
          <w:p w14:paraId="02E885C7" w14:textId="77777777" w:rsidR="009C3125" w:rsidRPr="00FD4EAA" w:rsidRDefault="009C3125" w:rsidP="00781CB0">
            <w:pPr>
              <w:spacing w:line="360" w:lineRule="auto"/>
              <w:rPr>
                <w:rFonts w:ascii="Arial" w:hAnsi="Arial" w:cs="Arial"/>
              </w:rPr>
            </w:pPr>
            <w:r w:rsidRPr="00FD4EAA">
              <w:rPr>
                <w:rFonts w:ascii="Arial" w:hAnsi="Arial" w:cs="Arial"/>
              </w:rPr>
              <w:t>Login con Google OAuth y JWT</w:t>
            </w:r>
          </w:p>
        </w:tc>
      </w:tr>
      <w:tr w:rsidR="009C3125" w:rsidRPr="00FD4EAA" w14:paraId="5F28B0A7" w14:textId="77777777" w:rsidTr="009C3125">
        <w:trPr>
          <w:tblCellSpacing w:w="15" w:type="dxa"/>
        </w:trPr>
        <w:tc>
          <w:tcPr>
            <w:tcW w:w="0" w:type="auto"/>
            <w:vAlign w:val="center"/>
            <w:hideMark/>
          </w:tcPr>
          <w:p w14:paraId="74B2110B" w14:textId="77777777" w:rsidR="009C3125" w:rsidRPr="00FD4EAA" w:rsidRDefault="009C3125" w:rsidP="00781CB0">
            <w:pPr>
              <w:spacing w:line="360" w:lineRule="auto"/>
              <w:rPr>
                <w:rFonts w:ascii="Arial" w:hAnsi="Arial" w:cs="Arial"/>
              </w:rPr>
            </w:pPr>
            <w:r w:rsidRPr="00FD4EAA">
              <w:rPr>
                <w:rFonts w:ascii="Arial" w:hAnsi="Arial" w:cs="Arial"/>
              </w:rPr>
              <w:t xml:space="preserve">Desarrollo </w:t>
            </w:r>
            <w:proofErr w:type="spellStart"/>
            <w:r w:rsidRPr="00FD4EAA">
              <w:rPr>
                <w:rFonts w:ascii="Arial" w:hAnsi="Arial" w:cs="Arial"/>
              </w:rPr>
              <w:t>Backend</w:t>
            </w:r>
            <w:proofErr w:type="spellEnd"/>
          </w:p>
        </w:tc>
        <w:tc>
          <w:tcPr>
            <w:tcW w:w="0" w:type="auto"/>
            <w:vAlign w:val="center"/>
            <w:hideMark/>
          </w:tcPr>
          <w:p w14:paraId="6E44C70F" w14:textId="77777777" w:rsidR="009C3125" w:rsidRPr="00FD4EAA" w:rsidRDefault="009C3125" w:rsidP="00781CB0">
            <w:pPr>
              <w:spacing w:line="360" w:lineRule="auto"/>
              <w:rPr>
                <w:rFonts w:ascii="Arial" w:hAnsi="Arial" w:cs="Arial"/>
              </w:rPr>
            </w:pPr>
            <w:r w:rsidRPr="00FD4EAA">
              <w:rPr>
                <w:rFonts w:ascii="Arial" w:hAnsi="Arial" w:cs="Arial"/>
              </w:rPr>
              <w:t>Posts Service</w:t>
            </w:r>
          </w:p>
        </w:tc>
        <w:tc>
          <w:tcPr>
            <w:tcW w:w="0" w:type="auto"/>
            <w:vAlign w:val="center"/>
            <w:hideMark/>
          </w:tcPr>
          <w:p w14:paraId="5F957239" w14:textId="77777777" w:rsidR="009C3125" w:rsidRPr="00FD4EAA" w:rsidRDefault="009C3125" w:rsidP="00781CB0">
            <w:pPr>
              <w:spacing w:line="360" w:lineRule="auto"/>
              <w:rPr>
                <w:rFonts w:ascii="Arial" w:hAnsi="Arial" w:cs="Arial"/>
              </w:rPr>
            </w:pPr>
            <w:r w:rsidRPr="00FD4EAA">
              <w:rPr>
                <w:rFonts w:ascii="Arial" w:hAnsi="Arial" w:cs="Arial"/>
              </w:rPr>
              <w:t>11/05</w:t>
            </w:r>
          </w:p>
        </w:tc>
        <w:tc>
          <w:tcPr>
            <w:tcW w:w="0" w:type="auto"/>
            <w:vAlign w:val="center"/>
            <w:hideMark/>
          </w:tcPr>
          <w:p w14:paraId="034BE494" w14:textId="77777777" w:rsidR="009C3125" w:rsidRPr="00FD4EAA" w:rsidRDefault="009C3125" w:rsidP="00781CB0">
            <w:pPr>
              <w:spacing w:line="360" w:lineRule="auto"/>
              <w:rPr>
                <w:rFonts w:ascii="Arial" w:hAnsi="Arial" w:cs="Arial"/>
              </w:rPr>
            </w:pPr>
            <w:r w:rsidRPr="00FD4EAA">
              <w:rPr>
                <w:rFonts w:ascii="Arial" w:hAnsi="Arial" w:cs="Arial"/>
              </w:rPr>
              <w:t>20/05</w:t>
            </w:r>
          </w:p>
        </w:tc>
        <w:tc>
          <w:tcPr>
            <w:tcW w:w="0" w:type="auto"/>
            <w:vAlign w:val="center"/>
            <w:hideMark/>
          </w:tcPr>
          <w:p w14:paraId="118CBC83" w14:textId="77777777" w:rsidR="009C3125" w:rsidRPr="00FD4EAA" w:rsidRDefault="009C3125" w:rsidP="00781CB0">
            <w:pPr>
              <w:spacing w:line="360" w:lineRule="auto"/>
              <w:rPr>
                <w:rFonts w:ascii="Arial" w:hAnsi="Arial" w:cs="Arial"/>
              </w:rPr>
            </w:pPr>
            <w:r w:rsidRPr="00FD4EAA">
              <w:rPr>
                <w:rFonts w:ascii="Arial" w:hAnsi="Arial" w:cs="Arial"/>
              </w:rPr>
              <w:t xml:space="preserve">Publicaciones, </w:t>
            </w:r>
            <w:proofErr w:type="spellStart"/>
            <w:r w:rsidRPr="00FD4EAA">
              <w:rPr>
                <w:rFonts w:ascii="Arial" w:hAnsi="Arial" w:cs="Arial"/>
              </w:rPr>
              <w:t>likes</w:t>
            </w:r>
            <w:proofErr w:type="spellEnd"/>
            <w:r w:rsidRPr="00FD4EAA">
              <w:rPr>
                <w:rFonts w:ascii="Arial" w:hAnsi="Arial" w:cs="Arial"/>
              </w:rPr>
              <w:t xml:space="preserve"> y comentarios</w:t>
            </w:r>
          </w:p>
        </w:tc>
      </w:tr>
      <w:tr w:rsidR="009C3125" w:rsidRPr="00FD4EAA" w14:paraId="06FBEF50" w14:textId="77777777" w:rsidTr="009C3125">
        <w:trPr>
          <w:tblCellSpacing w:w="15" w:type="dxa"/>
        </w:trPr>
        <w:tc>
          <w:tcPr>
            <w:tcW w:w="0" w:type="auto"/>
            <w:vAlign w:val="center"/>
            <w:hideMark/>
          </w:tcPr>
          <w:p w14:paraId="370DD6F4" w14:textId="77777777" w:rsidR="009C3125" w:rsidRPr="00FD4EAA" w:rsidRDefault="009C3125" w:rsidP="00781CB0">
            <w:pPr>
              <w:spacing w:line="360" w:lineRule="auto"/>
              <w:rPr>
                <w:rFonts w:ascii="Arial" w:hAnsi="Arial" w:cs="Arial"/>
              </w:rPr>
            </w:pPr>
            <w:r w:rsidRPr="00FD4EAA">
              <w:rPr>
                <w:rFonts w:ascii="Arial" w:hAnsi="Arial" w:cs="Arial"/>
              </w:rPr>
              <w:t xml:space="preserve">Desarrollo </w:t>
            </w:r>
            <w:proofErr w:type="spellStart"/>
            <w:r w:rsidRPr="00FD4EAA">
              <w:rPr>
                <w:rFonts w:ascii="Arial" w:hAnsi="Arial" w:cs="Arial"/>
              </w:rPr>
              <w:t>Backend</w:t>
            </w:r>
            <w:proofErr w:type="spellEnd"/>
          </w:p>
        </w:tc>
        <w:tc>
          <w:tcPr>
            <w:tcW w:w="0" w:type="auto"/>
            <w:vAlign w:val="center"/>
            <w:hideMark/>
          </w:tcPr>
          <w:p w14:paraId="28FC11C7" w14:textId="77777777" w:rsidR="009C3125" w:rsidRPr="00FD4EAA" w:rsidRDefault="009C3125" w:rsidP="00781CB0">
            <w:pPr>
              <w:spacing w:line="360" w:lineRule="auto"/>
              <w:rPr>
                <w:rFonts w:ascii="Arial" w:hAnsi="Arial" w:cs="Arial"/>
              </w:rPr>
            </w:pPr>
            <w:r w:rsidRPr="00FD4EAA">
              <w:rPr>
                <w:rFonts w:ascii="Arial" w:hAnsi="Arial" w:cs="Arial"/>
              </w:rPr>
              <w:t>Social Service</w:t>
            </w:r>
          </w:p>
        </w:tc>
        <w:tc>
          <w:tcPr>
            <w:tcW w:w="0" w:type="auto"/>
            <w:vAlign w:val="center"/>
            <w:hideMark/>
          </w:tcPr>
          <w:p w14:paraId="6942CF8A" w14:textId="77777777" w:rsidR="009C3125" w:rsidRPr="00FD4EAA" w:rsidRDefault="009C3125" w:rsidP="00781CB0">
            <w:pPr>
              <w:spacing w:line="360" w:lineRule="auto"/>
              <w:rPr>
                <w:rFonts w:ascii="Arial" w:hAnsi="Arial" w:cs="Arial"/>
              </w:rPr>
            </w:pPr>
            <w:r w:rsidRPr="00FD4EAA">
              <w:rPr>
                <w:rFonts w:ascii="Arial" w:hAnsi="Arial" w:cs="Arial"/>
              </w:rPr>
              <w:t>21/05</w:t>
            </w:r>
          </w:p>
        </w:tc>
        <w:tc>
          <w:tcPr>
            <w:tcW w:w="0" w:type="auto"/>
            <w:vAlign w:val="center"/>
            <w:hideMark/>
          </w:tcPr>
          <w:p w14:paraId="4320CF94" w14:textId="77777777" w:rsidR="009C3125" w:rsidRPr="00FD4EAA" w:rsidRDefault="009C3125" w:rsidP="00781CB0">
            <w:pPr>
              <w:spacing w:line="360" w:lineRule="auto"/>
              <w:rPr>
                <w:rFonts w:ascii="Arial" w:hAnsi="Arial" w:cs="Arial"/>
              </w:rPr>
            </w:pPr>
            <w:r w:rsidRPr="00FD4EAA">
              <w:rPr>
                <w:rFonts w:ascii="Arial" w:hAnsi="Arial" w:cs="Arial"/>
              </w:rPr>
              <w:t>30/05</w:t>
            </w:r>
          </w:p>
        </w:tc>
        <w:tc>
          <w:tcPr>
            <w:tcW w:w="0" w:type="auto"/>
            <w:vAlign w:val="center"/>
            <w:hideMark/>
          </w:tcPr>
          <w:p w14:paraId="5CC83090" w14:textId="77777777" w:rsidR="009C3125" w:rsidRPr="00FD4EAA" w:rsidRDefault="009C3125" w:rsidP="00781CB0">
            <w:pPr>
              <w:spacing w:line="360" w:lineRule="auto"/>
              <w:rPr>
                <w:rFonts w:ascii="Arial" w:hAnsi="Arial" w:cs="Arial"/>
              </w:rPr>
            </w:pPr>
            <w:r w:rsidRPr="00FD4EAA">
              <w:rPr>
                <w:rFonts w:ascii="Arial" w:hAnsi="Arial" w:cs="Arial"/>
              </w:rPr>
              <w:t>Sistema de amigos y solicitudes</w:t>
            </w:r>
          </w:p>
        </w:tc>
      </w:tr>
      <w:tr w:rsidR="009C3125" w:rsidRPr="00FD4EAA" w14:paraId="0504B752" w14:textId="77777777" w:rsidTr="009C3125">
        <w:trPr>
          <w:tblCellSpacing w:w="15" w:type="dxa"/>
        </w:trPr>
        <w:tc>
          <w:tcPr>
            <w:tcW w:w="0" w:type="auto"/>
            <w:vAlign w:val="center"/>
            <w:hideMark/>
          </w:tcPr>
          <w:p w14:paraId="0A18923A" w14:textId="77777777" w:rsidR="009C3125" w:rsidRPr="00FD4EAA" w:rsidRDefault="009C3125" w:rsidP="00781CB0">
            <w:pPr>
              <w:spacing w:line="360" w:lineRule="auto"/>
              <w:rPr>
                <w:rFonts w:ascii="Arial" w:hAnsi="Arial" w:cs="Arial"/>
              </w:rPr>
            </w:pPr>
            <w:r w:rsidRPr="00FD4EAA">
              <w:rPr>
                <w:rFonts w:ascii="Arial" w:hAnsi="Arial" w:cs="Arial"/>
              </w:rPr>
              <w:t xml:space="preserve">Desarrollo </w:t>
            </w:r>
            <w:proofErr w:type="spellStart"/>
            <w:r w:rsidRPr="00FD4EAA">
              <w:rPr>
                <w:rFonts w:ascii="Arial" w:hAnsi="Arial" w:cs="Arial"/>
              </w:rPr>
              <w:t>Backend</w:t>
            </w:r>
            <w:proofErr w:type="spellEnd"/>
          </w:p>
        </w:tc>
        <w:tc>
          <w:tcPr>
            <w:tcW w:w="0" w:type="auto"/>
            <w:vAlign w:val="center"/>
            <w:hideMark/>
          </w:tcPr>
          <w:p w14:paraId="6BAE7D74" w14:textId="77777777" w:rsidR="009C3125" w:rsidRPr="00FD4EAA" w:rsidRDefault="009C3125" w:rsidP="00781CB0">
            <w:pPr>
              <w:spacing w:line="360" w:lineRule="auto"/>
              <w:rPr>
                <w:rFonts w:ascii="Arial" w:hAnsi="Arial" w:cs="Arial"/>
              </w:rPr>
            </w:pPr>
            <w:r w:rsidRPr="00FD4EAA">
              <w:rPr>
                <w:rFonts w:ascii="Arial" w:hAnsi="Arial" w:cs="Arial"/>
              </w:rPr>
              <w:t>Chat Service</w:t>
            </w:r>
          </w:p>
        </w:tc>
        <w:tc>
          <w:tcPr>
            <w:tcW w:w="0" w:type="auto"/>
            <w:vAlign w:val="center"/>
            <w:hideMark/>
          </w:tcPr>
          <w:p w14:paraId="200FC8CC" w14:textId="77777777" w:rsidR="009C3125" w:rsidRPr="00FD4EAA" w:rsidRDefault="009C3125" w:rsidP="00781CB0">
            <w:pPr>
              <w:spacing w:line="360" w:lineRule="auto"/>
              <w:rPr>
                <w:rFonts w:ascii="Arial" w:hAnsi="Arial" w:cs="Arial"/>
              </w:rPr>
            </w:pPr>
            <w:r w:rsidRPr="00FD4EAA">
              <w:rPr>
                <w:rFonts w:ascii="Arial" w:hAnsi="Arial" w:cs="Arial"/>
              </w:rPr>
              <w:t>31/05</w:t>
            </w:r>
          </w:p>
        </w:tc>
        <w:tc>
          <w:tcPr>
            <w:tcW w:w="0" w:type="auto"/>
            <w:vAlign w:val="center"/>
            <w:hideMark/>
          </w:tcPr>
          <w:p w14:paraId="1897051E" w14:textId="77777777" w:rsidR="009C3125" w:rsidRPr="00FD4EAA" w:rsidRDefault="009C3125" w:rsidP="00781CB0">
            <w:pPr>
              <w:spacing w:line="360" w:lineRule="auto"/>
              <w:rPr>
                <w:rFonts w:ascii="Arial" w:hAnsi="Arial" w:cs="Arial"/>
              </w:rPr>
            </w:pPr>
            <w:r w:rsidRPr="00FD4EAA">
              <w:rPr>
                <w:rFonts w:ascii="Arial" w:hAnsi="Arial" w:cs="Arial"/>
              </w:rPr>
              <w:t>09/06</w:t>
            </w:r>
          </w:p>
        </w:tc>
        <w:tc>
          <w:tcPr>
            <w:tcW w:w="0" w:type="auto"/>
            <w:vAlign w:val="center"/>
            <w:hideMark/>
          </w:tcPr>
          <w:p w14:paraId="74ABFC8E" w14:textId="77777777" w:rsidR="009C3125" w:rsidRPr="00FD4EAA" w:rsidRDefault="009C3125" w:rsidP="00781CB0">
            <w:pPr>
              <w:spacing w:line="360" w:lineRule="auto"/>
              <w:rPr>
                <w:rFonts w:ascii="Arial" w:hAnsi="Arial" w:cs="Arial"/>
              </w:rPr>
            </w:pPr>
            <w:r w:rsidRPr="00FD4EAA">
              <w:rPr>
                <w:rFonts w:ascii="Arial" w:hAnsi="Arial" w:cs="Arial"/>
              </w:rPr>
              <w:t>Mensajería privada e imágenes</w:t>
            </w:r>
          </w:p>
        </w:tc>
      </w:tr>
      <w:tr w:rsidR="009C3125" w:rsidRPr="00FD4EAA" w14:paraId="2AEADF30" w14:textId="77777777" w:rsidTr="009C3125">
        <w:trPr>
          <w:tblCellSpacing w:w="15" w:type="dxa"/>
        </w:trPr>
        <w:tc>
          <w:tcPr>
            <w:tcW w:w="0" w:type="auto"/>
            <w:vAlign w:val="center"/>
            <w:hideMark/>
          </w:tcPr>
          <w:p w14:paraId="20F96F47" w14:textId="77777777" w:rsidR="009C3125" w:rsidRPr="00FD4EAA" w:rsidRDefault="009C3125" w:rsidP="00781CB0">
            <w:pPr>
              <w:spacing w:line="360" w:lineRule="auto"/>
              <w:rPr>
                <w:rFonts w:ascii="Arial" w:hAnsi="Arial" w:cs="Arial"/>
              </w:rPr>
            </w:pPr>
            <w:proofErr w:type="spellStart"/>
            <w:r w:rsidRPr="00FD4EAA">
              <w:rPr>
                <w:rFonts w:ascii="Arial" w:hAnsi="Arial" w:cs="Arial"/>
              </w:rPr>
              <w:t>Frontend</w:t>
            </w:r>
            <w:proofErr w:type="spellEnd"/>
          </w:p>
        </w:tc>
        <w:tc>
          <w:tcPr>
            <w:tcW w:w="0" w:type="auto"/>
            <w:vAlign w:val="center"/>
            <w:hideMark/>
          </w:tcPr>
          <w:p w14:paraId="1C2EA9E6" w14:textId="77777777" w:rsidR="009C3125" w:rsidRPr="00FD4EAA" w:rsidRDefault="009C3125" w:rsidP="00781CB0">
            <w:pPr>
              <w:spacing w:line="360" w:lineRule="auto"/>
              <w:rPr>
                <w:rFonts w:ascii="Arial" w:hAnsi="Arial" w:cs="Arial"/>
              </w:rPr>
            </w:pPr>
            <w:r w:rsidRPr="00FD4EAA">
              <w:rPr>
                <w:rFonts w:ascii="Arial" w:hAnsi="Arial" w:cs="Arial"/>
              </w:rPr>
              <w:t>Interfaz web base</w:t>
            </w:r>
          </w:p>
        </w:tc>
        <w:tc>
          <w:tcPr>
            <w:tcW w:w="0" w:type="auto"/>
            <w:vAlign w:val="center"/>
            <w:hideMark/>
          </w:tcPr>
          <w:p w14:paraId="45388B63" w14:textId="77777777" w:rsidR="009C3125" w:rsidRPr="00FD4EAA" w:rsidRDefault="009C3125" w:rsidP="00781CB0">
            <w:pPr>
              <w:spacing w:line="360" w:lineRule="auto"/>
              <w:rPr>
                <w:rFonts w:ascii="Arial" w:hAnsi="Arial" w:cs="Arial"/>
              </w:rPr>
            </w:pPr>
            <w:r w:rsidRPr="00FD4EAA">
              <w:rPr>
                <w:rFonts w:ascii="Arial" w:hAnsi="Arial" w:cs="Arial"/>
              </w:rPr>
              <w:t>10/06</w:t>
            </w:r>
          </w:p>
        </w:tc>
        <w:tc>
          <w:tcPr>
            <w:tcW w:w="0" w:type="auto"/>
            <w:vAlign w:val="center"/>
            <w:hideMark/>
          </w:tcPr>
          <w:p w14:paraId="25481C99" w14:textId="77777777" w:rsidR="009C3125" w:rsidRPr="00FD4EAA" w:rsidRDefault="009C3125" w:rsidP="00781CB0">
            <w:pPr>
              <w:spacing w:line="360" w:lineRule="auto"/>
              <w:rPr>
                <w:rFonts w:ascii="Arial" w:hAnsi="Arial" w:cs="Arial"/>
              </w:rPr>
            </w:pPr>
            <w:r w:rsidRPr="00FD4EAA">
              <w:rPr>
                <w:rFonts w:ascii="Arial" w:hAnsi="Arial" w:cs="Arial"/>
              </w:rPr>
              <w:t>18/06</w:t>
            </w:r>
          </w:p>
        </w:tc>
        <w:tc>
          <w:tcPr>
            <w:tcW w:w="0" w:type="auto"/>
            <w:vAlign w:val="center"/>
            <w:hideMark/>
          </w:tcPr>
          <w:p w14:paraId="5A7DE5EF" w14:textId="77777777" w:rsidR="009C3125" w:rsidRPr="00FD4EAA" w:rsidRDefault="009C3125" w:rsidP="00781CB0">
            <w:pPr>
              <w:spacing w:line="360" w:lineRule="auto"/>
              <w:rPr>
                <w:rFonts w:ascii="Arial" w:hAnsi="Arial" w:cs="Arial"/>
              </w:rPr>
            </w:pPr>
            <w:r w:rsidRPr="00FD4EAA">
              <w:rPr>
                <w:rFonts w:ascii="Arial" w:hAnsi="Arial" w:cs="Arial"/>
              </w:rPr>
              <w:t>Diseño de UI con HTML, CSS y JS</w:t>
            </w:r>
          </w:p>
        </w:tc>
      </w:tr>
      <w:tr w:rsidR="009C3125" w:rsidRPr="00FD4EAA" w14:paraId="5F5DE31B" w14:textId="77777777" w:rsidTr="009C3125">
        <w:trPr>
          <w:tblCellSpacing w:w="15" w:type="dxa"/>
        </w:trPr>
        <w:tc>
          <w:tcPr>
            <w:tcW w:w="0" w:type="auto"/>
            <w:vAlign w:val="center"/>
            <w:hideMark/>
          </w:tcPr>
          <w:p w14:paraId="0F80F45B" w14:textId="77777777" w:rsidR="009C3125" w:rsidRPr="00FD4EAA" w:rsidRDefault="009C3125" w:rsidP="00781CB0">
            <w:pPr>
              <w:spacing w:line="360" w:lineRule="auto"/>
              <w:rPr>
                <w:rFonts w:ascii="Arial" w:hAnsi="Arial" w:cs="Arial"/>
              </w:rPr>
            </w:pPr>
            <w:r w:rsidRPr="00FD4EAA">
              <w:rPr>
                <w:rFonts w:ascii="Arial" w:hAnsi="Arial" w:cs="Arial"/>
              </w:rPr>
              <w:t>Integración</w:t>
            </w:r>
          </w:p>
        </w:tc>
        <w:tc>
          <w:tcPr>
            <w:tcW w:w="0" w:type="auto"/>
            <w:vAlign w:val="center"/>
            <w:hideMark/>
          </w:tcPr>
          <w:p w14:paraId="612AF836" w14:textId="77777777" w:rsidR="009C3125" w:rsidRPr="00FD4EAA" w:rsidRDefault="009C3125" w:rsidP="00781CB0">
            <w:pPr>
              <w:spacing w:line="360" w:lineRule="auto"/>
              <w:rPr>
                <w:rFonts w:ascii="Arial" w:hAnsi="Arial" w:cs="Arial"/>
              </w:rPr>
            </w:pPr>
            <w:r w:rsidRPr="00FD4EAA">
              <w:rPr>
                <w:rFonts w:ascii="Arial" w:hAnsi="Arial" w:cs="Arial"/>
              </w:rPr>
              <w:t xml:space="preserve">Conexión </w:t>
            </w:r>
            <w:proofErr w:type="spellStart"/>
            <w:r w:rsidRPr="00FD4EAA">
              <w:rPr>
                <w:rFonts w:ascii="Arial" w:hAnsi="Arial" w:cs="Arial"/>
              </w:rPr>
              <w:t>frontend-backend</w:t>
            </w:r>
            <w:proofErr w:type="spellEnd"/>
          </w:p>
        </w:tc>
        <w:tc>
          <w:tcPr>
            <w:tcW w:w="0" w:type="auto"/>
            <w:vAlign w:val="center"/>
            <w:hideMark/>
          </w:tcPr>
          <w:p w14:paraId="48810F73" w14:textId="77777777" w:rsidR="009C3125" w:rsidRPr="00FD4EAA" w:rsidRDefault="009C3125" w:rsidP="00781CB0">
            <w:pPr>
              <w:spacing w:line="360" w:lineRule="auto"/>
              <w:rPr>
                <w:rFonts w:ascii="Arial" w:hAnsi="Arial" w:cs="Arial"/>
              </w:rPr>
            </w:pPr>
            <w:r w:rsidRPr="00FD4EAA">
              <w:rPr>
                <w:rFonts w:ascii="Arial" w:hAnsi="Arial" w:cs="Arial"/>
              </w:rPr>
              <w:t>19/06</w:t>
            </w:r>
          </w:p>
        </w:tc>
        <w:tc>
          <w:tcPr>
            <w:tcW w:w="0" w:type="auto"/>
            <w:vAlign w:val="center"/>
            <w:hideMark/>
          </w:tcPr>
          <w:p w14:paraId="1A3A94D5" w14:textId="77777777" w:rsidR="009C3125" w:rsidRPr="00FD4EAA" w:rsidRDefault="009C3125" w:rsidP="00781CB0">
            <w:pPr>
              <w:spacing w:line="360" w:lineRule="auto"/>
              <w:rPr>
                <w:rFonts w:ascii="Arial" w:hAnsi="Arial" w:cs="Arial"/>
              </w:rPr>
            </w:pPr>
            <w:r w:rsidRPr="00FD4EAA">
              <w:rPr>
                <w:rFonts w:ascii="Arial" w:hAnsi="Arial" w:cs="Arial"/>
              </w:rPr>
              <w:t>25/06</w:t>
            </w:r>
          </w:p>
        </w:tc>
        <w:tc>
          <w:tcPr>
            <w:tcW w:w="0" w:type="auto"/>
            <w:vAlign w:val="center"/>
            <w:hideMark/>
          </w:tcPr>
          <w:p w14:paraId="546C71FD" w14:textId="77777777" w:rsidR="009C3125" w:rsidRPr="00FD4EAA" w:rsidRDefault="009C3125" w:rsidP="00781CB0">
            <w:pPr>
              <w:spacing w:line="360" w:lineRule="auto"/>
              <w:rPr>
                <w:rFonts w:ascii="Arial" w:hAnsi="Arial" w:cs="Arial"/>
              </w:rPr>
            </w:pPr>
            <w:r w:rsidRPr="00FD4EAA">
              <w:rPr>
                <w:rFonts w:ascii="Arial" w:hAnsi="Arial" w:cs="Arial"/>
              </w:rPr>
              <w:t xml:space="preserve">Consumo de </w:t>
            </w:r>
            <w:proofErr w:type="spellStart"/>
            <w:r w:rsidRPr="00FD4EAA">
              <w:rPr>
                <w:rFonts w:ascii="Arial" w:hAnsi="Arial" w:cs="Arial"/>
              </w:rPr>
              <w:t>APIs</w:t>
            </w:r>
            <w:proofErr w:type="spellEnd"/>
            <w:r w:rsidRPr="00FD4EAA">
              <w:rPr>
                <w:rFonts w:ascii="Arial" w:hAnsi="Arial" w:cs="Arial"/>
              </w:rPr>
              <w:t xml:space="preserve"> REST</w:t>
            </w:r>
          </w:p>
        </w:tc>
      </w:tr>
      <w:tr w:rsidR="009C3125" w:rsidRPr="00FD4EAA" w14:paraId="77A6C922" w14:textId="77777777" w:rsidTr="009C3125">
        <w:trPr>
          <w:tblCellSpacing w:w="15" w:type="dxa"/>
        </w:trPr>
        <w:tc>
          <w:tcPr>
            <w:tcW w:w="0" w:type="auto"/>
            <w:vAlign w:val="center"/>
            <w:hideMark/>
          </w:tcPr>
          <w:p w14:paraId="2FDE67BD" w14:textId="77777777" w:rsidR="009C3125" w:rsidRPr="00FD4EAA" w:rsidRDefault="009C3125" w:rsidP="00781CB0">
            <w:pPr>
              <w:spacing w:line="360" w:lineRule="auto"/>
              <w:rPr>
                <w:rFonts w:ascii="Arial" w:hAnsi="Arial" w:cs="Arial"/>
              </w:rPr>
            </w:pPr>
            <w:r w:rsidRPr="00FD4EAA">
              <w:rPr>
                <w:rFonts w:ascii="Arial" w:hAnsi="Arial" w:cs="Arial"/>
              </w:rPr>
              <w:t>Integración</w:t>
            </w:r>
          </w:p>
        </w:tc>
        <w:tc>
          <w:tcPr>
            <w:tcW w:w="0" w:type="auto"/>
            <w:vAlign w:val="center"/>
            <w:hideMark/>
          </w:tcPr>
          <w:p w14:paraId="023E8AD7" w14:textId="77777777" w:rsidR="009C3125" w:rsidRPr="00FD4EAA" w:rsidRDefault="009C3125" w:rsidP="00781CB0">
            <w:pPr>
              <w:spacing w:line="360" w:lineRule="auto"/>
              <w:rPr>
                <w:rFonts w:ascii="Arial" w:hAnsi="Arial" w:cs="Arial"/>
              </w:rPr>
            </w:pPr>
            <w:r w:rsidRPr="00FD4EAA">
              <w:rPr>
                <w:rFonts w:ascii="Arial" w:hAnsi="Arial" w:cs="Arial"/>
              </w:rPr>
              <w:t>Autenticación completa</w:t>
            </w:r>
          </w:p>
        </w:tc>
        <w:tc>
          <w:tcPr>
            <w:tcW w:w="0" w:type="auto"/>
            <w:vAlign w:val="center"/>
            <w:hideMark/>
          </w:tcPr>
          <w:p w14:paraId="34611107" w14:textId="77777777" w:rsidR="009C3125" w:rsidRPr="00FD4EAA" w:rsidRDefault="009C3125" w:rsidP="00781CB0">
            <w:pPr>
              <w:spacing w:line="360" w:lineRule="auto"/>
              <w:rPr>
                <w:rFonts w:ascii="Arial" w:hAnsi="Arial" w:cs="Arial"/>
              </w:rPr>
            </w:pPr>
            <w:r w:rsidRPr="00FD4EAA">
              <w:rPr>
                <w:rFonts w:ascii="Arial" w:hAnsi="Arial" w:cs="Arial"/>
              </w:rPr>
              <w:t>26/06</w:t>
            </w:r>
          </w:p>
        </w:tc>
        <w:tc>
          <w:tcPr>
            <w:tcW w:w="0" w:type="auto"/>
            <w:vAlign w:val="center"/>
            <w:hideMark/>
          </w:tcPr>
          <w:p w14:paraId="0AD718DC" w14:textId="77777777" w:rsidR="009C3125" w:rsidRPr="00FD4EAA" w:rsidRDefault="009C3125" w:rsidP="00781CB0">
            <w:pPr>
              <w:spacing w:line="360" w:lineRule="auto"/>
              <w:rPr>
                <w:rFonts w:ascii="Arial" w:hAnsi="Arial" w:cs="Arial"/>
              </w:rPr>
            </w:pPr>
            <w:r w:rsidRPr="00FD4EAA">
              <w:rPr>
                <w:rFonts w:ascii="Arial" w:hAnsi="Arial" w:cs="Arial"/>
              </w:rPr>
              <w:t>30/06</w:t>
            </w:r>
          </w:p>
        </w:tc>
        <w:tc>
          <w:tcPr>
            <w:tcW w:w="0" w:type="auto"/>
            <w:vAlign w:val="center"/>
            <w:hideMark/>
          </w:tcPr>
          <w:p w14:paraId="78E155D5" w14:textId="77777777" w:rsidR="009C3125" w:rsidRPr="00FD4EAA" w:rsidRDefault="009C3125" w:rsidP="00781CB0">
            <w:pPr>
              <w:spacing w:line="360" w:lineRule="auto"/>
              <w:rPr>
                <w:rFonts w:ascii="Arial" w:hAnsi="Arial" w:cs="Arial"/>
              </w:rPr>
            </w:pPr>
            <w:r w:rsidRPr="00FD4EAA">
              <w:rPr>
                <w:rFonts w:ascii="Arial" w:hAnsi="Arial" w:cs="Arial"/>
              </w:rPr>
              <w:t>Integración Google OAuth + JWT</w:t>
            </w:r>
          </w:p>
        </w:tc>
      </w:tr>
      <w:tr w:rsidR="009C3125" w:rsidRPr="00FD4EAA" w14:paraId="180E85D7" w14:textId="77777777" w:rsidTr="009C3125">
        <w:trPr>
          <w:tblCellSpacing w:w="15" w:type="dxa"/>
        </w:trPr>
        <w:tc>
          <w:tcPr>
            <w:tcW w:w="0" w:type="auto"/>
            <w:vAlign w:val="center"/>
            <w:hideMark/>
          </w:tcPr>
          <w:p w14:paraId="547F07D3" w14:textId="77777777" w:rsidR="009C3125" w:rsidRPr="00FD4EAA" w:rsidRDefault="009C3125" w:rsidP="00781CB0">
            <w:pPr>
              <w:spacing w:line="360" w:lineRule="auto"/>
              <w:rPr>
                <w:rFonts w:ascii="Arial" w:hAnsi="Arial" w:cs="Arial"/>
              </w:rPr>
            </w:pPr>
            <w:r w:rsidRPr="00FD4EAA">
              <w:rPr>
                <w:rFonts w:ascii="Arial" w:hAnsi="Arial" w:cs="Arial"/>
              </w:rPr>
              <w:t>Pruebas</w:t>
            </w:r>
          </w:p>
        </w:tc>
        <w:tc>
          <w:tcPr>
            <w:tcW w:w="0" w:type="auto"/>
            <w:vAlign w:val="center"/>
            <w:hideMark/>
          </w:tcPr>
          <w:p w14:paraId="285C07D7" w14:textId="77777777" w:rsidR="009C3125" w:rsidRPr="00FD4EAA" w:rsidRDefault="009C3125" w:rsidP="00781CB0">
            <w:pPr>
              <w:spacing w:line="360" w:lineRule="auto"/>
              <w:rPr>
                <w:rFonts w:ascii="Arial" w:hAnsi="Arial" w:cs="Arial"/>
              </w:rPr>
            </w:pPr>
            <w:r w:rsidRPr="00FD4EAA">
              <w:rPr>
                <w:rFonts w:ascii="Arial" w:hAnsi="Arial" w:cs="Arial"/>
              </w:rPr>
              <w:t>Pruebas funcionales</w:t>
            </w:r>
          </w:p>
        </w:tc>
        <w:tc>
          <w:tcPr>
            <w:tcW w:w="0" w:type="auto"/>
            <w:vAlign w:val="center"/>
            <w:hideMark/>
          </w:tcPr>
          <w:p w14:paraId="6DA582F1" w14:textId="77777777" w:rsidR="009C3125" w:rsidRPr="00FD4EAA" w:rsidRDefault="009C3125" w:rsidP="00781CB0">
            <w:pPr>
              <w:spacing w:line="360" w:lineRule="auto"/>
              <w:rPr>
                <w:rFonts w:ascii="Arial" w:hAnsi="Arial" w:cs="Arial"/>
              </w:rPr>
            </w:pPr>
            <w:r w:rsidRPr="00FD4EAA">
              <w:rPr>
                <w:rFonts w:ascii="Arial" w:hAnsi="Arial" w:cs="Arial"/>
              </w:rPr>
              <w:t>01/07</w:t>
            </w:r>
          </w:p>
        </w:tc>
        <w:tc>
          <w:tcPr>
            <w:tcW w:w="0" w:type="auto"/>
            <w:vAlign w:val="center"/>
            <w:hideMark/>
          </w:tcPr>
          <w:p w14:paraId="019D4E77" w14:textId="77777777" w:rsidR="009C3125" w:rsidRPr="00FD4EAA" w:rsidRDefault="009C3125" w:rsidP="00781CB0">
            <w:pPr>
              <w:spacing w:line="360" w:lineRule="auto"/>
              <w:rPr>
                <w:rFonts w:ascii="Arial" w:hAnsi="Arial" w:cs="Arial"/>
              </w:rPr>
            </w:pPr>
            <w:r w:rsidRPr="00FD4EAA">
              <w:rPr>
                <w:rFonts w:ascii="Arial" w:hAnsi="Arial" w:cs="Arial"/>
              </w:rPr>
              <w:t>05/07</w:t>
            </w:r>
          </w:p>
        </w:tc>
        <w:tc>
          <w:tcPr>
            <w:tcW w:w="0" w:type="auto"/>
            <w:vAlign w:val="center"/>
            <w:hideMark/>
          </w:tcPr>
          <w:p w14:paraId="0AD7E8E6" w14:textId="77777777" w:rsidR="009C3125" w:rsidRPr="00FD4EAA" w:rsidRDefault="009C3125" w:rsidP="00781CB0">
            <w:pPr>
              <w:spacing w:line="360" w:lineRule="auto"/>
              <w:rPr>
                <w:rFonts w:ascii="Arial" w:hAnsi="Arial" w:cs="Arial"/>
              </w:rPr>
            </w:pPr>
            <w:r w:rsidRPr="00FD4EAA">
              <w:rPr>
                <w:rFonts w:ascii="Arial" w:hAnsi="Arial" w:cs="Arial"/>
              </w:rPr>
              <w:t>Verificación de módulos y errores</w:t>
            </w:r>
          </w:p>
        </w:tc>
      </w:tr>
      <w:tr w:rsidR="009C3125" w:rsidRPr="00FD4EAA" w14:paraId="56BD52ED" w14:textId="77777777" w:rsidTr="009C3125">
        <w:trPr>
          <w:tblCellSpacing w:w="15" w:type="dxa"/>
        </w:trPr>
        <w:tc>
          <w:tcPr>
            <w:tcW w:w="0" w:type="auto"/>
            <w:vAlign w:val="center"/>
            <w:hideMark/>
          </w:tcPr>
          <w:p w14:paraId="0031569F" w14:textId="77777777" w:rsidR="009C3125" w:rsidRPr="00FD4EAA" w:rsidRDefault="009C3125" w:rsidP="00781CB0">
            <w:pPr>
              <w:spacing w:line="360" w:lineRule="auto"/>
              <w:rPr>
                <w:rFonts w:ascii="Arial" w:hAnsi="Arial" w:cs="Arial"/>
              </w:rPr>
            </w:pPr>
            <w:r w:rsidRPr="00FD4EAA">
              <w:rPr>
                <w:rFonts w:ascii="Arial" w:hAnsi="Arial" w:cs="Arial"/>
              </w:rPr>
              <w:t>Pruebas</w:t>
            </w:r>
          </w:p>
        </w:tc>
        <w:tc>
          <w:tcPr>
            <w:tcW w:w="0" w:type="auto"/>
            <w:vAlign w:val="center"/>
            <w:hideMark/>
          </w:tcPr>
          <w:p w14:paraId="7FD4D4DB" w14:textId="77777777" w:rsidR="009C3125" w:rsidRPr="00FD4EAA" w:rsidRDefault="009C3125" w:rsidP="00781CB0">
            <w:pPr>
              <w:spacing w:line="360" w:lineRule="auto"/>
              <w:rPr>
                <w:rFonts w:ascii="Arial" w:hAnsi="Arial" w:cs="Arial"/>
              </w:rPr>
            </w:pPr>
            <w:r w:rsidRPr="00FD4EAA">
              <w:rPr>
                <w:rFonts w:ascii="Arial" w:hAnsi="Arial" w:cs="Arial"/>
              </w:rPr>
              <w:t>Pruebas de seguridad</w:t>
            </w:r>
          </w:p>
        </w:tc>
        <w:tc>
          <w:tcPr>
            <w:tcW w:w="0" w:type="auto"/>
            <w:vAlign w:val="center"/>
            <w:hideMark/>
          </w:tcPr>
          <w:p w14:paraId="22F6DBDF" w14:textId="77777777" w:rsidR="009C3125" w:rsidRPr="00FD4EAA" w:rsidRDefault="009C3125" w:rsidP="00781CB0">
            <w:pPr>
              <w:spacing w:line="360" w:lineRule="auto"/>
              <w:rPr>
                <w:rFonts w:ascii="Arial" w:hAnsi="Arial" w:cs="Arial"/>
              </w:rPr>
            </w:pPr>
            <w:r w:rsidRPr="00FD4EAA">
              <w:rPr>
                <w:rFonts w:ascii="Arial" w:hAnsi="Arial" w:cs="Arial"/>
              </w:rPr>
              <w:t>06/07</w:t>
            </w:r>
          </w:p>
        </w:tc>
        <w:tc>
          <w:tcPr>
            <w:tcW w:w="0" w:type="auto"/>
            <w:vAlign w:val="center"/>
            <w:hideMark/>
          </w:tcPr>
          <w:p w14:paraId="735DBF78" w14:textId="77777777" w:rsidR="009C3125" w:rsidRPr="00FD4EAA" w:rsidRDefault="009C3125" w:rsidP="00781CB0">
            <w:pPr>
              <w:spacing w:line="360" w:lineRule="auto"/>
              <w:rPr>
                <w:rFonts w:ascii="Arial" w:hAnsi="Arial" w:cs="Arial"/>
              </w:rPr>
            </w:pPr>
            <w:r w:rsidRPr="00FD4EAA">
              <w:rPr>
                <w:rFonts w:ascii="Arial" w:hAnsi="Arial" w:cs="Arial"/>
              </w:rPr>
              <w:t>08/07</w:t>
            </w:r>
          </w:p>
        </w:tc>
        <w:tc>
          <w:tcPr>
            <w:tcW w:w="0" w:type="auto"/>
            <w:vAlign w:val="center"/>
            <w:hideMark/>
          </w:tcPr>
          <w:p w14:paraId="6E87470B" w14:textId="77777777" w:rsidR="009C3125" w:rsidRPr="00FD4EAA" w:rsidRDefault="009C3125" w:rsidP="00781CB0">
            <w:pPr>
              <w:spacing w:line="360" w:lineRule="auto"/>
              <w:rPr>
                <w:rFonts w:ascii="Arial" w:hAnsi="Arial" w:cs="Arial"/>
              </w:rPr>
            </w:pPr>
            <w:r w:rsidRPr="00FD4EAA">
              <w:rPr>
                <w:rFonts w:ascii="Arial" w:hAnsi="Arial" w:cs="Arial"/>
              </w:rPr>
              <w:t xml:space="preserve">Validación con </w:t>
            </w:r>
            <w:proofErr w:type="spellStart"/>
            <w:r w:rsidRPr="00FD4EAA">
              <w:rPr>
                <w:rFonts w:ascii="Arial" w:hAnsi="Arial" w:cs="Arial"/>
              </w:rPr>
              <w:t>Snyk</w:t>
            </w:r>
            <w:proofErr w:type="spellEnd"/>
            <w:r w:rsidRPr="00FD4EAA">
              <w:rPr>
                <w:rFonts w:ascii="Arial" w:hAnsi="Arial" w:cs="Arial"/>
              </w:rPr>
              <w:t xml:space="preserve"> y control de acceso</w:t>
            </w:r>
          </w:p>
        </w:tc>
      </w:tr>
      <w:tr w:rsidR="009C3125" w:rsidRPr="00FD4EAA" w14:paraId="0F728ABC" w14:textId="77777777" w:rsidTr="009C3125">
        <w:trPr>
          <w:tblCellSpacing w:w="15" w:type="dxa"/>
        </w:trPr>
        <w:tc>
          <w:tcPr>
            <w:tcW w:w="0" w:type="auto"/>
            <w:vAlign w:val="center"/>
            <w:hideMark/>
          </w:tcPr>
          <w:p w14:paraId="38233786" w14:textId="77777777" w:rsidR="009C3125" w:rsidRPr="00FD4EAA" w:rsidRDefault="009C3125" w:rsidP="00781CB0">
            <w:pPr>
              <w:spacing w:line="360" w:lineRule="auto"/>
              <w:rPr>
                <w:rFonts w:ascii="Arial" w:hAnsi="Arial" w:cs="Arial"/>
              </w:rPr>
            </w:pPr>
            <w:r w:rsidRPr="00FD4EAA">
              <w:rPr>
                <w:rFonts w:ascii="Arial" w:hAnsi="Arial" w:cs="Arial"/>
              </w:rPr>
              <w:t>Despliegue</w:t>
            </w:r>
          </w:p>
        </w:tc>
        <w:tc>
          <w:tcPr>
            <w:tcW w:w="0" w:type="auto"/>
            <w:vAlign w:val="center"/>
            <w:hideMark/>
          </w:tcPr>
          <w:p w14:paraId="3A15D8F6" w14:textId="77777777" w:rsidR="009C3125" w:rsidRPr="00FD4EAA" w:rsidRDefault="009C3125" w:rsidP="00781CB0">
            <w:pPr>
              <w:spacing w:line="360" w:lineRule="auto"/>
              <w:rPr>
                <w:rFonts w:ascii="Arial" w:hAnsi="Arial" w:cs="Arial"/>
              </w:rPr>
            </w:pPr>
            <w:r w:rsidRPr="00FD4EAA">
              <w:rPr>
                <w:rFonts w:ascii="Arial" w:hAnsi="Arial" w:cs="Arial"/>
              </w:rPr>
              <w:t>VPS y Docker</w:t>
            </w:r>
          </w:p>
        </w:tc>
        <w:tc>
          <w:tcPr>
            <w:tcW w:w="0" w:type="auto"/>
            <w:vAlign w:val="center"/>
            <w:hideMark/>
          </w:tcPr>
          <w:p w14:paraId="73312191" w14:textId="77777777" w:rsidR="009C3125" w:rsidRPr="00FD4EAA" w:rsidRDefault="009C3125" w:rsidP="00781CB0">
            <w:pPr>
              <w:spacing w:line="360" w:lineRule="auto"/>
              <w:rPr>
                <w:rFonts w:ascii="Arial" w:hAnsi="Arial" w:cs="Arial"/>
              </w:rPr>
            </w:pPr>
            <w:r w:rsidRPr="00FD4EAA">
              <w:rPr>
                <w:rFonts w:ascii="Arial" w:hAnsi="Arial" w:cs="Arial"/>
              </w:rPr>
              <w:t>09/07</w:t>
            </w:r>
          </w:p>
        </w:tc>
        <w:tc>
          <w:tcPr>
            <w:tcW w:w="0" w:type="auto"/>
            <w:vAlign w:val="center"/>
            <w:hideMark/>
          </w:tcPr>
          <w:p w14:paraId="3EE1AD77" w14:textId="77777777" w:rsidR="009C3125" w:rsidRPr="00FD4EAA" w:rsidRDefault="009C3125" w:rsidP="00781CB0">
            <w:pPr>
              <w:spacing w:line="360" w:lineRule="auto"/>
              <w:rPr>
                <w:rFonts w:ascii="Arial" w:hAnsi="Arial" w:cs="Arial"/>
              </w:rPr>
            </w:pPr>
            <w:r w:rsidRPr="00FD4EAA">
              <w:rPr>
                <w:rFonts w:ascii="Arial" w:hAnsi="Arial" w:cs="Arial"/>
              </w:rPr>
              <w:t>11/07</w:t>
            </w:r>
          </w:p>
        </w:tc>
        <w:tc>
          <w:tcPr>
            <w:tcW w:w="0" w:type="auto"/>
            <w:vAlign w:val="center"/>
            <w:hideMark/>
          </w:tcPr>
          <w:p w14:paraId="72C87662" w14:textId="77777777" w:rsidR="009C3125" w:rsidRPr="00FD4EAA" w:rsidRDefault="009C3125" w:rsidP="00781CB0">
            <w:pPr>
              <w:spacing w:line="360" w:lineRule="auto"/>
              <w:rPr>
                <w:rFonts w:ascii="Arial" w:hAnsi="Arial" w:cs="Arial"/>
              </w:rPr>
            </w:pPr>
            <w:r w:rsidRPr="00FD4EAA">
              <w:rPr>
                <w:rFonts w:ascii="Arial" w:hAnsi="Arial" w:cs="Arial"/>
              </w:rPr>
              <w:t>Publicación del sistema en producción</w:t>
            </w:r>
          </w:p>
        </w:tc>
      </w:tr>
      <w:tr w:rsidR="009C3125" w:rsidRPr="00FD4EAA" w14:paraId="6FBA0F3A" w14:textId="77777777" w:rsidTr="009C3125">
        <w:trPr>
          <w:tblCellSpacing w:w="15" w:type="dxa"/>
        </w:trPr>
        <w:tc>
          <w:tcPr>
            <w:tcW w:w="0" w:type="auto"/>
            <w:vAlign w:val="center"/>
            <w:hideMark/>
          </w:tcPr>
          <w:p w14:paraId="38410EF6" w14:textId="77777777" w:rsidR="009C3125" w:rsidRPr="00FD4EAA" w:rsidRDefault="009C3125" w:rsidP="00781CB0">
            <w:pPr>
              <w:spacing w:line="360" w:lineRule="auto"/>
              <w:rPr>
                <w:rFonts w:ascii="Arial" w:hAnsi="Arial" w:cs="Arial"/>
              </w:rPr>
            </w:pPr>
            <w:r w:rsidRPr="00FD4EAA">
              <w:rPr>
                <w:rFonts w:ascii="Arial" w:hAnsi="Arial" w:cs="Arial"/>
              </w:rPr>
              <w:t>Cierre</w:t>
            </w:r>
          </w:p>
        </w:tc>
        <w:tc>
          <w:tcPr>
            <w:tcW w:w="0" w:type="auto"/>
            <w:vAlign w:val="center"/>
            <w:hideMark/>
          </w:tcPr>
          <w:p w14:paraId="32E7C3D7" w14:textId="77777777" w:rsidR="009C3125" w:rsidRPr="00FD4EAA" w:rsidRDefault="009C3125" w:rsidP="00781CB0">
            <w:pPr>
              <w:spacing w:line="360" w:lineRule="auto"/>
              <w:rPr>
                <w:rFonts w:ascii="Arial" w:hAnsi="Arial" w:cs="Arial"/>
              </w:rPr>
            </w:pPr>
            <w:r w:rsidRPr="00FD4EAA">
              <w:rPr>
                <w:rFonts w:ascii="Arial" w:hAnsi="Arial" w:cs="Arial"/>
              </w:rPr>
              <w:t>Documentación final</w:t>
            </w:r>
          </w:p>
        </w:tc>
        <w:tc>
          <w:tcPr>
            <w:tcW w:w="0" w:type="auto"/>
            <w:vAlign w:val="center"/>
            <w:hideMark/>
          </w:tcPr>
          <w:p w14:paraId="0050EC18" w14:textId="77777777" w:rsidR="009C3125" w:rsidRPr="00FD4EAA" w:rsidRDefault="009C3125" w:rsidP="00781CB0">
            <w:pPr>
              <w:spacing w:line="360" w:lineRule="auto"/>
              <w:rPr>
                <w:rFonts w:ascii="Arial" w:hAnsi="Arial" w:cs="Arial"/>
              </w:rPr>
            </w:pPr>
            <w:r w:rsidRPr="00FD4EAA">
              <w:rPr>
                <w:rFonts w:ascii="Arial" w:hAnsi="Arial" w:cs="Arial"/>
              </w:rPr>
              <w:t>12/07</w:t>
            </w:r>
          </w:p>
        </w:tc>
        <w:tc>
          <w:tcPr>
            <w:tcW w:w="0" w:type="auto"/>
            <w:vAlign w:val="center"/>
            <w:hideMark/>
          </w:tcPr>
          <w:p w14:paraId="3B7E1828" w14:textId="77777777" w:rsidR="009C3125" w:rsidRPr="00FD4EAA" w:rsidRDefault="009C3125" w:rsidP="00781CB0">
            <w:pPr>
              <w:spacing w:line="360" w:lineRule="auto"/>
              <w:rPr>
                <w:rFonts w:ascii="Arial" w:hAnsi="Arial" w:cs="Arial"/>
              </w:rPr>
            </w:pPr>
            <w:r w:rsidRPr="00FD4EAA">
              <w:rPr>
                <w:rFonts w:ascii="Arial" w:hAnsi="Arial" w:cs="Arial"/>
              </w:rPr>
              <w:t>13/07</w:t>
            </w:r>
          </w:p>
        </w:tc>
        <w:tc>
          <w:tcPr>
            <w:tcW w:w="0" w:type="auto"/>
            <w:vAlign w:val="center"/>
            <w:hideMark/>
          </w:tcPr>
          <w:p w14:paraId="6F717C4A" w14:textId="77777777" w:rsidR="009C3125" w:rsidRPr="00FD4EAA" w:rsidRDefault="009C3125" w:rsidP="00781CB0">
            <w:pPr>
              <w:spacing w:line="360" w:lineRule="auto"/>
              <w:rPr>
                <w:rFonts w:ascii="Arial" w:hAnsi="Arial" w:cs="Arial"/>
              </w:rPr>
            </w:pPr>
            <w:r w:rsidRPr="00FD4EAA">
              <w:rPr>
                <w:rFonts w:ascii="Arial" w:hAnsi="Arial" w:cs="Arial"/>
              </w:rPr>
              <w:t>Informe final y ajustes del sistema</w:t>
            </w:r>
          </w:p>
        </w:tc>
      </w:tr>
    </w:tbl>
    <w:p w14:paraId="3809A3AA" w14:textId="77777777" w:rsidR="00B27116" w:rsidRPr="00FD4EAA" w:rsidRDefault="00B27116" w:rsidP="00781CB0">
      <w:pPr>
        <w:pStyle w:val="Textoindependiente"/>
        <w:spacing w:before="137" w:line="360" w:lineRule="auto"/>
        <w:rPr>
          <w:rFonts w:ascii="Arial" w:hAnsi="Arial" w:cs="Arial"/>
          <w:sz w:val="22"/>
          <w:szCs w:val="22"/>
        </w:rPr>
      </w:pPr>
    </w:p>
    <w:p w14:paraId="37BA416B" w14:textId="00D49242" w:rsidR="00DA32C9" w:rsidRPr="00FD4EAA" w:rsidRDefault="00000000" w:rsidP="00FD4EAA">
      <w:pPr>
        <w:pStyle w:val="Ttulo1"/>
        <w:numPr>
          <w:ilvl w:val="0"/>
          <w:numId w:val="13"/>
        </w:numPr>
        <w:rPr>
          <w:rFonts w:ascii="Arial" w:hAnsi="Arial" w:cs="Arial"/>
          <w:sz w:val="22"/>
          <w:szCs w:val="22"/>
        </w:rPr>
      </w:pPr>
      <w:bookmarkStart w:id="31" w:name="_TOC_250001"/>
      <w:bookmarkStart w:id="32" w:name="_Toc233480380"/>
      <w:bookmarkEnd w:id="31"/>
      <w:r w:rsidRPr="00FD4EAA">
        <w:rPr>
          <w:rFonts w:ascii="Arial" w:hAnsi="Arial" w:cs="Arial"/>
          <w:sz w:val="22"/>
          <w:szCs w:val="22"/>
        </w:rPr>
        <w:t>Presupuesto</w:t>
      </w:r>
      <w:bookmarkEnd w:id="32"/>
    </w:p>
    <w:p w14:paraId="51487892" w14:textId="7F6C796A" w:rsidR="00DA32C9" w:rsidRPr="00FD4EAA" w:rsidRDefault="00DA32C9" w:rsidP="00781CB0">
      <w:pPr>
        <w:pStyle w:val="Ttulo1"/>
        <w:tabs>
          <w:tab w:val="left" w:pos="543"/>
        </w:tabs>
        <w:spacing w:line="360" w:lineRule="auto"/>
        <w:ind w:left="184" w:firstLine="0"/>
        <w:rPr>
          <w:rFonts w:ascii="Arial" w:hAnsi="Arial" w:cs="Arial"/>
          <w:b w:val="0"/>
          <w:bCs w:val="0"/>
          <w:sz w:val="22"/>
          <w:szCs w:val="22"/>
        </w:rPr>
      </w:pPr>
      <w:bookmarkStart w:id="33" w:name="_Toc233480381"/>
      <w:r w:rsidRPr="00FD4EAA">
        <w:rPr>
          <w:rFonts w:ascii="Arial" w:hAnsi="Arial" w:cs="Arial"/>
          <w:b w:val="0"/>
          <w:bCs w:val="0"/>
          <w:sz w:val="22"/>
          <w:szCs w:val="22"/>
        </w:rPr>
        <w:t xml:space="preserve">El presupuesto del proyecto </w:t>
      </w:r>
      <w:r w:rsidRPr="00FD4EAA">
        <w:rPr>
          <w:rStyle w:val="Fuerte"/>
          <w:rFonts w:ascii="Arial" w:hAnsi="Arial" w:cs="Arial"/>
          <w:b/>
          <w:bCs/>
          <w:sz w:val="22"/>
          <w:szCs w:val="22"/>
        </w:rPr>
        <w:t>Red Social UPT</w:t>
      </w:r>
      <w:r w:rsidRPr="00FD4EAA">
        <w:rPr>
          <w:rFonts w:ascii="Arial" w:hAnsi="Arial" w:cs="Arial"/>
          <w:b w:val="0"/>
          <w:bCs w:val="0"/>
          <w:sz w:val="22"/>
          <w:szCs w:val="22"/>
        </w:rPr>
        <w:t xml:space="preserve"> incluye todos los costos necesarios para el desarrollo, implementación y despliegue del sistema. Estos costos contemplan recursos materiales utilizados durante el desarrollo, gastos operativos como servicios básicos, el costo del recurso humano del equipo de trabajo y la infraestructura en la nube necesaria para el funcionamiento del sistema en producción. En conjunto, estos elementos permiten estimar la inversión total requerida para la ejecución del proyecto.</w:t>
      </w:r>
      <w:bookmarkEnd w:id="33"/>
    </w:p>
    <w:p w14:paraId="64464CA8" w14:textId="23FD721C" w:rsidR="00DA32C9" w:rsidRPr="00FD4EAA" w:rsidRDefault="00DA32C9" w:rsidP="00781CB0">
      <w:pPr>
        <w:pStyle w:val="Ttulo2"/>
        <w:spacing w:line="360" w:lineRule="auto"/>
        <w:ind w:left="1004"/>
        <w:jc w:val="center"/>
        <w:rPr>
          <w:rFonts w:ascii="Arial" w:hAnsi="Arial" w:cs="Arial"/>
          <w:color w:val="auto"/>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4991"/>
        <w:gridCol w:w="2714"/>
      </w:tblGrid>
      <w:tr w:rsidR="00DA32C9" w:rsidRPr="00FD4EAA" w14:paraId="07966B95" w14:textId="77777777" w:rsidTr="00DA32C9">
        <w:trPr>
          <w:tblHeader/>
          <w:tblCellSpacing w:w="15" w:type="dxa"/>
        </w:trPr>
        <w:tc>
          <w:tcPr>
            <w:tcW w:w="0" w:type="auto"/>
            <w:vAlign w:val="center"/>
            <w:hideMark/>
          </w:tcPr>
          <w:p w14:paraId="77F7BE24" w14:textId="77777777" w:rsidR="00DA32C9" w:rsidRPr="00FD4EAA" w:rsidRDefault="00DA32C9" w:rsidP="00781CB0">
            <w:pPr>
              <w:spacing w:line="360" w:lineRule="auto"/>
              <w:jc w:val="center"/>
              <w:rPr>
                <w:rFonts w:ascii="Arial" w:hAnsi="Arial" w:cs="Arial"/>
                <w:b/>
                <w:bCs/>
              </w:rPr>
            </w:pPr>
            <w:r w:rsidRPr="00FD4EAA">
              <w:rPr>
                <w:rFonts w:ascii="Arial" w:hAnsi="Arial" w:cs="Arial"/>
                <w:b/>
                <w:bCs/>
              </w:rPr>
              <w:t>Categoría</w:t>
            </w:r>
          </w:p>
        </w:tc>
        <w:tc>
          <w:tcPr>
            <w:tcW w:w="0" w:type="auto"/>
            <w:vAlign w:val="center"/>
            <w:hideMark/>
          </w:tcPr>
          <w:p w14:paraId="7646679B" w14:textId="77777777" w:rsidR="00DA32C9" w:rsidRPr="00FD4EAA" w:rsidRDefault="00DA32C9" w:rsidP="00781CB0">
            <w:pPr>
              <w:spacing w:line="360" w:lineRule="auto"/>
              <w:jc w:val="center"/>
              <w:rPr>
                <w:rFonts w:ascii="Arial" w:hAnsi="Arial" w:cs="Arial"/>
                <w:b/>
                <w:bCs/>
              </w:rPr>
            </w:pPr>
            <w:r w:rsidRPr="00FD4EAA">
              <w:rPr>
                <w:rFonts w:ascii="Arial" w:hAnsi="Arial" w:cs="Arial"/>
                <w:b/>
                <w:bCs/>
              </w:rPr>
              <w:t>Descripción</w:t>
            </w:r>
          </w:p>
        </w:tc>
        <w:tc>
          <w:tcPr>
            <w:tcW w:w="0" w:type="auto"/>
            <w:vAlign w:val="center"/>
            <w:hideMark/>
          </w:tcPr>
          <w:p w14:paraId="0601A152" w14:textId="77777777" w:rsidR="00DA32C9" w:rsidRPr="00FD4EAA" w:rsidRDefault="00DA32C9" w:rsidP="00781CB0">
            <w:pPr>
              <w:spacing w:line="360" w:lineRule="auto"/>
              <w:jc w:val="center"/>
              <w:rPr>
                <w:rFonts w:ascii="Arial" w:hAnsi="Arial" w:cs="Arial"/>
                <w:b/>
                <w:bCs/>
              </w:rPr>
            </w:pPr>
            <w:r w:rsidRPr="00FD4EAA">
              <w:rPr>
                <w:rFonts w:ascii="Arial" w:hAnsi="Arial" w:cs="Arial"/>
                <w:b/>
                <w:bCs/>
              </w:rPr>
              <w:t>Costo</w:t>
            </w:r>
          </w:p>
        </w:tc>
      </w:tr>
      <w:tr w:rsidR="00DA32C9" w:rsidRPr="00FD4EAA" w14:paraId="14BA97E5" w14:textId="77777777" w:rsidTr="00DA32C9">
        <w:trPr>
          <w:tblCellSpacing w:w="15" w:type="dxa"/>
        </w:trPr>
        <w:tc>
          <w:tcPr>
            <w:tcW w:w="0" w:type="auto"/>
            <w:vAlign w:val="center"/>
            <w:hideMark/>
          </w:tcPr>
          <w:p w14:paraId="30A9EDB9" w14:textId="77777777" w:rsidR="00DA32C9" w:rsidRPr="00FD4EAA" w:rsidRDefault="00DA32C9" w:rsidP="00781CB0">
            <w:pPr>
              <w:spacing w:line="360" w:lineRule="auto"/>
              <w:rPr>
                <w:rFonts w:ascii="Arial" w:hAnsi="Arial" w:cs="Arial"/>
              </w:rPr>
            </w:pPr>
            <w:r w:rsidRPr="00FD4EAA">
              <w:rPr>
                <w:rFonts w:ascii="Arial" w:hAnsi="Arial" w:cs="Arial"/>
              </w:rPr>
              <w:t>Costos generales</w:t>
            </w:r>
          </w:p>
        </w:tc>
        <w:tc>
          <w:tcPr>
            <w:tcW w:w="0" w:type="auto"/>
            <w:vAlign w:val="center"/>
            <w:hideMark/>
          </w:tcPr>
          <w:p w14:paraId="0211ADB3" w14:textId="77777777" w:rsidR="00DA32C9" w:rsidRPr="00FD4EAA" w:rsidRDefault="00DA32C9" w:rsidP="00781CB0">
            <w:pPr>
              <w:spacing w:line="360" w:lineRule="auto"/>
              <w:rPr>
                <w:rFonts w:ascii="Arial" w:hAnsi="Arial" w:cs="Arial"/>
              </w:rPr>
            </w:pPr>
            <w:r w:rsidRPr="00FD4EAA">
              <w:rPr>
                <w:rFonts w:ascii="Arial" w:hAnsi="Arial" w:cs="Arial"/>
              </w:rPr>
              <w:t xml:space="preserve">Material de oficina (papel, lapiceros, impresiones, </w:t>
            </w:r>
            <w:r w:rsidRPr="00FD4EAA">
              <w:rPr>
                <w:rFonts w:ascii="Arial" w:hAnsi="Arial" w:cs="Arial"/>
              </w:rPr>
              <w:lastRenderedPageBreak/>
              <w:t>folders)</w:t>
            </w:r>
          </w:p>
        </w:tc>
        <w:tc>
          <w:tcPr>
            <w:tcW w:w="0" w:type="auto"/>
            <w:vAlign w:val="center"/>
            <w:hideMark/>
          </w:tcPr>
          <w:p w14:paraId="7B41572F" w14:textId="77777777" w:rsidR="00DA32C9" w:rsidRPr="00FD4EAA" w:rsidRDefault="00DA32C9" w:rsidP="00781CB0">
            <w:pPr>
              <w:spacing w:line="360" w:lineRule="auto"/>
              <w:rPr>
                <w:rFonts w:ascii="Arial" w:hAnsi="Arial" w:cs="Arial"/>
              </w:rPr>
            </w:pPr>
            <w:r w:rsidRPr="00FD4EAA">
              <w:rPr>
                <w:rFonts w:ascii="Arial" w:hAnsi="Arial" w:cs="Arial"/>
              </w:rPr>
              <w:lastRenderedPageBreak/>
              <w:t>S/ 95</w:t>
            </w:r>
          </w:p>
        </w:tc>
      </w:tr>
      <w:tr w:rsidR="00DA32C9" w:rsidRPr="00FD4EAA" w14:paraId="35DF4711" w14:textId="77777777" w:rsidTr="00DA32C9">
        <w:trPr>
          <w:tblCellSpacing w:w="15" w:type="dxa"/>
        </w:trPr>
        <w:tc>
          <w:tcPr>
            <w:tcW w:w="0" w:type="auto"/>
            <w:vAlign w:val="center"/>
            <w:hideMark/>
          </w:tcPr>
          <w:p w14:paraId="5561F34C" w14:textId="77777777" w:rsidR="00DA32C9" w:rsidRPr="00FD4EAA" w:rsidRDefault="00DA32C9" w:rsidP="00781CB0">
            <w:pPr>
              <w:spacing w:line="360" w:lineRule="auto"/>
              <w:rPr>
                <w:rFonts w:ascii="Arial" w:hAnsi="Arial" w:cs="Arial"/>
              </w:rPr>
            </w:pPr>
            <w:r w:rsidRPr="00FD4EAA">
              <w:rPr>
                <w:rFonts w:ascii="Arial" w:hAnsi="Arial" w:cs="Arial"/>
              </w:rPr>
              <w:t>Costos operativos</w:t>
            </w:r>
          </w:p>
        </w:tc>
        <w:tc>
          <w:tcPr>
            <w:tcW w:w="0" w:type="auto"/>
            <w:vAlign w:val="center"/>
            <w:hideMark/>
          </w:tcPr>
          <w:p w14:paraId="29BF92E9" w14:textId="77777777" w:rsidR="00DA32C9" w:rsidRPr="00FD4EAA" w:rsidRDefault="00DA32C9" w:rsidP="00781CB0">
            <w:pPr>
              <w:spacing w:line="360" w:lineRule="auto"/>
              <w:rPr>
                <w:rFonts w:ascii="Arial" w:hAnsi="Arial" w:cs="Arial"/>
              </w:rPr>
            </w:pPr>
            <w:r w:rsidRPr="00FD4EAA">
              <w:rPr>
                <w:rFonts w:ascii="Arial" w:hAnsi="Arial" w:cs="Arial"/>
              </w:rPr>
              <w:t>Internet y energía eléctrica durante el desarrollo (4 meses)</w:t>
            </w:r>
          </w:p>
        </w:tc>
        <w:tc>
          <w:tcPr>
            <w:tcW w:w="0" w:type="auto"/>
            <w:vAlign w:val="center"/>
            <w:hideMark/>
          </w:tcPr>
          <w:p w14:paraId="3573C87E" w14:textId="77777777" w:rsidR="00DA32C9" w:rsidRPr="00FD4EAA" w:rsidRDefault="00DA32C9" w:rsidP="00781CB0">
            <w:pPr>
              <w:spacing w:line="360" w:lineRule="auto"/>
              <w:rPr>
                <w:rFonts w:ascii="Arial" w:hAnsi="Arial" w:cs="Arial"/>
              </w:rPr>
            </w:pPr>
            <w:r w:rsidRPr="00FD4EAA">
              <w:rPr>
                <w:rFonts w:ascii="Arial" w:hAnsi="Arial" w:cs="Arial"/>
              </w:rPr>
              <w:t>S/ 720</w:t>
            </w:r>
          </w:p>
        </w:tc>
      </w:tr>
      <w:tr w:rsidR="00DA32C9" w:rsidRPr="00FD4EAA" w14:paraId="1988454A" w14:textId="77777777" w:rsidTr="00DA32C9">
        <w:trPr>
          <w:tblCellSpacing w:w="15" w:type="dxa"/>
        </w:trPr>
        <w:tc>
          <w:tcPr>
            <w:tcW w:w="0" w:type="auto"/>
            <w:vAlign w:val="center"/>
            <w:hideMark/>
          </w:tcPr>
          <w:p w14:paraId="51B620FB" w14:textId="77777777" w:rsidR="00DA32C9" w:rsidRPr="00FD4EAA" w:rsidRDefault="00DA32C9" w:rsidP="00781CB0">
            <w:pPr>
              <w:spacing w:line="360" w:lineRule="auto"/>
              <w:rPr>
                <w:rFonts w:ascii="Arial" w:hAnsi="Arial" w:cs="Arial"/>
              </w:rPr>
            </w:pPr>
            <w:r w:rsidRPr="00FD4EAA">
              <w:rPr>
                <w:rFonts w:ascii="Arial" w:hAnsi="Arial" w:cs="Arial"/>
              </w:rPr>
              <w:t>Costos de personal</w:t>
            </w:r>
          </w:p>
        </w:tc>
        <w:tc>
          <w:tcPr>
            <w:tcW w:w="0" w:type="auto"/>
            <w:vAlign w:val="center"/>
            <w:hideMark/>
          </w:tcPr>
          <w:p w14:paraId="531C13CD" w14:textId="77777777" w:rsidR="00DA32C9" w:rsidRPr="00FD4EAA" w:rsidRDefault="00DA32C9" w:rsidP="00781CB0">
            <w:pPr>
              <w:spacing w:line="360" w:lineRule="auto"/>
              <w:rPr>
                <w:rFonts w:ascii="Arial" w:hAnsi="Arial" w:cs="Arial"/>
              </w:rPr>
            </w:pPr>
            <w:r w:rsidRPr="00FD4EAA">
              <w:rPr>
                <w:rFonts w:ascii="Arial" w:hAnsi="Arial" w:cs="Arial"/>
              </w:rPr>
              <w:t xml:space="preserve">Desarrollo </w:t>
            </w:r>
            <w:proofErr w:type="spellStart"/>
            <w:r w:rsidRPr="00FD4EAA">
              <w:rPr>
                <w:rFonts w:ascii="Arial" w:hAnsi="Arial" w:cs="Arial"/>
              </w:rPr>
              <w:t>backend</w:t>
            </w:r>
            <w:proofErr w:type="spellEnd"/>
            <w:r w:rsidRPr="00FD4EAA">
              <w:rPr>
                <w:rFonts w:ascii="Arial" w:hAnsi="Arial" w:cs="Arial"/>
              </w:rPr>
              <w:t>, microservicios y DevOps</w:t>
            </w:r>
          </w:p>
        </w:tc>
        <w:tc>
          <w:tcPr>
            <w:tcW w:w="0" w:type="auto"/>
            <w:vAlign w:val="center"/>
            <w:hideMark/>
          </w:tcPr>
          <w:p w14:paraId="77307869" w14:textId="77777777" w:rsidR="00DA32C9" w:rsidRPr="00FD4EAA" w:rsidRDefault="00DA32C9" w:rsidP="00781CB0">
            <w:pPr>
              <w:spacing w:line="360" w:lineRule="auto"/>
              <w:rPr>
                <w:rFonts w:ascii="Arial" w:hAnsi="Arial" w:cs="Arial"/>
              </w:rPr>
            </w:pPr>
            <w:r w:rsidRPr="00FD4EAA">
              <w:rPr>
                <w:rFonts w:ascii="Arial" w:hAnsi="Arial" w:cs="Arial"/>
              </w:rPr>
              <w:t>S/ 3600</w:t>
            </w:r>
          </w:p>
        </w:tc>
      </w:tr>
      <w:tr w:rsidR="00DA32C9" w:rsidRPr="00FD4EAA" w14:paraId="34808199" w14:textId="77777777" w:rsidTr="00DA32C9">
        <w:trPr>
          <w:tblCellSpacing w:w="15" w:type="dxa"/>
        </w:trPr>
        <w:tc>
          <w:tcPr>
            <w:tcW w:w="0" w:type="auto"/>
            <w:vAlign w:val="center"/>
            <w:hideMark/>
          </w:tcPr>
          <w:p w14:paraId="1BD6E627" w14:textId="77777777" w:rsidR="00DA32C9" w:rsidRPr="00FD4EAA" w:rsidRDefault="00DA32C9" w:rsidP="00781CB0">
            <w:pPr>
              <w:spacing w:line="360" w:lineRule="auto"/>
              <w:rPr>
                <w:rFonts w:ascii="Arial" w:hAnsi="Arial" w:cs="Arial"/>
              </w:rPr>
            </w:pPr>
            <w:r w:rsidRPr="00FD4EAA">
              <w:rPr>
                <w:rFonts w:ascii="Arial" w:hAnsi="Arial" w:cs="Arial"/>
              </w:rPr>
              <w:t>Infraestructura VPS</w:t>
            </w:r>
          </w:p>
        </w:tc>
        <w:tc>
          <w:tcPr>
            <w:tcW w:w="0" w:type="auto"/>
            <w:vAlign w:val="center"/>
            <w:hideMark/>
          </w:tcPr>
          <w:p w14:paraId="1E481779" w14:textId="77777777" w:rsidR="00DA32C9" w:rsidRPr="00FD4EAA" w:rsidRDefault="00DA32C9" w:rsidP="00781CB0">
            <w:pPr>
              <w:spacing w:line="360" w:lineRule="auto"/>
              <w:rPr>
                <w:rFonts w:ascii="Arial" w:hAnsi="Arial" w:cs="Arial"/>
              </w:rPr>
            </w:pPr>
            <w:r w:rsidRPr="00FD4EAA">
              <w:rPr>
                <w:rFonts w:ascii="Arial" w:hAnsi="Arial" w:cs="Arial"/>
              </w:rPr>
              <w:t>Servidor en la nube (cx22 + almacenamiento)</w:t>
            </w:r>
          </w:p>
        </w:tc>
        <w:tc>
          <w:tcPr>
            <w:tcW w:w="0" w:type="auto"/>
            <w:vAlign w:val="center"/>
            <w:hideMark/>
          </w:tcPr>
          <w:p w14:paraId="4EB9445D" w14:textId="77777777" w:rsidR="00DA32C9" w:rsidRPr="00FD4EAA" w:rsidRDefault="00DA32C9" w:rsidP="00781CB0">
            <w:pPr>
              <w:spacing w:line="360" w:lineRule="auto"/>
              <w:rPr>
                <w:rFonts w:ascii="Arial" w:hAnsi="Arial" w:cs="Arial"/>
              </w:rPr>
            </w:pPr>
            <w:r w:rsidRPr="00FD4EAA">
              <w:rPr>
                <w:rFonts w:ascii="Arial" w:hAnsi="Arial" w:cs="Arial"/>
              </w:rPr>
              <w:t>$5.71 mensual (~$68.52 anual)</w:t>
            </w:r>
          </w:p>
        </w:tc>
      </w:tr>
      <w:tr w:rsidR="00DA32C9" w:rsidRPr="00FD4EAA" w14:paraId="1312D4E2" w14:textId="77777777" w:rsidTr="00DA32C9">
        <w:trPr>
          <w:tblCellSpacing w:w="15" w:type="dxa"/>
        </w:trPr>
        <w:tc>
          <w:tcPr>
            <w:tcW w:w="0" w:type="auto"/>
            <w:vAlign w:val="center"/>
            <w:hideMark/>
          </w:tcPr>
          <w:p w14:paraId="40F88DF1" w14:textId="77777777" w:rsidR="00DA32C9" w:rsidRPr="00FD4EAA" w:rsidRDefault="00DA32C9" w:rsidP="00781CB0">
            <w:pPr>
              <w:spacing w:line="360" w:lineRule="auto"/>
              <w:rPr>
                <w:rFonts w:ascii="Arial" w:hAnsi="Arial" w:cs="Arial"/>
              </w:rPr>
            </w:pPr>
            <w:proofErr w:type="gramStart"/>
            <w:r w:rsidRPr="00FD4EAA">
              <w:rPr>
                <w:rStyle w:val="Fuerte"/>
                <w:rFonts w:ascii="Arial" w:hAnsi="Arial" w:cs="Arial"/>
              </w:rPr>
              <w:t>TOTAL</w:t>
            </w:r>
            <w:proofErr w:type="gramEnd"/>
            <w:r w:rsidRPr="00FD4EAA">
              <w:rPr>
                <w:rStyle w:val="Fuerte"/>
                <w:rFonts w:ascii="Arial" w:hAnsi="Arial" w:cs="Arial"/>
              </w:rPr>
              <w:t xml:space="preserve"> GENERAL</w:t>
            </w:r>
          </w:p>
        </w:tc>
        <w:tc>
          <w:tcPr>
            <w:tcW w:w="0" w:type="auto"/>
            <w:vAlign w:val="center"/>
            <w:hideMark/>
          </w:tcPr>
          <w:p w14:paraId="1A6A3BB5" w14:textId="77777777" w:rsidR="00DA32C9" w:rsidRPr="00FD4EAA" w:rsidRDefault="00DA32C9" w:rsidP="00781CB0">
            <w:pPr>
              <w:spacing w:line="360" w:lineRule="auto"/>
              <w:rPr>
                <w:rFonts w:ascii="Arial" w:hAnsi="Arial" w:cs="Arial"/>
              </w:rPr>
            </w:pPr>
            <w:r w:rsidRPr="00FD4EAA">
              <w:rPr>
                <w:rStyle w:val="Fuerte"/>
                <w:rFonts w:ascii="Arial" w:hAnsi="Arial" w:cs="Arial"/>
              </w:rPr>
              <w:t>Suma total del proyecto</w:t>
            </w:r>
          </w:p>
        </w:tc>
        <w:tc>
          <w:tcPr>
            <w:tcW w:w="0" w:type="auto"/>
            <w:vAlign w:val="center"/>
            <w:hideMark/>
          </w:tcPr>
          <w:p w14:paraId="78814A78" w14:textId="77777777" w:rsidR="00DA32C9" w:rsidRPr="00FD4EAA" w:rsidRDefault="00DA32C9" w:rsidP="00781CB0">
            <w:pPr>
              <w:spacing w:line="360" w:lineRule="auto"/>
              <w:rPr>
                <w:rFonts w:ascii="Arial" w:hAnsi="Arial" w:cs="Arial"/>
              </w:rPr>
            </w:pPr>
            <w:r w:rsidRPr="00FD4EAA">
              <w:rPr>
                <w:rStyle w:val="Fuerte"/>
                <w:rFonts w:ascii="Arial" w:hAnsi="Arial" w:cs="Arial"/>
              </w:rPr>
              <w:t>S/ 4415 + VPS</w:t>
            </w:r>
          </w:p>
        </w:tc>
      </w:tr>
    </w:tbl>
    <w:p w14:paraId="61E825A6" w14:textId="77777777" w:rsidR="00B27116" w:rsidRPr="00FD4EAA" w:rsidRDefault="00B27116" w:rsidP="00781CB0">
      <w:pPr>
        <w:pStyle w:val="Textoindependiente"/>
        <w:spacing w:line="360" w:lineRule="auto"/>
        <w:rPr>
          <w:rFonts w:ascii="Arial" w:hAnsi="Arial" w:cs="Arial"/>
          <w:b/>
          <w:sz w:val="22"/>
          <w:szCs w:val="22"/>
        </w:rPr>
      </w:pPr>
    </w:p>
    <w:p w14:paraId="6696A5BA" w14:textId="7677A8BD" w:rsidR="00B27116" w:rsidRPr="00FD4EAA" w:rsidRDefault="00000000" w:rsidP="00FD4EAA">
      <w:pPr>
        <w:pStyle w:val="Ttulo1"/>
        <w:numPr>
          <w:ilvl w:val="0"/>
          <w:numId w:val="13"/>
        </w:numPr>
        <w:rPr>
          <w:rFonts w:ascii="Arial" w:hAnsi="Arial" w:cs="Arial"/>
          <w:sz w:val="22"/>
          <w:szCs w:val="22"/>
        </w:rPr>
      </w:pPr>
      <w:bookmarkStart w:id="34" w:name="_TOC_250000"/>
      <w:bookmarkStart w:id="35" w:name="_Toc233480382"/>
      <w:bookmarkEnd w:id="34"/>
      <w:r w:rsidRPr="00FD4EAA">
        <w:rPr>
          <w:rFonts w:ascii="Arial" w:hAnsi="Arial" w:cs="Arial"/>
          <w:sz w:val="22"/>
          <w:szCs w:val="22"/>
        </w:rPr>
        <w:t>Conclusiones</w:t>
      </w:r>
      <w:bookmarkEnd w:id="35"/>
    </w:p>
    <w:p w14:paraId="3F7EF941" w14:textId="63A0B846" w:rsidR="0014317B" w:rsidRPr="00FD4EAA" w:rsidRDefault="00000000" w:rsidP="00781CB0">
      <w:pPr>
        <w:pStyle w:val="Prrafodelista"/>
        <w:numPr>
          <w:ilvl w:val="0"/>
          <w:numId w:val="3"/>
        </w:numPr>
        <w:tabs>
          <w:tab w:val="left" w:pos="1004"/>
        </w:tabs>
        <w:spacing w:before="1" w:line="360" w:lineRule="auto"/>
        <w:ind w:right="723"/>
        <w:jc w:val="both"/>
        <w:rPr>
          <w:rFonts w:ascii="Arial" w:hAnsi="Arial" w:cs="Arial"/>
        </w:rPr>
      </w:pPr>
      <w:r w:rsidRPr="00FD4EAA">
        <w:rPr>
          <w:rFonts w:ascii="Arial" w:hAnsi="Arial" w:cs="Arial"/>
          <w:b/>
        </w:rPr>
        <w:t xml:space="preserve">Centralización y Autenticación Institucional Robusta: </w:t>
      </w:r>
      <w:r w:rsidRPr="00FD4EAA">
        <w:rPr>
          <w:rFonts w:ascii="Arial" w:hAnsi="Arial" w:cs="Arial"/>
        </w:rPr>
        <w:t>Se ha logrado consolidar una plataforma digital que resuelve de raíz el problema de la dispersión de la información académica en la comunidad de la UPT. Al delegar la autenticación a Google OAuth 2.0 e implementar una validación estricta del dominio @virtual.upt.pe, el sistema no solo garantiza que cada interacción provenga de un miembro</w:t>
      </w:r>
      <w:r w:rsidRPr="00FD4EAA">
        <w:rPr>
          <w:rFonts w:ascii="Arial" w:hAnsi="Arial" w:cs="Arial"/>
          <w:spacing w:val="-4"/>
        </w:rPr>
        <w:t xml:space="preserve"> </w:t>
      </w:r>
      <w:r w:rsidRPr="00FD4EAA">
        <w:rPr>
          <w:rFonts w:ascii="Arial" w:hAnsi="Arial" w:cs="Arial"/>
        </w:rPr>
        <w:t>legítimo</w:t>
      </w:r>
      <w:r w:rsidRPr="00FD4EAA">
        <w:rPr>
          <w:rFonts w:ascii="Arial" w:hAnsi="Arial" w:cs="Arial"/>
          <w:spacing w:val="-4"/>
        </w:rPr>
        <w:t xml:space="preserve"> </w:t>
      </w:r>
      <w:r w:rsidRPr="00FD4EAA">
        <w:rPr>
          <w:rFonts w:ascii="Arial" w:hAnsi="Arial" w:cs="Arial"/>
        </w:rPr>
        <w:t>de</w:t>
      </w:r>
      <w:r w:rsidRPr="00FD4EAA">
        <w:rPr>
          <w:rFonts w:ascii="Arial" w:hAnsi="Arial" w:cs="Arial"/>
          <w:spacing w:val="-4"/>
        </w:rPr>
        <w:t xml:space="preserve"> </w:t>
      </w:r>
      <w:r w:rsidRPr="00FD4EAA">
        <w:rPr>
          <w:rFonts w:ascii="Arial" w:hAnsi="Arial" w:cs="Arial"/>
        </w:rPr>
        <w:t>la</w:t>
      </w:r>
      <w:r w:rsidRPr="00FD4EAA">
        <w:rPr>
          <w:rFonts w:ascii="Arial" w:hAnsi="Arial" w:cs="Arial"/>
          <w:spacing w:val="-4"/>
        </w:rPr>
        <w:t xml:space="preserve"> </w:t>
      </w:r>
      <w:r w:rsidRPr="00FD4EAA">
        <w:rPr>
          <w:rFonts w:ascii="Arial" w:hAnsi="Arial" w:cs="Arial"/>
        </w:rPr>
        <w:t>universidad,</w:t>
      </w:r>
      <w:r w:rsidRPr="00FD4EAA">
        <w:rPr>
          <w:rFonts w:ascii="Arial" w:hAnsi="Arial" w:cs="Arial"/>
          <w:spacing w:val="-4"/>
        </w:rPr>
        <w:t xml:space="preserve"> </w:t>
      </w:r>
      <w:r w:rsidRPr="00FD4EAA">
        <w:rPr>
          <w:rFonts w:ascii="Arial" w:hAnsi="Arial" w:cs="Arial"/>
        </w:rPr>
        <w:t>sino</w:t>
      </w:r>
      <w:r w:rsidRPr="00FD4EAA">
        <w:rPr>
          <w:rFonts w:ascii="Arial" w:hAnsi="Arial" w:cs="Arial"/>
          <w:spacing w:val="-4"/>
        </w:rPr>
        <w:t xml:space="preserve"> </w:t>
      </w:r>
      <w:r w:rsidRPr="00FD4EAA">
        <w:rPr>
          <w:rFonts w:ascii="Arial" w:hAnsi="Arial" w:cs="Arial"/>
        </w:rPr>
        <w:t>que</w:t>
      </w:r>
      <w:r w:rsidRPr="00FD4EAA">
        <w:rPr>
          <w:rFonts w:ascii="Arial" w:hAnsi="Arial" w:cs="Arial"/>
          <w:spacing w:val="-4"/>
        </w:rPr>
        <w:t xml:space="preserve"> </w:t>
      </w:r>
      <w:r w:rsidRPr="00FD4EAA">
        <w:rPr>
          <w:rFonts w:ascii="Arial" w:hAnsi="Arial" w:cs="Arial"/>
        </w:rPr>
        <w:t>también</w:t>
      </w:r>
      <w:r w:rsidRPr="00FD4EAA">
        <w:rPr>
          <w:rFonts w:ascii="Arial" w:hAnsi="Arial" w:cs="Arial"/>
          <w:spacing w:val="-4"/>
        </w:rPr>
        <w:t xml:space="preserve"> </w:t>
      </w:r>
      <w:r w:rsidRPr="00FD4EAA">
        <w:rPr>
          <w:rFonts w:ascii="Arial" w:hAnsi="Arial" w:cs="Arial"/>
        </w:rPr>
        <w:t>elimina</w:t>
      </w:r>
      <w:r w:rsidRPr="00FD4EAA">
        <w:rPr>
          <w:rFonts w:ascii="Arial" w:hAnsi="Arial" w:cs="Arial"/>
          <w:spacing w:val="-4"/>
        </w:rPr>
        <w:t xml:space="preserve"> </w:t>
      </w:r>
      <w:r w:rsidRPr="00FD4EAA">
        <w:rPr>
          <w:rFonts w:ascii="Arial" w:hAnsi="Arial" w:cs="Arial"/>
        </w:rPr>
        <w:t>la carga de gestionar credenciales sensibles en bases de datos propias,</w:t>
      </w:r>
      <w:r w:rsidRPr="00FD4EAA">
        <w:rPr>
          <w:rFonts w:ascii="Arial" w:hAnsi="Arial" w:cs="Arial"/>
          <w:spacing w:val="40"/>
        </w:rPr>
        <w:t xml:space="preserve"> </w:t>
      </w:r>
      <w:r w:rsidRPr="00FD4EAA">
        <w:rPr>
          <w:rFonts w:ascii="Arial" w:hAnsi="Arial" w:cs="Arial"/>
        </w:rPr>
        <w:t>fortaleciendo la confianza del usuario final.</w:t>
      </w:r>
    </w:p>
    <w:p w14:paraId="196767CD" w14:textId="4CD15DB8" w:rsidR="00B27116" w:rsidRPr="00FD4EAA" w:rsidRDefault="00000000" w:rsidP="00781CB0">
      <w:pPr>
        <w:pStyle w:val="Prrafodelista"/>
        <w:numPr>
          <w:ilvl w:val="0"/>
          <w:numId w:val="3"/>
        </w:numPr>
        <w:tabs>
          <w:tab w:val="left" w:pos="1004"/>
        </w:tabs>
        <w:spacing w:line="360" w:lineRule="auto"/>
        <w:ind w:right="722"/>
        <w:jc w:val="both"/>
        <w:rPr>
          <w:rFonts w:ascii="Arial" w:hAnsi="Arial" w:cs="Arial"/>
        </w:rPr>
      </w:pPr>
      <w:r w:rsidRPr="00FD4EAA">
        <w:rPr>
          <w:rFonts w:ascii="Arial" w:hAnsi="Arial" w:cs="Arial"/>
          <w:b/>
        </w:rPr>
        <w:t xml:space="preserve">Escalabilidad mediante Microservicios e Independencia Funcional: </w:t>
      </w:r>
      <w:r w:rsidRPr="00FD4EAA">
        <w:rPr>
          <w:rFonts w:ascii="Arial" w:hAnsi="Arial" w:cs="Arial"/>
        </w:rPr>
        <w:t>La transición de una arquitectura monolítica hacia una basada en microservicios</w:t>
      </w:r>
      <w:r w:rsidRPr="00FD4EAA">
        <w:rPr>
          <w:rFonts w:ascii="Arial" w:hAnsi="Arial" w:cs="Arial"/>
          <w:spacing w:val="80"/>
        </w:rPr>
        <w:t xml:space="preserve"> </w:t>
      </w:r>
      <w:r w:rsidRPr="00FD4EAA">
        <w:rPr>
          <w:rFonts w:ascii="Arial" w:hAnsi="Arial" w:cs="Arial"/>
        </w:rPr>
        <w:t>con PHP/Lumen ha sido</w:t>
      </w:r>
      <w:r w:rsidRPr="00FD4EAA">
        <w:rPr>
          <w:rFonts w:ascii="Arial" w:hAnsi="Arial" w:cs="Arial"/>
          <w:spacing w:val="-2"/>
        </w:rPr>
        <w:t xml:space="preserve"> </w:t>
      </w:r>
      <w:r w:rsidRPr="00FD4EAA">
        <w:rPr>
          <w:rFonts w:ascii="Arial" w:hAnsi="Arial" w:cs="Arial"/>
        </w:rPr>
        <w:t>un</w:t>
      </w:r>
      <w:r w:rsidRPr="00FD4EAA">
        <w:rPr>
          <w:rFonts w:ascii="Arial" w:hAnsi="Arial" w:cs="Arial"/>
          <w:spacing w:val="-2"/>
        </w:rPr>
        <w:t xml:space="preserve"> </w:t>
      </w:r>
      <w:r w:rsidRPr="00FD4EAA">
        <w:rPr>
          <w:rFonts w:ascii="Arial" w:hAnsi="Arial" w:cs="Arial"/>
        </w:rPr>
        <w:t>éxito</w:t>
      </w:r>
      <w:r w:rsidRPr="00FD4EAA">
        <w:rPr>
          <w:rFonts w:ascii="Arial" w:hAnsi="Arial" w:cs="Arial"/>
          <w:spacing w:val="-2"/>
        </w:rPr>
        <w:t xml:space="preserve"> </w:t>
      </w:r>
      <w:r w:rsidRPr="00FD4EAA">
        <w:rPr>
          <w:rFonts w:ascii="Arial" w:hAnsi="Arial" w:cs="Arial"/>
        </w:rPr>
        <w:t>técnico.</w:t>
      </w:r>
      <w:r w:rsidRPr="00FD4EAA">
        <w:rPr>
          <w:rFonts w:ascii="Arial" w:hAnsi="Arial" w:cs="Arial"/>
          <w:spacing w:val="-2"/>
        </w:rPr>
        <w:t xml:space="preserve"> </w:t>
      </w:r>
      <w:r w:rsidRPr="00FD4EAA">
        <w:rPr>
          <w:rFonts w:ascii="Arial" w:hAnsi="Arial" w:cs="Arial"/>
        </w:rPr>
        <w:t>La</w:t>
      </w:r>
      <w:r w:rsidRPr="00FD4EAA">
        <w:rPr>
          <w:rFonts w:ascii="Arial" w:hAnsi="Arial" w:cs="Arial"/>
          <w:spacing w:val="-2"/>
        </w:rPr>
        <w:t xml:space="preserve"> </w:t>
      </w:r>
      <w:r w:rsidRPr="00FD4EAA">
        <w:rPr>
          <w:rFonts w:ascii="Arial" w:hAnsi="Arial" w:cs="Arial"/>
        </w:rPr>
        <w:t>separación</w:t>
      </w:r>
      <w:r w:rsidRPr="00FD4EAA">
        <w:rPr>
          <w:rFonts w:ascii="Arial" w:hAnsi="Arial" w:cs="Arial"/>
          <w:spacing w:val="-2"/>
        </w:rPr>
        <w:t xml:space="preserve"> </w:t>
      </w:r>
      <w:r w:rsidRPr="00FD4EAA">
        <w:rPr>
          <w:rFonts w:ascii="Arial" w:hAnsi="Arial" w:cs="Arial"/>
        </w:rPr>
        <w:t>de</w:t>
      </w:r>
      <w:r w:rsidRPr="00FD4EAA">
        <w:rPr>
          <w:rFonts w:ascii="Arial" w:hAnsi="Arial" w:cs="Arial"/>
          <w:spacing w:val="-2"/>
        </w:rPr>
        <w:t xml:space="preserve"> </w:t>
      </w:r>
      <w:r w:rsidRPr="00FD4EAA">
        <w:rPr>
          <w:rFonts w:ascii="Arial" w:hAnsi="Arial" w:cs="Arial"/>
        </w:rPr>
        <w:t>los</w:t>
      </w:r>
      <w:r w:rsidRPr="00FD4EAA">
        <w:rPr>
          <w:rFonts w:ascii="Arial" w:hAnsi="Arial" w:cs="Arial"/>
          <w:spacing w:val="-2"/>
        </w:rPr>
        <w:t xml:space="preserve"> </w:t>
      </w:r>
      <w:r w:rsidRPr="00FD4EAA">
        <w:rPr>
          <w:rFonts w:ascii="Arial" w:hAnsi="Arial" w:cs="Arial"/>
        </w:rPr>
        <w:t>dominios</w:t>
      </w:r>
      <w:r w:rsidRPr="00FD4EAA">
        <w:rPr>
          <w:rFonts w:ascii="Arial" w:hAnsi="Arial" w:cs="Arial"/>
          <w:spacing w:val="-2"/>
        </w:rPr>
        <w:t xml:space="preserve"> </w:t>
      </w:r>
      <w:r w:rsidRPr="00FD4EAA">
        <w:rPr>
          <w:rFonts w:ascii="Arial" w:hAnsi="Arial" w:cs="Arial"/>
        </w:rPr>
        <w:t>lógicos de Autenticación, Publicaciones, Relaciones Sociales y Chat permite que cada componente opere de forma autónoma con su propia base de datos MySQL, facilitando</w:t>
      </w:r>
      <w:r w:rsidRPr="00FD4EAA">
        <w:rPr>
          <w:rFonts w:ascii="Arial" w:hAnsi="Arial" w:cs="Arial"/>
          <w:spacing w:val="-3"/>
        </w:rPr>
        <w:t xml:space="preserve"> </w:t>
      </w:r>
      <w:r w:rsidRPr="00FD4EAA">
        <w:rPr>
          <w:rFonts w:ascii="Arial" w:hAnsi="Arial" w:cs="Arial"/>
        </w:rPr>
        <w:t>el</w:t>
      </w:r>
      <w:r w:rsidRPr="00FD4EAA">
        <w:rPr>
          <w:rFonts w:ascii="Arial" w:hAnsi="Arial" w:cs="Arial"/>
          <w:spacing w:val="-3"/>
        </w:rPr>
        <w:t xml:space="preserve"> </w:t>
      </w:r>
      <w:r w:rsidRPr="00FD4EAA">
        <w:rPr>
          <w:rFonts w:ascii="Arial" w:hAnsi="Arial" w:cs="Arial"/>
        </w:rPr>
        <w:t>mantenimiento</w:t>
      </w:r>
      <w:r w:rsidRPr="00FD4EAA">
        <w:rPr>
          <w:rFonts w:ascii="Arial" w:hAnsi="Arial" w:cs="Arial"/>
          <w:spacing w:val="-3"/>
        </w:rPr>
        <w:t xml:space="preserve"> </w:t>
      </w:r>
      <w:r w:rsidRPr="00FD4EAA">
        <w:rPr>
          <w:rFonts w:ascii="Arial" w:hAnsi="Arial" w:cs="Arial"/>
        </w:rPr>
        <w:t>preventivo</w:t>
      </w:r>
      <w:r w:rsidRPr="00FD4EAA">
        <w:rPr>
          <w:rFonts w:ascii="Arial" w:hAnsi="Arial" w:cs="Arial"/>
          <w:spacing w:val="-3"/>
        </w:rPr>
        <w:t xml:space="preserve"> </w:t>
      </w:r>
      <w:r w:rsidRPr="00FD4EAA">
        <w:rPr>
          <w:rFonts w:ascii="Arial" w:hAnsi="Arial" w:cs="Arial"/>
        </w:rPr>
        <w:t>y</w:t>
      </w:r>
      <w:r w:rsidRPr="00FD4EAA">
        <w:rPr>
          <w:rFonts w:ascii="Arial" w:hAnsi="Arial" w:cs="Arial"/>
          <w:spacing w:val="-3"/>
        </w:rPr>
        <w:t xml:space="preserve"> </w:t>
      </w:r>
      <w:r w:rsidRPr="00FD4EAA">
        <w:rPr>
          <w:rFonts w:ascii="Arial" w:hAnsi="Arial" w:cs="Arial"/>
        </w:rPr>
        <w:t>permitiendo</w:t>
      </w:r>
      <w:r w:rsidRPr="00FD4EAA">
        <w:rPr>
          <w:rFonts w:ascii="Arial" w:hAnsi="Arial" w:cs="Arial"/>
          <w:spacing w:val="-3"/>
        </w:rPr>
        <w:t xml:space="preserve"> </w:t>
      </w:r>
      <w:r w:rsidRPr="00FD4EAA">
        <w:rPr>
          <w:rFonts w:ascii="Arial" w:hAnsi="Arial" w:cs="Arial"/>
        </w:rPr>
        <w:t>que</w:t>
      </w:r>
      <w:r w:rsidRPr="00FD4EAA">
        <w:rPr>
          <w:rFonts w:ascii="Arial" w:hAnsi="Arial" w:cs="Arial"/>
          <w:spacing w:val="-3"/>
        </w:rPr>
        <w:t xml:space="preserve"> </w:t>
      </w:r>
      <w:r w:rsidRPr="00FD4EAA">
        <w:rPr>
          <w:rFonts w:ascii="Arial" w:hAnsi="Arial" w:cs="Arial"/>
        </w:rPr>
        <w:t>picos</w:t>
      </w:r>
      <w:r w:rsidRPr="00FD4EAA">
        <w:rPr>
          <w:rFonts w:ascii="Arial" w:hAnsi="Arial" w:cs="Arial"/>
          <w:spacing w:val="-3"/>
        </w:rPr>
        <w:t xml:space="preserve"> </w:t>
      </w:r>
      <w:r w:rsidRPr="00FD4EAA">
        <w:rPr>
          <w:rFonts w:ascii="Arial" w:hAnsi="Arial" w:cs="Arial"/>
        </w:rPr>
        <w:t>de</w:t>
      </w:r>
      <w:r w:rsidRPr="00FD4EAA">
        <w:rPr>
          <w:rFonts w:ascii="Arial" w:hAnsi="Arial" w:cs="Arial"/>
          <w:spacing w:val="-3"/>
        </w:rPr>
        <w:t xml:space="preserve"> </w:t>
      </w:r>
      <w:r w:rsidRPr="00FD4EAA">
        <w:rPr>
          <w:rFonts w:ascii="Arial" w:hAnsi="Arial" w:cs="Arial"/>
        </w:rPr>
        <w:t>tráfico</w:t>
      </w:r>
      <w:r w:rsidRPr="00FD4EAA">
        <w:rPr>
          <w:rFonts w:ascii="Arial" w:hAnsi="Arial" w:cs="Arial"/>
          <w:spacing w:val="-3"/>
        </w:rPr>
        <w:t xml:space="preserve"> </w:t>
      </w:r>
      <w:r w:rsidRPr="00FD4EAA">
        <w:rPr>
          <w:rFonts w:ascii="Arial" w:hAnsi="Arial" w:cs="Arial"/>
        </w:rPr>
        <w:t>en</w:t>
      </w:r>
      <w:r w:rsidRPr="00FD4EAA">
        <w:rPr>
          <w:rFonts w:ascii="Arial" w:hAnsi="Arial" w:cs="Arial"/>
          <w:spacing w:val="-3"/>
        </w:rPr>
        <w:t xml:space="preserve"> </w:t>
      </w:r>
      <w:r w:rsidRPr="00FD4EAA">
        <w:rPr>
          <w:rFonts w:ascii="Arial" w:hAnsi="Arial" w:cs="Arial"/>
        </w:rPr>
        <w:t xml:space="preserve">un servicio (como el Chat) no degraden el rendimiento de otros módulos críticos como el </w:t>
      </w:r>
      <w:proofErr w:type="spellStart"/>
      <w:r w:rsidRPr="00FD4EAA">
        <w:rPr>
          <w:rFonts w:ascii="Arial" w:hAnsi="Arial" w:cs="Arial"/>
        </w:rPr>
        <w:t>Feed</w:t>
      </w:r>
      <w:proofErr w:type="spellEnd"/>
      <w:r w:rsidRPr="00FD4EAA">
        <w:rPr>
          <w:rFonts w:ascii="Arial" w:hAnsi="Arial" w:cs="Arial"/>
        </w:rPr>
        <w:t>.</w:t>
      </w:r>
    </w:p>
    <w:p w14:paraId="2F05E9C2" w14:textId="77777777" w:rsidR="00B27116" w:rsidRPr="00FD4EAA" w:rsidRDefault="00000000" w:rsidP="00781CB0">
      <w:pPr>
        <w:pStyle w:val="Prrafodelista"/>
        <w:numPr>
          <w:ilvl w:val="0"/>
          <w:numId w:val="3"/>
        </w:numPr>
        <w:tabs>
          <w:tab w:val="left" w:pos="1004"/>
        </w:tabs>
        <w:spacing w:line="360" w:lineRule="auto"/>
        <w:ind w:right="725"/>
        <w:jc w:val="both"/>
        <w:rPr>
          <w:rFonts w:ascii="Arial" w:hAnsi="Arial" w:cs="Arial"/>
        </w:rPr>
      </w:pPr>
      <w:r w:rsidRPr="00FD4EAA">
        <w:rPr>
          <w:rFonts w:ascii="Arial" w:hAnsi="Arial" w:cs="Arial"/>
          <w:b/>
        </w:rPr>
        <w:t xml:space="preserve">Excelencia Técnica en la Aplicación de Patrones de Software: </w:t>
      </w:r>
      <w:r w:rsidRPr="00FD4EAA">
        <w:rPr>
          <w:rFonts w:ascii="Arial" w:hAnsi="Arial" w:cs="Arial"/>
        </w:rPr>
        <w:t>El cumplimiento de los objetivos académicos se evidencia en la implementación</w:t>
      </w:r>
      <w:r w:rsidRPr="00FD4EAA">
        <w:rPr>
          <w:rFonts w:ascii="Arial" w:hAnsi="Arial" w:cs="Arial"/>
          <w:spacing w:val="40"/>
        </w:rPr>
        <w:t xml:space="preserve"> </w:t>
      </w:r>
      <w:r w:rsidRPr="00FD4EAA">
        <w:rPr>
          <w:rFonts w:ascii="Arial" w:hAnsi="Arial" w:cs="Arial"/>
        </w:rPr>
        <w:t xml:space="preserve">del patrón Service Layer (Capa de Servicio) en todos los servicios </w:t>
      </w:r>
      <w:proofErr w:type="spellStart"/>
      <w:r w:rsidRPr="00FD4EAA">
        <w:rPr>
          <w:rFonts w:ascii="Arial" w:hAnsi="Arial" w:cs="Arial"/>
        </w:rPr>
        <w:t>backend</w:t>
      </w:r>
      <w:proofErr w:type="spellEnd"/>
      <w:r w:rsidRPr="00FD4EAA">
        <w:rPr>
          <w:rFonts w:ascii="Arial" w:hAnsi="Arial" w:cs="Arial"/>
        </w:rPr>
        <w:t>. Al desacoplar la lógica de negocio de los controladores, el código resultante es significativamente más limpio, modular y fácil de someter a pruebas unitarias. Esta estructura</w:t>
      </w:r>
      <w:r w:rsidRPr="00FD4EAA">
        <w:rPr>
          <w:rFonts w:ascii="Arial" w:hAnsi="Arial" w:cs="Arial"/>
          <w:spacing w:val="-3"/>
        </w:rPr>
        <w:t xml:space="preserve"> </w:t>
      </w:r>
      <w:r w:rsidRPr="00FD4EAA">
        <w:rPr>
          <w:rFonts w:ascii="Arial" w:hAnsi="Arial" w:cs="Arial"/>
        </w:rPr>
        <w:t>permite</w:t>
      </w:r>
      <w:r w:rsidRPr="00FD4EAA">
        <w:rPr>
          <w:rFonts w:ascii="Arial" w:hAnsi="Arial" w:cs="Arial"/>
          <w:spacing w:val="-3"/>
        </w:rPr>
        <w:t xml:space="preserve"> </w:t>
      </w:r>
      <w:r w:rsidRPr="00FD4EAA">
        <w:rPr>
          <w:rFonts w:ascii="Arial" w:hAnsi="Arial" w:cs="Arial"/>
        </w:rPr>
        <w:t>que</w:t>
      </w:r>
      <w:r w:rsidRPr="00FD4EAA">
        <w:rPr>
          <w:rFonts w:ascii="Arial" w:hAnsi="Arial" w:cs="Arial"/>
          <w:spacing w:val="-3"/>
        </w:rPr>
        <w:t xml:space="preserve"> </w:t>
      </w:r>
      <w:r w:rsidRPr="00FD4EAA">
        <w:rPr>
          <w:rFonts w:ascii="Arial" w:hAnsi="Arial" w:cs="Arial"/>
        </w:rPr>
        <w:t>el</w:t>
      </w:r>
      <w:r w:rsidRPr="00FD4EAA">
        <w:rPr>
          <w:rFonts w:ascii="Arial" w:hAnsi="Arial" w:cs="Arial"/>
          <w:spacing w:val="-3"/>
        </w:rPr>
        <w:t xml:space="preserve"> </w:t>
      </w:r>
      <w:r w:rsidRPr="00FD4EAA">
        <w:rPr>
          <w:rFonts w:ascii="Arial" w:hAnsi="Arial" w:cs="Arial"/>
        </w:rPr>
        <w:t>sistema</w:t>
      </w:r>
      <w:r w:rsidRPr="00FD4EAA">
        <w:rPr>
          <w:rFonts w:ascii="Arial" w:hAnsi="Arial" w:cs="Arial"/>
          <w:spacing w:val="-3"/>
        </w:rPr>
        <w:t xml:space="preserve"> </w:t>
      </w:r>
      <w:r w:rsidRPr="00FD4EAA">
        <w:rPr>
          <w:rFonts w:ascii="Arial" w:hAnsi="Arial" w:cs="Arial"/>
        </w:rPr>
        <w:t>cumpla</w:t>
      </w:r>
      <w:r w:rsidRPr="00FD4EAA">
        <w:rPr>
          <w:rFonts w:ascii="Arial" w:hAnsi="Arial" w:cs="Arial"/>
          <w:spacing w:val="-3"/>
        </w:rPr>
        <w:t xml:space="preserve"> </w:t>
      </w:r>
      <w:r w:rsidRPr="00FD4EAA">
        <w:rPr>
          <w:rFonts w:ascii="Arial" w:hAnsi="Arial" w:cs="Arial"/>
        </w:rPr>
        <w:t>con</w:t>
      </w:r>
      <w:r w:rsidRPr="00FD4EAA">
        <w:rPr>
          <w:rFonts w:ascii="Arial" w:hAnsi="Arial" w:cs="Arial"/>
          <w:spacing w:val="-3"/>
        </w:rPr>
        <w:t xml:space="preserve"> </w:t>
      </w:r>
      <w:r w:rsidRPr="00FD4EAA">
        <w:rPr>
          <w:rFonts w:ascii="Arial" w:hAnsi="Arial" w:cs="Arial"/>
        </w:rPr>
        <w:t>los</w:t>
      </w:r>
      <w:r w:rsidRPr="00FD4EAA">
        <w:rPr>
          <w:rFonts w:ascii="Arial" w:hAnsi="Arial" w:cs="Arial"/>
          <w:spacing w:val="-3"/>
        </w:rPr>
        <w:t xml:space="preserve"> </w:t>
      </w:r>
      <w:r w:rsidRPr="00FD4EAA">
        <w:rPr>
          <w:rFonts w:ascii="Arial" w:hAnsi="Arial" w:cs="Arial"/>
        </w:rPr>
        <w:t>principios</w:t>
      </w:r>
      <w:r w:rsidRPr="00FD4EAA">
        <w:rPr>
          <w:rFonts w:ascii="Arial" w:hAnsi="Arial" w:cs="Arial"/>
          <w:spacing w:val="-3"/>
        </w:rPr>
        <w:t xml:space="preserve"> </w:t>
      </w:r>
      <w:r w:rsidRPr="00FD4EAA">
        <w:rPr>
          <w:rFonts w:ascii="Arial" w:hAnsi="Arial" w:cs="Arial"/>
        </w:rPr>
        <w:t>de</w:t>
      </w:r>
      <w:r w:rsidRPr="00FD4EAA">
        <w:rPr>
          <w:rFonts w:ascii="Arial" w:hAnsi="Arial" w:cs="Arial"/>
          <w:spacing w:val="-3"/>
        </w:rPr>
        <w:t xml:space="preserve"> </w:t>
      </w:r>
      <w:r w:rsidRPr="00FD4EAA">
        <w:rPr>
          <w:rFonts w:ascii="Arial" w:hAnsi="Arial" w:cs="Arial"/>
        </w:rPr>
        <w:t>ingeniería</w:t>
      </w:r>
      <w:r w:rsidRPr="00FD4EAA">
        <w:rPr>
          <w:rFonts w:ascii="Arial" w:hAnsi="Arial" w:cs="Arial"/>
          <w:spacing w:val="-3"/>
        </w:rPr>
        <w:t xml:space="preserve"> </w:t>
      </w:r>
      <w:r w:rsidRPr="00FD4EAA">
        <w:rPr>
          <w:rFonts w:ascii="Arial" w:hAnsi="Arial" w:cs="Arial"/>
        </w:rPr>
        <w:t xml:space="preserve">de software modernos y facilita la integración de futuras funcionalidades sin </w:t>
      </w:r>
      <w:r w:rsidRPr="00FD4EAA">
        <w:rPr>
          <w:rFonts w:ascii="Arial" w:hAnsi="Arial" w:cs="Arial"/>
        </w:rPr>
        <w:lastRenderedPageBreak/>
        <w:t>incurrir en una deuda técnica excesiva.</w:t>
      </w:r>
    </w:p>
    <w:p w14:paraId="4E728B39" w14:textId="77777777" w:rsidR="00B27116" w:rsidRPr="00FD4EAA" w:rsidRDefault="00000000" w:rsidP="00781CB0">
      <w:pPr>
        <w:pStyle w:val="Prrafodelista"/>
        <w:numPr>
          <w:ilvl w:val="0"/>
          <w:numId w:val="3"/>
        </w:numPr>
        <w:tabs>
          <w:tab w:val="left" w:pos="1004"/>
        </w:tabs>
        <w:spacing w:before="233" w:line="360" w:lineRule="auto"/>
        <w:ind w:right="725"/>
        <w:jc w:val="both"/>
        <w:rPr>
          <w:rFonts w:ascii="Arial" w:hAnsi="Arial" w:cs="Arial"/>
        </w:rPr>
      </w:pPr>
      <w:r w:rsidRPr="00FD4EAA">
        <w:rPr>
          <w:rFonts w:ascii="Arial" w:hAnsi="Arial" w:cs="Arial"/>
          <w:b/>
        </w:rPr>
        <w:t>Infraestructura</w:t>
      </w:r>
      <w:r w:rsidRPr="00FD4EAA">
        <w:rPr>
          <w:rFonts w:ascii="Arial" w:hAnsi="Arial" w:cs="Arial"/>
          <w:b/>
          <w:spacing w:val="-6"/>
        </w:rPr>
        <w:t xml:space="preserve"> </w:t>
      </w:r>
      <w:r w:rsidRPr="00FD4EAA">
        <w:rPr>
          <w:rFonts w:ascii="Arial" w:hAnsi="Arial" w:cs="Arial"/>
          <w:b/>
        </w:rPr>
        <w:t>como</w:t>
      </w:r>
      <w:r w:rsidRPr="00FD4EAA">
        <w:rPr>
          <w:rFonts w:ascii="Arial" w:hAnsi="Arial" w:cs="Arial"/>
          <w:b/>
          <w:spacing w:val="-6"/>
        </w:rPr>
        <w:t xml:space="preserve"> </w:t>
      </w:r>
      <w:r w:rsidRPr="00FD4EAA">
        <w:rPr>
          <w:rFonts w:ascii="Arial" w:hAnsi="Arial" w:cs="Arial"/>
          <w:b/>
        </w:rPr>
        <w:t>Código</w:t>
      </w:r>
      <w:r w:rsidRPr="00FD4EAA">
        <w:rPr>
          <w:rFonts w:ascii="Arial" w:hAnsi="Arial" w:cs="Arial"/>
          <w:b/>
          <w:spacing w:val="-6"/>
        </w:rPr>
        <w:t xml:space="preserve"> </w:t>
      </w:r>
      <w:r w:rsidRPr="00FD4EAA">
        <w:rPr>
          <w:rFonts w:ascii="Arial" w:hAnsi="Arial" w:cs="Arial"/>
          <w:b/>
        </w:rPr>
        <w:t>y</w:t>
      </w:r>
      <w:r w:rsidRPr="00FD4EAA">
        <w:rPr>
          <w:rFonts w:ascii="Arial" w:hAnsi="Arial" w:cs="Arial"/>
          <w:b/>
          <w:spacing w:val="-6"/>
        </w:rPr>
        <w:t xml:space="preserve"> </w:t>
      </w:r>
      <w:r w:rsidRPr="00FD4EAA">
        <w:rPr>
          <w:rFonts w:ascii="Arial" w:hAnsi="Arial" w:cs="Arial"/>
          <w:b/>
        </w:rPr>
        <w:t>Despliegue</w:t>
      </w:r>
      <w:r w:rsidRPr="00FD4EAA">
        <w:rPr>
          <w:rFonts w:ascii="Arial" w:hAnsi="Arial" w:cs="Arial"/>
          <w:b/>
          <w:spacing w:val="-6"/>
        </w:rPr>
        <w:t xml:space="preserve"> </w:t>
      </w:r>
      <w:r w:rsidRPr="00FD4EAA">
        <w:rPr>
          <w:rFonts w:ascii="Arial" w:hAnsi="Arial" w:cs="Arial"/>
          <w:b/>
        </w:rPr>
        <w:t>Seguro:</w:t>
      </w:r>
      <w:r w:rsidRPr="00FD4EAA">
        <w:rPr>
          <w:rFonts w:ascii="Arial" w:hAnsi="Arial" w:cs="Arial"/>
          <w:b/>
          <w:spacing w:val="-6"/>
        </w:rPr>
        <w:t xml:space="preserve"> </w:t>
      </w:r>
      <w:r w:rsidRPr="00FD4EAA">
        <w:rPr>
          <w:rFonts w:ascii="Arial" w:hAnsi="Arial" w:cs="Arial"/>
        </w:rPr>
        <w:t>La</w:t>
      </w:r>
      <w:r w:rsidRPr="00FD4EAA">
        <w:rPr>
          <w:rFonts w:ascii="Arial" w:hAnsi="Arial" w:cs="Arial"/>
          <w:spacing w:val="-6"/>
        </w:rPr>
        <w:t xml:space="preserve"> </w:t>
      </w:r>
      <w:r w:rsidRPr="00FD4EAA">
        <w:rPr>
          <w:rFonts w:ascii="Arial" w:hAnsi="Arial" w:cs="Arial"/>
        </w:rPr>
        <w:t>adopción</w:t>
      </w:r>
      <w:r w:rsidRPr="00FD4EAA">
        <w:rPr>
          <w:rFonts w:ascii="Arial" w:hAnsi="Arial" w:cs="Arial"/>
          <w:spacing w:val="-6"/>
        </w:rPr>
        <w:t xml:space="preserve"> </w:t>
      </w:r>
      <w:r w:rsidRPr="00FD4EAA">
        <w:rPr>
          <w:rFonts w:ascii="Arial" w:hAnsi="Arial" w:cs="Arial"/>
        </w:rPr>
        <w:t>de</w:t>
      </w:r>
      <w:r w:rsidRPr="00FD4EAA">
        <w:rPr>
          <w:rFonts w:ascii="Arial" w:hAnsi="Arial" w:cs="Arial"/>
          <w:spacing w:val="-6"/>
        </w:rPr>
        <w:t xml:space="preserve"> </w:t>
      </w:r>
      <w:proofErr w:type="spellStart"/>
      <w:r w:rsidRPr="00FD4EAA">
        <w:rPr>
          <w:rFonts w:ascii="Arial" w:hAnsi="Arial" w:cs="Arial"/>
        </w:rPr>
        <w:t>Terraform</w:t>
      </w:r>
      <w:proofErr w:type="spellEnd"/>
      <w:r w:rsidRPr="00FD4EAA">
        <w:rPr>
          <w:rFonts w:ascii="Arial" w:hAnsi="Arial" w:cs="Arial"/>
        </w:rPr>
        <w:t xml:space="preserve"> para la provisión de la VPS en Hetzner y Docker</w:t>
      </w:r>
      <w:r w:rsidRPr="00FD4EAA">
        <w:rPr>
          <w:rFonts w:ascii="Arial" w:hAnsi="Arial" w:cs="Arial"/>
          <w:spacing w:val="-3"/>
        </w:rPr>
        <w:t xml:space="preserve"> </w:t>
      </w:r>
      <w:proofErr w:type="spellStart"/>
      <w:r w:rsidRPr="00FD4EAA">
        <w:rPr>
          <w:rFonts w:ascii="Arial" w:hAnsi="Arial" w:cs="Arial"/>
        </w:rPr>
        <w:t>Compose</w:t>
      </w:r>
      <w:proofErr w:type="spellEnd"/>
      <w:r w:rsidRPr="00FD4EAA">
        <w:rPr>
          <w:rFonts w:ascii="Arial" w:hAnsi="Arial" w:cs="Arial"/>
          <w:spacing w:val="-3"/>
        </w:rPr>
        <w:t xml:space="preserve"> </w:t>
      </w:r>
      <w:r w:rsidRPr="00FD4EAA">
        <w:rPr>
          <w:rFonts w:ascii="Arial" w:hAnsi="Arial" w:cs="Arial"/>
        </w:rPr>
        <w:t>para</w:t>
      </w:r>
      <w:r w:rsidRPr="00FD4EAA">
        <w:rPr>
          <w:rFonts w:ascii="Arial" w:hAnsi="Arial" w:cs="Arial"/>
          <w:spacing w:val="-3"/>
        </w:rPr>
        <w:t xml:space="preserve"> </w:t>
      </w:r>
      <w:r w:rsidRPr="00FD4EAA">
        <w:rPr>
          <w:rFonts w:ascii="Arial" w:hAnsi="Arial" w:cs="Arial"/>
        </w:rPr>
        <w:t>la</w:t>
      </w:r>
      <w:r w:rsidRPr="00FD4EAA">
        <w:rPr>
          <w:rFonts w:ascii="Arial" w:hAnsi="Arial" w:cs="Arial"/>
          <w:spacing w:val="-3"/>
        </w:rPr>
        <w:t xml:space="preserve"> </w:t>
      </w:r>
      <w:r w:rsidRPr="00FD4EAA">
        <w:rPr>
          <w:rFonts w:ascii="Arial" w:hAnsi="Arial" w:cs="Arial"/>
        </w:rPr>
        <w:t>orquestación ha transformado el despliegue en un proceso totalmente reproducible y automatizado. Además, la integración de un pipeline de CI/CD</w:t>
      </w:r>
      <w:r w:rsidRPr="00FD4EAA">
        <w:rPr>
          <w:rFonts w:ascii="Arial" w:hAnsi="Arial" w:cs="Arial"/>
          <w:spacing w:val="-3"/>
        </w:rPr>
        <w:t xml:space="preserve"> </w:t>
      </w:r>
      <w:r w:rsidRPr="00FD4EAA">
        <w:rPr>
          <w:rFonts w:ascii="Arial" w:hAnsi="Arial" w:cs="Arial"/>
        </w:rPr>
        <w:t>con</w:t>
      </w:r>
      <w:r w:rsidRPr="00FD4EAA">
        <w:rPr>
          <w:rFonts w:ascii="Arial" w:hAnsi="Arial" w:cs="Arial"/>
          <w:spacing w:val="-3"/>
        </w:rPr>
        <w:t xml:space="preserve"> </w:t>
      </w:r>
      <w:proofErr w:type="spellStart"/>
      <w:r w:rsidRPr="00FD4EAA">
        <w:rPr>
          <w:rFonts w:ascii="Arial" w:hAnsi="Arial" w:cs="Arial"/>
        </w:rPr>
        <w:t>SonarCloud</w:t>
      </w:r>
      <w:proofErr w:type="spellEnd"/>
      <w:r w:rsidRPr="00FD4EAA">
        <w:rPr>
          <w:rFonts w:ascii="Arial" w:hAnsi="Arial" w:cs="Arial"/>
        </w:rPr>
        <w:t xml:space="preserve"> y </w:t>
      </w:r>
      <w:proofErr w:type="spellStart"/>
      <w:r w:rsidRPr="00FD4EAA">
        <w:rPr>
          <w:rFonts w:ascii="Arial" w:hAnsi="Arial" w:cs="Arial"/>
        </w:rPr>
        <w:t>Snyk</w:t>
      </w:r>
      <w:proofErr w:type="spellEnd"/>
      <w:r w:rsidRPr="00FD4EAA">
        <w:rPr>
          <w:rFonts w:ascii="Arial" w:hAnsi="Arial" w:cs="Arial"/>
        </w:rPr>
        <w:t xml:space="preserve"> ha permitido que el código sea auditado automáticamente en cada cambio, asegurando que la plataforma esté libre de vulnerabilidades críticas y cumpla con los estándares de calidad exigidos por la cátedra.</w:t>
      </w:r>
    </w:p>
    <w:p w14:paraId="780C017C" w14:textId="31BB331E" w:rsidR="00B27116" w:rsidRPr="00FD4EAA" w:rsidRDefault="00000000" w:rsidP="00FD4EAA">
      <w:pPr>
        <w:pStyle w:val="Ttulo1"/>
        <w:numPr>
          <w:ilvl w:val="0"/>
          <w:numId w:val="13"/>
        </w:numPr>
        <w:rPr>
          <w:rFonts w:ascii="Arial" w:hAnsi="Arial" w:cs="Arial"/>
          <w:sz w:val="22"/>
          <w:szCs w:val="22"/>
        </w:rPr>
      </w:pPr>
      <w:bookmarkStart w:id="36" w:name="_Toc233480383"/>
      <w:r w:rsidRPr="00FD4EAA">
        <w:rPr>
          <w:rFonts w:ascii="Arial" w:hAnsi="Arial" w:cs="Arial"/>
          <w:sz w:val="22"/>
          <w:szCs w:val="22"/>
        </w:rPr>
        <w:t>Recomendaciones</w:t>
      </w:r>
      <w:bookmarkEnd w:id="36"/>
    </w:p>
    <w:p w14:paraId="66ED9456" w14:textId="34DF73A8" w:rsidR="00B27116" w:rsidRPr="00FD4EAA" w:rsidRDefault="00000000" w:rsidP="00781CB0">
      <w:pPr>
        <w:pStyle w:val="Prrafodelista"/>
        <w:numPr>
          <w:ilvl w:val="0"/>
          <w:numId w:val="2"/>
        </w:numPr>
        <w:tabs>
          <w:tab w:val="left" w:pos="1004"/>
        </w:tabs>
        <w:spacing w:before="1" w:line="360" w:lineRule="auto"/>
        <w:ind w:right="729"/>
        <w:jc w:val="both"/>
        <w:rPr>
          <w:rFonts w:ascii="Arial" w:hAnsi="Arial" w:cs="Arial"/>
        </w:rPr>
      </w:pPr>
      <w:r w:rsidRPr="00FD4EAA">
        <w:rPr>
          <w:rFonts w:ascii="Arial" w:hAnsi="Arial" w:cs="Arial"/>
          <w:b/>
        </w:rPr>
        <w:t xml:space="preserve">Optimización del Tiempo Real mediante </w:t>
      </w:r>
      <w:proofErr w:type="spellStart"/>
      <w:r w:rsidRPr="00FD4EAA">
        <w:rPr>
          <w:rFonts w:ascii="Arial" w:hAnsi="Arial" w:cs="Arial"/>
          <w:b/>
        </w:rPr>
        <w:t>WebSockets</w:t>
      </w:r>
      <w:proofErr w:type="spellEnd"/>
      <w:r w:rsidRPr="00FD4EAA">
        <w:rPr>
          <w:rFonts w:ascii="Arial" w:hAnsi="Arial" w:cs="Arial"/>
          <w:b/>
        </w:rPr>
        <w:t xml:space="preserve">: </w:t>
      </w:r>
      <w:r w:rsidRPr="00FD4EAA">
        <w:rPr>
          <w:rFonts w:ascii="Arial" w:hAnsi="Arial" w:cs="Arial"/>
        </w:rPr>
        <w:t xml:space="preserve">Se recomienda </w:t>
      </w:r>
      <w:proofErr w:type="gramStart"/>
      <w:r w:rsidRPr="00FD4EAA">
        <w:rPr>
          <w:rFonts w:ascii="Arial" w:hAnsi="Arial" w:cs="Arial"/>
        </w:rPr>
        <w:t>que</w:t>
      </w:r>
      <w:proofErr w:type="gramEnd"/>
      <w:r w:rsidRPr="00FD4EAA">
        <w:rPr>
          <w:rFonts w:ascii="Arial" w:hAnsi="Arial" w:cs="Arial"/>
        </w:rPr>
        <w:t xml:space="preserve"> para la siguiente fase de evolución del producto,</w:t>
      </w:r>
      <w:r w:rsidRPr="00FD4EAA">
        <w:rPr>
          <w:rFonts w:ascii="Arial" w:hAnsi="Arial" w:cs="Arial"/>
          <w:spacing w:val="-3"/>
        </w:rPr>
        <w:t xml:space="preserve"> </w:t>
      </w:r>
      <w:r w:rsidRPr="00FD4EAA">
        <w:rPr>
          <w:rFonts w:ascii="Arial" w:hAnsi="Arial" w:cs="Arial"/>
        </w:rPr>
        <w:t>el</w:t>
      </w:r>
      <w:r w:rsidRPr="00FD4EAA">
        <w:rPr>
          <w:rFonts w:ascii="Arial" w:hAnsi="Arial" w:cs="Arial"/>
          <w:spacing w:val="-3"/>
        </w:rPr>
        <w:t xml:space="preserve"> </w:t>
      </w:r>
      <w:r w:rsidRPr="00FD4EAA">
        <w:rPr>
          <w:rFonts w:ascii="Arial" w:hAnsi="Arial" w:cs="Arial"/>
        </w:rPr>
        <w:t>microservicio</w:t>
      </w:r>
      <w:r w:rsidRPr="00FD4EAA">
        <w:rPr>
          <w:rFonts w:ascii="Arial" w:hAnsi="Arial" w:cs="Arial"/>
          <w:spacing w:val="-3"/>
        </w:rPr>
        <w:t xml:space="preserve"> </w:t>
      </w:r>
      <w:r w:rsidRPr="00FD4EAA">
        <w:rPr>
          <w:rFonts w:ascii="Arial" w:hAnsi="Arial" w:cs="Arial"/>
        </w:rPr>
        <w:t>de</w:t>
      </w:r>
      <w:r w:rsidRPr="00FD4EAA">
        <w:rPr>
          <w:rFonts w:ascii="Arial" w:hAnsi="Arial" w:cs="Arial"/>
          <w:spacing w:val="-3"/>
        </w:rPr>
        <w:t xml:space="preserve"> </w:t>
      </w:r>
      <w:r w:rsidRPr="00FD4EAA">
        <w:rPr>
          <w:rFonts w:ascii="Arial" w:hAnsi="Arial" w:cs="Arial"/>
        </w:rPr>
        <w:t>Chat</w:t>
      </w:r>
      <w:r w:rsidRPr="00FD4EAA">
        <w:rPr>
          <w:rFonts w:ascii="Arial" w:hAnsi="Arial" w:cs="Arial"/>
          <w:spacing w:val="-3"/>
        </w:rPr>
        <w:t xml:space="preserve"> </w:t>
      </w:r>
      <w:r w:rsidRPr="00FD4EAA">
        <w:rPr>
          <w:rFonts w:ascii="Arial" w:hAnsi="Arial" w:cs="Arial"/>
        </w:rPr>
        <w:t xml:space="preserve">migre del mecanismo actual de </w:t>
      </w:r>
      <w:proofErr w:type="spellStart"/>
      <w:r w:rsidRPr="00FD4EAA">
        <w:rPr>
          <w:rFonts w:ascii="Arial" w:hAnsi="Arial" w:cs="Arial"/>
        </w:rPr>
        <w:t>polling</w:t>
      </w:r>
      <w:proofErr w:type="spellEnd"/>
      <w:r w:rsidRPr="00FD4EAA">
        <w:rPr>
          <w:rFonts w:ascii="Arial" w:hAnsi="Arial" w:cs="Arial"/>
        </w:rPr>
        <w:t xml:space="preserve"> (consultas cada 3 segundos) hacia una arquitectura basada en eventos utilizando </w:t>
      </w:r>
      <w:proofErr w:type="spellStart"/>
      <w:r w:rsidRPr="00FD4EAA">
        <w:rPr>
          <w:rFonts w:ascii="Arial" w:hAnsi="Arial" w:cs="Arial"/>
        </w:rPr>
        <w:t>WebSockets</w:t>
      </w:r>
      <w:proofErr w:type="spellEnd"/>
      <w:r w:rsidRPr="00FD4EAA">
        <w:rPr>
          <w:rFonts w:ascii="Arial" w:hAnsi="Arial" w:cs="Arial"/>
        </w:rPr>
        <w:t xml:space="preserve"> (como Ratchet o Laravel </w:t>
      </w:r>
      <w:proofErr w:type="spellStart"/>
      <w:r w:rsidRPr="00FD4EAA">
        <w:rPr>
          <w:rFonts w:ascii="Arial" w:hAnsi="Arial" w:cs="Arial"/>
        </w:rPr>
        <w:t>Reverb</w:t>
      </w:r>
      <w:proofErr w:type="spellEnd"/>
      <w:r w:rsidRPr="00FD4EAA">
        <w:rPr>
          <w:rFonts w:ascii="Arial" w:hAnsi="Arial" w:cs="Arial"/>
        </w:rPr>
        <w:t>). Esto reduciría drásticamente el consumo innecesario de recursos en el servidor y mejoraría la experiencia de usuario al permitir una comunicación bidireccional</w:t>
      </w:r>
      <w:r w:rsidRPr="00FD4EAA">
        <w:rPr>
          <w:rFonts w:ascii="Arial" w:hAnsi="Arial" w:cs="Arial"/>
          <w:spacing w:val="-1"/>
        </w:rPr>
        <w:t xml:space="preserve"> </w:t>
      </w:r>
      <w:r w:rsidRPr="00FD4EAA">
        <w:rPr>
          <w:rFonts w:ascii="Arial" w:hAnsi="Arial" w:cs="Arial"/>
        </w:rPr>
        <w:t>instantánea</w:t>
      </w:r>
      <w:r w:rsidRPr="00FD4EAA">
        <w:rPr>
          <w:rFonts w:ascii="Arial" w:hAnsi="Arial" w:cs="Arial"/>
          <w:spacing w:val="-1"/>
        </w:rPr>
        <w:t xml:space="preserve"> </w:t>
      </w:r>
      <w:r w:rsidRPr="00FD4EAA">
        <w:rPr>
          <w:rFonts w:ascii="Arial" w:hAnsi="Arial" w:cs="Arial"/>
        </w:rPr>
        <w:t>sin</w:t>
      </w:r>
      <w:r w:rsidRPr="00FD4EAA">
        <w:rPr>
          <w:rFonts w:ascii="Arial" w:hAnsi="Arial" w:cs="Arial"/>
          <w:spacing w:val="-1"/>
        </w:rPr>
        <w:t xml:space="preserve"> </w:t>
      </w:r>
      <w:r w:rsidRPr="00FD4EAA">
        <w:rPr>
          <w:rFonts w:ascii="Arial" w:hAnsi="Arial" w:cs="Arial"/>
        </w:rPr>
        <w:t>la</w:t>
      </w:r>
      <w:r w:rsidRPr="00FD4EAA">
        <w:rPr>
          <w:rFonts w:ascii="Arial" w:hAnsi="Arial" w:cs="Arial"/>
          <w:spacing w:val="-1"/>
        </w:rPr>
        <w:t xml:space="preserve"> </w:t>
      </w:r>
      <w:r w:rsidRPr="00FD4EAA">
        <w:rPr>
          <w:rFonts w:ascii="Arial" w:hAnsi="Arial" w:cs="Arial"/>
        </w:rPr>
        <w:t>latencia</w:t>
      </w:r>
      <w:r w:rsidRPr="00FD4EAA">
        <w:rPr>
          <w:rFonts w:ascii="Arial" w:hAnsi="Arial" w:cs="Arial"/>
          <w:spacing w:val="-1"/>
        </w:rPr>
        <w:t xml:space="preserve"> </w:t>
      </w:r>
      <w:r w:rsidRPr="00FD4EAA">
        <w:rPr>
          <w:rFonts w:ascii="Arial" w:hAnsi="Arial" w:cs="Arial"/>
        </w:rPr>
        <w:t>inherente</w:t>
      </w:r>
      <w:r w:rsidRPr="00FD4EAA">
        <w:rPr>
          <w:rFonts w:ascii="Arial" w:hAnsi="Arial" w:cs="Arial"/>
          <w:spacing w:val="-1"/>
        </w:rPr>
        <w:t xml:space="preserve"> </w:t>
      </w:r>
      <w:r w:rsidRPr="00FD4EAA">
        <w:rPr>
          <w:rFonts w:ascii="Arial" w:hAnsi="Arial" w:cs="Arial"/>
        </w:rPr>
        <w:t>al</w:t>
      </w:r>
      <w:r w:rsidRPr="00FD4EAA">
        <w:rPr>
          <w:rFonts w:ascii="Arial" w:hAnsi="Arial" w:cs="Arial"/>
          <w:spacing w:val="-1"/>
        </w:rPr>
        <w:t xml:space="preserve"> </w:t>
      </w:r>
      <w:r w:rsidRPr="00FD4EAA">
        <w:rPr>
          <w:rFonts w:ascii="Arial" w:hAnsi="Arial" w:cs="Arial"/>
        </w:rPr>
        <w:t>protocolo</w:t>
      </w:r>
      <w:r w:rsidRPr="00FD4EAA">
        <w:rPr>
          <w:rFonts w:ascii="Arial" w:hAnsi="Arial" w:cs="Arial"/>
          <w:spacing w:val="-1"/>
        </w:rPr>
        <w:t xml:space="preserve"> </w:t>
      </w:r>
      <w:r w:rsidRPr="00FD4EAA">
        <w:rPr>
          <w:rFonts w:ascii="Arial" w:hAnsi="Arial" w:cs="Arial"/>
        </w:rPr>
        <w:t>HTTP</w:t>
      </w:r>
      <w:r w:rsidRPr="00FD4EAA">
        <w:rPr>
          <w:rFonts w:ascii="Arial" w:hAnsi="Arial" w:cs="Arial"/>
          <w:spacing w:val="-1"/>
        </w:rPr>
        <w:t xml:space="preserve"> </w:t>
      </w:r>
      <w:r w:rsidRPr="00FD4EAA">
        <w:rPr>
          <w:rFonts w:ascii="Arial" w:hAnsi="Arial" w:cs="Arial"/>
        </w:rPr>
        <w:t>tradicional.</w:t>
      </w:r>
    </w:p>
    <w:p w14:paraId="71A50C79" w14:textId="1038C18A" w:rsidR="00B27116" w:rsidRPr="00FD4EAA" w:rsidRDefault="00000000" w:rsidP="00781CB0">
      <w:pPr>
        <w:pStyle w:val="Prrafodelista"/>
        <w:numPr>
          <w:ilvl w:val="0"/>
          <w:numId w:val="2"/>
        </w:numPr>
        <w:tabs>
          <w:tab w:val="left" w:pos="1004"/>
        </w:tabs>
        <w:spacing w:line="360" w:lineRule="auto"/>
        <w:ind w:right="723"/>
        <w:jc w:val="both"/>
        <w:rPr>
          <w:rFonts w:ascii="Arial" w:hAnsi="Arial" w:cs="Arial"/>
        </w:rPr>
      </w:pPr>
      <w:r w:rsidRPr="00FD4EAA">
        <w:rPr>
          <w:rFonts w:ascii="Arial" w:hAnsi="Arial" w:cs="Arial"/>
          <w:b/>
        </w:rPr>
        <w:t xml:space="preserve">Ampliación de la Estrategia de Pruebas de Integración: </w:t>
      </w:r>
      <w:r w:rsidRPr="00FD4EAA">
        <w:rPr>
          <w:rFonts w:ascii="Arial" w:hAnsi="Arial" w:cs="Arial"/>
        </w:rPr>
        <w:t>Dado que la comunicación entre servicios depende críticamente de la validez de los tokens JWT y el secreto</w:t>
      </w:r>
      <w:r w:rsidRPr="00FD4EAA">
        <w:rPr>
          <w:rFonts w:ascii="Arial" w:hAnsi="Arial" w:cs="Arial"/>
          <w:spacing w:val="-4"/>
        </w:rPr>
        <w:t xml:space="preserve"> </w:t>
      </w:r>
      <w:r w:rsidRPr="00FD4EAA">
        <w:rPr>
          <w:rFonts w:ascii="Arial" w:hAnsi="Arial" w:cs="Arial"/>
        </w:rPr>
        <w:t>compartido</w:t>
      </w:r>
      <w:r w:rsidRPr="00FD4EAA">
        <w:rPr>
          <w:rFonts w:ascii="Arial" w:hAnsi="Arial" w:cs="Arial"/>
          <w:spacing w:val="-4"/>
        </w:rPr>
        <w:t xml:space="preserve"> </w:t>
      </w:r>
      <w:r w:rsidRPr="00FD4EAA">
        <w:rPr>
          <w:rFonts w:ascii="Arial" w:hAnsi="Arial" w:cs="Arial"/>
        </w:rPr>
        <w:t>(JWT_SECRET),</w:t>
      </w:r>
      <w:r w:rsidRPr="00FD4EAA">
        <w:rPr>
          <w:rFonts w:ascii="Arial" w:hAnsi="Arial" w:cs="Arial"/>
          <w:spacing w:val="-4"/>
        </w:rPr>
        <w:t xml:space="preserve"> </w:t>
      </w:r>
      <w:r w:rsidRPr="00FD4EAA">
        <w:rPr>
          <w:rFonts w:ascii="Arial" w:hAnsi="Arial" w:cs="Arial"/>
        </w:rPr>
        <w:t>es</w:t>
      </w:r>
      <w:r w:rsidRPr="00FD4EAA">
        <w:rPr>
          <w:rFonts w:ascii="Arial" w:hAnsi="Arial" w:cs="Arial"/>
          <w:spacing w:val="-4"/>
        </w:rPr>
        <w:t xml:space="preserve"> </w:t>
      </w:r>
      <w:r w:rsidRPr="00FD4EAA">
        <w:rPr>
          <w:rFonts w:ascii="Arial" w:hAnsi="Arial" w:cs="Arial"/>
        </w:rPr>
        <w:t>fundamental</w:t>
      </w:r>
      <w:r w:rsidRPr="00FD4EAA">
        <w:rPr>
          <w:rFonts w:ascii="Arial" w:hAnsi="Arial" w:cs="Arial"/>
          <w:spacing w:val="-4"/>
        </w:rPr>
        <w:t xml:space="preserve"> </w:t>
      </w:r>
      <w:r w:rsidRPr="00FD4EAA">
        <w:rPr>
          <w:rFonts w:ascii="Arial" w:hAnsi="Arial" w:cs="Arial"/>
        </w:rPr>
        <w:t>implementar</w:t>
      </w:r>
      <w:r w:rsidRPr="00FD4EAA">
        <w:rPr>
          <w:rFonts w:ascii="Arial" w:hAnsi="Arial" w:cs="Arial"/>
          <w:spacing w:val="-4"/>
        </w:rPr>
        <w:t xml:space="preserve"> </w:t>
      </w:r>
      <w:r w:rsidRPr="00FD4EAA">
        <w:rPr>
          <w:rFonts w:ascii="Arial" w:hAnsi="Arial" w:cs="Arial"/>
        </w:rPr>
        <w:t>una suite de pruebas de integración automatizadas. Estas pruebas deben validar que los cambios en</w:t>
      </w:r>
      <w:r w:rsidRPr="00FD4EAA">
        <w:rPr>
          <w:rFonts w:ascii="Arial" w:hAnsi="Arial" w:cs="Arial"/>
          <w:spacing w:val="-3"/>
        </w:rPr>
        <w:t xml:space="preserve"> </w:t>
      </w:r>
      <w:r w:rsidRPr="00FD4EAA">
        <w:rPr>
          <w:rFonts w:ascii="Arial" w:hAnsi="Arial" w:cs="Arial"/>
        </w:rPr>
        <w:t>un</w:t>
      </w:r>
      <w:r w:rsidRPr="00FD4EAA">
        <w:rPr>
          <w:rFonts w:ascii="Arial" w:hAnsi="Arial" w:cs="Arial"/>
          <w:spacing w:val="-3"/>
        </w:rPr>
        <w:t xml:space="preserve"> </w:t>
      </w:r>
      <w:r w:rsidRPr="00FD4EAA">
        <w:rPr>
          <w:rFonts w:ascii="Arial" w:hAnsi="Arial" w:cs="Arial"/>
        </w:rPr>
        <w:t>contrato</w:t>
      </w:r>
      <w:r w:rsidRPr="00FD4EAA">
        <w:rPr>
          <w:rFonts w:ascii="Arial" w:hAnsi="Arial" w:cs="Arial"/>
          <w:spacing w:val="-3"/>
        </w:rPr>
        <w:t xml:space="preserve"> </w:t>
      </w:r>
      <w:r w:rsidRPr="00FD4EAA">
        <w:rPr>
          <w:rFonts w:ascii="Arial" w:hAnsi="Arial" w:cs="Arial"/>
        </w:rPr>
        <w:t>de</w:t>
      </w:r>
      <w:r w:rsidRPr="00FD4EAA">
        <w:rPr>
          <w:rFonts w:ascii="Arial" w:hAnsi="Arial" w:cs="Arial"/>
          <w:spacing w:val="-3"/>
        </w:rPr>
        <w:t xml:space="preserve"> </w:t>
      </w:r>
      <w:r w:rsidRPr="00FD4EAA">
        <w:rPr>
          <w:rFonts w:ascii="Arial" w:hAnsi="Arial" w:cs="Arial"/>
        </w:rPr>
        <w:t>API</w:t>
      </w:r>
      <w:r w:rsidRPr="00FD4EAA">
        <w:rPr>
          <w:rFonts w:ascii="Arial" w:hAnsi="Arial" w:cs="Arial"/>
          <w:spacing w:val="-3"/>
        </w:rPr>
        <w:t xml:space="preserve"> </w:t>
      </w:r>
      <w:r w:rsidRPr="00FD4EAA">
        <w:rPr>
          <w:rFonts w:ascii="Arial" w:hAnsi="Arial" w:cs="Arial"/>
        </w:rPr>
        <w:t>en</w:t>
      </w:r>
      <w:r w:rsidRPr="00FD4EAA">
        <w:rPr>
          <w:rFonts w:ascii="Arial" w:hAnsi="Arial" w:cs="Arial"/>
          <w:spacing w:val="-3"/>
        </w:rPr>
        <w:t xml:space="preserve"> </w:t>
      </w:r>
      <w:r w:rsidRPr="00FD4EAA">
        <w:rPr>
          <w:rFonts w:ascii="Arial" w:hAnsi="Arial" w:cs="Arial"/>
        </w:rPr>
        <w:t>el</w:t>
      </w:r>
      <w:r w:rsidRPr="00FD4EAA">
        <w:rPr>
          <w:rFonts w:ascii="Arial" w:hAnsi="Arial" w:cs="Arial"/>
          <w:spacing w:val="-3"/>
        </w:rPr>
        <w:t xml:space="preserve"> </w:t>
      </w:r>
      <w:r w:rsidRPr="00FD4EAA">
        <w:rPr>
          <w:rFonts w:ascii="Arial" w:hAnsi="Arial" w:cs="Arial"/>
        </w:rPr>
        <w:t>servicio</w:t>
      </w:r>
      <w:r w:rsidRPr="00FD4EAA">
        <w:rPr>
          <w:rFonts w:ascii="Arial" w:hAnsi="Arial" w:cs="Arial"/>
          <w:spacing w:val="-3"/>
        </w:rPr>
        <w:t xml:space="preserve"> </w:t>
      </w:r>
      <w:r w:rsidRPr="00FD4EAA">
        <w:rPr>
          <w:rFonts w:ascii="Arial" w:hAnsi="Arial" w:cs="Arial"/>
        </w:rPr>
        <w:t>de</w:t>
      </w:r>
      <w:r w:rsidRPr="00FD4EAA">
        <w:rPr>
          <w:rFonts w:ascii="Arial" w:hAnsi="Arial" w:cs="Arial"/>
          <w:spacing w:val="-3"/>
        </w:rPr>
        <w:t xml:space="preserve"> </w:t>
      </w:r>
      <w:r w:rsidRPr="00FD4EAA">
        <w:rPr>
          <w:rFonts w:ascii="Arial" w:hAnsi="Arial" w:cs="Arial"/>
        </w:rPr>
        <w:t>Auth</w:t>
      </w:r>
      <w:r w:rsidRPr="00FD4EAA">
        <w:rPr>
          <w:rFonts w:ascii="Arial" w:hAnsi="Arial" w:cs="Arial"/>
          <w:spacing w:val="-3"/>
        </w:rPr>
        <w:t xml:space="preserve"> </w:t>
      </w:r>
      <w:r w:rsidRPr="00FD4EAA">
        <w:rPr>
          <w:rFonts w:ascii="Arial" w:hAnsi="Arial" w:cs="Arial"/>
        </w:rPr>
        <w:t>no</w:t>
      </w:r>
      <w:r w:rsidRPr="00FD4EAA">
        <w:rPr>
          <w:rFonts w:ascii="Arial" w:hAnsi="Arial" w:cs="Arial"/>
          <w:spacing w:val="-3"/>
        </w:rPr>
        <w:t xml:space="preserve"> </w:t>
      </w:r>
      <w:r w:rsidRPr="00FD4EAA">
        <w:rPr>
          <w:rFonts w:ascii="Arial" w:hAnsi="Arial" w:cs="Arial"/>
        </w:rPr>
        <w:t>interrumpan</w:t>
      </w:r>
      <w:r w:rsidRPr="00FD4EAA">
        <w:rPr>
          <w:rFonts w:ascii="Arial" w:hAnsi="Arial" w:cs="Arial"/>
          <w:spacing w:val="-3"/>
        </w:rPr>
        <w:t xml:space="preserve"> </w:t>
      </w:r>
      <w:r w:rsidRPr="00FD4EAA">
        <w:rPr>
          <w:rFonts w:ascii="Arial" w:hAnsi="Arial" w:cs="Arial"/>
        </w:rPr>
        <w:t>el</w:t>
      </w:r>
      <w:r w:rsidRPr="00FD4EAA">
        <w:rPr>
          <w:rFonts w:ascii="Arial" w:hAnsi="Arial" w:cs="Arial"/>
          <w:spacing w:val="-3"/>
        </w:rPr>
        <w:t xml:space="preserve"> </w:t>
      </w:r>
      <w:r w:rsidRPr="00FD4EAA">
        <w:rPr>
          <w:rFonts w:ascii="Arial" w:hAnsi="Arial" w:cs="Arial"/>
        </w:rPr>
        <w:t>flujo de datos en los servicios de Posts o Social, garantizando la estabilidad del ecosistema ante actualizaciones futuras.</w:t>
      </w:r>
    </w:p>
    <w:p w14:paraId="63DC6EDF" w14:textId="77777777" w:rsidR="00B27116" w:rsidRPr="00FD4EAA" w:rsidRDefault="00000000" w:rsidP="00781CB0">
      <w:pPr>
        <w:pStyle w:val="Prrafodelista"/>
        <w:numPr>
          <w:ilvl w:val="0"/>
          <w:numId w:val="2"/>
        </w:numPr>
        <w:tabs>
          <w:tab w:val="left" w:pos="1004"/>
        </w:tabs>
        <w:spacing w:line="360" w:lineRule="auto"/>
        <w:ind w:right="721"/>
        <w:jc w:val="both"/>
        <w:rPr>
          <w:rFonts w:ascii="Arial" w:hAnsi="Arial" w:cs="Arial"/>
        </w:rPr>
      </w:pPr>
      <w:r w:rsidRPr="00FD4EAA">
        <w:rPr>
          <w:rFonts w:ascii="Arial" w:hAnsi="Arial" w:cs="Arial"/>
          <w:b/>
        </w:rPr>
        <w:t xml:space="preserve">Monitoreo Proactivo de Recursos y Almacenamiento: </w:t>
      </w:r>
      <w:r w:rsidRPr="00FD4EAA">
        <w:rPr>
          <w:rFonts w:ascii="Arial" w:hAnsi="Arial" w:cs="Arial"/>
        </w:rPr>
        <w:t>El sistema permite a</w:t>
      </w:r>
      <w:r w:rsidRPr="00FD4EAA">
        <w:rPr>
          <w:rFonts w:ascii="Arial" w:hAnsi="Arial" w:cs="Arial"/>
          <w:spacing w:val="40"/>
        </w:rPr>
        <w:t xml:space="preserve"> </w:t>
      </w:r>
      <w:r w:rsidRPr="00FD4EAA">
        <w:rPr>
          <w:rFonts w:ascii="Arial" w:hAnsi="Arial" w:cs="Arial"/>
        </w:rPr>
        <w:t xml:space="preserve">los usuarios subir imágenes en publicaciones y chats, lo cual puede agotar rápidamente el almacenamiento SSD de la VPS. Se recomienda configurar alertas de monitoreo (como Prometheus o </w:t>
      </w:r>
      <w:proofErr w:type="spellStart"/>
      <w:r w:rsidRPr="00FD4EAA">
        <w:rPr>
          <w:rFonts w:ascii="Arial" w:hAnsi="Arial" w:cs="Arial"/>
        </w:rPr>
        <w:t>Grafana</w:t>
      </w:r>
      <w:proofErr w:type="spellEnd"/>
      <w:r w:rsidRPr="00FD4EAA">
        <w:rPr>
          <w:rFonts w:ascii="Arial" w:hAnsi="Arial" w:cs="Arial"/>
        </w:rPr>
        <w:t>) para supervisar el uso de CPU, RAM y disco. Asimismo, se sugiere evaluar la integración de un</w:t>
      </w:r>
      <w:r w:rsidRPr="00FD4EAA">
        <w:rPr>
          <w:rFonts w:ascii="Arial" w:hAnsi="Arial" w:cs="Arial"/>
          <w:spacing w:val="-2"/>
        </w:rPr>
        <w:t xml:space="preserve"> </w:t>
      </w:r>
      <w:r w:rsidRPr="00FD4EAA">
        <w:rPr>
          <w:rFonts w:ascii="Arial" w:hAnsi="Arial" w:cs="Arial"/>
        </w:rPr>
        <w:t xml:space="preserve">servicio de almacenamiento de objetos (como AWS S3 o </w:t>
      </w:r>
      <w:proofErr w:type="spellStart"/>
      <w:r w:rsidRPr="00FD4EAA">
        <w:rPr>
          <w:rFonts w:ascii="Arial" w:hAnsi="Arial" w:cs="Arial"/>
        </w:rPr>
        <w:t>MinIO</w:t>
      </w:r>
      <w:proofErr w:type="spellEnd"/>
      <w:r w:rsidRPr="00FD4EAA">
        <w:rPr>
          <w:rFonts w:ascii="Arial" w:hAnsi="Arial" w:cs="Arial"/>
        </w:rPr>
        <w:t>) para externalizar los archivos multimedia y no depender exclusivamente del almacenamiento local</w:t>
      </w:r>
      <w:r w:rsidRPr="00FD4EAA">
        <w:rPr>
          <w:rFonts w:ascii="Arial" w:hAnsi="Arial" w:cs="Arial"/>
          <w:spacing w:val="40"/>
        </w:rPr>
        <w:t xml:space="preserve"> </w:t>
      </w:r>
      <w:r w:rsidRPr="00FD4EAA">
        <w:rPr>
          <w:rFonts w:ascii="Arial" w:hAnsi="Arial" w:cs="Arial"/>
        </w:rPr>
        <w:t>del contenedor.</w:t>
      </w:r>
    </w:p>
    <w:p w14:paraId="1A965707" w14:textId="77777777" w:rsidR="00B27116" w:rsidRPr="00FD4EAA" w:rsidRDefault="00B27116" w:rsidP="00781CB0">
      <w:pPr>
        <w:pStyle w:val="Prrafodelista"/>
        <w:spacing w:line="360" w:lineRule="auto"/>
        <w:jc w:val="both"/>
        <w:rPr>
          <w:rFonts w:ascii="Arial" w:hAnsi="Arial" w:cs="Arial"/>
        </w:rPr>
        <w:sectPr w:rsidR="00B27116" w:rsidRPr="00FD4EAA">
          <w:pgSz w:w="11920" w:h="16840"/>
          <w:pgMar w:top="1780" w:right="992" w:bottom="1180" w:left="1417" w:header="888" w:footer="992" w:gutter="0"/>
          <w:cols w:space="720"/>
        </w:sectPr>
      </w:pPr>
    </w:p>
    <w:p w14:paraId="14955E3E" w14:textId="77777777" w:rsidR="00B27116" w:rsidRPr="00FD4EAA" w:rsidRDefault="00000000" w:rsidP="00781CB0">
      <w:pPr>
        <w:pStyle w:val="Prrafodelista"/>
        <w:numPr>
          <w:ilvl w:val="0"/>
          <w:numId w:val="2"/>
        </w:numPr>
        <w:tabs>
          <w:tab w:val="left" w:pos="1004"/>
        </w:tabs>
        <w:spacing w:before="233" w:line="360" w:lineRule="auto"/>
        <w:ind w:right="724"/>
        <w:jc w:val="both"/>
        <w:rPr>
          <w:rFonts w:ascii="Arial" w:hAnsi="Arial" w:cs="Arial"/>
        </w:rPr>
      </w:pPr>
      <w:r w:rsidRPr="00FD4EAA">
        <w:rPr>
          <w:rFonts w:ascii="Arial" w:hAnsi="Arial" w:cs="Arial"/>
          <w:b/>
        </w:rPr>
        <w:lastRenderedPageBreak/>
        <w:t xml:space="preserve">Mantenimiento de la Wiki y el </w:t>
      </w:r>
      <w:proofErr w:type="spellStart"/>
      <w:r w:rsidRPr="00FD4EAA">
        <w:rPr>
          <w:rFonts w:ascii="Arial" w:hAnsi="Arial" w:cs="Arial"/>
          <w:b/>
        </w:rPr>
        <w:t>Roadmap</w:t>
      </w:r>
      <w:proofErr w:type="spellEnd"/>
      <w:r w:rsidRPr="00FD4EAA">
        <w:rPr>
          <w:rFonts w:ascii="Arial" w:hAnsi="Arial" w:cs="Arial"/>
          <w:b/>
        </w:rPr>
        <w:t xml:space="preserve"> de Producto: </w:t>
      </w:r>
      <w:r w:rsidRPr="00FD4EAA">
        <w:rPr>
          <w:rFonts w:ascii="Arial" w:hAnsi="Arial" w:cs="Arial"/>
        </w:rPr>
        <w:t>Es imperativo continuar con la actualización constante de la Wiki de GitHub, documentando</w:t>
      </w:r>
      <w:r w:rsidRPr="00FD4EAA">
        <w:rPr>
          <w:rFonts w:ascii="Arial" w:hAnsi="Arial" w:cs="Arial"/>
          <w:spacing w:val="40"/>
        </w:rPr>
        <w:t xml:space="preserve"> </w:t>
      </w:r>
      <w:r w:rsidRPr="00FD4EAA">
        <w:rPr>
          <w:rFonts w:ascii="Arial" w:hAnsi="Arial" w:cs="Arial"/>
        </w:rPr>
        <w:t>no solo las características actuales sino también el registro de cambios (</w:t>
      </w:r>
      <w:proofErr w:type="spellStart"/>
      <w:r w:rsidRPr="00FD4EAA">
        <w:rPr>
          <w:rFonts w:ascii="Arial" w:hAnsi="Arial" w:cs="Arial"/>
        </w:rPr>
        <w:t>changelog</w:t>
      </w:r>
      <w:proofErr w:type="spellEnd"/>
      <w:r w:rsidRPr="00FD4EAA">
        <w:rPr>
          <w:rFonts w:ascii="Arial" w:hAnsi="Arial" w:cs="Arial"/>
        </w:rPr>
        <w:t xml:space="preserve">) de cada </w:t>
      </w:r>
      <w:proofErr w:type="spellStart"/>
      <w:r w:rsidRPr="00FD4EAA">
        <w:rPr>
          <w:rFonts w:ascii="Arial" w:hAnsi="Arial" w:cs="Arial"/>
        </w:rPr>
        <w:t>release</w:t>
      </w:r>
      <w:proofErr w:type="spellEnd"/>
      <w:r w:rsidRPr="00FD4EAA">
        <w:rPr>
          <w:rFonts w:ascii="Arial" w:hAnsi="Arial" w:cs="Arial"/>
        </w:rPr>
        <w:t xml:space="preserve">. Esto servirá como una base de conocimientos técnica invaluable para los nuevos integrantes del equipo o para las auditorías académicas, asegurando que la visión del producto a largo plazo se mantenga alineada con las necesidades cambiantes de la comunidad universitaria de la </w:t>
      </w:r>
      <w:r w:rsidRPr="00FD4EAA">
        <w:rPr>
          <w:rFonts w:ascii="Arial" w:hAnsi="Arial" w:cs="Arial"/>
          <w:spacing w:val="-4"/>
        </w:rPr>
        <w:t>UPT.</w:t>
      </w:r>
    </w:p>
    <w:p w14:paraId="3B24636B" w14:textId="580AFB60" w:rsidR="00B27116" w:rsidRPr="00781CB0" w:rsidRDefault="00000000" w:rsidP="00FD4EAA">
      <w:pPr>
        <w:pStyle w:val="Ttulo1"/>
      </w:pPr>
      <w:bookmarkStart w:id="37" w:name="_Toc233480384"/>
      <w:r w:rsidRPr="00781CB0">
        <w:t>BIBLIOGRAFIA</w:t>
      </w:r>
      <w:bookmarkEnd w:id="37"/>
    </w:p>
    <w:p w14:paraId="7E06CDA5" w14:textId="77777777" w:rsidR="00B27116" w:rsidRPr="00781CB0" w:rsidRDefault="00000000" w:rsidP="00781CB0">
      <w:pPr>
        <w:pStyle w:val="Prrafodelista"/>
        <w:numPr>
          <w:ilvl w:val="0"/>
          <w:numId w:val="1"/>
        </w:numPr>
        <w:tabs>
          <w:tab w:val="left" w:pos="1004"/>
        </w:tabs>
        <w:spacing w:before="1" w:line="360" w:lineRule="auto"/>
        <w:ind w:right="1122"/>
        <w:rPr>
          <w:rFonts w:ascii="Arial" w:hAnsi="Arial" w:cs="Arial"/>
        </w:rPr>
      </w:pPr>
      <w:r w:rsidRPr="00781CB0">
        <w:rPr>
          <w:rFonts w:ascii="Arial" w:hAnsi="Arial" w:cs="Arial"/>
          <w:color w:val="1F1F1F"/>
          <w:lang w:val="en-US"/>
        </w:rPr>
        <w:t xml:space="preserve">Nishal Gurung, Sushil Shrestha, Rajani </w:t>
      </w:r>
      <w:proofErr w:type="spellStart"/>
      <w:r w:rsidRPr="00781CB0">
        <w:rPr>
          <w:rFonts w:ascii="Arial" w:hAnsi="Arial" w:cs="Arial"/>
          <w:color w:val="1F1F1F"/>
          <w:lang w:val="en-US"/>
        </w:rPr>
        <w:t>Chulyadyo</w:t>
      </w:r>
      <w:proofErr w:type="spellEnd"/>
      <w:r w:rsidRPr="00781CB0">
        <w:rPr>
          <w:rFonts w:ascii="Arial" w:hAnsi="Arial" w:cs="Arial"/>
          <w:color w:val="1F1F1F"/>
          <w:lang w:val="en-US"/>
        </w:rPr>
        <w:t xml:space="preserve"> (2025). "Scalability in Microservices:</w:t>
      </w:r>
      <w:r w:rsidRPr="00781CB0">
        <w:rPr>
          <w:rFonts w:ascii="Arial" w:hAnsi="Arial" w:cs="Arial"/>
          <w:color w:val="1F1F1F"/>
          <w:spacing w:val="-5"/>
          <w:lang w:val="en-US"/>
        </w:rPr>
        <w:t xml:space="preserve"> </w:t>
      </w:r>
      <w:r w:rsidRPr="00781CB0">
        <w:rPr>
          <w:rFonts w:ascii="Arial" w:hAnsi="Arial" w:cs="Arial"/>
          <w:color w:val="1F1F1F"/>
          <w:lang w:val="en-US"/>
        </w:rPr>
        <w:t>A</w:t>
      </w:r>
      <w:r w:rsidRPr="00781CB0">
        <w:rPr>
          <w:rFonts w:ascii="Arial" w:hAnsi="Arial" w:cs="Arial"/>
          <w:color w:val="1F1F1F"/>
          <w:spacing w:val="-5"/>
          <w:lang w:val="en-US"/>
        </w:rPr>
        <w:t xml:space="preserve"> </w:t>
      </w:r>
      <w:r w:rsidRPr="00781CB0">
        <w:rPr>
          <w:rFonts w:ascii="Arial" w:hAnsi="Arial" w:cs="Arial"/>
          <w:color w:val="1F1F1F"/>
          <w:lang w:val="en-US"/>
        </w:rPr>
        <w:t>systematic</w:t>
      </w:r>
      <w:r w:rsidRPr="00781CB0">
        <w:rPr>
          <w:rFonts w:ascii="Arial" w:hAnsi="Arial" w:cs="Arial"/>
          <w:color w:val="1F1F1F"/>
          <w:spacing w:val="-5"/>
          <w:lang w:val="en-US"/>
        </w:rPr>
        <w:t xml:space="preserve"> </w:t>
      </w:r>
      <w:r w:rsidRPr="00781CB0">
        <w:rPr>
          <w:rFonts w:ascii="Arial" w:hAnsi="Arial" w:cs="Arial"/>
          <w:color w:val="1F1F1F"/>
          <w:lang w:val="en-US"/>
        </w:rPr>
        <w:t>literature</w:t>
      </w:r>
      <w:r w:rsidRPr="00781CB0">
        <w:rPr>
          <w:rFonts w:ascii="Arial" w:hAnsi="Arial" w:cs="Arial"/>
          <w:color w:val="1F1F1F"/>
          <w:spacing w:val="-5"/>
          <w:lang w:val="en-US"/>
        </w:rPr>
        <w:t xml:space="preserve"> </w:t>
      </w:r>
      <w:r w:rsidRPr="00781CB0">
        <w:rPr>
          <w:rFonts w:ascii="Arial" w:hAnsi="Arial" w:cs="Arial"/>
          <w:color w:val="1F1F1F"/>
          <w:lang w:val="en-US"/>
        </w:rPr>
        <w:t>review".</w:t>
      </w:r>
      <w:r w:rsidRPr="00781CB0">
        <w:rPr>
          <w:rFonts w:ascii="Arial" w:hAnsi="Arial" w:cs="Arial"/>
          <w:color w:val="1F1F1F"/>
          <w:spacing w:val="-5"/>
          <w:lang w:val="en-US"/>
        </w:rPr>
        <w:t xml:space="preserve"> </w:t>
      </w:r>
      <w:proofErr w:type="spellStart"/>
      <w:r w:rsidRPr="00781CB0">
        <w:rPr>
          <w:rFonts w:ascii="Arial" w:hAnsi="Arial" w:cs="Arial"/>
          <w:color w:val="1F1F1F"/>
        </w:rPr>
        <w:t>Journal</w:t>
      </w:r>
      <w:proofErr w:type="spellEnd"/>
      <w:r w:rsidRPr="00781CB0">
        <w:rPr>
          <w:rFonts w:ascii="Arial" w:hAnsi="Arial" w:cs="Arial"/>
          <w:color w:val="1F1F1F"/>
          <w:spacing w:val="-5"/>
        </w:rPr>
        <w:t xml:space="preserve"> </w:t>
      </w:r>
      <w:proofErr w:type="spellStart"/>
      <w:r w:rsidRPr="00781CB0">
        <w:rPr>
          <w:rFonts w:ascii="Arial" w:hAnsi="Arial" w:cs="Arial"/>
          <w:color w:val="1F1F1F"/>
        </w:rPr>
        <w:t>of</w:t>
      </w:r>
      <w:proofErr w:type="spellEnd"/>
      <w:r w:rsidRPr="00781CB0">
        <w:rPr>
          <w:rFonts w:ascii="Arial" w:hAnsi="Arial" w:cs="Arial"/>
          <w:color w:val="1F1F1F"/>
          <w:spacing w:val="-5"/>
        </w:rPr>
        <w:t xml:space="preserve"> </w:t>
      </w:r>
      <w:proofErr w:type="spellStart"/>
      <w:r w:rsidRPr="00781CB0">
        <w:rPr>
          <w:rFonts w:ascii="Arial" w:hAnsi="Arial" w:cs="Arial"/>
          <w:color w:val="1F1F1F"/>
        </w:rPr>
        <w:t>Computer</w:t>
      </w:r>
      <w:proofErr w:type="spellEnd"/>
      <w:r w:rsidRPr="00781CB0">
        <w:rPr>
          <w:rFonts w:ascii="Arial" w:hAnsi="Arial" w:cs="Arial"/>
          <w:color w:val="1F1F1F"/>
          <w:spacing w:val="-5"/>
        </w:rPr>
        <w:t xml:space="preserve"> </w:t>
      </w:r>
      <w:proofErr w:type="spellStart"/>
      <w:r w:rsidRPr="00781CB0">
        <w:rPr>
          <w:rFonts w:ascii="Arial" w:hAnsi="Arial" w:cs="Arial"/>
          <w:color w:val="1F1F1F"/>
        </w:rPr>
        <w:t>Science</w:t>
      </w:r>
      <w:proofErr w:type="spellEnd"/>
      <w:r w:rsidRPr="00781CB0">
        <w:rPr>
          <w:rFonts w:ascii="Arial" w:hAnsi="Arial" w:cs="Arial"/>
          <w:color w:val="1F1F1F"/>
        </w:rPr>
        <w:t xml:space="preserve"> and </w:t>
      </w:r>
      <w:proofErr w:type="spellStart"/>
      <w:r w:rsidRPr="00781CB0">
        <w:rPr>
          <w:rFonts w:ascii="Arial" w:hAnsi="Arial" w:cs="Arial"/>
          <w:color w:val="1F1F1F"/>
        </w:rPr>
        <w:t>Technology</w:t>
      </w:r>
      <w:proofErr w:type="spellEnd"/>
      <w:r w:rsidRPr="00781CB0">
        <w:rPr>
          <w:rFonts w:ascii="Arial" w:hAnsi="Arial" w:cs="Arial"/>
          <w:color w:val="1F1F1F"/>
        </w:rPr>
        <w:t>, 25(2), 128-145. DOI: 10.24215/16666038.</w:t>
      </w:r>
      <w:proofErr w:type="gramStart"/>
      <w:r w:rsidRPr="00781CB0">
        <w:rPr>
          <w:rFonts w:ascii="Arial" w:hAnsi="Arial" w:cs="Arial"/>
          <w:color w:val="1F1F1F"/>
        </w:rPr>
        <w:t>25.e11..</w:t>
      </w:r>
      <w:proofErr w:type="gramEnd"/>
    </w:p>
    <w:p w14:paraId="660C219C" w14:textId="77777777" w:rsidR="00B27116" w:rsidRPr="00781CB0" w:rsidRDefault="00000000" w:rsidP="00781CB0">
      <w:pPr>
        <w:pStyle w:val="Prrafodelista"/>
        <w:numPr>
          <w:ilvl w:val="0"/>
          <w:numId w:val="1"/>
        </w:numPr>
        <w:tabs>
          <w:tab w:val="left" w:pos="1004"/>
        </w:tabs>
        <w:spacing w:line="360" w:lineRule="auto"/>
        <w:ind w:right="803"/>
        <w:rPr>
          <w:rFonts w:ascii="Arial" w:hAnsi="Arial" w:cs="Arial"/>
        </w:rPr>
      </w:pPr>
      <w:r w:rsidRPr="00781CB0">
        <w:rPr>
          <w:rFonts w:ascii="Arial" w:hAnsi="Arial" w:cs="Arial"/>
          <w:color w:val="1F1F1F"/>
          <w:lang w:val="en-US"/>
        </w:rPr>
        <w:t xml:space="preserve">Nikesh Bahadur Adhikari (2024). "Evaluating security tools in the context of </w:t>
      </w:r>
      <w:proofErr w:type="spellStart"/>
      <w:r w:rsidRPr="00781CB0">
        <w:rPr>
          <w:rFonts w:ascii="Arial" w:hAnsi="Arial" w:cs="Arial"/>
          <w:color w:val="1F1F1F"/>
          <w:lang w:val="en-US"/>
        </w:rPr>
        <w:t>DevSecOps</w:t>
      </w:r>
      <w:proofErr w:type="spellEnd"/>
      <w:r w:rsidRPr="00781CB0">
        <w:rPr>
          <w:rFonts w:ascii="Arial" w:hAnsi="Arial" w:cs="Arial"/>
          <w:color w:val="1F1F1F"/>
          <w:lang w:val="en-US"/>
        </w:rPr>
        <w:t>".</w:t>
      </w:r>
      <w:r w:rsidRPr="00781CB0">
        <w:rPr>
          <w:rFonts w:ascii="Arial" w:hAnsi="Arial" w:cs="Arial"/>
          <w:color w:val="1F1F1F"/>
          <w:spacing w:val="-8"/>
          <w:lang w:val="en-US"/>
        </w:rPr>
        <w:t xml:space="preserve"> </w:t>
      </w:r>
      <w:r w:rsidRPr="00781CB0">
        <w:rPr>
          <w:rFonts w:ascii="Arial" w:hAnsi="Arial" w:cs="Arial"/>
          <w:color w:val="1F1F1F"/>
        </w:rPr>
        <w:t>University</w:t>
      </w:r>
      <w:r w:rsidRPr="00781CB0">
        <w:rPr>
          <w:rFonts w:ascii="Arial" w:hAnsi="Arial" w:cs="Arial"/>
          <w:color w:val="1F1F1F"/>
          <w:spacing w:val="-8"/>
        </w:rPr>
        <w:t xml:space="preserve"> </w:t>
      </w:r>
      <w:proofErr w:type="spellStart"/>
      <w:r w:rsidRPr="00781CB0">
        <w:rPr>
          <w:rFonts w:ascii="Arial" w:hAnsi="Arial" w:cs="Arial"/>
          <w:color w:val="1F1F1F"/>
        </w:rPr>
        <w:t>of</w:t>
      </w:r>
      <w:proofErr w:type="spellEnd"/>
      <w:r w:rsidRPr="00781CB0">
        <w:rPr>
          <w:rFonts w:ascii="Arial" w:hAnsi="Arial" w:cs="Arial"/>
          <w:color w:val="1F1F1F"/>
          <w:spacing w:val="-8"/>
        </w:rPr>
        <w:t xml:space="preserve"> </w:t>
      </w:r>
      <w:r w:rsidRPr="00781CB0">
        <w:rPr>
          <w:rFonts w:ascii="Arial" w:hAnsi="Arial" w:cs="Arial"/>
          <w:color w:val="1F1F1F"/>
        </w:rPr>
        <w:t>Tampere,</w:t>
      </w:r>
      <w:r w:rsidRPr="00781CB0">
        <w:rPr>
          <w:rFonts w:ascii="Arial" w:hAnsi="Arial" w:cs="Arial"/>
          <w:color w:val="1F1F1F"/>
          <w:spacing w:val="-8"/>
        </w:rPr>
        <w:t xml:space="preserve"> </w:t>
      </w:r>
      <w:r w:rsidRPr="00781CB0">
        <w:rPr>
          <w:rFonts w:ascii="Arial" w:hAnsi="Arial" w:cs="Arial"/>
          <w:color w:val="1F1F1F"/>
        </w:rPr>
        <w:t>Facultad</w:t>
      </w:r>
      <w:r w:rsidRPr="00781CB0">
        <w:rPr>
          <w:rFonts w:ascii="Arial" w:hAnsi="Arial" w:cs="Arial"/>
          <w:color w:val="1F1F1F"/>
          <w:spacing w:val="-8"/>
        </w:rPr>
        <w:t xml:space="preserve"> </w:t>
      </w:r>
      <w:r w:rsidRPr="00781CB0">
        <w:rPr>
          <w:rFonts w:ascii="Arial" w:hAnsi="Arial" w:cs="Arial"/>
          <w:color w:val="1F1F1F"/>
        </w:rPr>
        <w:t>de</w:t>
      </w:r>
      <w:r w:rsidRPr="00781CB0">
        <w:rPr>
          <w:rFonts w:ascii="Arial" w:hAnsi="Arial" w:cs="Arial"/>
          <w:color w:val="1F1F1F"/>
          <w:spacing w:val="-8"/>
        </w:rPr>
        <w:t xml:space="preserve"> </w:t>
      </w:r>
      <w:r w:rsidRPr="00781CB0">
        <w:rPr>
          <w:rFonts w:ascii="Arial" w:hAnsi="Arial" w:cs="Arial"/>
          <w:color w:val="1F1F1F"/>
        </w:rPr>
        <w:t>Tecnología</w:t>
      </w:r>
      <w:r w:rsidRPr="00781CB0">
        <w:rPr>
          <w:rFonts w:ascii="Arial" w:hAnsi="Arial" w:cs="Arial"/>
          <w:color w:val="1F1F1F"/>
          <w:spacing w:val="-8"/>
        </w:rPr>
        <w:t xml:space="preserve"> </w:t>
      </w:r>
      <w:r w:rsidRPr="00781CB0">
        <w:rPr>
          <w:rFonts w:ascii="Arial" w:hAnsi="Arial" w:cs="Arial"/>
          <w:color w:val="1F1F1F"/>
        </w:rPr>
        <w:t>de</w:t>
      </w:r>
      <w:r w:rsidRPr="00781CB0">
        <w:rPr>
          <w:rFonts w:ascii="Arial" w:hAnsi="Arial" w:cs="Arial"/>
          <w:color w:val="1F1F1F"/>
          <w:spacing w:val="-8"/>
        </w:rPr>
        <w:t xml:space="preserve"> </w:t>
      </w:r>
      <w:r w:rsidRPr="00781CB0">
        <w:rPr>
          <w:rFonts w:ascii="Arial" w:hAnsi="Arial" w:cs="Arial"/>
          <w:color w:val="1F1F1F"/>
        </w:rPr>
        <w:t>la</w:t>
      </w:r>
      <w:r w:rsidRPr="00781CB0">
        <w:rPr>
          <w:rFonts w:ascii="Arial" w:hAnsi="Arial" w:cs="Arial"/>
          <w:color w:val="1F1F1F"/>
          <w:spacing w:val="-8"/>
        </w:rPr>
        <w:t xml:space="preserve"> </w:t>
      </w:r>
      <w:r w:rsidRPr="00781CB0">
        <w:rPr>
          <w:rFonts w:ascii="Arial" w:hAnsi="Arial" w:cs="Arial"/>
          <w:color w:val="1F1F1F"/>
        </w:rPr>
        <w:t xml:space="preserve">Información. </w:t>
      </w:r>
      <w:proofErr w:type="gramStart"/>
      <w:r w:rsidRPr="00781CB0">
        <w:rPr>
          <w:rFonts w:ascii="Arial" w:hAnsi="Arial" w:cs="Arial"/>
          <w:color w:val="1F1F1F"/>
        </w:rPr>
        <w:t>Link</w:t>
      </w:r>
      <w:proofErr w:type="gramEnd"/>
      <w:r w:rsidRPr="00781CB0">
        <w:rPr>
          <w:rFonts w:ascii="Arial" w:hAnsi="Arial" w:cs="Arial"/>
          <w:color w:val="1F1F1F"/>
        </w:rPr>
        <w:t xml:space="preserve">: </w:t>
      </w:r>
      <w:hyperlink r:id="rId11">
        <w:r w:rsidR="00B27116" w:rsidRPr="00781CB0">
          <w:rPr>
            <w:rFonts w:ascii="Arial" w:hAnsi="Arial" w:cs="Arial"/>
            <w:color w:val="0A57D0"/>
            <w:u w:val="thick" w:color="0A57D0"/>
          </w:rPr>
          <w:t>https://trepo.tuni.fi/handle/10024/156209</w:t>
        </w:r>
      </w:hyperlink>
      <w:r w:rsidRPr="00781CB0">
        <w:rPr>
          <w:rFonts w:ascii="Arial" w:hAnsi="Arial" w:cs="Arial"/>
          <w:color w:val="1F1F1F"/>
        </w:rPr>
        <w:t>..</w:t>
      </w:r>
    </w:p>
    <w:p w14:paraId="7A724272" w14:textId="77777777" w:rsidR="00B27116" w:rsidRPr="00781CB0" w:rsidRDefault="00000000" w:rsidP="00781CB0">
      <w:pPr>
        <w:pStyle w:val="Prrafodelista"/>
        <w:numPr>
          <w:ilvl w:val="0"/>
          <w:numId w:val="1"/>
        </w:numPr>
        <w:tabs>
          <w:tab w:val="left" w:pos="1004"/>
        </w:tabs>
        <w:spacing w:line="360" w:lineRule="auto"/>
        <w:ind w:right="822"/>
        <w:rPr>
          <w:rFonts w:ascii="Arial" w:hAnsi="Arial" w:cs="Arial"/>
          <w:lang w:val="en-US"/>
        </w:rPr>
      </w:pPr>
      <w:r w:rsidRPr="00781CB0">
        <w:rPr>
          <w:rFonts w:ascii="Arial" w:hAnsi="Arial" w:cs="Arial"/>
          <w:color w:val="1F1F1F"/>
          <w:lang w:val="en-US"/>
        </w:rPr>
        <w:t>Abhiram Reddy Peddireddy (2024). "Terraform-Driven Kubernetes Cluster Management</w:t>
      </w:r>
      <w:r w:rsidRPr="00781CB0">
        <w:rPr>
          <w:rFonts w:ascii="Arial" w:hAnsi="Arial" w:cs="Arial"/>
          <w:color w:val="1F1F1F"/>
          <w:spacing w:val="-7"/>
          <w:lang w:val="en-US"/>
        </w:rPr>
        <w:t xml:space="preserve"> </w:t>
      </w:r>
      <w:r w:rsidRPr="00781CB0">
        <w:rPr>
          <w:rFonts w:ascii="Arial" w:hAnsi="Arial" w:cs="Arial"/>
          <w:color w:val="1F1F1F"/>
          <w:lang w:val="en-US"/>
        </w:rPr>
        <w:t>in</w:t>
      </w:r>
      <w:r w:rsidRPr="00781CB0">
        <w:rPr>
          <w:rFonts w:ascii="Arial" w:hAnsi="Arial" w:cs="Arial"/>
          <w:color w:val="1F1F1F"/>
          <w:spacing w:val="-7"/>
          <w:lang w:val="en-US"/>
        </w:rPr>
        <w:t xml:space="preserve"> </w:t>
      </w:r>
      <w:r w:rsidRPr="00781CB0">
        <w:rPr>
          <w:rFonts w:ascii="Arial" w:hAnsi="Arial" w:cs="Arial"/>
          <w:color w:val="1F1F1F"/>
          <w:lang w:val="en-US"/>
        </w:rPr>
        <w:t>AWS".</w:t>
      </w:r>
      <w:r w:rsidRPr="00781CB0">
        <w:rPr>
          <w:rFonts w:ascii="Arial" w:hAnsi="Arial" w:cs="Arial"/>
          <w:color w:val="1F1F1F"/>
          <w:spacing w:val="-7"/>
          <w:lang w:val="en-US"/>
        </w:rPr>
        <w:t xml:space="preserve"> </w:t>
      </w:r>
      <w:r w:rsidRPr="00781CB0">
        <w:rPr>
          <w:rFonts w:ascii="Arial" w:hAnsi="Arial" w:cs="Arial"/>
          <w:color w:val="1F1F1F"/>
          <w:lang w:val="en-US"/>
        </w:rPr>
        <w:t>Journal</w:t>
      </w:r>
      <w:r w:rsidRPr="00781CB0">
        <w:rPr>
          <w:rFonts w:ascii="Arial" w:hAnsi="Arial" w:cs="Arial"/>
          <w:color w:val="1F1F1F"/>
          <w:spacing w:val="-7"/>
          <w:lang w:val="en-US"/>
        </w:rPr>
        <w:t xml:space="preserve"> </w:t>
      </w:r>
      <w:r w:rsidRPr="00781CB0">
        <w:rPr>
          <w:rFonts w:ascii="Arial" w:hAnsi="Arial" w:cs="Arial"/>
          <w:color w:val="1F1F1F"/>
          <w:lang w:val="en-US"/>
        </w:rPr>
        <w:t>of</w:t>
      </w:r>
      <w:r w:rsidRPr="00781CB0">
        <w:rPr>
          <w:rFonts w:ascii="Arial" w:hAnsi="Arial" w:cs="Arial"/>
          <w:color w:val="1F1F1F"/>
          <w:spacing w:val="-7"/>
          <w:lang w:val="en-US"/>
        </w:rPr>
        <w:t xml:space="preserve"> </w:t>
      </w:r>
      <w:r w:rsidRPr="00781CB0">
        <w:rPr>
          <w:rFonts w:ascii="Arial" w:hAnsi="Arial" w:cs="Arial"/>
          <w:color w:val="1F1F1F"/>
          <w:lang w:val="en-US"/>
        </w:rPr>
        <w:t>Artificial</w:t>
      </w:r>
      <w:r w:rsidRPr="00781CB0">
        <w:rPr>
          <w:rFonts w:ascii="Arial" w:hAnsi="Arial" w:cs="Arial"/>
          <w:color w:val="1F1F1F"/>
          <w:spacing w:val="-7"/>
          <w:lang w:val="en-US"/>
        </w:rPr>
        <w:t xml:space="preserve"> </w:t>
      </w:r>
      <w:r w:rsidRPr="00781CB0">
        <w:rPr>
          <w:rFonts w:ascii="Arial" w:hAnsi="Arial" w:cs="Arial"/>
          <w:color w:val="1F1F1F"/>
          <w:lang w:val="en-US"/>
        </w:rPr>
        <w:t>Intelligence,</w:t>
      </w:r>
      <w:r w:rsidRPr="00781CB0">
        <w:rPr>
          <w:rFonts w:ascii="Arial" w:hAnsi="Arial" w:cs="Arial"/>
          <w:color w:val="1F1F1F"/>
          <w:spacing w:val="-7"/>
          <w:lang w:val="en-US"/>
        </w:rPr>
        <w:t xml:space="preserve"> </w:t>
      </w:r>
      <w:r w:rsidRPr="00781CB0">
        <w:rPr>
          <w:rFonts w:ascii="Arial" w:hAnsi="Arial" w:cs="Arial"/>
          <w:color w:val="1F1F1F"/>
          <w:lang w:val="en-US"/>
        </w:rPr>
        <w:t>Machine</w:t>
      </w:r>
      <w:r w:rsidRPr="00781CB0">
        <w:rPr>
          <w:rFonts w:ascii="Arial" w:hAnsi="Arial" w:cs="Arial"/>
          <w:color w:val="1F1F1F"/>
          <w:spacing w:val="-7"/>
          <w:lang w:val="en-US"/>
        </w:rPr>
        <w:t xml:space="preserve"> </w:t>
      </w:r>
      <w:r w:rsidRPr="00781CB0">
        <w:rPr>
          <w:rFonts w:ascii="Arial" w:hAnsi="Arial" w:cs="Arial"/>
          <w:color w:val="1F1F1F"/>
          <w:lang w:val="en-US"/>
        </w:rPr>
        <w:t>Learning</w:t>
      </w:r>
      <w:r w:rsidRPr="00781CB0">
        <w:rPr>
          <w:rFonts w:ascii="Arial" w:hAnsi="Arial" w:cs="Arial"/>
          <w:color w:val="1F1F1F"/>
          <w:spacing w:val="-7"/>
          <w:lang w:val="en-US"/>
        </w:rPr>
        <w:t xml:space="preserve"> </w:t>
      </w:r>
      <w:r w:rsidRPr="00781CB0">
        <w:rPr>
          <w:rFonts w:ascii="Arial" w:hAnsi="Arial" w:cs="Arial"/>
          <w:color w:val="1F1F1F"/>
          <w:lang w:val="en-US"/>
        </w:rPr>
        <w:t>and Data Science, 2(1), 1-7. DOI:</w:t>
      </w:r>
    </w:p>
    <w:p w14:paraId="0C6C1B62" w14:textId="77777777" w:rsidR="00B27116" w:rsidRPr="00781CB0" w:rsidRDefault="00000000" w:rsidP="00781CB0">
      <w:pPr>
        <w:pStyle w:val="Textoindependiente"/>
        <w:spacing w:line="360" w:lineRule="auto"/>
        <w:ind w:left="1004"/>
        <w:rPr>
          <w:rFonts w:ascii="Arial" w:hAnsi="Arial" w:cs="Arial"/>
          <w:sz w:val="22"/>
          <w:szCs w:val="22"/>
        </w:rPr>
      </w:pPr>
      <w:r w:rsidRPr="00781CB0">
        <w:rPr>
          <w:rFonts w:ascii="Arial" w:hAnsi="Arial" w:cs="Arial"/>
          <w:color w:val="1F1F1F"/>
          <w:sz w:val="22"/>
          <w:szCs w:val="22"/>
        </w:rPr>
        <w:t>10.51219/JAIMLD/</w:t>
      </w:r>
      <w:proofErr w:type="spellStart"/>
      <w:r w:rsidRPr="00781CB0">
        <w:rPr>
          <w:rFonts w:ascii="Arial" w:hAnsi="Arial" w:cs="Arial"/>
          <w:color w:val="1F1F1F"/>
          <w:sz w:val="22"/>
          <w:szCs w:val="22"/>
        </w:rPr>
        <w:t>abhiram-reddy-</w:t>
      </w:r>
      <w:r w:rsidRPr="00781CB0">
        <w:rPr>
          <w:rFonts w:ascii="Arial" w:hAnsi="Arial" w:cs="Arial"/>
          <w:color w:val="1F1F1F"/>
          <w:spacing w:val="-2"/>
          <w:sz w:val="22"/>
          <w:szCs w:val="22"/>
        </w:rPr>
        <w:t>peddireddy</w:t>
      </w:r>
      <w:proofErr w:type="spellEnd"/>
      <w:r w:rsidRPr="00781CB0">
        <w:rPr>
          <w:rFonts w:ascii="Arial" w:hAnsi="Arial" w:cs="Arial"/>
          <w:color w:val="1F1F1F"/>
          <w:spacing w:val="-2"/>
          <w:sz w:val="22"/>
          <w:szCs w:val="22"/>
        </w:rPr>
        <w:t>/</w:t>
      </w:r>
      <w:proofErr w:type="gramStart"/>
      <w:r w:rsidRPr="00781CB0">
        <w:rPr>
          <w:rFonts w:ascii="Arial" w:hAnsi="Arial" w:cs="Arial"/>
          <w:color w:val="1F1F1F"/>
          <w:spacing w:val="-2"/>
          <w:sz w:val="22"/>
          <w:szCs w:val="22"/>
        </w:rPr>
        <w:t>185..</w:t>
      </w:r>
      <w:proofErr w:type="gramEnd"/>
    </w:p>
    <w:p w14:paraId="2A633DC5" w14:textId="77777777" w:rsidR="00B27116" w:rsidRPr="00781CB0" w:rsidRDefault="00000000" w:rsidP="00781CB0">
      <w:pPr>
        <w:pStyle w:val="Prrafodelista"/>
        <w:numPr>
          <w:ilvl w:val="0"/>
          <w:numId w:val="1"/>
        </w:numPr>
        <w:tabs>
          <w:tab w:val="left" w:pos="1004"/>
        </w:tabs>
        <w:spacing w:before="138" w:line="360" w:lineRule="auto"/>
        <w:ind w:right="1729"/>
        <w:rPr>
          <w:rFonts w:ascii="Arial" w:hAnsi="Arial" w:cs="Arial"/>
        </w:rPr>
      </w:pPr>
      <w:r w:rsidRPr="00781CB0">
        <w:rPr>
          <w:rFonts w:ascii="Arial" w:hAnsi="Arial" w:cs="Arial"/>
          <w:color w:val="1F1F1F"/>
          <w:lang w:val="en-US"/>
        </w:rPr>
        <w:t>Naga</w:t>
      </w:r>
      <w:r w:rsidRPr="00781CB0">
        <w:rPr>
          <w:rFonts w:ascii="Arial" w:hAnsi="Arial" w:cs="Arial"/>
          <w:color w:val="1F1F1F"/>
          <w:spacing w:val="-5"/>
          <w:lang w:val="en-US"/>
        </w:rPr>
        <w:t xml:space="preserve"> </w:t>
      </w:r>
      <w:r w:rsidRPr="00781CB0">
        <w:rPr>
          <w:rFonts w:ascii="Arial" w:hAnsi="Arial" w:cs="Arial"/>
          <w:color w:val="1F1F1F"/>
          <w:lang w:val="en-US"/>
        </w:rPr>
        <w:t>Murali</w:t>
      </w:r>
      <w:r w:rsidRPr="00781CB0">
        <w:rPr>
          <w:rFonts w:ascii="Arial" w:hAnsi="Arial" w:cs="Arial"/>
          <w:color w:val="1F1F1F"/>
          <w:spacing w:val="-5"/>
          <w:lang w:val="en-US"/>
        </w:rPr>
        <w:t xml:space="preserve"> </w:t>
      </w:r>
      <w:r w:rsidRPr="00781CB0">
        <w:rPr>
          <w:rFonts w:ascii="Arial" w:hAnsi="Arial" w:cs="Arial"/>
          <w:color w:val="1F1F1F"/>
          <w:lang w:val="en-US"/>
        </w:rPr>
        <w:t>Krishna</w:t>
      </w:r>
      <w:r w:rsidRPr="00781CB0">
        <w:rPr>
          <w:rFonts w:ascii="Arial" w:hAnsi="Arial" w:cs="Arial"/>
          <w:color w:val="1F1F1F"/>
          <w:spacing w:val="-5"/>
          <w:lang w:val="en-US"/>
        </w:rPr>
        <w:t xml:space="preserve"> </w:t>
      </w:r>
      <w:r w:rsidRPr="00781CB0">
        <w:rPr>
          <w:rFonts w:ascii="Arial" w:hAnsi="Arial" w:cs="Arial"/>
          <w:color w:val="1F1F1F"/>
          <w:lang w:val="en-US"/>
        </w:rPr>
        <w:t>Koneru</w:t>
      </w:r>
      <w:r w:rsidRPr="00781CB0">
        <w:rPr>
          <w:rFonts w:ascii="Arial" w:hAnsi="Arial" w:cs="Arial"/>
          <w:color w:val="1F1F1F"/>
          <w:spacing w:val="-5"/>
          <w:lang w:val="en-US"/>
        </w:rPr>
        <w:t xml:space="preserve"> </w:t>
      </w:r>
      <w:r w:rsidRPr="00781CB0">
        <w:rPr>
          <w:rFonts w:ascii="Arial" w:hAnsi="Arial" w:cs="Arial"/>
          <w:color w:val="1F1F1F"/>
          <w:lang w:val="en-US"/>
        </w:rPr>
        <w:t>(2025).</w:t>
      </w:r>
      <w:r w:rsidRPr="00781CB0">
        <w:rPr>
          <w:rFonts w:ascii="Arial" w:hAnsi="Arial" w:cs="Arial"/>
          <w:color w:val="1F1F1F"/>
          <w:spacing w:val="-5"/>
          <w:lang w:val="en-US"/>
        </w:rPr>
        <w:t xml:space="preserve"> </w:t>
      </w:r>
      <w:r w:rsidRPr="00781CB0">
        <w:rPr>
          <w:rFonts w:ascii="Arial" w:hAnsi="Arial" w:cs="Arial"/>
          <w:color w:val="1F1F1F"/>
          <w:lang w:val="en-US"/>
        </w:rPr>
        <w:t>"Infrastructure</w:t>
      </w:r>
      <w:r w:rsidRPr="00781CB0">
        <w:rPr>
          <w:rFonts w:ascii="Arial" w:hAnsi="Arial" w:cs="Arial"/>
          <w:color w:val="1F1F1F"/>
          <w:spacing w:val="-5"/>
          <w:lang w:val="en-US"/>
        </w:rPr>
        <w:t xml:space="preserve"> </w:t>
      </w:r>
      <w:r w:rsidRPr="00781CB0">
        <w:rPr>
          <w:rFonts w:ascii="Arial" w:hAnsi="Arial" w:cs="Arial"/>
          <w:color w:val="1F1F1F"/>
          <w:lang w:val="en-US"/>
        </w:rPr>
        <w:t>as</w:t>
      </w:r>
      <w:r w:rsidRPr="00781CB0">
        <w:rPr>
          <w:rFonts w:ascii="Arial" w:hAnsi="Arial" w:cs="Arial"/>
          <w:color w:val="1F1F1F"/>
          <w:spacing w:val="-5"/>
          <w:lang w:val="en-US"/>
        </w:rPr>
        <w:t xml:space="preserve"> </w:t>
      </w:r>
      <w:r w:rsidRPr="00781CB0">
        <w:rPr>
          <w:rFonts w:ascii="Arial" w:hAnsi="Arial" w:cs="Arial"/>
          <w:color w:val="1F1F1F"/>
          <w:lang w:val="en-US"/>
        </w:rPr>
        <w:t>Code</w:t>
      </w:r>
      <w:r w:rsidRPr="00781CB0">
        <w:rPr>
          <w:rFonts w:ascii="Arial" w:hAnsi="Arial" w:cs="Arial"/>
          <w:color w:val="1F1F1F"/>
          <w:spacing w:val="-5"/>
          <w:lang w:val="en-US"/>
        </w:rPr>
        <w:t xml:space="preserve"> </w:t>
      </w:r>
      <w:r w:rsidRPr="00781CB0">
        <w:rPr>
          <w:rFonts w:ascii="Arial" w:hAnsi="Arial" w:cs="Arial"/>
          <w:color w:val="1F1F1F"/>
          <w:lang w:val="en-US"/>
        </w:rPr>
        <w:t>(</w:t>
      </w:r>
      <w:proofErr w:type="spellStart"/>
      <w:r w:rsidRPr="00781CB0">
        <w:rPr>
          <w:rFonts w:ascii="Arial" w:hAnsi="Arial" w:cs="Arial"/>
          <w:color w:val="1F1F1F"/>
          <w:lang w:val="en-US"/>
        </w:rPr>
        <w:t>IaC</w:t>
      </w:r>
      <w:proofErr w:type="spellEnd"/>
      <w:r w:rsidRPr="00781CB0">
        <w:rPr>
          <w:rFonts w:ascii="Arial" w:hAnsi="Arial" w:cs="Arial"/>
          <w:color w:val="1F1F1F"/>
          <w:lang w:val="en-US"/>
        </w:rPr>
        <w:t>)</w:t>
      </w:r>
      <w:r w:rsidRPr="00781CB0">
        <w:rPr>
          <w:rFonts w:ascii="Arial" w:hAnsi="Arial" w:cs="Arial"/>
          <w:color w:val="1F1F1F"/>
          <w:spacing w:val="-5"/>
          <w:lang w:val="en-US"/>
        </w:rPr>
        <w:t xml:space="preserve"> </w:t>
      </w:r>
      <w:r w:rsidRPr="00781CB0">
        <w:rPr>
          <w:rFonts w:ascii="Arial" w:hAnsi="Arial" w:cs="Arial"/>
          <w:color w:val="1F1F1F"/>
          <w:lang w:val="en-US"/>
        </w:rPr>
        <w:t>for Enterprise Applications: A Comparative Study of Terraform and CloudFormation".</w:t>
      </w:r>
      <w:r w:rsidRPr="00781CB0">
        <w:rPr>
          <w:rFonts w:ascii="Arial" w:hAnsi="Arial" w:cs="Arial"/>
          <w:color w:val="1F1F1F"/>
          <w:spacing w:val="-9"/>
          <w:lang w:val="en-US"/>
        </w:rPr>
        <w:t xml:space="preserve"> </w:t>
      </w:r>
      <w:r w:rsidRPr="00781CB0">
        <w:rPr>
          <w:rFonts w:ascii="Arial" w:hAnsi="Arial" w:cs="Arial"/>
          <w:color w:val="1F1F1F"/>
        </w:rPr>
        <w:t>American</w:t>
      </w:r>
      <w:r w:rsidRPr="00781CB0">
        <w:rPr>
          <w:rFonts w:ascii="Arial" w:hAnsi="Arial" w:cs="Arial"/>
          <w:color w:val="1F1F1F"/>
          <w:spacing w:val="-9"/>
        </w:rPr>
        <w:t xml:space="preserve"> </w:t>
      </w:r>
      <w:proofErr w:type="spellStart"/>
      <w:r w:rsidRPr="00781CB0">
        <w:rPr>
          <w:rFonts w:ascii="Arial" w:hAnsi="Arial" w:cs="Arial"/>
          <w:color w:val="1F1F1F"/>
        </w:rPr>
        <w:t>Journal</w:t>
      </w:r>
      <w:proofErr w:type="spellEnd"/>
      <w:r w:rsidRPr="00781CB0">
        <w:rPr>
          <w:rFonts w:ascii="Arial" w:hAnsi="Arial" w:cs="Arial"/>
          <w:color w:val="1F1F1F"/>
          <w:spacing w:val="-9"/>
        </w:rPr>
        <w:t xml:space="preserve"> </w:t>
      </w:r>
      <w:proofErr w:type="spellStart"/>
      <w:r w:rsidRPr="00781CB0">
        <w:rPr>
          <w:rFonts w:ascii="Arial" w:hAnsi="Arial" w:cs="Arial"/>
          <w:color w:val="1F1F1F"/>
        </w:rPr>
        <w:t>of</w:t>
      </w:r>
      <w:proofErr w:type="spellEnd"/>
      <w:r w:rsidRPr="00781CB0">
        <w:rPr>
          <w:rFonts w:ascii="Arial" w:hAnsi="Arial" w:cs="Arial"/>
          <w:color w:val="1F1F1F"/>
          <w:spacing w:val="-9"/>
        </w:rPr>
        <w:t xml:space="preserve"> </w:t>
      </w:r>
      <w:proofErr w:type="spellStart"/>
      <w:r w:rsidRPr="00781CB0">
        <w:rPr>
          <w:rFonts w:ascii="Arial" w:hAnsi="Arial" w:cs="Arial"/>
          <w:color w:val="1F1F1F"/>
        </w:rPr>
        <w:t>Technology</w:t>
      </w:r>
      <w:proofErr w:type="spellEnd"/>
      <w:r w:rsidRPr="00781CB0">
        <w:rPr>
          <w:rFonts w:ascii="Arial" w:hAnsi="Arial" w:cs="Arial"/>
          <w:color w:val="1F1F1F"/>
        </w:rPr>
        <w:t>,</w:t>
      </w:r>
      <w:r w:rsidRPr="00781CB0">
        <w:rPr>
          <w:rFonts w:ascii="Arial" w:hAnsi="Arial" w:cs="Arial"/>
          <w:color w:val="1F1F1F"/>
          <w:spacing w:val="-9"/>
        </w:rPr>
        <w:t xml:space="preserve"> </w:t>
      </w:r>
      <w:r w:rsidRPr="00781CB0">
        <w:rPr>
          <w:rFonts w:ascii="Arial" w:hAnsi="Arial" w:cs="Arial"/>
          <w:color w:val="1F1F1F"/>
        </w:rPr>
        <w:t>4(1),</w:t>
      </w:r>
      <w:r w:rsidRPr="00781CB0">
        <w:rPr>
          <w:rFonts w:ascii="Arial" w:hAnsi="Arial" w:cs="Arial"/>
          <w:color w:val="1F1F1F"/>
          <w:spacing w:val="-9"/>
        </w:rPr>
        <w:t xml:space="preserve"> </w:t>
      </w:r>
      <w:r w:rsidRPr="00781CB0">
        <w:rPr>
          <w:rFonts w:ascii="Arial" w:hAnsi="Arial" w:cs="Arial"/>
          <w:color w:val="1F1F1F"/>
        </w:rPr>
        <w:t>10-25.</w:t>
      </w:r>
      <w:r w:rsidRPr="00781CB0">
        <w:rPr>
          <w:rFonts w:ascii="Arial" w:hAnsi="Arial" w:cs="Arial"/>
          <w:color w:val="1F1F1F"/>
          <w:spacing w:val="-9"/>
        </w:rPr>
        <w:t xml:space="preserve"> </w:t>
      </w:r>
      <w:r w:rsidRPr="00781CB0">
        <w:rPr>
          <w:rFonts w:ascii="Arial" w:hAnsi="Arial" w:cs="Arial"/>
          <w:color w:val="1F1F1F"/>
        </w:rPr>
        <w:t xml:space="preserve">DOI: </w:t>
      </w:r>
      <w:r w:rsidRPr="00781CB0">
        <w:rPr>
          <w:rFonts w:ascii="Arial" w:hAnsi="Arial" w:cs="Arial"/>
          <w:color w:val="1F1F1F"/>
          <w:spacing w:val="-2"/>
        </w:rPr>
        <w:t>10.58425/</w:t>
      </w:r>
      <w:proofErr w:type="gramStart"/>
      <w:r w:rsidRPr="00781CB0">
        <w:rPr>
          <w:rFonts w:ascii="Arial" w:hAnsi="Arial" w:cs="Arial"/>
          <w:color w:val="1F1F1F"/>
          <w:spacing w:val="-2"/>
        </w:rPr>
        <w:t>ajt.v</w:t>
      </w:r>
      <w:proofErr w:type="gramEnd"/>
      <w:r w:rsidRPr="00781CB0">
        <w:rPr>
          <w:rFonts w:ascii="Arial" w:hAnsi="Arial" w:cs="Arial"/>
          <w:color w:val="1F1F1F"/>
          <w:spacing w:val="-2"/>
        </w:rPr>
        <w:t>4i</w:t>
      </w:r>
      <w:proofErr w:type="gramStart"/>
      <w:r w:rsidRPr="00781CB0">
        <w:rPr>
          <w:rFonts w:ascii="Arial" w:hAnsi="Arial" w:cs="Arial"/>
          <w:color w:val="1F1F1F"/>
          <w:spacing w:val="-2"/>
        </w:rPr>
        <w:t>1.351..</w:t>
      </w:r>
      <w:proofErr w:type="gramEnd"/>
    </w:p>
    <w:p w14:paraId="3C4566C3" w14:textId="77777777" w:rsidR="00B27116" w:rsidRPr="00781CB0" w:rsidRDefault="00000000" w:rsidP="00781CB0">
      <w:pPr>
        <w:pStyle w:val="Prrafodelista"/>
        <w:numPr>
          <w:ilvl w:val="0"/>
          <w:numId w:val="1"/>
        </w:numPr>
        <w:tabs>
          <w:tab w:val="left" w:pos="1004"/>
        </w:tabs>
        <w:spacing w:line="360" w:lineRule="auto"/>
        <w:ind w:right="751"/>
        <w:rPr>
          <w:rFonts w:ascii="Arial" w:hAnsi="Arial" w:cs="Arial"/>
          <w:lang w:val="en-US"/>
        </w:rPr>
      </w:pPr>
      <w:r w:rsidRPr="00781CB0">
        <w:rPr>
          <w:rFonts w:ascii="Arial" w:hAnsi="Arial" w:cs="Arial"/>
          <w:color w:val="1F1F1F"/>
          <w:lang w:val="en-US"/>
        </w:rPr>
        <w:t xml:space="preserve">Alexander Sliusarchyn (2023). "Service Layer in Laravel — use it!". Medium: Modern Software Architecture Series. Link: </w:t>
      </w:r>
      <w:hyperlink r:id="rId12">
        <w:r w:rsidR="00B27116" w:rsidRPr="00781CB0">
          <w:rPr>
            <w:rFonts w:ascii="Arial" w:hAnsi="Arial" w:cs="Arial"/>
            <w:color w:val="0A57D0"/>
            <w:spacing w:val="-2"/>
            <w:u w:val="thick" w:color="0A57D0"/>
            <w:lang w:val="en-US"/>
          </w:rPr>
          <w:t>https://medium.com/@sliusarchyn/service-layer-in-laravel-use-it-ae861fb0f124</w:t>
        </w:r>
      </w:hyperlink>
      <w:r w:rsidRPr="00781CB0">
        <w:rPr>
          <w:rFonts w:ascii="Arial" w:hAnsi="Arial" w:cs="Arial"/>
          <w:color w:val="1F1F1F"/>
          <w:spacing w:val="-2"/>
          <w:lang w:val="en-US"/>
        </w:rPr>
        <w:t>..</w:t>
      </w:r>
    </w:p>
    <w:p w14:paraId="4D842985" w14:textId="77777777" w:rsidR="00B27116" w:rsidRPr="00781CB0" w:rsidRDefault="00000000" w:rsidP="00781CB0">
      <w:pPr>
        <w:pStyle w:val="Prrafodelista"/>
        <w:numPr>
          <w:ilvl w:val="0"/>
          <w:numId w:val="1"/>
        </w:numPr>
        <w:tabs>
          <w:tab w:val="left" w:pos="1004"/>
        </w:tabs>
        <w:spacing w:line="360" w:lineRule="auto"/>
        <w:ind w:right="1612"/>
        <w:rPr>
          <w:rFonts w:ascii="Arial" w:hAnsi="Arial" w:cs="Arial"/>
        </w:rPr>
      </w:pPr>
      <w:r w:rsidRPr="00781CB0">
        <w:rPr>
          <w:rFonts w:ascii="Arial" w:hAnsi="Arial" w:cs="Arial"/>
          <w:color w:val="1F1F1F"/>
        </w:rPr>
        <w:t xml:space="preserve">Florian Farke, et al. (2023). </w:t>
      </w:r>
      <w:r w:rsidRPr="00781CB0">
        <w:rPr>
          <w:rFonts w:ascii="Arial" w:hAnsi="Arial" w:cs="Arial"/>
          <w:color w:val="1F1F1F"/>
          <w:lang w:val="en-US"/>
        </w:rPr>
        <w:t xml:space="preserve">"On the Security of Modern OAuth 2.0 Implementations: Vulnerabilities, Attacks, and Mitigations". </w:t>
      </w:r>
      <w:proofErr w:type="spellStart"/>
      <w:r w:rsidRPr="00781CB0">
        <w:rPr>
          <w:rFonts w:ascii="Arial" w:hAnsi="Arial" w:cs="Arial"/>
          <w:color w:val="1F1F1F"/>
        </w:rPr>
        <w:t>European</w:t>
      </w:r>
      <w:proofErr w:type="spellEnd"/>
      <w:r w:rsidRPr="00781CB0">
        <w:rPr>
          <w:rFonts w:ascii="Arial" w:hAnsi="Arial" w:cs="Arial"/>
          <w:color w:val="1F1F1F"/>
        </w:rPr>
        <w:t xml:space="preserve"> </w:t>
      </w:r>
      <w:proofErr w:type="spellStart"/>
      <w:r w:rsidRPr="00781CB0">
        <w:rPr>
          <w:rFonts w:ascii="Arial" w:hAnsi="Arial" w:cs="Arial"/>
          <w:color w:val="1F1F1F"/>
        </w:rPr>
        <w:t>Symposium</w:t>
      </w:r>
      <w:proofErr w:type="spellEnd"/>
      <w:r w:rsidRPr="00781CB0">
        <w:rPr>
          <w:rFonts w:ascii="Arial" w:hAnsi="Arial" w:cs="Arial"/>
          <w:color w:val="1F1F1F"/>
          <w:spacing w:val="-5"/>
        </w:rPr>
        <w:t xml:space="preserve"> </w:t>
      </w:r>
      <w:proofErr w:type="spellStart"/>
      <w:r w:rsidRPr="00781CB0">
        <w:rPr>
          <w:rFonts w:ascii="Arial" w:hAnsi="Arial" w:cs="Arial"/>
          <w:color w:val="1F1F1F"/>
        </w:rPr>
        <w:t>on</w:t>
      </w:r>
      <w:proofErr w:type="spellEnd"/>
      <w:r w:rsidRPr="00781CB0">
        <w:rPr>
          <w:rFonts w:ascii="Arial" w:hAnsi="Arial" w:cs="Arial"/>
          <w:color w:val="1F1F1F"/>
          <w:spacing w:val="-5"/>
        </w:rPr>
        <w:t xml:space="preserve"> </w:t>
      </w:r>
      <w:proofErr w:type="spellStart"/>
      <w:r w:rsidRPr="00781CB0">
        <w:rPr>
          <w:rFonts w:ascii="Arial" w:hAnsi="Arial" w:cs="Arial"/>
          <w:color w:val="1F1F1F"/>
        </w:rPr>
        <w:t>Research</w:t>
      </w:r>
      <w:proofErr w:type="spellEnd"/>
      <w:r w:rsidRPr="00781CB0">
        <w:rPr>
          <w:rFonts w:ascii="Arial" w:hAnsi="Arial" w:cs="Arial"/>
          <w:color w:val="1F1F1F"/>
          <w:spacing w:val="-5"/>
        </w:rPr>
        <w:t xml:space="preserve"> </w:t>
      </w:r>
      <w:r w:rsidRPr="00781CB0">
        <w:rPr>
          <w:rFonts w:ascii="Arial" w:hAnsi="Arial" w:cs="Arial"/>
          <w:color w:val="1F1F1F"/>
        </w:rPr>
        <w:t>in</w:t>
      </w:r>
      <w:r w:rsidRPr="00781CB0">
        <w:rPr>
          <w:rFonts w:ascii="Arial" w:hAnsi="Arial" w:cs="Arial"/>
          <w:color w:val="1F1F1F"/>
          <w:spacing w:val="-5"/>
        </w:rPr>
        <w:t xml:space="preserve"> </w:t>
      </w:r>
      <w:proofErr w:type="spellStart"/>
      <w:r w:rsidRPr="00781CB0">
        <w:rPr>
          <w:rFonts w:ascii="Arial" w:hAnsi="Arial" w:cs="Arial"/>
          <w:color w:val="1F1F1F"/>
        </w:rPr>
        <w:t>Computer</w:t>
      </w:r>
      <w:proofErr w:type="spellEnd"/>
      <w:r w:rsidRPr="00781CB0">
        <w:rPr>
          <w:rFonts w:ascii="Arial" w:hAnsi="Arial" w:cs="Arial"/>
          <w:color w:val="1F1F1F"/>
          <w:spacing w:val="-5"/>
        </w:rPr>
        <w:t xml:space="preserve"> </w:t>
      </w:r>
      <w:r w:rsidRPr="00781CB0">
        <w:rPr>
          <w:rFonts w:ascii="Arial" w:hAnsi="Arial" w:cs="Arial"/>
          <w:color w:val="1F1F1F"/>
        </w:rPr>
        <w:t>Security</w:t>
      </w:r>
      <w:r w:rsidRPr="00781CB0">
        <w:rPr>
          <w:rFonts w:ascii="Arial" w:hAnsi="Arial" w:cs="Arial"/>
          <w:color w:val="1F1F1F"/>
          <w:spacing w:val="-5"/>
        </w:rPr>
        <w:t xml:space="preserve"> </w:t>
      </w:r>
      <w:r w:rsidRPr="00781CB0">
        <w:rPr>
          <w:rFonts w:ascii="Arial" w:hAnsi="Arial" w:cs="Arial"/>
          <w:color w:val="1F1F1F"/>
        </w:rPr>
        <w:t>(ESORICS),</w:t>
      </w:r>
      <w:r w:rsidRPr="00781CB0">
        <w:rPr>
          <w:rFonts w:ascii="Arial" w:hAnsi="Arial" w:cs="Arial"/>
          <w:color w:val="1F1F1F"/>
          <w:spacing w:val="-5"/>
        </w:rPr>
        <w:t xml:space="preserve"> </w:t>
      </w:r>
      <w:r w:rsidRPr="00781CB0">
        <w:rPr>
          <w:rFonts w:ascii="Arial" w:hAnsi="Arial" w:cs="Arial"/>
          <w:color w:val="1F1F1F"/>
        </w:rPr>
        <w:t>1-20.</w:t>
      </w:r>
      <w:r w:rsidRPr="00781CB0">
        <w:rPr>
          <w:rFonts w:ascii="Arial" w:hAnsi="Arial" w:cs="Arial"/>
          <w:color w:val="1F1F1F"/>
          <w:spacing w:val="-5"/>
        </w:rPr>
        <w:t xml:space="preserve"> </w:t>
      </w:r>
      <w:r w:rsidRPr="00781CB0">
        <w:rPr>
          <w:rFonts w:ascii="Arial" w:hAnsi="Arial" w:cs="Arial"/>
          <w:color w:val="1F1F1F"/>
        </w:rPr>
        <w:t xml:space="preserve">DOI: </w:t>
      </w:r>
      <w:r w:rsidRPr="00781CB0">
        <w:rPr>
          <w:rFonts w:ascii="Arial" w:hAnsi="Arial" w:cs="Arial"/>
          <w:color w:val="1F1F1F"/>
          <w:spacing w:val="-2"/>
        </w:rPr>
        <w:t>10.1007/978-3-031-51478-</w:t>
      </w:r>
      <w:proofErr w:type="gramStart"/>
      <w:r w:rsidRPr="00781CB0">
        <w:rPr>
          <w:rFonts w:ascii="Arial" w:hAnsi="Arial" w:cs="Arial"/>
          <w:color w:val="1F1F1F"/>
          <w:spacing w:val="-2"/>
        </w:rPr>
        <w:t>4..</w:t>
      </w:r>
      <w:proofErr w:type="gramEnd"/>
    </w:p>
    <w:p w14:paraId="6239B59F" w14:textId="77777777" w:rsidR="00B27116" w:rsidRPr="00781CB0" w:rsidRDefault="00000000" w:rsidP="00781CB0">
      <w:pPr>
        <w:pStyle w:val="Prrafodelista"/>
        <w:numPr>
          <w:ilvl w:val="0"/>
          <w:numId w:val="1"/>
        </w:numPr>
        <w:tabs>
          <w:tab w:val="left" w:pos="1004"/>
        </w:tabs>
        <w:spacing w:line="360" w:lineRule="auto"/>
        <w:ind w:right="733"/>
        <w:rPr>
          <w:rFonts w:ascii="Arial" w:hAnsi="Arial" w:cs="Arial"/>
          <w:lang w:val="en-US"/>
        </w:rPr>
      </w:pPr>
      <w:r w:rsidRPr="00781CB0">
        <w:rPr>
          <w:rFonts w:ascii="Arial" w:hAnsi="Arial" w:cs="Arial"/>
          <w:color w:val="1F1F1F"/>
          <w:lang w:val="en-US"/>
        </w:rPr>
        <w:t>Google</w:t>
      </w:r>
      <w:r w:rsidRPr="00781CB0">
        <w:rPr>
          <w:rFonts w:ascii="Arial" w:hAnsi="Arial" w:cs="Arial"/>
          <w:color w:val="1F1F1F"/>
          <w:spacing w:val="-4"/>
          <w:lang w:val="en-US"/>
        </w:rPr>
        <w:t xml:space="preserve"> </w:t>
      </w:r>
      <w:r w:rsidRPr="00781CB0">
        <w:rPr>
          <w:rFonts w:ascii="Arial" w:hAnsi="Arial" w:cs="Arial"/>
          <w:color w:val="1F1F1F"/>
          <w:lang w:val="en-US"/>
        </w:rPr>
        <w:t>Cloud</w:t>
      </w:r>
      <w:r w:rsidRPr="00781CB0">
        <w:rPr>
          <w:rFonts w:ascii="Arial" w:hAnsi="Arial" w:cs="Arial"/>
          <w:color w:val="1F1F1F"/>
          <w:spacing w:val="-4"/>
          <w:lang w:val="en-US"/>
        </w:rPr>
        <w:t xml:space="preserve"> </w:t>
      </w:r>
      <w:r w:rsidRPr="00781CB0">
        <w:rPr>
          <w:rFonts w:ascii="Arial" w:hAnsi="Arial" w:cs="Arial"/>
          <w:color w:val="1F1F1F"/>
          <w:lang w:val="en-US"/>
        </w:rPr>
        <w:t>Architecture</w:t>
      </w:r>
      <w:r w:rsidRPr="00781CB0">
        <w:rPr>
          <w:rFonts w:ascii="Arial" w:hAnsi="Arial" w:cs="Arial"/>
          <w:color w:val="1F1F1F"/>
          <w:spacing w:val="-4"/>
          <w:lang w:val="en-US"/>
        </w:rPr>
        <w:t xml:space="preserve"> </w:t>
      </w:r>
      <w:r w:rsidRPr="00781CB0">
        <w:rPr>
          <w:rFonts w:ascii="Arial" w:hAnsi="Arial" w:cs="Arial"/>
          <w:color w:val="1F1F1F"/>
          <w:lang w:val="en-US"/>
        </w:rPr>
        <w:t>Center</w:t>
      </w:r>
      <w:r w:rsidRPr="00781CB0">
        <w:rPr>
          <w:rFonts w:ascii="Arial" w:hAnsi="Arial" w:cs="Arial"/>
          <w:color w:val="1F1F1F"/>
          <w:spacing w:val="-4"/>
          <w:lang w:val="en-US"/>
        </w:rPr>
        <w:t xml:space="preserve"> </w:t>
      </w:r>
      <w:r w:rsidRPr="00781CB0">
        <w:rPr>
          <w:rFonts w:ascii="Arial" w:hAnsi="Arial" w:cs="Arial"/>
          <w:color w:val="1F1F1F"/>
          <w:lang w:val="en-US"/>
        </w:rPr>
        <w:t>(2023).</w:t>
      </w:r>
      <w:r w:rsidRPr="00781CB0">
        <w:rPr>
          <w:rFonts w:ascii="Arial" w:hAnsi="Arial" w:cs="Arial"/>
          <w:color w:val="1F1F1F"/>
          <w:spacing w:val="-4"/>
          <w:lang w:val="en-US"/>
        </w:rPr>
        <w:t xml:space="preserve"> </w:t>
      </w:r>
      <w:r w:rsidRPr="00781CB0">
        <w:rPr>
          <w:rFonts w:ascii="Arial" w:hAnsi="Arial" w:cs="Arial"/>
          <w:color w:val="1F1F1F"/>
          <w:lang w:val="en-US"/>
        </w:rPr>
        <w:t>"Cloud</w:t>
      </w:r>
      <w:r w:rsidRPr="00781CB0">
        <w:rPr>
          <w:rFonts w:ascii="Arial" w:hAnsi="Arial" w:cs="Arial"/>
          <w:color w:val="1F1F1F"/>
          <w:spacing w:val="-4"/>
          <w:lang w:val="en-US"/>
        </w:rPr>
        <w:t xml:space="preserve"> </w:t>
      </w:r>
      <w:r w:rsidRPr="00781CB0">
        <w:rPr>
          <w:rFonts w:ascii="Arial" w:hAnsi="Arial" w:cs="Arial"/>
          <w:color w:val="1F1F1F"/>
          <w:lang w:val="en-US"/>
        </w:rPr>
        <w:t>SQL</w:t>
      </w:r>
      <w:r w:rsidRPr="00781CB0">
        <w:rPr>
          <w:rFonts w:ascii="Arial" w:hAnsi="Arial" w:cs="Arial"/>
          <w:color w:val="1F1F1F"/>
          <w:spacing w:val="-4"/>
          <w:lang w:val="en-US"/>
        </w:rPr>
        <w:t xml:space="preserve"> </w:t>
      </w:r>
      <w:r w:rsidRPr="00781CB0">
        <w:rPr>
          <w:rFonts w:ascii="Arial" w:hAnsi="Arial" w:cs="Arial"/>
          <w:color w:val="1F1F1F"/>
          <w:lang w:val="en-US"/>
        </w:rPr>
        <w:t>Architecture</w:t>
      </w:r>
      <w:r w:rsidRPr="00781CB0">
        <w:rPr>
          <w:rFonts w:ascii="Arial" w:hAnsi="Arial" w:cs="Arial"/>
          <w:color w:val="1F1F1F"/>
          <w:spacing w:val="-4"/>
          <w:lang w:val="en-US"/>
        </w:rPr>
        <w:t xml:space="preserve"> </w:t>
      </w:r>
      <w:r w:rsidRPr="00781CB0">
        <w:rPr>
          <w:rFonts w:ascii="Arial" w:hAnsi="Arial" w:cs="Arial"/>
          <w:color w:val="1F1F1F"/>
          <w:lang w:val="en-US"/>
        </w:rPr>
        <w:t>Patterns</w:t>
      </w:r>
      <w:r w:rsidRPr="00781CB0">
        <w:rPr>
          <w:rFonts w:ascii="Arial" w:hAnsi="Arial" w:cs="Arial"/>
          <w:color w:val="1F1F1F"/>
          <w:spacing w:val="-4"/>
          <w:lang w:val="en-US"/>
        </w:rPr>
        <w:t xml:space="preserve"> </w:t>
      </w:r>
      <w:r w:rsidRPr="00781CB0">
        <w:rPr>
          <w:rFonts w:ascii="Arial" w:hAnsi="Arial" w:cs="Arial"/>
          <w:color w:val="1F1F1F"/>
          <w:lang w:val="en-US"/>
        </w:rPr>
        <w:t xml:space="preserve">for Microservices". Google Technical Whitepapers. Link: </w:t>
      </w:r>
      <w:hyperlink r:id="rId13">
        <w:r w:rsidR="00B27116" w:rsidRPr="00781CB0">
          <w:rPr>
            <w:rFonts w:ascii="Arial" w:hAnsi="Arial" w:cs="Arial"/>
            <w:color w:val="0A57D0"/>
            <w:spacing w:val="-2"/>
            <w:u w:val="thick" w:color="0A57D0"/>
            <w:lang w:val="en-US"/>
          </w:rPr>
          <w:t>https://services.google.com/fh/files/misc/microservices_on_cloudsql_whitepaper</w:t>
        </w:r>
      </w:hyperlink>
    </w:p>
    <w:p w14:paraId="5AF97A97" w14:textId="77777777" w:rsidR="00B27116" w:rsidRPr="00781CB0" w:rsidRDefault="00B27116" w:rsidP="00781CB0">
      <w:pPr>
        <w:pStyle w:val="Textoindependiente"/>
        <w:spacing w:line="360" w:lineRule="auto"/>
        <w:ind w:left="1004"/>
        <w:rPr>
          <w:rFonts w:ascii="Arial" w:hAnsi="Arial" w:cs="Arial"/>
          <w:sz w:val="22"/>
          <w:szCs w:val="22"/>
        </w:rPr>
      </w:pPr>
      <w:hyperlink r:id="rId14">
        <w:r w:rsidRPr="00781CB0">
          <w:rPr>
            <w:rFonts w:ascii="Arial" w:hAnsi="Arial" w:cs="Arial"/>
            <w:color w:val="0A57D0"/>
            <w:spacing w:val="-2"/>
            <w:sz w:val="22"/>
            <w:szCs w:val="22"/>
            <w:u w:val="thick" w:color="0A57D0"/>
          </w:rPr>
          <w:t>.</w:t>
        </w:r>
        <w:proofErr w:type="spellStart"/>
        <w:r w:rsidRPr="00781CB0">
          <w:rPr>
            <w:rFonts w:ascii="Arial" w:hAnsi="Arial" w:cs="Arial"/>
            <w:color w:val="0A57D0"/>
            <w:spacing w:val="-2"/>
            <w:sz w:val="22"/>
            <w:szCs w:val="22"/>
            <w:u w:val="thick" w:color="0A57D0"/>
          </w:rPr>
          <w:t>pdf</w:t>
        </w:r>
        <w:proofErr w:type="spellEnd"/>
      </w:hyperlink>
      <w:r w:rsidR="00000000" w:rsidRPr="00781CB0">
        <w:rPr>
          <w:rFonts w:ascii="Arial" w:hAnsi="Arial" w:cs="Arial"/>
          <w:color w:val="1F1F1F"/>
          <w:spacing w:val="-2"/>
          <w:sz w:val="22"/>
          <w:szCs w:val="22"/>
        </w:rPr>
        <w:t>..</w:t>
      </w:r>
    </w:p>
    <w:p w14:paraId="2FE0C6ED" w14:textId="77777777" w:rsidR="00B27116" w:rsidRPr="00781CB0" w:rsidRDefault="00000000" w:rsidP="00781CB0">
      <w:pPr>
        <w:pStyle w:val="Prrafodelista"/>
        <w:numPr>
          <w:ilvl w:val="0"/>
          <w:numId w:val="1"/>
        </w:numPr>
        <w:tabs>
          <w:tab w:val="left" w:pos="1004"/>
        </w:tabs>
        <w:spacing w:before="138" w:line="360" w:lineRule="auto"/>
        <w:ind w:right="784"/>
        <w:rPr>
          <w:rFonts w:ascii="Arial" w:hAnsi="Arial" w:cs="Arial"/>
        </w:rPr>
      </w:pPr>
      <w:r w:rsidRPr="00781CB0">
        <w:rPr>
          <w:rFonts w:ascii="Arial" w:hAnsi="Arial" w:cs="Arial"/>
          <w:color w:val="1F1F1F"/>
          <w:lang w:val="en-US"/>
        </w:rPr>
        <w:t>Hasan</w:t>
      </w:r>
      <w:r w:rsidRPr="00781CB0">
        <w:rPr>
          <w:rFonts w:ascii="Arial" w:hAnsi="Arial" w:cs="Arial"/>
          <w:color w:val="1F1F1F"/>
          <w:spacing w:val="-5"/>
          <w:lang w:val="en-US"/>
        </w:rPr>
        <w:t xml:space="preserve"> </w:t>
      </w:r>
      <w:r w:rsidRPr="00781CB0">
        <w:rPr>
          <w:rFonts w:ascii="Arial" w:hAnsi="Arial" w:cs="Arial"/>
          <w:color w:val="1F1F1F"/>
          <w:lang w:val="en-US"/>
        </w:rPr>
        <w:t>Chinthaka</w:t>
      </w:r>
      <w:r w:rsidRPr="00781CB0">
        <w:rPr>
          <w:rFonts w:ascii="Arial" w:hAnsi="Arial" w:cs="Arial"/>
          <w:color w:val="1F1F1F"/>
          <w:spacing w:val="-5"/>
          <w:lang w:val="en-US"/>
        </w:rPr>
        <w:t xml:space="preserve"> </w:t>
      </w:r>
      <w:r w:rsidRPr="00781CB0">
        <w:rPr>
          <w:rFonts w:ascii="Arial" w:hAnsi="Arial" w:cs="Arial"/>
          <w:color w:val="1F1F1F"/>
          <w:lang w:val="en-US"/>
        </w:rPr>
        <w:t>(2024).</w:t>
      </w:r>
      <w:r w:rsidRPr="00781CB0">
        <w:rPr>
          <w:rFonts w:ascii="Arial" w:hAnsi="Arial" w:cs="Arial"/>
          <w:color w:val="1F1F1F"/>
          <w:spacing w:val="-5"/>
          <w:lang w:val="en-US"/>
        </w:rPr>
        <w:t xml:space="preserve"> </w:t>
      </w:r>
      <w:r w:rsidRPr="00781CB0">
        <w:rPr>
          <w:rFonts w:ascii="Arial" w:hAnsi="Arial" w:cs="Arial"/>
          <w:color w:val="1F1F1F"/>
          <w:lang w:val="en-US"/>
        </w:rPr>
        <w:t>"Stop</w:t>
      </w:r>
      <w:r w:rsidRPr="00781CB0">
        <w:rPr>
          <w:rFonts w:ascii="Arial" w:hAnsi="Arial" w:cs="Arial"/>
          <w:color w:val="1F1F1F"/>
          <w:spacing w:val="-5"/>
          <w:lang w:val="en-US"/>
        </w:rPr>
        <w:t xml:space="preserve"> </w:t>
      </w:r>
      <w:r w:rsidRPr="00781CB0">
        <w:rPr>
          <w:rFonts w:ascii="Arial" w:hAnsi="Arial" w:cs="Arial"/>
          <w:color w:val="1F1F1F"/>
          <w:lang w:val="en-US"/>
        </w:rPr>
        <w:t>Writing</w:t>
      </w:r>
      <w:r w:rsidRPr="00781CB0">
        <w:rPr>
          <w:rFonts w:ascii="Arial" w:hAnsi="Arial" w:cs="Arial"/>
          <w:color w:val="1F1F1F"/>
          <w:spacing w:val="-5"/>
          <w:lang w:val="en-US"/>
        </w:rPr>
        <w:t xml:space="preserve"> </w:t>
      </w:r>
      <w:r w:rsidRPr="00781CB0">
        <w:rPr>
          <w:rFonts w:ascii="Arial" w:hAnsi="Arial" w:cs="Arial"/>
          <w:color w:val="1F1F1F"/>
          <w:lang w:val="en-US"/>
        </w:rPr>
        <w:t>Messy</w:t>
      </w:r>
      <w:r w:rsidRPr="00781CB0">
        <w:rPr>
          <w:rFonts w:ascii="Arial" w:hAnsi="Arial" w:cs="Arial"/>
          <w:color w:val="1F1F1F"/>
          <w:spacing w:val="-5"/>
          <w:lang w:val="en-US"/>
        </w:rPr>
        <w:t xml:space="preserve"> </w:t>
      </w:r>
      <w:r w:rsidRPr="00781CB0">
        <w:rPr>
          <w:rFonts w:ascii="Arial" w:hAnsi="Arial" w:cs="Arial"/>
          <w:color w:val="1F1F1F"/>
          <w:lang w:val="en-US"/>
        </w:rPr>
        <w:t>Laravel</w:t>
      </w:r>
      <w:r w:rsidRPr="00781CB0">
        <w:rPr>
          <w:rFonts w:ascii="Arial" w:hAnsi="Arial" w:cs="Arial"/>
          <w:color w:val="1F1F1F"/>
          <w:spacing w:val="-5"/>
          <w:lang w:val="en-US"/>
        </w:rPr>
        <w:t xml:space="preserve"> </w:t>
      </w:r>
      <w:r w:rsidRPr="00781CB0">
        <w:rPr>
          <w:rFonts w:ascii="Arial" w:hAnsi="Arial" w:cs="Arial"/>
          <w:color w:val="1F1F1F"/>
          <w:lang w:val="en-US"/>
        </w:rPr>
        <w:t>Code:</w:t>
      </w:r>
      <w:r w:rsidRPr="00781CB0">
        <w:rPr>
          <w:rFonts w:ascii="Arial" w:hAnsi="Arial" w:cs="Arial"/>
          <w:color w:val="1F1F1F"/>
          <w:spacing w:val="-5"/>
          <w:lang w:val="en-US"/>
        </w:rPr>
        <w:t xml:space="preserve"> </w:t>
      </w:r>
      <w:r w:rsidRPr="00781CB0">
        <w:rPr>
          <w:rFonts w:ascii="Arial" w:hAnsi="Arial" w:cs="Arial"/>
          <w:color w:val="1F1F1F"/>
          <w:lang w:val="en-US"/>
        </w:rPr>
        <w:t>Use</w:t>
      </w:r>
      <w:r w:rsidRPr="00781CB0">
        <w:rPr>
          <w:rFonts w:ascii="Arial" w:hAnsi="Arial" w:cs="Arial"/>
          <w:color w:val="1F1F1F"/>
          <w:spacing w:val="-5"/>
          <w:lang w:val="en-US"/>
        </w:rPr>
        <w:t xml:space="preserve"> </w:t>
      </w:r>
      <w:r w:rsidRPr="00781CB0">
        <w:rPr>
          <w:rFonts w:ascii="Arial" w:hAnsi="Arial" w:cs="Arial"/>
          <w:color w:val="1F1F1F"/>
          <w:lang w:val="en-US"/>
        </w:rPr>
        <w:t>These</w:t>
      </w:r>
      <w:r w:rsidRPr="00781CB0">
        <w:rPr>
          <w:rFonts w:ascii="Arial" w:hAnsi="Arial" w:cs="Arial"/>
          <w:color w:val="1F1F1F"/>
          <w:spacing w:val="-5"/>
          <w:lang w:val="en-US"/>
        </w:rPr>
        <w:t xml:space="preserve"> </w:t>
      </w:r>
      <w:r w:rsidRPr="00781CB0">
        <w:rPr>
          <w:rFonts w:ascii="Arial" w:hAnsi="Arial" w:cs="Arial"/>
          <w:color w:val="1F1F1F"/>
          <w:lang w:val="en-US"/>
        </w:rPr>
        <w:lastRenderedPageBreak/>
        <w:t xml:space="preserve">Design Patterns". </w:t>
      </w:r>
      <w:r w:rsidRPr="00781CB0">
        <w:rPr>
          <w:rFonts w:ascii="Arial" w:hAnsi="Arial" w:cs="Arial"/>
          <w:color w:val="1F1F1F"/>
        </w:rPr>
        <w:t xml:space="preserve">Tech </w:t>
      </w:r>
      <w:proofErr w:type="spellStart"/>
      <w:r w:rsidRPr="00781CB0">
        <w:rPr>
          <w:rFonts w:ascii="Arial" w:hAnsi="Arial" w:cs="Arial"/>
          <w:color w:val="1F1F1F"/>
        </w:rPr>
        <w:t>Insights</w:t>
      </w:r>
      <w:proofErr w:type="spellEnd"/>
      <w:r w:rsidRPr="00781CB0">
        <w:rPr>
          <w:rFonts w:ascii="Arial" w:hAnsi="Arial" w:cs="Arial"/>
          <w:color w:val="1F1F1F"/>
        </w:rPr>
        <w:t xml:space="preserve"> </w:t>
      </w:r>
      <w:proofErr w:type="spellStart"/>
      <w:r w:rsidRPr="00781CB0">
        <w:rPr>
          <w:rFonts w:ascii="Arial" w:hAnsi="Arial" w:cs="Arial"/>
          <w:color w:val="1F1F1F"/>
        </w:rPr>
        <w:t>Report</w:t>
      </w:r>
      <w:proofErr w:type="spellEnd"/>
      <w:r w:rsidRPr="00781CB0">
        <w:rPr>
          <w:rFonts w:ascii="Arial" w:hAnsi="Arial" w:cs="Arial"/>
          <w:color w:val="1F1F1F"/>
        </w:rPr>
        <w:t xml:space="preserve">. </w:t>
      </w:r>
      <w:proofErr w:type="gramStart"/>
      <w:r w:rsidRPr="00781CB0">
        <w:rPr>
          <w:rFonts w:ascii="Arial" w:hAnsi="Arial" w:cs="Arial"/>
          <w:color w:val="1F1F1F"/>
        </w:rPr>
        <w:t>Link</w:t>
      </w:r>
      <w:proofErr w:type="gramEnd"/>
      <w:r w:rsidRPr="00781CB0">
        <w:rPr>
          <w:rFonts w:ascii="Arial" w:hAnsi="Arial" w:cs="Arial"/>
          <w:color w:val="1F1F1F"/>
        </w:rPr>
        <w:t>:</w:t>
      </w:r>
    </w:p>
    <w:p w14:paraId="5D3C444B" w14:textId="77777777" w:rsidR="00B27116" w:rsidRPr="00781CB0" w:rsidRDefault="00B27116" w:rsidP="00781CB0">
      <w:pPr>
        <w:pStyle w:val="Textoindependiente"/>
        <w:spacing w:line="360" w:lineRule="auto"/>
        <w:ind w:left="1004" w:right="759"/>
        <w:rPr>
          <w:rFonts w:ascii="Arial" w:hAnsi="Arial" w:cs="Arial"/>
          <w:sz w:val="22"/>
          <w:szCs w:val="22"/>
          <w:lang w:val="en-US"/>
        </w:rPr>
      </w:pPr>
      <w:hyperlink r:id="rId15">
        <w:r w:rsidRPr="00781CB0">
          <w:rPr>
            <w:rFonts w:ascii="Arial" w:hAnsi="Arial" w:cs="Arial"/>
            <w:color w:val="0A57D0"/>
            <w:spacing w:val="-2"/>
            <w:sz w:val="22"/>
            <w:szCs w:val="22"/>
            <w:u w:val="thick" w:color="0A57D0"/>
            <w:lang w:val="en-US"/>
          </w:rPr>
          <w:t>https://medium.com/@chinthakahasan/stop-writing-messy-laravel-code-use-thes</w:t>
        </w:r>
      </w:hyperlink>
      <w:r w:rsidR="00000000" w:rsidRPr="00781CB0">
        <w:rPr>
          <w:rFonts w:ascii="Arial" w:hAnsi="Arial" w:cs="Arial"/>
          <w:color w:val="0A57D0"/>
          <w:spacing w:val="-2"/>
          <w:sz w:val="22"/>
          <w:szCs w:val="22"/>
          <w:lang w:val="en-US"/>
        </w:rPr>
        <w:t xml:space="preserve"> </w:t>
      </w:r>
      <w:hyperlink r:id="rId16">
        <w:r w:rsidRPr="00781CB0">
          <w:rPr>
            <w:rFonts w:ascii="Arial" w:hAnsi="Arial" w:cs="Arial"/>
            <w:color w:val="0A57D0"/>
            <w:spacing w:val="-2"/>
            <w:sz w:val="22"/>
            <w:szCs w:val="22"/>
            <w:u w:val="thick" w:color="0A57D0"/>
            <w:lang w:val="en-US"/>
          </w:rPr>
          <w:t>e-design-patterns-90f61aef5185</w:t>
        </w:r>
      </w:hyperlink>
      <w:r w:rsidR="00000000" w:rsidRPr="00781CB0">
        <w:rPr>
          <w:rFonts w:ascii="Arial" w:hAnsi="Arial" w:cs="Arial"/>
          <w:color w:val="1F1F1F"/>
          <w:spacing w:val="-2"/>
          <w:sz w:val="22"/>
          <w:szCs w:val="22"/>
          <w:lang w:val="en-US"/>
        </w:rPr>
        <w:t>..</w:t>
      </w:r>
    </w:p>
    <w:p w14:paraId="763E2B76" w14:textId="77777777" w:rsidR="00B27116" w:rsidRPr="00781CB0" w:rsidRDefault="00000000" w:rsidP="00781CB0">
      <w:pPr>
        <w:pStyle w:val="Prrafodelista"/>
        <w:numPr>
          <w:ilvl w:val="0"/>
          <w:numId w:val="1"/>
        </w:numPr>
        <w:tabs>
          <w:tab w:val="left" w:pos="1004"/>
        </w:tabs>
        <w:spacing w:before="232" w:line="360" w:lineRule="auto"/>
        <w:ind w:right="1921"/>
        <w:rPr>
          <w:rFonts w:ascii="Arial" w:hAnsi="Arial" w:cs="Arial"/>
          <w:lang w:val="en-US"/>
        </w:rPr>
      </w:pPr>
      <w:r w:rsidRPr="00781CB0">
        <w:rPr>
          <w:rFonts w:ascii="Arial" w:hAnsi="Arial" w:cs="Arial"/>
          <w:color w:val="1F1F1F"/>
          <w:lang w:val="en-US"/>
        </w:rPr>
        <w:t>Atharva</w:t>
      </w:r>
      <w:r w:rsidRPr="00781CB0">
        <w:rPr>
          <w:rFonts w:ascii="Arial" w:hAnsi="Arial" w:cs="Arial"/>
          <w:color w:val="1F1F1F"/>
          <w:spacing w:val="-5"/>
          <w:lang w:val="en-US"/>
        </w:rPr>
        <w:t xml:space="preserve"> </w:t>
      </w:r>
      <w:r w:rsidRPr="00781CB0">
        <w:rPr>
          <w:rFonts w:ascii="Arial" w:hAnsi="Arial" w:cs="Arial"/>
          <w:color w:val="1F1F1F"/>
          <w:lang w:val="en-US"/>
        </w:rPr>
        <w:t>Shah</w:t>
      </w:r>
      <w:r w:rsidRPr="00781CB0">
        <w:rPr>
          <w:rFonts w:ascii="Arial" w:hAnsi="Arial" w:cs="Arial"/>
          <w:color w:val="1F1F1F"/>
          <w:spacing w:val="-5"/>
          <w:lang w:val="en-US"/>
        </w:rPr>
        <w:t xml:space="preserve"> </w:t>
      </w:r>
      <w:r w:rsidRPr="00781CB0">
        <w:rPr>
          <w:rFonts w:ascii="Arial" w:hAnsi="Arial" w:cs="Arial"/>
          <w:color w:val="1F1F1F"/>
          <w:lang w:val="en-US"/>
        </w:rPr>
        <w:t>(2025).</w:t>
      </w:r>
      <w:r w:rsidRPr="00781CB0">
        <w:rPr>
          <w:rFonts w:ascii="Arial" w:hAnsi="Arial" w:cs="Arial"/>
          <w:color w:val="1F1F1F"/>
          <w:spacing w:val="-5"/>
          <w:lang w:val="en-US"/>
        </w:rPr>
        <w:t xml:space="preserve"> </w:t>
      </w:r>
      <w:r w:rsidRPr="00781CB0">
        <w:rPr>
          <w:rFonts w:ascii="Arial" w:hAnsi="Arial" w:cs="Arial"/>
          <w:color w:val="1F1F1F"/>
          <w:lang w:val="en-US"/>
        </w:rPr>
        <w:t>"How</w:t>
      </w:r>
      <w:r w:rsidRPr="00781CB0">
        <w:rPr>
          <w:rFonts w:ascii="Arial" w:hAnsi="Arial" w:cs="Arial"/>
          <w:color w:val="1F1F1F"/>
          <w:spacing w:val="-5"/>
          <w:lang w:val="en-US"/>
        </w:rPr>
        <w:t xml:space="preserve"> </w:t>
      </w:r>
      <w:r w:rsidRPr="00781CB0">
        <w:rPr>
          <w:rFonts w:ascii="Arial" w:hAnsi="Arial" w:cs="Arial"/>
          <w:color w:val="1F1F1F"/>
          <w:lang w:val="en-US"/>
        </w:rPr>
        <w:t>to</w:t>
      </w:r>
      <w:r w:rsidRPr="00781CB0">
        <w:rPr>
          <w:rFonts w:ascii="Arial" w:hAnsi="Arial" w:cs="Arial"/>
          <w:color w:val="1F1F1F"/>
          <w:spacing w:val="-5"/>
          <w:lang w:val="en-US"/>
        </w:rPr>
        <w:t xml:space="preserve"> </w:t>
      </w:r>
      <w:r w:rsidRPr="00781CB0">
        <w:rPr>
          <w:rFonts w:ascii="Arial" w:hAnsi="Arial" w:cs="Arial"/>
          <w:color w:val="1F1F1F"/>
          <w:lang w:val="en-US"/>
        </w:rPr>
        <w:t>Secure</w:t>
      </w:r>
      <w:r w:rsidRPr="00781CB0">
        <w:rPr>
          <w:rFonts w:ascii="Arial" w:hAnsi="Arial" w:cs="Arial"/>
          <w:color w:val="1F1F1F"/>
          <w:spacing w:val="-5"/>
          <w:lang w:val="en-US"/>
        </w:rPr>
        <w:t xml:space="preserve"> </w:t>
      </w:r>
      <w:r w:rsidRPr="00781CB0">
        <w:rPr>
          <w:rFonts w:ascii="Arial" w:hAnsi="Arial" w:cs="Arial"/>
          <w:color w:val="1F1F1F"/>
          <w:lang w:val="en-US"/>
        </w:rPr>
        <w:t>Microservices</w:t>
      </w:r>
      <w:r w:rsidRPr="00781CB0">
        <w:rPr>
          <w:rFonts w:ascii="Arial" w:hAnsi="Arial" w:cs="Arial"/>
          <w:color w:val="1F1F1F"/>
          <w:spacing w:val="-5"/>
          <w:lang w:val="en-US"/>
        </w:rPr>
        <w:t xml:space="preserve"> </w:t>
      </w:r>
      <w:r w:rsidRPr="00781CB0">
        <w:rPr>
          <w:rFonts w:ascii="Arial" w:hAnsi="Arial" w:cs="Arial"/>
          <w:color w:val="1F1F1F"/>
          <w:lang w:val="en-US"/>
        </w:rPr>
        <w:t>in</w:t>
      </w:r>
      <w:r w:rsidRPr="00781CB0">
        <w:rPr>
          <w:rFonts w:ascii="Arial" w:hAnsi="Arial" w:cs="Arial"/>
          <w:color w:val="1F1F1F"/>
          <w:spacing w:val="-5"/>
          <w:lang w:val="en-US"/>
        </w:rPr>
        <w:t xml:space="preserve"> </w:t>
      </w:r>
      <w:r w:rsidRPr="00781CB0">
        <w:rPr>
          <w:rFonts w:ascii="Arial" w:hAnsi="Arial" w:cs="Arial"/>
          <w:color w:val="1F1F1F"/>
          <w:lang w:val="en-US"/>
        </w:rPr>
        <w:t xml:space="preserve">Multi-Cloud Architecture". </w:t>
      </w:r>
      <w:proofErr w:type="spellStart"/>
      <w:r w:rsidRPr="00781CB0">
        <w:rPr>
          <w:rFonts w:ascii="Arial" w:hAnsi="Arial" w:cs="Arial"/>
          <w:color w:val="1F1F1F"/>
          <w:lang w:val="en-US"/>
        </w:rPr>
        <w:t>AccuKnox</w:t>
      </w:r>
      <w:proofErr w:type="spellEnd"/>
      <w:r w:rsidRPr="00781CB0">
        <w:rPr>
          <w:rFonts w:ascii="Arial" w:hAnsi="Arial" w:cs="Arial"/>
          <w:color w:val="1F1F1F"/>
          <w:lang w:val="en-US"/>
        </w:rPr>
        <w:t xml:space="preserve"> Cybersecurity Blog. Link: </w:t>
      </w:r>
      <w:hyperlink r:id="rId17">
        <w:r w:rsidR="00B27116" w:rsidRPr="00781CB0">
          <w:rPr>
            <w:rFonts w:ascii="Arial" w:hAnsi="Arial" w:cs="Arial"/>
            <w:color w:val="0A57D0"/>
            <w:spacing w:val="-2"/>
            <w:u w:val="thick" w:color="0A57D0"/>
            <w:lang w:val="en-US"/>
          </w:rPr>
          <w:t>https://accuknox.com/blog/microservice-security</w:t>
        </w:r>
      </w:hyperlink>
      <w:r w:rsidRPr="00781CB0">
        <w:rPr>
          <w:rFonts w:ascii="Arial" w:hAnsi="Arial" w:cs="Arial"/>
          <w:color w:val="1F1F1F"/>
          <w:spacing w:val="-2"/>
          <w:lang w:val="en-US"/>
        </w:rPr>
        <w:t>..</w:t>
      </w:r>
    </w:p>
    <w:p w14:paraId="4A1642AE" w14:textId="77777777" w:rsidR="00B27116" w:rsidRPr="00FD4EAA" w:rsidRDefault="00000000" w:rsidP="00781CB0">
      <w:pPr>
        <w:pStyle w:val="Prrafodelista"/>
        <w:numPr>
          <w:ilvl w:val="0"/>
          <w:numId w:val="1"/>
        </w:numPr>
        <w:tabs>
          <w:tab w:val="left" w:pos="1004"/>
        </w:tabs>
        <w:spacing w:line="360" w:lineRule="auto"/>
        <w:ind w:right="1249"/>
        <w:rPr>
          <w:rFonts w:ascii="Arial" w:hAnsi="Arial" w:cs="Arial"/>
        </w:rPr>
      </w:pPr>
      <w:r w:rsidRPr="00781CB0">
        <w:rPr>
          <w:rFonts w:ascii="Arial" w:hAnsi="Arial" w:cs="Arial"/>
          <w:color w:val="1F1F1F"/>
          <w:lang w:val="en-US"/>
        </w:rPr>
        <w:t>Nishal</w:t>
      </w:r>
      <w:r w:rsidRPr="00781CB0">
        <w:rPr>
          <w:rFonts w:ascii="Arial" w:hAnsi="Arial" w:cs="Arial"/>
          <w:color w:val="1F1F1F"/>
          <w:spacing w:val="-6"/>
          <w:lang w:val="en-US"/>
        </w:rPr>
        <w:t xml:space="preserve"> </w:t>
      </w:r>
      <w:r w:rsidRPr="00781CB0">
        <w:rPr>
          <w:rFonts w:ascii="Arial" w:hAnsi="Arial" w:cs="Arial"/>
          <w:color w:val="1F1F1F"/>
          <w:lang w:val="en-US"/>
        </w:rPr>
        <w:t>Gurung,</w:t>
      </w:r>
      <w:r w:rsidRPr="00781CB0">
        <w:rPr>
          <w:rFonts w:ascii="Arial" w:hAnsi="Arial" w:cs="Arial"/>
          <w:color w:val="1F1F1F"/>
          <w:spacing w:val="-6"/>
          <w:lang w:val="en-US"/>
        </w:rPr>
        <w:t xml:space="preserve"> </w:t>
      </w:r>
      <w:r w:rsidRPr="00781CB0">
        <w:rPr>
          <w:rFonts w:ascii="Arial" w:hAnsi="Arial" w:cs="Arial"/>
          <w:color w:val="1F1F1F"/>
          <w:lang w:val="en-US"/>
        </w:rPr>
        <w:t>et</w:t>
      </w:r>
      <w:r w:rsidRPr="00781CB0">
        <w:rPr>
          <w:rFonts w:ascii="Arial" w:hAnsi="Arial" w:cs="Arial"/>
          <w:color w:val="1F1F1F"/>
          <w:spacing w:val="-6"/>
          <w:lang w:val="en-US"/>
        </w:rPr>
        <w:t xml:space="preserve"> </w:t>
      </w:r>
      <w:r w:rsidRPr="00781CB0">
        <w:rPr>
          <w:rFonts w:ascii="Arial" w:hAnsi="Arial" w:cs="Arial"/>
          <w:color w:val="1F1F1F"/>
          <w:lang w:val="en-US"/>
        </w:rPr>
        <w:t>al.</w:t>
      </w:r>
      <w:r w:rsidRPr="00781CB0">
        <w:rPr>
          <w:rFonts w:ascii="Arial" w:hAnsi="Arial" w:cs="Arial"/>
          <w:color w:val="1F1F1F"/>
          <w:spacing w:val="-6"/>
          <w:lang w:val="en-US"/>
        </w:rPr>
        <w:t xml:space="preserve"> </w:t>
      </w:r>
      <w:r w:rsidRPr="00781CB0">
        <w:rPr>
          <w:rFonts w:ascii="Arial" w:hAnsi="Arial" w:cs="Arial"/>
          <w:color w:val="1F1F1F"/>
          <w:lang w:val="en-US"/>
        </w:rPr>
        <w:t>(2025).</w:t>
      </w:r>
      <w:r w:rsidRPr="00781CB0">
        <w:rPr>
          <w:rFonts w:ascii="Arial" w:hAnsi="Arial" w:cs="Arial"/>
          <w:color w:val="1F1F1F"/>
          <w:spacing w:val="-6"/>
          <w:lang w:val="en-US"/>
        </w:rPr>
        <w:t xml:space="preserve"> </w:t>
      </w:r>
      <w:r w:rsidRPr="00781CB0">
        <w:rPr>
          <w:rFonts w:ascii="Arial" w:hAnsi="Arial" w:cs="Arial"/>
          <w:color w:val="1F1F1F"/>
          <w:lang w:val="en-US"/>
        </w:rPr>
        <w:t>"Trends</w:t>
      </w:r>
      <w:r w:rsidRPr="00781CB0">
        <w:rPr>
          <w:rFonts w:ascii="Arial" w:hAnsi="Arial" w:cs="Arial"/>
          <w:color w:val="1F1F1F"/>
          <w:spacing w:val="-6"/>
          <w:lang w:val="en-US"/>
        </w:rPr>
        <w:t xml:space="preserve"> </w:t>
      </w:r>
      <w:r w:rsidRPr="00781CB0">
        <w:rPr>
          <w:rFonts w:ascii="Arial" w:hAnsi="Arial" w:cs="Arial"/>
          <w:color w:val="1F1F1F"/>
          <w:lang w:val="en-US"/>
        </w:rPr>
        <w:t>and</w:t>
      </w:r>
      <w:r w:rsidRPr="00781CB0">
        <w:rPr>
          <w:rFonts w:ascii="Arial" w:hAnsi="Arial" w:cs="Arial"/>
          <w:color w:val="1F1F1F"/>
          <w:spacing w:val="-6"/>
          <w:lang w:val="en-US"/>
        </w:rPr>
        <w:t xml:space="preserve"> </w:t>
      </w:r>
      <w:r w:rsidRPr="00781CB0">
        <w:rPr>
          <w:rFonts w:ascii="Arial" w:hAnsi="Arial" w:cs="Arial"/>
          <w:color w:val="1F1F1F"/>
          <w:lang w:val="en-US"/>
        </w:rPr>
        <w:t>Best</w:t>
      </w:r>
      <w:r w:rsidRPr="00781CB0">
        <w:rPr>
          <w:rFonts w:ascii="Arial" w:hAnsi="Arial" w:cs="Arial"/>
          <w:color w:val="1F1F1F"/>
          <w:spacing w:val="-6"/>
          <w:lang w:val="en-US"/>
        </w:rPr>
        <w:t xml:space="preserve"> </w:t>
      </w:r>
      <w:r w:rsidRPr="00781CB0">
        <w:rPr>
          <w:rFonts w:ascii="Arial" w:hAnsi="Arial" w:cs="Arial"/>
          <w:color w:val="1F1F1F"/>
          <w:lang w:val="en-US"/>
        </w:rPr>
        <w:t>Practices</w:t>
      </w:r>
      <w:r w:rsidRPr="00781CB0">
        <w:rPr>
          <w:rFonts w:ascii="Arial" w:hAnsi="Arial" w:cs="Arial"/>
          <w:color w:val="1F1F1F"/>
          <w:spacing w:val="-6"/>
          <w:lang w:val="en-US"/>
        </w:rPr>
        <w:t xml:space="preserve"> </w:t>
      </w:r>
      <w:r w:rsidRPr="00781CB0">
        <w:rPr>
          <w:rFonts w:ascii="Arial" w:hAnsi="Arial" w:cs="Arial"/>
          <w:color w:val="1F1F1F"/>
          <w:lang w:val="en-US"/>
        </w:rPr>
        <w:t>in</w:t>
      </w:r>
      <w:r w:rsidRPr="00781CB0">
        <w:rPr>
          <w:rFonts w:ascii="Arial" w:hAnsi="Arial" w:cs="Arial"/>
          <w:color w:val="1F1F1F"/>
          <w:spacing w:val="-6"/>
          <w:lang w:val="en-US"/>
        </w:rPr>
        <w:t xml:space="preserve"> </w:t>
      </w:r>
      <w:r w:rsidRPr="00781CB0">
        <w:rPr>
          <w:rFonts w:ascii="Arial" w:hAnsi="Arial" w:cs="Arial"/>
          <w:color w:val="1F1F1F"/>
          <w:lang w:val="en-US"/>
        </w:rPr>
        <w:t>API-Based</w:t>
      </w:r>
      <w:r w:rsidRPr="00781CB0">
        <w:rPr>
          <w:rFonts w:ascii="Arial" w:hAnsi="Arial" w:cs="Arial"/>
          <w:color w:val="1F1F1F"/>
          <w:spacing w:val="-6"/>
          <w:lang w:val="en-US"/>
        </w:rPr>
        <w:t xml:space="preserve"> </w:t>
      </w:r>
      <w:r w:rsidRPr="00781CB0">
        <w:rPr>
          <w:rFonts w:ascii="Arial" w:hAnsi="Arial" w:cs="Arial"/>
          <w:color w:val="1F1F1F"/>
          <w:lang w:val="en-US"/>
        </w:rPr>
        <w:t xml:space="preserve">Web Development Using Laravel and React". </w:t>
      </w:r>
      <w:proofErr w:type="spellStart"/>
      <w:r w:rsidRPr="00781CB0">
        <w:rPr>
          <w:rFonts w:ascii="Arial" w:hAnsi="Arial" w:cs="Arial"/>
          <w:color w:val="1F1F1F"/>
        </w:rPr>
        <w:t>ResearchGate</w:t>
      </w:r>
      <w:proofErr w:type="spellEnd"/>
      <w:r w:rsidRPr="00781CB0">
        <w:rPr>
          <w:rFonts w:ascii="Arial" w:hAnsi="Arial" w:cs="Arial"/>
          <w:color w:val="1F1F1F"/>
        </w:rPr>
        <w:t xml:space="preserve"> </w:t>
      </w:r>
      <w:proofErr w:type="spellStart"/>
      <w:r w:rsidRPr="00781CB0">
        <w:rPr>
          <w:rFonts w:ascii="Arial" w:hAnsi="Arial" w:cs="Arial"/>
          <w:color w:val="1F1F1F"/>
        </w:rPr>
        <w:t>Preprint</w:t>
      </w:r>
      <w:proofErr w:type="spellEnd"/>
      <w:r w:rsidRPr="00781CB0">
        <w:rPr>
          <w:rFonts w:ascii="Arial" w:hAnsi="Arial" w:cs="Arial"/>
          <w:color w:val="1F1F1F"/>
        </w:rPr>
        <w:t xml:space="preserve">. DOI: </w:t>
      </w:r>
      <w:r w:rsidRPr="00781CB0">
        <w:rPr>
          <w:rFonts w:ascii="Arial" w:hAnsi="Arial" w:cs="Arial"/>
          <w:color w:val="1F1F1F"/>
          <w:spacing w:val="-2"/>
        </w:rPr>
        <w:t>10.13140/RG.2.2.14567.8901.</w:t>
      </w:r>
    </w:p>
    <w:p w14:paraId="3D4847AB" w14:textId="77777777" w:rsidR="00FD4EAA" w:rsidRDefault="00FD4EAA" w:rsidP="00FD4EAA">
      <w:pPr>
        <w:tabs>
          <w:tab w:val="left" w:pos="1004"/>
        </w:tabs>
        <w:spacing w:line="360" w:lineRule="auto"/>
        <w:ind w:right="1249"/>
        <w:rPr>
          <w:rFonts w:ascii="Arial" w:hAnsi="Arial" w:cs="Arial"/>
        </w:rPr>
      </w:pPr>
    </w:p>
    <w:p w14:paraId="08EACDBA" w14:textId="3AE34E86" w:rsidR="00FD4EAA" w:rsidRDefault="00FD4EAA" w:rsidP="00FD4EAA">
      <w:pPr>
        <w:pStyle w:val="Ttulo1"/>
      </w:pPr>
      <w:bookmarkStart w:id="38" w:name="_Toc233480385"/>
      <w:r>
        <w:t>ANEXOS</w:t>
      </w:r>
      <w:bookmarkEnd w:id="38"/>
    </w:p>
    <w:p w14:paraId="2AEF1F8C" w14:textId="77777777" w:rsidR="00FD4EAA" w:rsidRDefault="00FD4EAA" w:rsidP="00FD4EAA">
      <w:pPr>
        <w:pStyle w:val="Ttulo1"/>
      </w:pPr>
      <w:bookmarkStart w:id="39" w:name="_Toc233480386"/>
      <w:r>
        <w:t>Anexo</w:t>
      </w:r>
      <w:r>
        <w:rPr>
          <w:spacing w:val="-7"/>
        </w:rPr>
        <w:t xml:space="preserve"> </w:t>
      </w:r>
      <w:r>
        <w:t>01</w:t>
      </w:r>
      <w:r>
        <w:rPr>
          <w:spacing w:val="-7"/>
        </w:rPr>
        <w:t xml:space="preserve"> </w:t>
      </w:r>
      <w:r>
        <w:t>Informe</w:t>
      </w:r>
      <w:r>
        <w:rPr>
          <w:spacing w:val="-7"/>
        </w:rPr>
        <w:t xml:space="preserve"> </w:t>
      </w:r>
      <w:r>
        <w:t>de</w:t>
      </w:r>
      <w:r>
        <w:rPr>
          <w:spacing w:val="-7"/>
        </w:rPr>
        <w:t xml:space="preserve"> </w:t>
      </w:r>
      <w:proofErr w:type="spellStart"/>
      <w:r>
        <w:t>Factiblidad</w:t>
      </w:r>
      <w:bookmarkEnd w:id="39"/>
      <w:proofErr w:type="spellEnd"/>
      <w:r>
        <w:t xml:space="preserve"> </w:t>
      </w:r>
    </w:p>
    <w:p w14:paraId="4BD15CEC" w14:textId="49D55635" w:rsidR="00FD4EAA" w:rsidRDefault="00FD4EAA" w:rsidP="00FD4EAA">
      <w:pPr>
        <w:pStyle w:val="Ttulo1"/>
      </w:pPr>
      <w:bookmarkStart w:id="40" w:name="_Toc233480387"/>
      <w:r w:rsidRPr="00FD4EAA">
        <w:drawing>
          <wp:inline distT="0" distB="0" distL="0" distR="0" wp14:anchorId="18590C3E" wp14:editId="718DFA4B">
            <wp:extent cx="6039485" cy="4180840"/>
            <wp:effectExtent l="0" t="0" r="0" b="0"/>
            <wp:docPr id="1631597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97515" name=""/>
                    <pic:cNvPicPr/>
                  </pic:nvPicPr>
                  <pic:blipFill>
                    <a:blip r:embed="rId18"/>
                    <a:stretch>
                      <a:fillRect/>
                    </a:stretch>
                  </pic:blipFill>
                  <pic:spPr>
                    <a:xfrm>
                      <a:off x="0" y="0"/>
                      <a:ext cx="6039485" cy="4180840"/>
                    </a:xfrm>
                    <a:prstGeom prst="rect">
                      <a:avLst/>
                    </a:prstGeom>
                  </pic:spPr>
                </pic:pic>
              </a:graphicData>
            </a:graphic>
          </wp:inline>
        </w:drawing>
      </w:r>
      <w:bookmarkEnd w:id="40"/>
    </w:p>
    <w:p w14:paraId="19230A10" w14:textId="77777777" w:rsidR="00FD4EAA" w:rsidRDefault="00FD4EAA" w:rsidP="00FD4EAA">
      <w:pPr>
        <w:pStyle w:val="Ttulo1"/>
      </w:pPr>
      <w:bookmarkStart w:id="41" w:name="_Toc233480388"/>
      <w:r>
        <w:t>Anex</w:t>
      </w:r>
      <w:r>
        <w:t>o</w:t>
      </w:r>
      <w:r>
        <w:rPr>
          <w:spacing w:val="-9"/>
        </w:rPr>
        <w:t xml:space="preserve"> </w:t>
      </w:r>
      <w:r>
        <w:t>02</w:t>
      </w:r>
      <w:r>
        <w:rPr>
          <w:spacing w:val="80"/>
        </w:rPr>
        <w:t xml:space="preserve"> </w:t>
      </w:r>
      <w:r>
        <w:t>Documento</w:t>
      </w:r>
      <w:r>
        <w:rPr>
          <w:spacing w:val="-9"/>
        </w:rPr>
        <w:t xml:space="preserve"> </w:t>
      </w:r>
      <w:r>
        <w:t>de</w:t>
      </w:r>
      <w:r>
        <w:rPr>
          <w:spacing w:val="-9"/>
        </w:rPr>
        <w:t xml:space="preserve"> </w:t>
      </w:r>
      <w:r>
        <w:t>Visión</w:t>
      </w:r>
      <w:bookmarkEnd w:id="41"/>
      <w:r>
        <w:t xml:space="preserve"> </w:t>
      </w:r>
    </w:p>
    <w:p w14:paraId="57A64678" w14:textId="14045685" w:rsidR="00FD4EAA" w:rsidRDefault="00FD4EAA" w:rsidP="00FD4EAA">
      <w:pPr>
        <w:pStyle w:val="Ttulo1"/>
      </w:pPr>
      <w:bookmarkStart w:id="42" w:name="_Toc233480389"/>
      <w:r w:rsidRPr="00FD4EAA">
        <w:lastRenderedPageBreak/>
        <w:drawing>
          <wp:inline distT="0" distB="0" distL="0" distR="0" wp14:anchorId="0577F4B3" wp14:editId="041C22D7">
            <wp:extent cx="6039485" cy="5588000"/>
            <wp:effectExtent l="0" t="0" r="0" b="0"/>
            <wp:docPr id="132798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83624" name=""/>
                    <pic:cNvPicPr/>
                  </pic:nvPicPr>
                  <pic:blipFill>
                    <a:blip r:embed="rId19"/>
                    <a:stretch>
                      <a:fillRect/>
                    </a:stretch>
                  </pic:blipFill>
                  <pic:spPr>
                    <a:xfrm>
                      <a:off x="0" y="0"/>
                      <a:ext cx="6039485" cy="5588000"/>
                    </a:xfrm>
                    <a:prstGeom prst="rect">
                      <a:avLst/>
                    </a:prstGeom>
                  </pic:spPr>
                </pic:pic>
              </a:graphicData>
            </a:graphic>
          </wp:inline>
        </w:drawing>
      </w:r>
      <w:bookmarkEnd w:id="42"/>
    </w:p>
    <w:p w14:paraId="23416201" w14:textId="77777777" w:rsidR="00FD4EAA" w:rsidRDefault="00FD4EAA" w:rsidP="00FD4EAA">
      <w:pPr>
        <w:pStyle w:val="Ttulo1"/>
      </w:pPr>
    </w:p>
    <w:p w14:paraId="69928734" w14:textId="77777777" w:rsidR="00FD4EAA" w:rsidRDefault="00FD4EAA" w:rsidP="00FD4EAA">
      <w:pPr>
        <w:pStyle w:val="Ttulo1"/>
      </w:pPr>
    </w:p>
    <w:p w14:paraId="52B0A5CE" w14:textId="77777777" w:rsidR="00FD4EAA" w:rsidRDefault="00FD4EAA" w:rsidP="00FD4EAA">
      <w:pPr>
        <w:pStyle w:val="Ttulo1"/>
      </w:pPr>
    </w:p>
    <w:p w14:paraId="67EF6E1F" w14:textId="77777777" w:rsidR="00FD4EAA" w:rsidRDefault="00FD4EAA" w:rsidP="00FD4EAA">
      <w:pPr>
        <w:pStyle w:val="Ttulo1"/>
      </w:pPr>
    </w:p>
    <w:p w14:paraId="7F0E0359" w14:textId="77777777" w:rsidR="00FD4EAA" w:rsidRDefault="00FD4EAA" w:rsidP="00FD4EAA">
      <w:pPr>
        <w:pStyle w:val="Ttulo1"/>
      </w:pPr>
    </w:p>
    <w:p w14:paraId="3499A7EA" w14:textId="77777777" w:rsidR="00FD4EAA" w:rsidRDefault="00FD4EAA" w:rsidP="00FD4EAA">
      <w:pPr>
        <w:pStyle w:val="Ttulo1"/>
      </w:pPr>
    </w:p>
    <w:p w14:paraId="6A9481CB" w14:textId="77777777" w:rsidR="00FD4EAA" w:rsidRDefault="00FD4EAA" w:rsidP="00FD4EAA">
      <w:pPr>
        <w:pStyle w:val="Ttulo1"/>
      </w:pPr>
    </w:p>
    <w:p w14:paraId="77993E88" w14:textId="77777777" w:rsidR="00FD4EAA" w:rsidRDefault="00FD4EAA" w:rsidP="00FD4EAA">
      <w:pPr>
        <w:pStyle w:val="Ttulo1"/>
      </w:pPr>
    </w:p>
    <w:p w14:paraId="34BF947E" w14:textId="77777777" w:rsidR="00FD4EAA" w:rsidRDefault="00FD4EAA" w:rsidP="00FD4EAA">
      <w:pPr>
        <w:pStyle w:val="Ttulo1"/>
      </w:pPr>
    </w:p>
    <w:p w14:paraId="735B8D59" w14:textId="77777777" w:rsidR="00FD4EAA" w:rsidRDefault="00FD4EAA" w:rsidP="00FD4EAA">
      <w:pPr>
        <w:pStyle w:val="Ttulo1"/>
      </w:pPr>
    </w:p>
    <w:p w14:paraId="39D0282D" w14:textId="77777777" w:rsidR="00FD4EAA" w:rsidRDefault="00FD4EAA" w:rsidP="00FD4EAA">
      <w:pPr>
        <w:pStyle w:val="Ttulo1"/>
      </w:pPr>
    </w:p>
    <w:p w14:paraId="408667F8" w14:textId="77777777" w:rsidR="00FD4EAA" w:rsidRDefault="00FD4EAA" w:rsidP="00FD4EAA">
      <w:pPr>
        <w:pStyle w:val="Ttulo1"/>
      </w:pPr>
    </w:p>
    <w:p w14:paraId="23181E37" w14:textId="77777777" w:rsidR="00FD4EAA" w:rsidRDefault="00FD4EAA" w:rsidP="00FD4EAA">
      <w:pPr>
        <w:pStyle w:val="Ttulo1"/>
      </w:pPr>
    </w:p>
    <w:p w14:paraId="4EF3CE61" w14:textId="77777777" w:rsidR="00FD4EAA" w:rsidRDefault="00FD4EAA" w:rsidP="00FD4EAA">
      <w:pPr>
        <w:pStyle w:val="Ttulo1"/>
      </w:pPr>
    </w:p>
    <w:p w14:paraId="31DE9575" w14:textId="77777777" w:rsidR="00FD4EAA" w:rsidRDefault="00FD4EAA" w:rsidP="00FD4EAA">
      <w:pPr>
        <w:pStyle w:val="Ttulo1"/>
      </w:pPr>
    </w:p>
    <w:p w14:paraId="1DC72067" w14:textId="77777777" w:rsidR="00FD4EAA" w:rsidRDefault="00FD4EAA" w:rsidP="00FD4EAA">
      <w:pPr>
        <w:pStyle w:val="Ttulo1"/>
      </w:pPr>
    </w:p>
    <w:p w14:paraId="67E9C027" w14:textId="77777777" w:rsidR="00FD4EAA" w:rsidRDefault="00FD4EAA" w:rsidP="00FD4EAA">
      <w:pPr>
        <w:pStyle w:val="Ttulo1"/>
      </w:pPr>
    </w:p>
    <w:p w14:paraId="215A7F17" w14:textId="77777777" w:rsidR="00FD4EAA" w:rsidRDefault="00FD4EAA" w:rsidP="00FD4EAA">
      <w:pPr>
        <w:pStyle w:val="Ttulo1"/>
      </w:pPr>
    </w:p>
    <w:p w14:paraId="5AC5D422" w14:textId="7267F4B0" w:rsidR="00FD4EAA" w:rsidRDefault="00FD4EAA" w:rsidP="00FD4EAA">
      <w:pPr>
        <w:pStyle w:val="Ttulo1"/>
      </w:pPr>
      <w:bookmarkStart w:id="43" w:name="_Toc233480390"/>
      <w:r>
        <w:lastRenderedPageBreak/>
        <w:t>Anexo 03 Documento SRS</w:t>
      </w:r>
      <w:bookmarkEnd w:id="43"/>
      <w:r>
        <w:t xml:space="preserve"> </w:t>
      </w:r>
    </w:p>
    <w:p w14:paraId="016D837B" w14:textId="2761C8B9" w:rsidR="00FD4EAA" w:rsidRDefault="00FD4EAA" w:rsidP="00FD4EAA">
      <w:pPr>
        <w:pStyle w:val="Ttulo1"/>
      </w:pPr>
      <w:bookmarkStart w:id="44" w:name="_Toc233480391"/>
      <w:r w:rsidRPr="00FD4EAA">
        <w:drawing>
          <wp:inline distT="0" distB="0" distL="0" distR="0" wp14:anchorId="6D5E2CCF" wp14:editId="1F571307">
            <wp:extent cx="5305425" cy="3362538"/>
            <wp:effectExtent l="0" t="0" r="0" b="9525"/>
            <wp:docPr id="268948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8675" name=""/>
                    <pic:cNvPicPr/>
                  </pic:nvPicPr>
                  <pic:blipFill>
                    <a:blip r:embed="rId20"/>
                    <a:stretch>
                      <a:fillRect/>
                    </a:stretch>
                  </pic:blipFill>
                  <pic:spPr>
                    <a:xfrm>
                      <a:off x="0" y="0"/>
                      <a:ext cx="5307888" cy="3364099"/>
                    </a:xfrm>
                    <a:prstGeom prst="rect">
                      <a:avLst/>
                    </a:prstGeom>
                  </pic:spPr>
                </pic:pic>
              </a:graphicData>
            </a:graphic>
          </wp:inline>
        </w:drawing>
      </w:r>
      <w:bookmarkEnd w:id="44"/>
    </w:p>
    <w:p w14:paraId="2384DB71" w14:textId="329A0BDC" w:rsidR="00FD4EAA" w:rsidRDefault="00FD4EAA" w:rsidP="00FD4EAA">
      <w:pPr>
        <w:pStyle w:val="Ttulo1"/>
      </w:pPr>
      <w:bookmarkStart w:id="45" w:name="_Toc233480392"/>
      <w:r>
        <w:t>Anexo 04 Documento SAD</w:t>
      </w:r>
      <w:bookmarkEnd w:id="45"/>
    </w:p>
    <w:p w14:paraId="57F66B72" w14:textId="700B1D37" w:rsidR="00FD4EAA" w:rsidRPr="00FD4EAA" w:rsidRDefault="00FD4EAA" w:rsidP="00FD4EAA">
      <w:pPr>
        <w:tabs>
          <w:tab w:val="left" w:pos="1004"/>
        </w:tabs>
        <w:spacing w:line="360" w:lineRule="auto"/>
        <w:ind w:right="1249"/>
        <w:rPr>
          <w:rFonts w:ascii="Arial" w:hAnsi="Arial" w:cs="Arial"/>
        </w:rPr>
      </w:pPr>
      <w:r w:rsidRPr="00FD4EAA">
        <w:rPr>
          <w:rFonts w:ascii="Arial" w:hAnsi="Arial" w:cs="Arial"/>
        </w:rPr>
        <w:drawing>
          <wp:inline distT="0" distB="0" distL="0" distR="0" wp14:anchorId="756CAF21" wp14:editId="563D4D08">
            <wp:extent cx="5435042" cy="4881880"/>
            <wp:effectExtent l="0" t="0" r="0" b="0"/>
            <wp:docPr id="76480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6469" name=""/>
                    <pic:cNvPicPr/>
                  </pic:nvPicPr>
                  <pic:blipFill>
                    <a:blip r:embed="rId21"/>
                    <a:stretch>
                      <a:fillRect/>
                    </a:stretch>
                  </pic:blipFill>
                  <pic:spPr>
                    <a:xfrm>
                      <a:off x="0" y="0"/>
                      <a:ext cx="5436417" cy="4883115"/>
                    </a:xfrm>
                    <a:prstGeom prst="rect">
                      <a:avLst/>
                    </a:prstGeom>
                  </pic:spPr>
                </pic:pic>
              </a:graphicData>
            </a:graphic>
          </wp:inline>
        </w:drawing>
      </w:r>
    </w:p>
    <w:sectPr w:rsidR="00FD4EAA" w:rsidRPr="00FD4EAA">
      <w:pgSz w:w="11920" w:h="16840"/>
      <w:pgMar w:top="1780" w:right="992" w:bottom="1180" w:left="1417" w:header="888"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55E5" w14:textId="77777777" w:rsidR="00BF5EE7" w:rsidRDefault="00BF5EE7">
      <w:r>
        <w:separator/>
      </w:r>
    </w:p>
  </w:endnote>
  <w:endnote w:type="continuationSeparator" w:id="0">
    <w:p w14:paraId="707E076E" w14:textId="77777777" w:rsidR="00BF5EE7" w:rsidRDefault="00BF5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FF87" w14:textId="77777777" w:rsidR="00B27116" w:rsidRDefault="00000000">
    <w:pPr>
      <w:pStyle w:val="Textoindependiente"/>
      <w:spacing w:line="14" w:lineRule="auto"/>
      <w:rPr>
        <w:sz w:val="20"/>
      </w:rPr>
    </w:pPr>
    <w:r>
      <w:rPr>
        <w:noProof/>
        <w:sz w:val="20"/>
      </w:rPr>
      <mc:AlternateContent>
        <mc:Choice Requires="wps">
          <w:drawing>
            <wp:anchor distT="0" distB="0" distL="0" distR="0" simplePos="0" relativeHeight="487400448" behindDoc="1" locked="0" layoutInCell="1" allowOverlap="1" wp14:anchorId="2CF7F4A4" wp14:editId="3F710055">
              <wp:simplePos x="0" y="0"/>
              <wp:positionH relativeFrom="page">
                <wp:posOffset>6325656</wp:posOffset>
              </wp:positionH>
              <wp:positionV relativeFrom="page">
                <wp:posOffset>9924062</wp:posOffset>
              </wp:positionV>
              <wp:extent cx="205104"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735"/>
                      </a:xfrm>
                      <a:prstGeom prst="rect">
                        <a:avLst/>
                      </a:prstGeom>
                    </wps:spPr>
                    <wps:txbx>
                      <w:txbxContent>
                        <w:p w14:paraId="6D26A507" w14:textId="77777777" w:rsidR="00B27116"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CF7F4A4" id="_x0000_t202" coordsize="21600,21600" o:spt="202" path="m,l,21600r21600,l21600,xe">
              <v:stroke joinstyle="miter"/>
              <v:path gradientshapeok="t" o:connecttype="rect"/>
            </v:shapetype>
            <v:shape id="Textbox 4" o:spid="_x0000_s1026" type="#_x0000_t202" style="position:absolute;margin-left:498.1pt;margin-top:781.4pt;width:16.15pt;height:13.05pt;z-index:-159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" filled="f" stroked="f">
              <v:textbox inset="0,0,0,0">
                <w:txbxContent>
                  <w:p w14:paraId="6D26A507" w14:textId="77777777" w:rsidR="00B27116"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D0D81" w14:textId="77777777" w:rsidR="00BF5EE7" w:rsidRDefault="00BF5EE7">
      <w:r>
        <w:separator/>
      </w:r>
    </w:p>
  </w:footnote>
  <w:footnote w:type="continuationSeparator" w:id="0">
    <w:p w14:paraId="44AEFC79" w14:textId="77777777" w:rsidR="00BF5EE7" w:rsidRDefault="00BF5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5A65" w14:textId="3FF2DA2A" w:rsidR="00B27116" w:rsidRDefault="00724FDB">
    <w:pPr>
      <w:pStyle w:val="Textoindependiente"/>
      <w:spacing w:line="14" w:lineRule="auto"/>
      <w:rPr>
        <w:sz w:val="20"/>
      </w:rPr>
    </w:pPr>
    <w:r w:rsidRPr="0051342F">
      <w:rPr>
        <w:rFonts w:ascii="Arial" w:hAnsi="Arial" w:cs="Arial"/>
        <w:b/>
        <w:noProof/>
        <w:color w:val="000000"/>
        <w:sz w:val="36"/>
        <w:szCs w:val="36"/>
        <w:lang w:eastAsia="es-PE"/>
      </w:rPr>
      <w:drawing>
        <wp:anchor distT="0" distB="0" distL="114300" distR="114300" simplePos="0" relativeHeight="251659264" behindDoc="0" locked="0" layoutInCell="1" allowOverlap="1" wp14:anchorId="786DB428" wp14:editId="706672AA">
          <wp:simplePos x="0" y="0"/>
          <wp:positionH relativeFrom="column">
            <wp:posOffset>5009667</wp:posOffset>
          </wp:positionH>
          <wp:positionV relativeFrom="paragraph">
            <wp:posOffset>-100330</wp:posOffset>
          </wp:positionV>
          <wp:extent cx="475615" cy="639445"/>
          <wp:effectExtent l="0" t="0" r="635" b="8255"/>
          <wp:wrapNone/>
          <wp:docPr id="941441010" name="Imagen 941441010"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75615" cy="639445"/>
                  </a:xfrm>
                  <a:prstGeom prst="rect">
                    <a:avLst/>
                  </a:prstGeom>
                  <a:noFill/>
                  <a:ln>
                    <a:noFill/>
                  </a:ln>
                </pic:spPr>
              </pic:pic>
            </a:graphicData>
          </a:graphic>
        </wp:anchor>
      </w:drawing>
    </w:r>
    <w:r>
      <w:rPr>
        <w:noProof/>
      </w:rPr>
      <w:drawing>
        <wp:inline distT="0" distB="0" distL="0" distR="0" wp14:anchorId="0007E716" wp14:editId="453839AE">
          <wp:extent cx="873457" cy="689709"/>
          <wp:effectExtent l="0" t="0" r="3175" b="0"/>
          <wp:docPr id="900371432" name="Imagen 2"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or IA"/>
                  <pic:cNvPicPr>
                    <a:picLocks noChangeAspect="1" noChangeArrowheads="1"/>
                  </pic:cNvPicPr>
                </pic:nvPicPr>
                <pic:blipFill rotWithShape="1">
                  <a:blip r:embed="rId2">
                    <a:extLst>
                      <a:ext uri="{28A0092B-C50C-407E-A947-70E740481C1C}">
                        <a14:useLocalDpi xmlns:a14="http://schemas.microsoft.com/office/drawing/2010/main" val="0"/>
                      </a:ext>
                    </a:extLst>
                  </a:blip>
                  <a:srcRect l="29190" t="13889" r="29722" b="26610"/>
                  <a:stretch>
                    <a:fillRect/>
                  </a:stretch>
                </pic:blipFill>
                <pic:spPr bwMode="auto">
                  <a:xfrm>
                    <a:off x="0" y="0"/>
                    <a:ext cx="889603" cy="70245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04BA"/>
    <w:multiLevelType w:val="multilevel"/>
    <w:tmpl w:val="16CE4544"/>
    <w:lvl w:ilvl="0">
      <w:start w:val="1"/>
      <w:numFmt w:val="bullet"/>
      <w:lvlText w:val=""/>
      <w:lvlJc w:val="left"/>
      <w:pPr>
        <w:tabs>
          <w:tab w:val="num" w:pos="2084"/>
        </w:tabs>
        <w:ind w:left="2084" w:hanging="360"/>
      </w:pPr>
      <w:rPr>
        <w:rFonts w:ascii="Symbol" w:hAnsi="Symbol" w:hint="default"/>
        <w:sz w:val="20"/>
      </w:rPr>
    </w:lvl>
    <w:lvl w:ilvl="1" w:tentative="1">
      <w:start w:val="1"/>
      <w:numFmt w:val="bullet"/>
      <w:lvlText w:val="o"/>
      <w:lvlJc w:val="left"/>
      <w:pPr>
        <w:tabs>
          <w:tab w:val="num" w:pos="2804"/>
        </w:tabs>
        <w:ind w:left="2804" w:hanging="360"/>
      </w:pPr>
      <w:rPr>
        <w:rFonts w:ascii="Courier New" w:hAnsi="Courier New" w:hint="default"/>
        <w:sz w:val="20"/>
      </w:rPr>
    </w:lvl>
    <w:lvl w:ilvl="2" w:tentative="1">
      <w:start w:val="1"/>
      <w:numFmt w:val="bullet"/>
      <w:lvlText w:val=""/>
      <w:lvlJc w:val="left"/>
      <w:pPr>
        <w:tabs>
          <w:tab w:val="num" w:pos="3524"/>
        </w:tabs>
        <w:ind w:left="3524" w:hanging="360"/>
      </w:pPr>
      <w:rPr>
        <w:rFonts w:ascii="Wingdings" w:hAnsi="Wingdings" w:hint="default"/>
        <w:sz w:val="20"/>
      </w:rPr>
    </w:lvl>
    <w:lvl w:ilvl="3" w:tentative="1">
      <w:start w:val="1"/>
      <w:numFmt w:val="bullet"/>
      <w:lvlText w:val=""/>
      <w:lvlJc w:val="left"/>
      <w:pPr>
        <w:tabs>
          <w:tab w:val="num" w:pos="4244"/>
        </w:tabs>
        <w:ind w:left="4244" w:hanging="360"/>
      </w:pPr>
      <w:rPr>
        <w:rFonts w:ascii="Wingdings" w:hAnsi="Wingdings" w:hint="default"/>
        <w:sz w:val="20"/>
      </w:rPr>
    </w:lvl>
    <w:lvl w:ilvl="4" w:tentative="1">
      <w:start w:val="1"/>
      <w:numFmt w:val="bullet"/>
      <w:lvlText w:val=""/>
      <w:lvlJc w:val="left"/>
      <w:pPr>
        <w:tabs>
          <w:tab w:val="num" w:pos="4964"/>
        </w:tabs>
        <w:ind w:left="4964" w:hanging="360"/>
      </w:pPr>
      <w:rPr>
        <w:rFonts w:ascii="Wingdings" w:hAnsi="Wingdings" w:hint="default"/>
        <w:sz w:val="20"/>
      </w:rPr>
    </w:lvl>
    <w:lvl w:ilvl="5" w:tentative="1">
      <w:start w:val="1"/>
      <w:numFmt w:val="bullet"/>
      <w:lvlText w:val=""/>
      <w:lvlJc w:val="left"/>
      <w:pPr>
        <w:tabs>
          <w:tab w:val="num" w:pos="5684"/>
        </w:tabs>
        <w:ind w:left="5684" w:hanging="360"/>
      </w:pPr>
      <w:rPr>
        <w:rFonts w:ascii="Wingdings" w:hAnsi="Wingdings" w:hint="default"/>
        <w:sz w:val="20"/>
      </w:rPr>
    </w:lvl>
    <w:lvl w:ilvl="6" w:tentative="1">
      <w:start w:val="1"/>
      <w:numFmt w:val="bullet"/>
      <w:lvlText w:val=""/>
      <w:lvlJc w:val="left"/>
      <w:pPr>
        <w:tabs>
          <w:tab w:val="num" w:pos="6404"/>
        </w:tabs>
        <w:ind w:left="6404" w:hanging="360"/>
      </w:pPr>
      <w:rPr>
        <w:rFonts w:ascii="Wingdings" w:hAnsi="Wingdings" w:hint="default"/>
        <w:sz w:val="20"/>
      </w:rPr>
    </w:lvl>
    <w:lvl w:ilvl="7" w:tentative="1">
      <w:start w:val="1"/>
      <w:numFmt w:val="bullet"/>
      <w:lvlText w:val=""/>
      <w:lvlJc w:val="left"/>
      <w:pPr>
        <w:tabs>
          <w:tab w:val="num" w:pos="7124"/>
        </w:tabs>
        <w:ind w:left="7124" w:hanging="360"/>
      </w:pPr>
      <w:rPr>
        <w:rFonts w:ascii="Wingdings" w:hAnsi="Wingdings" w:hint="default"/>
        <w:sz w:val="20"/>
      </w:rPr>
    </w:lvl>
    <w:lvl w:ilvl="8" w:tentative="1">
      <w:start w:val="1"/>
      <w:numFmt w:val="bullet"/>
      <w:lvlText w:val=""/>
      <w:lvlJc w:val="left"/>
      <w:pPr>
        <w:tabs>
          <w:tab w:val="num" w:pos="7844"/>
        </w:tabs>
        <w:ind w:left="7844" w:hanging="360"/>
      </w:pPr>
      <w:rPr>
        <w:rFonts w:ascii="Wingdings" w:hAnsi="Wingdings" w:hint="default"/>
        <w:sz w:val="20"/>
      </w:rPr>
    </w:lvl>
  </w:abstractNum>
  <w:abstractNum w:abstractNumId="1" w15:restartNumberingAfterBreak="0">
    <w:nsid w:val="17467EC9"/>
    <w:multiLevelType w:val="hybridMultilevel"/>
    <w:tmpl w:val="8166BF6A"/>
    <w:lvl w:ilvl="0" w:tplc="C366C77C">
      <w:start w:val="1"/>
      <w:numFmt w:val="lowerLetter"/>
      <w:lvlText w:val="%1."/>
      <w:lvlJc w:val="left"/>
      <w:pPr>
        <w:ind w:left="1724" w:hanging="360"/>
      </w:pPr>
      <w:rPr>
        <w:rFonts w:ascii="Arial" w:eastAsia="Times New Roman" w:hAnsi="Arial" w:cs="Arial" w:hint="default"/>
        <w:b/>
        <w:bCs/>
        <w:i w:val="0"/>
        <w:iCs w:val="0"/>
        <w:spacing w:val="0"/>
        <w:w w:val="100"/>
        <w:sz w:val="22"/>
        <w:szCs w:val="22"/>
        <w:lang w:val="es-ES" w:eastAsia="en-US" w:bidi="ar-SA"/>
      </w:rPr>
    </w:lvl>
    <w:lvl w:ilvl="1" w:tplc="9EA6C5C4">
      <w:start w:val="1"/>
      <w:numFmt w:val="lowerRoman"/>
      <w:lvlText w:val="%2."/>
      <w:lvlJc w:val="left"/>
      <w:pPr>
        <w:ind w:left="2444" w:hanging="487"/>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2" w:tplc="AC2C9736">
      <w:numFmt w:val="bullet"/>
      <w:lvlText w:val="•"/>
      <w:lvlJc w:val="left"/>
      <w:pPr>
        <w:ind w:left="3225" w:hanging="487"/>
      </w:pPr>
      <w:rPr>
        <w:rFonts w:hint="default"/>
        <w:lang w:val="es-ES" w:eastAsia="en-US" w:bidi="ar-SA"/>
      </w:rPr>
    </w:lvl>
    <w:lvl w:ilvl="3" w:tplc="7B0AB050">
      <w:numFmt w:val="bullet"/>
      <w:lvlText w:val="•"/>
      <w:lvlJc w:val="left"/>
      <w:pPr>
        <w:ind w:left="4011" w:hanging="487"/>
      </w:pPr>
      <w:rPr>
        <w:rFonts w:hint="default"/>
        <w:lang w:val="es-ES" w:eastAsia="en-US" w:bidi="ar-SA"/>
      </w:rPr>
    </w:lvl>
    <w:lvl w:ilvl="4" w:tplc="6DF6DE72">
      <w:numFmt w:val="bullet"/>
      <w:lvlText w:val="•"/>
      <w:lvlJc w:val="left"/>
      <w:pPr>
        <w:ind w:left="4797" w:hanging="487"/>
      </w:pPr>
      <w:rPr>
        <w:rFonts w:hint="default"/>
        <w:lang w:val="es-ES" w:eastAsia="en-US" w:bidi="ar-SA"/>
      </w:rPr>
    </w:lvl>
    <w:lvl w:ilvl="5" w:tplc="5F8E3608">
      <w:numFmt w:val="bullet"/>
      <w:lvlText w:val="•"/>
      <w:lvlJc w:val="left"/>
      <w:pPr>
        <w:ind w:left="5582" w:hanging="487"/>
      </w:pPr>
      <w:rPr>
        <w:rFonts w:hint="default"/>
        <w:lang w:val="es-ES" w:eastAsia="en-US" w:bidi="ar-SA"/>
      </w:rPr>
    </w:lvl>
    <w:lvl w:ilvl="6" w:tplc="5EC071DC">
      <w:numFmt w:val="bullet"/>
      <w:lvlText w:val="•"/>
      <w:lvlJc w:val="left"/>
      <w:pPr>
        <w:ind w:left="6368" w:hanging="487"/>
      </w:pPr>
      <w:rPr>
        <w:rFonts w:hint="default"/>
        <w:lang w:val="es-ES" w:eastAsia="en-US" w:bidi="ar-SA"/>
      </w:rPr>
    </w:lvl>
    <w:lvl w:ilvl="7" w:tplc="9D9257FC">
      <w:numFmt w:val="bullet"/>
      <w:lvlText w:val="•"/>
      <w:lvlJc w:val="left"/>
      <w:pPr>
        <w:ind w:left="7154" w:hanging="487"/>
      </w:pPr>
      <w:rPr>
        <w:rFonts w:hint="default"/>
        <w:lang w:val="es-ES" w:eastAsia="en-US" w:bidi="ar-SA"/>
      </w:rPr>
    </w:lvl>
    <w:lvl w:ilvl="8" w:tplc="BD0C0E62">
      <w:numFmt w:val="bullet"/>
      <w:lvlText w:val="•"/>
      <w:lvlJc w:val="left"/>
      <w:pPr>
        <w:ind w:left="7939" w:hanging="487"/>
      </w:pPr>
      <w:rPr>
        <w:rFonts w:hint="default"/>
        <w:lang w:val="es-ES" w:eastAsia="en-US" w:bidi="ar-SA"/>
      </w:rPr>
    </w:lvl>
  </w:abstractNum>
  <w:abstractNum w:abstractNumId="2" w15:restartNumberingAfterBreak="0">
    <w:nsid w:val="1BDA31B0"/>
    <w:multiLevelType w:val="hybridMultilevel"/>
    <w:tmpl w:val="1E42374C"/>
    <w:lvl w:ilvl="0" w:tplc="280A0019">
      <w:start w:val="1"/>
      <w:numFmt w:val="lowerLetter"/>
      <w:lvlText w:val="%1."/>
      <w:lvlJc w:val="left"/>
      <w:pPr>
        <w:ind w:left="1800" w:hanging="360"/>
      </w:pPr>
      <w:rPr>
        <w:rFonts w:hint="default"/>
      </w:rPr>
    </w:lvl>
    <w:lvl w:ilvl="1" w:tplc="280A0019">
      <w:start w:val="1"/>
      <w:numFmt w:val="lowerLetter"/>
      <w:lvlText w:val="%2."/>
      <w:lvlJc w:val="left"/>
      <w:pPr>
        <w:ind w:left="2520" w:hanging="360"/>
      </w:pPr>
    </w:lvl>
    <w:lvl w:ilvl="2" w:tplc="280A001B">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3" w15:restartNumberingAfterBreak="0">
    <w:nsid w:val="2BB90F39"/>
    <w:multiLevelType w:val="hybridMultilevel"/>
    <w:tmpl w:val="3DD0B5AC"/>
    <w:lvl w:ilvl="0" w:tplc="3E5EF792">
      <w:numFmt w:val="bullet"/>
      <w:lvlText w:val="●"/>
      <w:lvlJc w:val="left"/>
      <w:pPr>
        <w:ind w:left="1724"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68FE6F66">
      <w:numFmt w:val="bullet"/>
      <w:lvlText w:val="•"/>
      <w:lvlJc w:val="left"/>
      <w:pPr>
        <w:ind w:left="2499" w:hanging="360"/>
      </w:pPr>
      <w:rPr>
        <w:rFonts w:hint="default"/>
        <w:lang w:val="es-ES" w:eastAsia="en-US" w:bidi="ar-SA"/>
      </w:rPr>
    </w:lvl>
    <w:lvl w:ilvl="2" w:tplc="F3ACB496">
      <w:numFmt w:val="bullet"/>
      <w:lvlText w:val="•"/>
      <w:lvlJc w:val="left"/>
      <w:pPr>
        <w:ind w:left="3278" w:hanging="360"/>
      </w:pPr>
      <w:rPr>
        <w:rFonts w:hint="default"/>
        <w:lang w:val="es-ES" w:eastAsia="en-US" w:bidi="ar-SA"/>
      </w:rPr>
    </w:lvl>
    <w:lvl w:ilvl="3" w:tplc="5BA07662">
      <w:numFmt w:val="bullet"/>
      <w:lvlText w:val="•"/>
      <w:lvlJc w:val="left"/>
      <w:pPr>
        <w:ind w:left="4057" w:hanging="360"/>
      </w:pPr>
      <w:rPr>
        <w:rFonts w:hint="default"/>
        <w:lang w:val="es-ES" w:eastAsia="en-US" w:bidi="ar-SA"/>
      </w:rPr>
    </w:lvl>
    <w:lvl w:ilvl="4" w:tplc="F376A982">
      <w:numFmt w:val="bullet"/>
      <w:lvlText w:val="•"/>
      <w:lvlJc w:val="left"/>
      <w:pPr>
        <w:ind w:left="4836" w:hanging="360"/>
      </w:pPr>
      <w:rPr>
        <w:rFonts w:hint="default"/>
        <w:lang w:val="es-ES" w:eastAsia="en-US" w:bidi="ar-SA"/>
      </w:rPr>
    </w:lvl>
    <w:lvl w:ilvl="5" w:tplc="8BA6FB6C">
      <w:numFmt w:val="bullet"/>
      <w:lvlText w:val="•"/>
      <w:lvlJc w:val="left"/>
      <w:pPr>
        <w:ind w:left="5615" w:hanging="360"/>
      </w:pPr>
      <w:rPr>
        <w:rFonts w:hint="default"/>
        <w:lang w:val="es-ES" w:eastAsia="en-US" w:bidi="ar-SA"/>
      </w:rPr>
    </w:lvl>
    <w:lvl w:ilvl="6" w:tplc="0AF4B730">
      <w:numFmt w:val="bullet"/>
      <w:lvlText w:val="•"/>
      <w:lvlJc w:val="left"/>
      <w:pPr>
        <w:ind w:left="6394" w:hanging="360"/>
      </w:pPr>
      <w:rPr>
        <w:rFonts w:hint="default"/>
        <w:lang w:val="es-ES" w:eastAsia="en-US" w:bidi="ar-SA"/>
      </w:rPr>
    </w:lvl>
    <w:lvl w:ilvl="7" w:tplc="47281CD2">
      <w:numFmt w:val="bullet"/>
      <w:lvlText w:val="•"/>
      <w:lvlJc w:val="left"/>
      <w:pPr>
        <w:ind w:left="7173" w:hanging="360"/>
      </w:pPr>
      <w:rPr>
        <w:rFonts w:hint="default"/>
        <w:lang w:val="es-ES" w:eastAsia="en-US" w:bidi="ar-SA"/>
      </w:rPr>
    </w:lvl>
    <w:lvl w:ilvl="8" w:tplc="EC9CBCFA">
      <w:numFmt w:val="bullet"/>
      <w:lvlText w:val="•"/>
      <w:lvlJc w:val="left"/>
      <w:pPr>
        <w:ind w:left="7952" w:hanging="360"/>
      </w:pPr>
      <w:rPr>
        <w:rFonts w:hint="default"/>
        <w:lang w:val="es-ES" w:eastAsia="en-US" w:bidi="ar-SA"/>
      </w:rPr>
    </w:lvl>
  </w:abstractNum>
  <w:abstractNum w:abstractNumId="4" w15:restartNumberingAfterBreak="0">
    <w:nsid w:val="3168154D"/>
    <w:multiLevelType w:val="hybridMultilevel"/>
    <w:tmpl w:val="B310FF5E"/>
    <w:lvl w:ilvl="0" w:tplc="785E389E">
      <w:start w:val="1"/>
      <w:numFmt w:val="decimal"/>
      <w:lvlText w:val="%1."/>
      <w:lvlJc w:val="left"/>
      <w:pPr>
        <w:ind w:left="1004" w:hanging="360"/>
      </w:pPr>
      <w:rPr>
        <w:rFonts w:ascii="Times New Roman" w:eastAsia="Times New Roman" w:hAnsi="Times New Roman" w:cs="Times New Roman" w:hint="default"/>
        <w:b w:val="0"/>
        <w:bCs w:val="0"/>
        <w:i w:val="0"/>
        <w:iCs w:val="0"/>
        <w:color w:val="1F1F1F"/>
        <w:spacing w:val="0"/>
        <w:w w:val="100"/>
        <w:sz w:val="24"/>
        <w:szCs w:val="24"/>
        <w:lang w:val="es-ES" w:eastAsia="en-US" w:bidi="ar-SA"/>
      </w:rPr>
    </w:lvl>
    <w:lvl w:ilvl="1" w:tplc="59F0A154">
      <w:numFmt w:val="bullet"/>
      <w:lvlText w:val="•"/>
      <w:lvlJc w:val="left"/>
      <w:pPr>
        <w:ind w:left="1851" w:hanging="360"/>
      </w:pPr>
      <w:rPr>
        <w:rFonts w:hint="default"/>
        <w:lang w:val="es-ES" w:eastAsia="en-US" w:bidi="ar-SA"/>
      </w:rPr>
    </w:lvl>
    <w:lvl w:ilvl="2" w:tplc="C16E0B88">
      <w:numFmt w:val="bullet"/>
      <w:lvlText w:val="•"/>
      <w:lvlJc w:val="left"/>
      <w:pPr>
        <w:ind w:left="2702" w:hanging="360"/>
      </w:pPr>
      <w:rPr>
        <w:rFonts w:hint="default"/>
        <w:lang w:val="es-ES" w:eastAsia="en-US" w:bidi="ar-SA"/>
      </w:rPr>
    </w:lvl>
    <w:lvl w:ilvl="3" w:tplc="AAB68772">
      <w:numFmt w:val="bullet"/>
      <w:lvlText w:val="•"/>
      <w:lvlJc w:val="left"/>
      <w:pPr>
        <w:ind w:left="3553" w:hanging="360"/>
      </w:pPr>
      <w:rPr>
        <w:rFonts w:hint="default"/>
        <w:lang w:val="es-ES" w:eastAsia="en-US" w:bidi="ar-SA"/>
      </w:rPr>
    </w:lvl>
    <w:lvl w:ilvl="4" w:tplc="B002ED3A">
      <w:numFmt w:val="bullet"/>
      <w:lvlText w:val="•"/>
      <w:lvlJc w:val="left"/>
      <w:pPr>
        <w:ind w:left="4404" w:hanging="360"/>
      </w:pPr>
      <w:rPr>
        <w:rFonts w:hint="default"/>
        <w:lang w:val="es-ES" w:eastAsia="en-US" w:bidi="ar-SA"/>
      </w:rPr>
    </w:lvl>
    <w:lvl w:ilvl="5" w:tplc="49AC97E4">
      <w:numFmt w:val="bullet"/>
      <w:lvlText w:val="•"/>
      <w:lvlJc w:val="left"/>
      <w:pPr>
        <w:ind w:left="5255" w:hanging="360"/>
      </w:pPr>
      <w:rPr>
        <w:rFonts w:hint="default"/>
        <w:lang w:val="es-ES" w:eastAsia="en-US" w:bidi="ar-SA"/>
      </w:rPr>
    </w:lvl>
    <w:lvl w:ilvl="6" w:tplc="8E38809E">
      <w:numFmt w:val="bullet"/>
      <w:lvlText w:val="•"/>
      <w:lvlJc w:val="left"/>
      <w:pPr>
        <w:ind w:left="6106" w:hanging="360"/>
      </w:pPr>
      <w:rPr>
        <w:rFonts w:hint="default"/>
        <w:lang w:val="es-ES" w:eastAsia="en-US" w:bidi="ar-SA"/>
      </w:rPr>
    </w:lvl>
    <w:lvl w:ilvl="7" w:tplc="8BD2907E">
      <w:numFmt w:val="bullet"/>
      <w:lvlText w:val="•"/>
      <w:lvlJc w:val="left"/>
      <w:pPr>
        <w:ind w:left="6957" w:hanging="360"/>
      </w:pPr>
      <w:rPr>
        <w:rFonts w:hint="default"/>
        <w:lang w:val="es-ES" w:eastAsia="en-US" w:bidi="ar-SA"/>
      </w:rPr>
    </w:lvl>
    <w:lvl w:ilvl="8" w:tplc="ACA84402">
      <w:numFmt w:val="bullet"/>
      <w:lvlText w:val="•"/>
      <w:lvlJc w:val="left"/>
      <w:pPr>
        <w:ind w:left="7808" w:hanging="360"/>
      </w:pPr>
      <w:rPr>
        <w:rFonts w:hint="default"/>
        <w:lang w:val="es-ES" w:eastAsia="en-US" w:bidi="ar-SA"/>
      </w:rPr>
    </w:lvl>
  </w:abstractNum>
  <w:abstractNum w:abstractNumId="5" w15:restartNumberingAfterBreak="0">
    <w:nsid w:val="38BF37EF"/>
    <w:multiLevelType w:val="multilevel"/>
    <w:tmpl w:val="FDBA77D8"/>
    <w:lvl w:ilvl="0">
      <w:start w:val="1"/>
      <w:numFmt w:val="bullet"/>
      <w:lvlText w:val=""/>
      <w:lvlJc w:val="left"/>
      <w:pPr>
        <w:tabs>
          <w:tab w:val="num" w:pos="2084"/>
        </w:tabs>
        <w:ind w:left="2084" w:hanging="360"/>
      </w:pPr>
      <w:rPr>
        <w:rFonts w:ascii="Symbol" w:hAnsi="Symbol" w:hint="default"/>
        <w:sz w:val="20"/>
      </w:rPr>
    </w:lvl>
    <w:lvl w:ilvl="1" w:tentative="1">
      <w:start w:val="1"/>
      <w:numFmt w:val="bullet"/>
      <w:lvlText w:val="o"/>
      <w:lvlJc w:val="left"/>
      <w:pPr>
        <w:tabs>
          <w:tab w:val="num" w:pos="2804"/>
        </w:tabs>
        <w:ind w:left="2804" w:hanging="360"/>
      </w:pPr>
      <w:rPr>
        <w:rFonts w:ascii="Courier New" w:hAnsi="Courier New" w:hint="default"/>
        <w:sz w:val="20"/>
      </w:rPr>
    </w:lvl>
    <w:lvl w:ilvl="2" w:tentative="1">
      <w:start w:val="1"/>
      <w:numFmt w:val="bullet"/>
      <w:lvlText w:val=""/>
      <w:lvlJc w:val="left"/>
      <w:pPr>
        <w:tabs>
          <w:tab w:val="num" w:pos="3524"/>
        </w:tabs>
        <w:ind w:left="3524" w:hanging="360"/>
      </w:pPr>
      <w:rPr>
        <w:rFonts w:ascii="Wingdings" w:hAnsi="Wingdings" w:hint="default"/>
        <w:sz w:val="20"/>
      </w:rPr>
    </w:lvl>
    <w:lvl w:ilvl="3" w:tentative="1">
      <w:start w:val="1"/>
      <w:numFmt w:val="bullet"/>
      <w:lvlText w:val=""/>
      <w:lvlJc w:val="left"/>
      <w:pPr>
        <w:tabs>
          <w:tab w:val="num" w:pos="4244"/>
        </w:tabs>
        <w:ind w:left="4244" w:hanging="360"/>
      </w:pPr>
      <w:rPr>
        <w:rFonts w:ascii="Wingdings" w:hAnsi="Wingdings" w:hint="default"/>
        <w:sz w:val="20"/>
      </w:rPr>
    </w:lvl>
    <w:lvl w:ilvl="4" w:tentative="1">
      <w:start w:val="1"/>
      <w:numFmt w:val="bullet"/>
      <w:lvlText w:val=""/>
      <w:lvlJc w:val="left"/>
      <w:pPr>
        <w:tabs>
          <w:tab w:val="num" w:pos="4964"/>
        </w:tabs>
        <w:ind w:left="4964" w:hanging="360"/>
      </w:pPr>
      <w:rPr>
        <w:rFonts w:ascii="Wingdings" w:hAnsi="Wingdings" w:hint="default"/>
        <w:sz w:val="20"/>
      </w:rPr>
    </w:lvl>
    <w:lvl w:ilvl="5" w:tentative="1">
      <w:start w:val="1"/>
      <w:numFmt w:val="bullet"/>
      <w:lvlText w:val=""/>
      <w:lvlJc w:val="left"/>
      <w:pPr>
        <w:tabs>
          <w:tab w:val="num" w:pos="5684"/>
        </w:tabs>
        <w:ind w:left="5684" w:hanging="360"/>
      </w:pPr>
      <w:rPr>
        <w:rFonts w:ascii="Wingdings" w:hAnsi="Wingdings" w:hint="default"/>
        <w:sz w:val="20"/>
      </w:rPr>
    </w:lvl>
    <w:lvl w:ilvl="6" w:tentative="1">
      <w:start w:val="1"/>
      <w:numFmt w:val="bullet"/>
      <w:lvlText w:val=""/>
      <w:lvlJc w:val="left"/>
      <w:pPr>
        <w:tabs>
          <w:tab w:val="num" w:pos="6404"/>
        </w:tabs>
        <w:ind w:left="6404" w:hanging="360"/>
      </w:pPr>
      <w:rPr>
        <w:rFonts w:ascii="Wingdings" w:hAnsi="Wingdings" w:hint="default"/>
        <w:sz w:val="20"/>
      </w:rPr>
    </w:lvl>
    <w:lvl w:ilvl="7" w:tentative="1">
      <w:start w:val="1"/>
      <w:numFmt w:val="bullet"/>
      <w:lvlText w:val=""/>
      <w:lvlJc w:val="left"/>
      <w:pPr>
        <w:tabs>
          <w:tab w:val="num" w:pos="7124"/>
        </w:tabs>
        <w:ind w:left="7124" w:hanging="360"/>
      </w:pPr>
      <w:rPr>
        <w:rFonts w:ascii="Wingdings" w:hAnsi="Wingdings" w:hint="default"/>
        <w:sz w:val="20"/>
      </w:rPr>
    </w:lvl>
    <w:lvl w:ilvl="8" w:tentative="1">
      <w:start w:val="1"/>
      <w:numFmt w:val="bullet"/>
      <w:lvlText w:val=""/>
      <w:lvlJc w:val="left"/>
      <w:pPr>
        <w:tabs>
          <w:tab w:val="num" w:pos="7844"/>
        </w:tabs>
        <w:ind w:left="7844" w:hanging="360"/>
      </w:pPr>
      <w:rPr>
        <w:rFonts w:ascii="Wingdings" w:hAnsi="Wingdings" w:hint="default"/>
        <w:sz w:val="20"/>
      </w:rPr>
    </w:lvl>
  </w:abstractNum>
  <w:abstractNum w:abstractNumId="6" w15:restartNumberingAfterBreak="0">
    <w:nsid w:val="392A37B3"/>
    <w:multiLevelType w:val="hybridMultilevel"/>
    <w:tmpl w:val="8A00C2C0"/>
    <w:lvl w:ilvl="0" w:tplc="B4B87562">
      <w:start w:val="1"/>
      <w:numFmt w:val="lowerLetter"/>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7" w15:restartNumberingAfterBreak="0">
    <w:nsid w:val="3DA34B15"/>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61E21"/>
    <w:multiLevelType w:val="hybridMultilevel"/>
    <w:tmpl w:val="FA8205FA"/>
    <w:lvl w:ilvl="0" w:tplc="8360636E">
      <w:numFmt w:val="bullet"/>
      <w:lvlText w:val="●"/>
      <w:lvlJc w:val="left"/>
      <w:pPr>
        <w:ind w:left="1724" w:hanging="360"/>
      </w:pPr>
      <w:rPr>
        <w:rFonts w:ascii="Arial" w:eastAsia="Arial" w:hAnsi="Arial" w:cs="Arial" w:hint="default"/>
        <w:b/>
        <w:bCs/>
        <w:i w:val="0"/>
        <w:iCs w:val="0"/>
        <w:spacing w:val="0"/>
        <w:w w:val="100"/>
        <w:sz w:val="24"/>
        <w:szCs w:val="24"/>
        <w:lang w:val="es-ES" w:eastAsia="en-US" w:bidi="ar-SA"/>
      </w:rPr>
    </w:lvl>
    <w:lvl w:ilvl="1" w:tplc="05F017DC">
      <w:numFmt w:val="bullet"/>
      <w:lvlText w:val="•"/>
      <w:lvlJc w:val="left"/>
      <w:pPr>
        <w:ind w:left="2499" w:hanging="360"/>
      </w:pPr>
      <w:rPr>
        <w:rFonts w:hint="default"/>
        <w:lang w:val="es-ES" w:eastAsia="en-US" w:bidi="ar-SA"/>
      </w:rPr>
    </w:lvl>
    <w:lvl w:ilvl="2" w:tplc="9E86F962">
      <w:numFmt w:val="bullet"/>
      <w:lvlText w:val="•"/>
      <w:lvlJc w:val="left"/>
      <w:pPr>
        <w:ind w:left="3278" w:hanging="360"/>
      </w:pPr>
      <w:rPr>
        <w:rFonts w:hint="default"/>
        <w:lang w:val="es-ES" w:eastAsia="en-US" w:bidi="ar-SA"/>
      </w:rPr>
    </w:lvl>
    <w:lvl w:ilvl="3" w:tplc="E15C0376">
      <w:numFmt w:val="bullet"/>
      <w:lvlText w:val="•"/>
      <w:lvlJc w:val="left"/>
      <w:pPr>
        <w:ind w:left="4057" w:hanging="360"/>
      </w:pPr>
      <w:rPr>
        <w:rFonts w:hint="default"/>
        <w:lang w:val="es-ES" w:eastAsia="en-US" w:bidi="ar-SA"/>
      </w:rPr>
    </w:lvl>
    <w:lvl w:ilvl="4" w:tplc="366E8A68">
      <w:numFmt w:val="bullet"/>
      <w:lvlText w:val="•"/>
      <w:lvlJc w:val="left"/>
      <w:pPr>
        <w:ind w:left="4836" w:hanging="360"/>
      </w:pPr>
      <w:rPr>
        <w:rFonts w:hint="default"/>
        <w:lang w:val="es-ES" w:eastAsia="en-US" w:bidi="ar-SA"/>
      </w:rPr>
    </w:lvl>
    <w:lvl w:ilvl="5" w:tplc="21DAFEF0">
      <w:numFmt w:val="bullet"/>
      <w:lvlText w:val="•"/>
      <w:lvlJc w:val="left"/>
      <w:pPr>
        <w:ind w:left="5615" w:hanging="360"/>
      </w:pPr>
      <w:rPr>
        <w:rFonts w:hint="default"/>
        <w:lang w:val="es-ES" w:eastAsia="en-US" w:bidi="ar-SA"/>
      </w:rPr>
    </w:lvl>
    <w:lvl w:ilvl="6" w:tplc="078E3458">
      <w:numFmt w:val="bullet"/>
      <w:lvlText w:val="•"/>
      <w:lvlJc w:val="left"/>
      <w:pPr>
        <w:ind w:left="6394" w:hanging="360"/>
      </w:pPr>
      <w:rPr>
        <w:rFonts w:hint="default"/>
        <w:lang w:val="es-ES" w:eastAsia="en-US" w:bidi="ar-SA"/>
      </w:rPr>
    </w:lvl>
    <w:lvl w:ilvl="7" w:tplc="88C21770">
      <w:numFmt w:val="bullet"/>
      <w:lvlText w:val="•"/>
      <w:lvlJc w:val="left"/>
      <w:pPr>
        <w:ind w:left="7173" w:hanging="360"/>
      </w:pPr>
      <w:rPr>
        <w:rFonts w:hint="default"/>
        <w:lang w:val="es-ES" w:eastAsia="en-US" w:bidi="ar-SA"/>
      </w:rPr>
    </w:lvl>
    <w:lvl w:ilvl="8" w:tplc="8306FE86">
      <w:numFmt w:val="bullet"/>
      <w:lvlText w:val="•"/>
      <w:lvlJc w:val="left"/>
      <w:pPr>
        <w:ind w:left="7952" w:hanging="360"/>
      </w:pPr>
      <w:rPr>
        <w:rFonts w:hint="default"/>
        <w:lang w:val="es-ES" w:eastAsia="en-US" w:bidi="ar-SA"/>
      </w:rPr>
    </w:lvl>
  </w:abstractNum>
  <w:abstractNum w:abstractNumId="9" w15:restartNumberingAfterBreak="0">
    <w:nsid w:val="587246A3"/>
    <w:multiLevelType w:val="hybridMultilevel"/>
    <w:tmpl w:val="2A126560"/>
    <w:lvl w:ilvl="0" w:tplc="8D36CF06">
      <w:numFmt w:val="bullet"/>
      <w:lvlText w:val="●"/>
      <w:lvlJc w:val="left"/>
      <w:pPr>
        <w:ind w:left="1004"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A168ACE4">
      <w:numFmt w:val="bullet"/>
      <w:lvlText w:val="•"/>
      <w:lvlJc w:val="left"/>
      <w:pPr>
        <w:ind w:left="1851" w:hanging="360"/>
      </w:pPr>
      <w:rPr>
        <w:rFonts w:hint="default"/>
        <w:lang w:val="es-ES" w:eastAsia="en-US" w:bidi="ar-SA"/>
      </w:rPr>
    </w:lvl>
    <w:lvl w:ilvl="2" w:tplc="4C3051B6">
      <w:numFmt w:val="bullet"/>
      <w:lvlText w:val="•"/>
      <w:lvlJc w:val="left"/>
      <w:pPr>
        <w:ind w:left="2702" w:hanging="360"/>
      </w:pPr>
      <w:rPr>
        <w:rFonts w:hint="default"/>
        <w:lang w:val="es-ES" w:eastAsia="en-US" w:bidi="ar-SA"/>
      </w:rPr>
    </w:lvl>
    <w:lvl w:ilvl="3" w:tplc="0C208F16">
      <w:numFmt w:val="bullet"/>
      <w:lvlText w:val="•"/>
      <w:lvlJc w:val="left"/>
      <w:pPr>
        <w:ind w:left="3553" w:hanging="360"/>
      </w:pPr>
      <w:rPr>
        <w:rFonts w:hint="default"/>
        <w:lang w:val="es-ES" w:eastAsia="en-US" w:bidi="ar-SA"/>
      </w:rPr>
    </w:lvl>
    <w:lvl w:ilvl="4" w:tplc="C2385A98">
      <w:numFmt w:val="bullet"/>
      <w:lvlText w:val="•"/>
      <w:lvlJc w:val="left"/>
      <w:pPr>
        <w:ind w:left="4404" w:hanging="360"/>
      </w:pPr>
      <w:rPr>
        <w:rFonts w:hint="default"/>
        <w:lang w:val="es-ES" w:eastAsia="en-US" w:bidi="ar-SA"/>
      </w:rPr>
    </w:lvl>
    <w:lvl w:ilvl="5" w:tplc="FCB8DDDA">
      <w:numFmt w:val="bullet"/>
      <w:lvlText w:val="•"/>
      <w:lvlJc w:val="left"/>
      <w:pPr>
        <w:ind w:left="5255" w:hanging="360"/>
      </w:pPr>
      <w:rPr>
        <w:rFonts w:hint="default"/>
        <w:lang w:val="es-ES" w:eastAsia="en-US" w:bidi="ar-SA"/>
      </w:rPr>
    </w:lvl>
    <w:lvl w:ilvl="6" w:tplc="B8041764">
      <w:numFmt w:val="bullet"/>
      <w:lvlText w:val="•"/>
      <w:lvlJc w:val="left"/>
      <w:pPr>
        <w:ind w:left="6106" w:hanging="360"/>
      </w:pPr>
      <w:rPr>
        <w:rFonts w:hint="default"/>
        <w:lang w:val="es-ES" w:eastAsia="en-US" w:bidi="ar-SA"/>
      </w:rPr>
    </w:lvl>
    <w:lvl w:ilvl="7" w:tplc="DD628A16">
      <w:numFmt w:val="bullet"/>
      <w:lvlText w:val="•"/>
      <w:lvlJc w:val="left"/>
      <w:pPr>
        <w:ind w:left="6957" w:hanging="360"/>
      </w:pPr>
      <w:rPr>
        <w:rFonts w:hint="default"/>
        <w:lang w:val="es-ES" w:eastAsia="en-US" w:bidi="ar-SA"/>
      </w:rPr>
    </w:lvl>
    <w:lvl w:ilvl="8" w:tplc="0B5C041E">
      <w:numFmt w:val="bullet"/>
      <w:lvlText w:val="•"/>
      <w:lvlJc w:val="left"/>
      <w:pPr>
        <w:ind w:left="7808" w:hanging="360"/>
      </w:pPr>
      <w:rPr>
        <w:rFonts w:hint="default"/>
        <w:lang w:val="es-ES" w:eastAsia="en-US" w:bidi="ar-SA"/>
      </w:rPr>
    </w:lvl>
  </w:abstractNum>
  <w:abstractNum w:abstractNumId="10" w15:restartNumberingAfterBreak="0">
    <w:nsid w:val="5BB613AB"/>
    <w:multiLevelType w:val="hybridMultilevel"/>
    <w:tmpl w:val="823CB3F0"/>
    <w:lvl w:ilvl="0" w:tplc="F1CA8F64">
      <w:start w:val="1"/>
      <w:numFmt w:val="decimal"/>
      <w:lvlText w:val="%1."/>
      <w:lvlJc w:val="left"/>
      <w:pPr>
        <w:ind w:left="544" w:hanging="360"/>
      </w:pPr>
      <w:rPr>
        <w:rFonts w:hint="default"/>
      </w:rPr>
    </w:lvl>
    <w:lvl w:ilvl="1" w:tplc="280A0019" w:tentative="1">
      <w:start w:val="1"/>
      <w:numFmt w:val="lowerLetter"/>
      <w:lvlText w:val="%2."/>
      <w:lvlJc w:val="left"/>
      <w:pPr>
        <w:ind w:left="1264" w:hanging="360"/>
      </w:pPr>
    </w:lvl>
    <w:lvl w:ilvl="2" w:tplc="280A001B" w:tentative="1">
      <w:start w:val="1"/>
      <w:numFmt w:val="lowerRoman"/>
      <w:lvlText w:val="%3."/>
      <w:lvlJc w:val="right"/>
      <w:pPr>
        <w:ind w:left="1984" w:hanging="180"/>
      </w:pPr>
    </w:lvl>
    <w:lvl w:ilvl="3" w:tplc="280A000F" w:tentative="1">
      <w:start w:val="1"/>
      <w:numFmt w:val="decimal"/>
      <w:lvlText w:val="%4."/>
      <w:lvlJc w:val="left"/>
      <w:pPr>
        <w:ind w:left="2704" w:hanging="360"/>
      </w:pPr>
    </w:lvl>
    <w:lvl w:ilvl="4" w:tplc="280A0019" w:tentative="1">
      <w:start w:val="1"/>
      <w:numFmt w:val="lowerLetter"/>
      <w:lvlText w:val="%5."/>
      <w:lvlJc w:val="left"/>
      <w:pPr>
        <w:ind w:left="3424" w:hanging="360"/>
      </w:pPr>
    </w:lvl>
    <w:lvl w:ilvl="5" w:tplc="280A001B" w:tentative="1">
      <w:start w:val="1"/>
      <w:numFmt w:val="lowerRoman"/>
      <w:lvlText w:val="%6."/>
      <w:lvlJc w:val="right"/>
      <w:pPr>
        <w:ind w:left="4144" w:hanging="180"/>
      </w:pPr>
    </w:lvl>
    <w:lvl w:ilvl="6" w:tplc="280A000F" w:tentative="1">
      <w:start w:val="1"/>
      <w:numFmt w:val="decimal"/>
      <w:lvlText w:val="%7."/>
      <w:lvlJc w:val="left"/>
      <w:pPr>
        <w:ind w:left="4864" w:hanging="360"/>
      </w:pPr>
    </w:lvl>
    <w:lvl w:ilvl="7" w:tplc="280A0019" w:tentative="1">
      <w:start w:val="1"/>
      <w:numFmt w:val="lowerLetter"/>
      <w:lvlText w:val="%8."/>
      <w:lvlJc w:val="left"/>
      <w:pPr>
        <w:ind w:left="5584" w:hanging="360"/>
      </w:pPr>
    </w:lvl>
    <w:lvl w:ilvl="8" w:tplc="280A001B" w:tentative="1">
      <w:start w:val="1"/>
      <w:numFmt w:val="lowerRoman"/>
      <w:lvlText w:val="%9."/>
      <w:lvlJc w:val="right"/>
      <w:pPr>
        <w:ind w:left="6304" w:hanging="180"/>
      </w:pPr>
    </w:lvl>
  </w:abstractNum>
  <w:abstractNum w:abstractNumId="11" w15:restartNumberingAfterBreak="0">
    <w:nsid w:val="680A0DC0"/>
    <w:multiLevelType w:val="hybridMultilevel"/>
    <w:tmpl w:val="369A41A2"/>
    <w:lvl w:ilvl="0" w:tplc="280A0019">
      <w:start w:val="1"/>
      <w:numFmt w:val="lowerLetter"/>
      <w:lvlText w:val="%1."/>
      <w:lvlJc w:val="left"/>
      <w:pPr>
        <w:ind w:left="1724" w:hanging="360"/>
      </w:pPr>
      <w:rPr>
        <w:rFonts w:hint="default"/>
      </w:r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12" w15:restartNumberingAfterBreak="0">
    <w:nsid w:val="6A2267D4"/>
    <w:multiLevelType w:val="hybridMultilevel"/>
    <w:tmpl w:val="EA545296"/>
    <w:lvl w:ilvl="0" w:tplc="A80E8D1A">
      <w:start w:val="1"/>
      <w:numFmt w:val="decimal"/>
      <w:lvlText w:val="%1."/>
      <w:lvlJc w:val="left"/>
      <w:pPr>
        <w:ind w:left="64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AD2A772">
      <w:start w:val="1"/>
      <w:numFmt w:val="lowerLetter"/>
      <w:lvlText w:val="%2."/>
      <w:lvlJc w:val="left"/>
      <w:pPr>
        <w:ind w:left="136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6CA463C2">
      <w:numFmt w:val="bullet"/>
      <w:lvlText w:val="•"/>
      <w:lvlJc w:val="left"/>
      <w:pPr>
        <w:ind w:left="2265" w:hanging="360"/>
      </w:pPr>
      <w:rPr>
        <w:rFonts w:hint="default"/>
        <w:lang w:val="es-ES" w:eastAsia="en-US" w:bidi="ar-SA"/>
      </w:rPr>
    </w:lvl>
    <w:lvl w:ilvl="3" w:tplc="61E4ECF8">
      <w:numFmt w:val="bullet"/>
      <w:lvlText w:val="•"/>
      <w:lvlJc w:val="left"/>
      <w:pPr>
        <w:ind w:left="3171" w:hanging="360"/>
      </w:pPr>
      <w:rPr>
        <w:rFonts w:hint="default"/>
        <w:lang w:val="es-ES" w:eastAsia="en-US" w:bidi="ar-SA"/>
      </w:rPr>
    </w:lvl>
    <w:lvl w:ilvl="4" w:tplc="69EE6CB4">
      <w:numFmt w:val="bullet"/>
      <w:lvlText w:val="•"/>
      <w:lvlJc w:val="left"/>
      <w:pPr>
        <w:ind w:left="4077" w:hanging="360"/>
      </w:pPr>
      <w:rPr>
        <w:rFonts w:hint="default"/>
        <w:lang w:val="es-ES" w:eastAsia="en-US" w:bidi="ar-SA"/>
      </w:rPr>
    </w:lvl>
    <w:lvl w:ilvl="5" w:tplc="C2E8C568">
      <w:numFmt w:val="bullet"/>
      <w:lvlText w:val="•"/>
      <w:lvlJc w:val="left"/>
      <w:pPr>
        <w:ind w:left="4982" w:hanging="360"/>
      </w:pPr>
      <w:rPr>
        <w:rFonts w:hint="default"/>
        <w:lang w:val="es-ES" w:eastAsia="en-US" w:bidi="ar-SA"/>
      </w:rPr>
    </w:lvl>
    <w:lvl w:ilvl="6" w:tplc="BD0CF0AA">
      <w:numFmt w:val="bullet"/>
      <w:lvlText w:val="•"/>
      <w:lvlJc w:val="left"/>
      <w:pPr>
        <w:ind w:left="5888" w:hanging="360"/>
      </w:pPr>
      <w:rPr>
        <w:rFonts w:hint="default"/>
        <w:lang w:val="es-ES" w:eastAsia="en-US" w:bidi="ar-SA"/>
      </w:rPr>
    </w:lvl>
    <w:lvl w:ilvl="7" w:tplc="3872B6F6">
      <w:numFmt w:val="bullet"/>
      <w:lvlText w:val="•"/>
      <w:lvlJc w:val="left"/>
      <w:pPr>
        <w:ind w:left="6794" w:hanging="360"/>
      </w:pPr>
      <w:rPr>
        <w:rFonts w:hint="default"/>
        <w:lang w:val="es-ES" w:eastAsia="en-US" w:bidi="ar-SA"/>
      </w:rPr>
    </w:lvl>
    <w:lvl w:ilvl="8" w:tplc="9098BE22">
      <w:numFmt w:val="bullet"/>
      <w:lvlText w:val="•"/>
      <w:lvlJc w:val="left"/>
      <w:pPr>
        <w:ind w:left="7699" w:hanging="360"/>
      </w:pPr>
      <w:rPr>
        <w:rFonts w:hint="default"/>
        <w:lang w:val="es-ES" w:eastAsia="en-US" w:bidi="ar-SA"/>
      </w:rPr>
    </w:lvl>
  </w:abstractNum>
  <w:abstractNum w:abstractNumId="13" w15:restartNumberingAfterBreak="0">
    <w:nsid w:val="72C128B6"/>
    <w:multiLevelType w:val="multilevel"/>
    <w:tmpl w:val="327655C0"/>
    <w:lvl w:ilvl="0">
      <w:start w:val="1"/>
      <w:numFmt w:val="bullet"/>
      <w:lvlText w:val=""/>
      <w:lvlJc w:val="left"/>
      <w:pPr>
        <w:tabs>
          <w:tab w:val="num" w:pos="2084"/>
        </w:tabs>
        <w:ind w:left="2084" w:hanging="360"/>
      </w:pPr>
      <w:rPr>
        <w:rFonts w:ascii="Symbol" w:hAnsi="Symbol" w:hint="default"/>
        <w:sz w:val="20"/>
      </w:rPr>
    </w:lvl>
    <w:lvl w:ilvl="1" w:tentative="1">
      <w:start w:val="1"/>
      <w:numFmt w:val="bullet"/>
      <w:lvlText w:val="o"/>
      <w:lvlJc w:val="left"/>
      <w:pPr>
        <w:tabs>
          <w:tab w:val="num" w:pos="2804"/>
        </w:tabs>
        <w:ind w:left="2804" w:hanging="360"/>
      </w:pPr>
      <w:rPr>
        <w:rFonts w:ascii="Courier New" w:hAnsi="Courier New" w:hint="default"/>
        <w:sz w:val="20"/>
      </w:rPr>
    </w:lvl>
    <w:lvl w:ilvl="2" w:tentative="1">
      <w:start w:val="1"/>
      <w:numFmt w:val="bullet"/>
      <w:lvlText w:val=""/>
      <w:lvlJc w:val="left"/>
      <w:pPr>
        <w:tabs>
          <w:tab w:val="num" w:pos="3524"/>
        </w:tabs>
        <w:ind w:left="3524" w:hanging="360"/>
      </w:pPr>
      <w:rPr>
        <w:rFonts w:ascii="Wingdings" w:hAnsi="Wingdings" w:hint="default"/>
        <w:sz w:val="20"/>
      </w:rPr>
    </w:lvl>
    <w:lvl w:ilvl="3" w:tentative="1">
      <w:start w:val="1"/>
      <w:numFmt w:val="bullet"/>
      <w:lvlText w:val=""/>
      <w:lvlJc w:val="left"/>
      <w:pPr>
        <w:tabs>
          <w:tab w:val="num" w:pos="4244"/>
        </w:tabs>
        <w:ind w:left="4244" w:hanging="360"/>
      </w:pPr>
      <w:rPr>
        <w:rFonts w:ascii="Wingdings" w:hAnsi="Wingdings" w:hint="default"/>
        <w:sz w:val="20"/>
      </w:rPr>
    </w:lvl>
    <w:lvl w:ilvl="4" w:tentative="1">
      <w:start w:val="1"/>
      <w:numFmt w:val="bullet"/>
      <w:lvlText w:val=""/>
      <w:lvlJc w:val="left"/>
      <w:pPr>
        <w:tabs>
          <w:tab w:val="num" w:pos="4964"/>
        </w:tabs>
        <w:ind w:left="4964" w:hanging="360"/>
      </w:pPr>
      <w:rPr>
        <w:rFonts w:ascii="Wingdings" w:hAnsi="Wingdings" w:hint="default"/>
        <w:sz w:val="20"/>
      </w:rPr>
    </w:lvl>
    <w:lvl w:ilvl="5" w:tentative="1">
      <w:start w:val="1"/>
      <w:numFmt w:val="bullet"/>
      <w:lvlText w:val=""/>
      <w:lvlJc w:val="left"/>
      <w:pPr>
        <w:tabs>
          <w:tab w:val="num" w:pos="5684"/>
        </w:tabs>
        <w:ind w:left="5684" w:hanging="360"/>
      </w:pPr>
      <w:rPr>
        <w:rFonts w:ascii="Wingdings" w:hAnsi="Wingdings" w:hint="default"/>
        <w:sz w:val="20"/>
      </w:rPr>
    </w:lvl>
    <w:lvl w:ilvl="6" w:tentative="1">
      <w:start w:val="1"/>
      <w:numFmt w:val="bullet"/>
      <w:lvlText w:val=""/>
      <w:lvlJc w:val="left"/>
      <w:pPr>
        <w:tabs>
          <w:tab w:val="num" w:pos="6404"/>
        </w:tabs>
        <w:ind w:left="6404" w:hanging="360"/>
      </w:pPr>
      <w:rPr>
        <w:rFonts w:ascii="Wingdings" w:hAnsi="Wingdings" w:hint="default"/>
        <w:sz w:val="20"/>
      </w:rPr>
    </w:lvl>
    <w:lvl w:ilvl="7" w:tentative="1">
      <w:start w:val="1"/>
      <w:numFmt w:val="bullet"/>
      <w:lvlText w:val=""/>
      <w:lvlJc w:val="left"/>
      <w:pPr>
        <w:tabs>
          <w:tab w:val="num" w:pos="7124"/>
        </w:tabs>
        <w:ind w:left="7124" w:hanging="360"/>
      </w:pPr>
      <w:rPr>
        <w:rFonts w:ascii="Wingdings" w:hAnsi="Wingdings" w:hint="default"/>
        <w:sz w:val="20"/>
      </w:rPr>
    </w:lvl>
    <w:lvl w:ilvl="8" w:tentative="1">
      <w:start w:val="1"/>
      <w:numFmt w:val="bullet"/>
      <w:lvlText w:val=""/>
      <w:lvlJc w:val="left"/>
      <w:pPr>
        <w:tabs>
          <w:tab w:val="num" w:pos="7844"/>
        </w:tabs>
        <w:ind w:left="7844" w:hanging="360"/>
      </w:pPr>
      <w:rPr>
        <w:rFonts w:ascii="Wingdings" w:hAnsi="Wingdings" w:hint="default"/>
        <w:sz w:val="20"/>
      </w:rPr>
    </w:lvl>
  </w:abstractNum>
  <w:abstractNum w:abstractNumId="14" w15:restartNumberingAfterBreak="0">
    <w:nsid w:val="7C273C5A"/>
    <w:multiLevelType w:val="hybridMultilevel"/>
    <w:tmpl w:val="13DEA086"/>
    <w:lvl w:ilvl="0" w:tplc="C0BC7D10">
      <w:numFmt w:val="bullet"/>
      <w:lvlText w:val="●"/>
      <w:lvlJc w:val="left"/>
      <w:pPr>
        <w:ind w:left="1004"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5EE289DA">
      <w:numFmt w:val="bullet"/>
      <w:lvlText w:val="•"/>
      <w:lvlJc w:val="left"/>
      <w:pPr>
        <w:ind w:left="1851" w:hanging="360"/>
      </w:pPr>
      <w:rPr>
        <w:rFonts w:hint="default"/>
        <w:lang w:val="es-ES" w:eastAsia="en-US" w:bidi="ar-SA"/>
      </w:rPr>
    </w:lvl>
    <w:lvl w:ilvl="2" w:tplc="F3B2AE0E">
      <w:numFmt w:val="bullet"/>
      <w:lvlText w:val="•"/>
      <w:lvlJc w:val="left"/>
      <w:pPr>
        <w:ind w:left="2702" w:hanging="360"/>
      </w:pPr>
      <w:rPr>
        <w:rFonts w:hint="default"/>
        <w:lang w:val="es-ES" w:eastAsia="en-US" w:bidi="ar-SA"/>
      </w:rPr>
    </w:lvl>
    <w:lvl w:ilvl="3" w:tplc="BAFCEB80">
      <w:numFmt w:val="bullet"/>
      <w:lvlText w:val="•"/>
      <w:lvlJc w:val="left"/>
      <w:pPr>
        <w:ind w:left="3553" w:hanging="360"/>
      </w:pPr>
      <w:rPr>
        <w:rFonts w:hint="default"/>
        <w:lang w:val="es-ES" w:eastAsia="en-US" w:bidi="ar-SA"/>
      </w:rPr>
    </w:lvl>
    <w:lvl w:ilvl="4" w:tplc="23B6739A">
      <w:numFmt w:val="bullet"/>
      <w:lvlText w:val="•"/>
      <w:lvlJc w:val="left"/>
      <w:pPr>
        <w:ind w:left="4404" w:hanging="360"/>
      </w:pPr>
      <w:rPr>
        <w:rFonts w:hint="default"/>
        <w:lang w:val="es-ES" w:eastAsia="en-US" w:bidi="ar-SA"/>
      </w:rPr>
    </w:lvl>
    <w:lvl w:ilvl="5" w:tplc="48509044">
      <w:numFmt w:val="bullet"/>
      <w:lvlText w:val="•"/>
      <w:lvlJc w:val="left"/>
      <w:pPr>
        <w:ind w:left="5255" w:hanging="360"/>
      </w:pPr>
      <w:rPr>
        <w:rFonts w:hint="default"/>
        <w:lang w:val="es-ES" w:eastAsia="en-US" w:bidi="ar-SA"/>
      </w:rPr>
    </w:lvl>
    <w:lvl w:ilvl="6" w:tplc="E5044BF8">
      <w:numFmt w:val="bullet"/>
      <w:lvlText w:val="•"/>
      <w:lvlJc w:val="left"/>
      <w:pPr>
        <w:ind w:left="6106" w:hanging="360"/>
      </w:pPr>
      <w:rPr>
        <w:rFonts w:hint="default"/>
        <w:lang w:val="es-ES" w:eastAsia="en-US" w:bidi="ar-SA"/>
      </w:rPr>
    </w:lvl>
    <w:lvl w:ilvl="7" w:tplc="0152E652">
      <w:numFmt w:val="bullet"/>
      <w:lvlText w:val="•"/>
      <w:lvlJc w:val="left"/>
      <w:pPr>
        <w:ind w:left="6957" w:hanging="360"/>
      </w:pPr>
      <w:rPr>
        <w:rFonts w:hint="default"/>
        <w:lang w:val="es-ES" w:eastAsia="en-US" w:bidi="ar-SA"/>
      </w:rPr>
    </w:lvl>
    <w:lvl w:ilvl="8" w:tplc="661254D4">
      <w:numFmt w:val="bullet"/>
      <w:lvlText w:val="•"/>
      <w:lvlJc w:val="left"/>
      <w:pPr>
        <w:ind w:left="7808" w:hanging="360"/>
      </w:pPr>
      <w:rPr>
        <w:rFonts w:hint="default"/>
        <w:lang w:val="es-ES" w:eastAsia="en-US" w:bidi="ar-SA"/>
      </w:rPr>
    </w:lvl>
  </w:abstractNum>
  <w:abstractNum w:abstractNumId="15" w15:restartNumberingAfterBreak="0">
    <w:nsid w:val="7D4F015D"/>
    <w:multiLevelType w:val="hybridMultilevel"/>
    <w:tmpl w:val="F5486EDA"/>
    <w:lvl w:ilvl="0" w:tplc="33D030BC">
      <w:start w:val="1"/>
      <w:numFmt w:val="decimal"/>
      <w:lvlText w:val="%1)"/>
      <w:lvlJc w:val="left"/>
      <w:pPr>
        <w:ind w:left="1004"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tplc="E5F6907C">
      <w:start w:val="1"/>
      <w:numFmt w:val="lowerLetter"/>
      <w:lvlText w:val="%2)"/>
      <w:lvlJc w:val="left"/>
      <w:pPr>
        <w:ind w:left="2084" w:hanging="360"/>
      </w:pPr>
      <w:rPr>
        <w:rFonts w:ascii="Times New Roman" w:eastAsia="Times New Roman" w:hAnsi="Times New Roman" w:cs="Times New Roman" w:hint="default"/>
        <w:b/>
        <w:bCs/>
        <w:i w:val="0"/>
        <w:iCs w:val="0"/>
        <w:spacing w:val="0"/>
        <w:w w:val="100"/>
        <w:sz w:val="24"/>
        <w:szCs w:val="24"/>
        <w:lang w:val="es-ES" w:eastAsia="en-US" w:bidi="ar-SA"/>
      </w:rPr>
    </w:lvl>
    <w:lvl w:ilvl="2" w:tplc="7BD8AD4A">
      <w:numFmt w:val="bullet"/>
      <w:lvlText w:val="●"/>
      <w:lvlJc w:val="left"/>
      <w:pPr>
        <w:ind w:left="3164" w:hanging="360"/>
      </w:pPr>
      <w:rPr>
        <w:rFonts w:ascii="Arial" w:eastAsia="Arial" w:hAnsi="Arial" w:cs="Arial" w:hint="default"/>
        <w:b/>
        <w:bCs/>
        <w:i w:val="0"/>
        <w:iCs w:val="0"/>
        <w:spacing w:val="0"/>
        <w:w w:val="100"/>
        <w:sz w:val="24"/>
        <w:szCs w:val="24"/>
        <w:lang w:val="es-ES" w:eastAsia="en-US" w:bidi="ar-SA"/>
      </w:rPr>
    </w:lvl>
    <w:lvl w:ilvl="3" w:tplc="A000BBB2">
      <w:numFmt w:val="bullet"/>
      <w:lvlText w:val="•"/>
      <w:lvlJc w:val="left"/>
      <w:pPr>
        <w:ind w:left="3953" w:hanging="360"/>
      </w:pPr>
      <w:rPr>
        <w:rFonts w:hint="default"/>
        <w:lang w:val="es-ES" w:eastAsia="en-US" w:bidi="ar-SA"/>
      </w:rPr>
    </w:lvl>
    <w:lvl w:ilvl="4" w:tplc="4380E892">
      <w:numFmt w:val="bullet"/>
      <w:lvlText w:val="•"/>
      <w:lvlJc w:val="left"/>
      <w:pPr>
        <w:ind w:left="4747" w:hanging="360"/>
      </w:pPr>
      <w:rPr>
        <w:rFonts w:hint="default"/>
        <w:lang w:val="es-ES" w:eastAsia="en-US" w:bidi="ar-SA"/>
      </w:rPr>
    </w:lvl>
    <w:lvl w:ilvl="5" w:tplc="B0900D0C">
      <w:numFmt w:val="bullet"/>
      <w:lvlText w:val="•"/>
      <w:lvlJc w:val="left"/>
      <w:pPr>
        <w:ind w:left="5541" w:hanging="360"/>
      </w:pPr>
      <w:rPr>
        <w:rFonts w:hint="default"/>
        <w:lang w:val="es-ES" w:eastAsia="en-US" w:bidi="ar-SA"/>
      </w:rPr>
    </w:lvl>
    <w:lvl w:ilvl="6" w:tplc="EFB468EA">
      <w:numFmt w:val="bullet"/>
      <w:lvlText w:val="•"/>
      <w:lvlJc w:val="left"/>
      <w:pPr>
        <w:ind w:left="6335" w:hanging="360"/>
      </w:pPr>
      <w:rPr>
        <w:rFonts w:hint="default"/>
        <w:lang w:val="es-ES" w:eastAsia="en-US" w:bidi="ar-SA"/>
      </w:rPr>
    </w:lvl>
    <w:lvl w:ilvl="7" w:tplc="583A128C">
      <w:numFmt w:val="bullet"/>
      <w:lvlText w:val="•"/>
      <w:lvlJc w:val="left"/>
      <w:pPr>
        <w:ind w:left="7129" w:hanging="360"/>
      </w:pPr>
      <w:rPr>
        <w:rFonts w:hint="default"/>
        <w:lang w:val="es-ES" w:eastAsia="en-US" w:bidi="ar-SA"/>
      </w:rPr>
    </w:lvl>
    <w:lvl w:ilvl="8" w:tplc="FD764874">
      <w:numFmt w:val="bullet"/>
      <w:lvlText w:val="•"/>
      <w:lvlJc w:val="left"/>
      <w:pPr>
        <w:ind w:left="7923" w:hanging="360"/>
      </w:pPr>
      <w:rPr>
        <w:rFonts w:hint="default"/>
        <w:lang w:val="es-ES" w:eastAsia="en-US" w:bidi="ar-SA"/>
      </w:rPr>
    </w:lvl>
  </w:abstractNum>
  <w:num w:numId="1" w16cid:durableId="441804953">
    <w:abstractNumId w:val="4"/>
  </w:num>
  <w:num w:numId="2" w16cid:durableId="456149202">
    <w:abstractNumId w:val="14"/>
  </w:num>
  <w:num w:numId="3" w16cid:durableId="1239746867">
    <w:abstractNumId w:val="9"/>
  </w:num>
  <w:num w:numId="4" w16cid:durableId="1428310617">
    <w:abstractNumId w:val="1"/>
  </w:num>
  <w:num w:numId="5" w16cid:durableId="800657478">
    <w:abstractNumId w:val="8"/>
  </w:num>
  <w:num w:numId="6" w16cid:durableId="1085800829">
    <w:abstractNumId w:val="3"/>
  </w:num>
  <w:num w:numId="7" w16cid:durableId="1120033827">
    <w:abstractNumId w:val="15"/>
  </w:num>
  <w:num w:numId="8" w16cid:durableId="446312805">
    <w:abstractNumId w:val="12"/>
  </w:num>
  <w:num w:numId="9" w16cid:durableId="853803356">
    <w:abstractNumId w:val="7"/>
  </w:num>
  <w:num w:numId="10" w16cid:durableId="2093425295">
    <w:abstractNumId w:val="13"/>
  </w:num>
  <w:num w:numId="11" w16cid:durableId="1389232407">
    <w:abstractNumId w:val="0"/>
  </w:num>
  <w:num w:numId="12" w16cid:durableId="2095004760">
    <w:abstractNumId w:val="5"/>
  </w:num>
  <w:num w:numId="13" w16cid:durableId="90127973">
    <w:abstractNumId w:val="10"/>
  </w:num>
  <w:num w:numId="14" w16cid:durableId="523789447">
    <w:abstractNumId w:val="6"/>
  </w:num>
  <w:num w:numId="15" w16cid:durableId="1670710608">
    <w:abstractNumId w:val="2"/>
  </w:num>
  <w:num w:numId="16" w16cid:durableId="13869555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7116"/>
    <w:rsid w:val="0014317B"/>
    <w:rsid w:val="00383D89"/>
    <w:rsid w:val="00436376"/>
    <w:rsid w:val="00724FDB"/>
    <w:rsid w:val="00781CB0"/>
    <w:rsid w:val="007B79F5"/>
    <w:rsid w:val="009C3125"/>
    <w:rsid w:val="00B27116"/>
    <w:rsid w:val="00BF5EE7"/>
    <w:rsid w:val="00D15DD8"/>
    <w:rsid w:val="00DA32C9"/>
    <w:rsid w:val="00DD15B7"/>
    <w:rsid w:val="00FB3A13"/>
    <w:rsid w:val="00FD4E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5C29"/>
  <w15:docId w15:val="{B18BA62F-7346-4A19-B421-4DAB8A76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1"/>
      <w:ind w:left="543" w:hanging="359"/>
      <w:outlineLvl w:val="0"/>
    </w:pPr>
    <w:rPr>
      <w:b/>
      <w:bCs/>
      <w:sz w:val="24"/>
      <w:szCs w:val="24"/>
    </w:rPr>
  </w:style>
  <w:style w:type="paragraph" w:styleId="Ttulo2">
    <w:name w:val="heading 2"/>
    <w:basedOn w:val="Normal"/>
    <w:next w:val="Normal"/>
    <w:link w:val="Ttulo2Car"/>
    <w:uiPriority w:val="9"/>
    <w:unhideWhenUsed/>
    <w:qFormat/>
    <w:rsid w:val="0014317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3637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41"/>
      <w:ind w:left="644" w:hanging="360"/>
    </w:pPr>
    <w:rPr>
      <w:sz w:val="24"/>
      <w:szCs w:val="24"/>
    </w:rPr>
  </w:style>
  <w:style w:type="paragraph" w:styleId="TDC2">
    <w:name w:val="toc 2"/>
    <w:basedOn w:val="Normal"/>
    <w:uiPriority w:val="39"/>
    <w:qFormat/>
    <w:pPr>
      <w:spacing w:before="41"/>
      <w:ind w:left="1364" w:hanging="360"/>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717" w:right="437"/>
      <w:jc w:val="center"/>
    </w:pPr>
    <w:rPr>
      <w:b/>
      <w:bCs/>
      <w:sz w:val="36"/>
      <w:szCs w:val="36"/>
    </w:rPr>
  </w:style>
  <w:style w:type="paragraph" w:styleId="Prrafodelista">
    <w:name w:val="List Paragraph"/>
    <w:basedOn w:val="Normal"/>
    <w:uiPriority w:val="1"/>
    <w:qFormat/>
    <w:pPr>
      <w:ind w:left="1004" w:hanging="360"/>
    </w:pPr>
  </w:style>
  <w:style w:type="paragraph" w:customStyle="1" w:styleId="TableParagraph">
    <w:name w:val="Table Paragraph"/>
    <w:basedOn w:val="Normal"/>
    <w:uiPriority w:val="1"/>
    <w:qFormat/>
    <w:pPr>
      <w:ind w:left="95"/>
    </w:pPr>
  </w:style>
  <w:style w:type="paragraph" w:styleId="Encabezado">
    <w:name w:val="header"/>
    <w:basedOn w:val="Normal"/>
    <w:link w:val="EncabezadoCar"/>
    <w:uiPriority w:val="99"/>
    <w:unhideWhenUsed/>
    <w:rsid w:val="00724FDB"/>
    <w:pPr>
      <w:tabs>
        <w:tab w:val="center" w:pos="4252"/>
        <w:tab w:val="right" w:pos="8504"/>
      </w:tabs>
    </w:pPr>
  </w:style>
  <w:style w:type="character" w:customStyle="1" w:styleId="EncabezadoCar">
    <w:name w:val="Encabezado Car"/>
    <w:basedOn w:val="Fuentedeprrafopredeter"/>
    <w:link w:val="Encabezado"/>
    <w:uiPriority w:val="99"/>
    <w:rsid w:val="00724FDB"/>
    <w:rPr>
      <w:rFonts w:ascii="Times New Roman" w:eastAsia="Times New Roman" w:hAnsi="Times New Roman" w:cs="Times New Roman"/>
      <w:lang w:val="es-ES"/>
    </w:rPr>
  </w:style>
  <w:style w:type="paragraph" w:styleId="Piedepgina">
    <w:name w:val="footer"/>
    <w:basedOn w:val="Normal"/>
    <w:link w:val="PiedepginaCar"/>
    <w:uiPriority w:val="99"/>
    <w:unhideWhenUsed/>
    <w:rsid w:val="00724FDB"/>
    <w:pPr>
      <w:tabs>
        <w:tab w:val="center" w:pos="4252"/>
        <w:tab w:val="right" w:pos="8504"/>
      </w:tabs>
    </w:pPr>
  </w:style>
  <w:style w:type="character" w:customStyle="1" w:styleId="PiedepginaCar">
    <w:name w:val="Pie de página Car"/>
    <w:basedOn w:val="Fuentedeprrafopredeter"/>
    <w:link w:val="Piedepgina"/>
    <w:uiPriority w:val="99"/>
    <w:rsid w:val="00724FDB"/>
    <w:rPr>
      <w:rFonts w:ascii="Times New Roman" w:eastAsia="Times New Roman" w:hAnsi="Times New Roman" w:cs="Times New Roman"/>
      <w:lang w:val="es-ES"/>
    </w:rPr>
  </w:style>
  <w:style w:type="character" w:customStyle="1" w:styleId="Ttulo3Car">
    <w:name w:val="Título 3 Car"/>
    <w:basedOn w:val="Fuentedeprrafopredeter"/>
    <w:link w:val="Ttulo3"/>
    <w:uiPriority w:val="9"/>
    <w:semiHidden/>
    <w:rsid w:val="00436376"/>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14317B"/>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9C3125"/>
    <w:rPr>
      <w:color w:val="0000FF" w:themeColor="hyperlink"/>
      <w:u w:val="single"/>
    </w:rPr>
  </w:style>
  <w:style w:type="character" w:styleId="Mencinsinresolver">
    <w:name w:val="Unresolved Mention"/>
    <w:basedOn w:val="Fuentedeprrafopredeter"/>
    <w:uiPriority w:val="99"/>
    <w:semiHidden/>
    <w:unhideWhenUsed/>
    <w:rsid w:val="009C3125"/>
    <w:rPr>
      <w:color w:val="605E5C"/>
      <w:shd w:val="clear" w:color="auto" w:fill="E1DFDD"/>
    </w:rPr>
  </w:style>
  <w:style w:type="character" w:styleId="Fuerte">
    <w:name w:val="Strong"/>
    <w:basedOn w:val="Fuentedeprrafopredeter"/>
    <w:uiPriority w:val="22"/>
    <w:qFormat/>
    <w:rsid w:val="009C3125"/>
    <w:rPr>
      <w:b/>
      <w:bCs/>
    </w:rPr>
  </w:style>
  <w:style w:type="paragraph" w:customStyle="1" w:styleId="pdq2pgselectionanchorcontainer">
    <w:name w:val="pdq2pg_selectionanchorcontainer"/>
    <w:basedOn w:val="Normal"/>
    <w:rsid w:val="00DA32C9"/>
    <w:pPr>
      <w:widowControl/>
      <w:autoSpaceDE/>
      <w:autoSpaceDN/>
      <w:spacing w:before="100" w:beforeAutospacing="1" w:after="100" w:afterAutospacing="1"/>
    </w:pPr>
    <w:rPr>
      <w:sz w:val="24"/>
      <w:szCs w:val="24"/>
      <w:lang w:val="es-PE" w:eastAsia="es-PE"/>
    </w:rPr>
  </w:style>
  <w:style w:type="paragraph" w:styleId="TtuloTDC">
    <w:name w:val="TOC Heading"/>
    <w:basedOn w:val="Ttulo1"/>
    <w:next w:val="Normal"/>
    <w:uiPriority w:val="39"/>
    <w:unhideWhenUsed/>
    <w:qFormat/>
    <w:rsid w:val="00FD4EA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PE" w:eastAsia="es-PE"/>
    </w:rPr>
  </w:style>
  <w:style w:type="paragraph" w:styleId="TDC3">
    <w:name w:val="toc 3"/>
    <w:basedOn w:val="Normal"/>
    <w:next w:val="Normal"/>
    <w:autoRedefine/>
    <w:uiPriority w:val="39"/>
    <w:unhideWhenUsed/>
    <w:rsid w:val="00FD4EA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rvices.google.com/fh/files/misc/microservices_on_cloudsql_whitepaper.pdf?authuser=2"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medium.com/%40sliusarchyn/service-layer-in-laravel-use-it-ae861fb0f124" TargetMode="External"/><Relationship Id="rId17" Type="http://schemas.openxmlformats.org/officeDocument/2006/relationships/hyperlink" Target="https://accuknox.com/blog/microservice-security" TargetMode="External"/><Relationship Id="rId2" Type="http://schemas.openxmlformats.org/officeDocument/2006/relationships/numbering" Target="numbering.xml"/><Relationship Id="rId16" Type="http://schemas.openxmlformats.org/officeDocument/2006/relationships/hyperlink" Target="https://medium.com/%40chinthakahasan/stop-writing-messy-laravel-code-use-these-design-patterns-90f61aef5185"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epo.tuni.fi/handle/10024/156209" TargetMode="External"/><Relationship Id="rId5" Type="http://schemas.openxmlformats.org/officeDocument/2006/relationships/webSettings" Target="webSettings.xml"/><Relationship Id="rId15" Type="http://schemas.openxmlformats.org/officeDocument/2006/relationships/hyperlink" Target="https://medium.com/%40chinthakahasan/stop-writing-messy-laravel-code-use-these-design-patterns-90f61aef5185"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ervices.google.com/fh/files/misc/microservices_on_cloudsql_whitepaper.pdf?authuser=2"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234E7-4A0D-4183-B68B-20D90E68D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22</Pages>
  <Words>5539</Words>
  <Characters>30465</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FD05_Informe ProyectoFinal.docx</vt:lpstr>
    </vt:vector>
  </TitlesOfParts>
  <Company/>
  <LinksUpToDate>false</LinksUpToDate>
  <CharactersWithSpaces>35933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FD05_Informe ProyectoFinal.docx</dc:title>
  <cp:lastModifiedBy>Angel Alessandro CHINO RIVERA</cp:lastModifiedBy>
  <cp:revision>3</cp:revision>
  <cp:lastPrinted>2026-06-28T00:20:00Z</cp:lastPrinted>
  <dcterms:created xsi:type="dcterms:W3CDTF">2026-04-29T21:55:00Z</dcterms:created>
  <dcterms:modified xsi:type="dcterms:W3CDTF">2026-06-28T00:21:00Z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Producer">
    <vt:lpwstr>Skia/PDF m149 Google Docs Renderer</vt:lpwstr>
  </property>
  <property fmtid="{D5CDD505-2E9C-101B-9397-08002B2CF9AE}" pid="5" name="LastSaved">
    <vt:filetime>2026-04-29T00:00:00Z</vt:filetime>
  </property>
</Properties>
</file>