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2C179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3D9D31D" wp14:editId="1684DA80">
            <wp:extent cx="994867" cy="1337361"/>
            <wp:effectExtent l="0" t="0" r="0" b="0"/>
            <wp:docPr id="10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54214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E04F4AC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2F2B4A9E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ADA6AF6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184637DC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58D9BA41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33CB2675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38F1DFD" w14:textId="77777777" w:rsidR="00D5540E" w:rsidRDefault="00D5540E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47E3153" w14:textId="1EF7826C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Proyecto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Lo</w:t>
      </w:r>
      <w:r w:rsidR="00754845">
        <w:rPr>
          <w:rFonts w:ascii="Arial" w:eastAsia="Arial" w:hAnsi="Arial" w:cs="Arial"/>
          <w:b/>
          <w:color w:val="000000"/>
          <w:sz w:val="36"/>
          <w:szCs w:val="36"/>
        </w:rPr>
        <w:t>o</w:t>
      </w:r>
      <w:r>
        <w:rPr>
          <w:rFonts w:ascii="Arial" w:eastAsia="Arial" w:hAnsi="Arial" w:cs="Arial"/>
          <w:b/>
          <w:color w:val="000000"/>
          <w:sz w:val="36"/>
          <w:szCs w:val="36"/>
        </w:rPr>
        <w:t>pify</w:t>
      </w:r>
      <w:proofErr w:type="spellEnd"/>
    </w:p>
    <w:p w14:paraId="283722C2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3D2BA4" w14:textId="77777777" w:rsidR="00D5540E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Programación Web 2</w:t>
      </w:r>
    </w:p>
    <w:p w14:paraId="53C01123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A5E4E66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EF25AFF" w14:textId="77777777" w:rsidR="00D5540E" w:rsidRDefault="00000000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>
        <w:rPr>
          <w:rFonts w:ascii="Arial" w:eastAsia="Arial" w:hAnsi="Arial" w:cs="Arial"/>
          <w:i/>
          <w:sz w:val="32"/>
          <w:szCs w:val="32"/>
        </w:rPr>
        <w:t>Patrick Cuadros Quiroga</w:t>
      </w:r>
    </w:p>
    <w:p w14:paraId="1299CE78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1927F4D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C2A7F2B" w14:textId="77777777" w:rsidR="00D5540E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655D786C" w14:textId="77777777" w:rsidR="00D5540E" w:rsidRDefault="00D5540E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4DE1C557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Condori Vargas Tomas Yoel – (2018000487)</w:t>
      </w:r>
    </w:p>
    <w:p w14:paraId="695C68FA" w14:textId="77777777" w:rsidR="00D5540E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i/>
          <w:sz w:val="28"/>
          <w:szCs w:val="28"/>
        </w:rPr>
        <w:t>Salinas Condori Erick Javier – (2020069046)</w:t>
      </w:r>
    </w:p>
    <w:p w14:paraId="19343EE0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45CDB1D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94EA2CD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8C88650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FD57E03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5C4FEF7D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2025</w:t>
      </w:r>
    </w:p>
    <w:p w14:paraId="01A3634F" w14:textId="77777777" w:rsidR="00D5540E" w:rsidRDefault="00D5540E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4257974" w14:textId="77777777" w:rsidR="00D5540E" w:rsidRDefault="0000000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5CB15A57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AE3A316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29F4308D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7F7557C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6973BBC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72DB4BEC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61FC9884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3273DC7E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21DE8DC4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71F15052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51A35BDD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30813B7" w14:textId="1593E745" w:rsidR="00D5540E" w:rsidRDefault="00000000">
      <w:pPr>
        <w:pStyle w:val="Ttul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Sistema </w:t>
      </w:r>
      <w:proofErr w:type="spellStart"/>
      <w:r>
        <w:rPr>
          <w:rFonts w:ascii="Times New Roman" w:hAnsi="Times New Roman"/>
          <w:color w:val="000000"/>
        </w:rPr>
        <w:t>Lo</w:t>
      </w:r>
      <w:r w:rsidR="00754845"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</w:rPr>
        <w:t>pify</w:t>
      </w:r>
      <w:proofErr w:type="spellEnd"/>
    </w:p>
    <w:p w14:paraId="67E91291" w14:textId="77777777" w:rsidR="00D5540E" w:rsidRDefault="00000000">
      <w:pPr>
        <w:pStyle w:val="Ttul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Informe de </w:t>
      </w:r>
      <w:proofErr w:type="spellStart"/>
      <w:r>
        <w:rPr>
          <w:rFonts w:ascii="Times New Roman" w:hAnsi="Times New Roman"/>
          <w:color w:val="000000"/>
        </w:rPr>
        <w:t>Factibilidad</w:t>
      </w:r>
      <w:proofErr w:type="spellEnd"/>
    </w:p>
    <w:p w14:paraId="737A42A1" w14:textId="77777777" w:rsidR="00D5540E" w:rsidRDefault="00D5540E">
      <w:pPr>
        <w:pStyle w:val="Ttulo"/>
        <w:jc w:val="right"/>
        <w:rPr>
          <w:rFonts w:ascii="Times New Roman" w:hAnsi="Times New Roman"/>
          <w:color w:val="000000"/>
        </w:rPr>
      </w:pPr>
    </w:p>
    <w:p w14:paraId="345B184B" w14:textId="77777777" w:rsidR="00D5540E" w:rsidRDefault="00000000">
      <w:pPr>
        <w:pStyle w:val="Ttulo"/>
        <w:jc w:val="right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Versión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</w:rPr>
        <w:t>1.0</w:t>
      </w:r>
    </w:p>
    <w:p w14:paraId="25BFCE30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4A55D237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596E6C75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7C43B498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4C74213B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E2BB192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D47FF6A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E1E4307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9FE1BE5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7480C414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AEF33B2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59EF408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E048B82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5F68C155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50CDC22E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D5540E" w14:paraId="7663553D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09F328F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D5540E" w14:paraId="2564A02E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BC9F554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DD579BF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1AC733F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FCE103A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5F5160D4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FFC8419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D5540E" w14:paraId="65F24D94" w14:textId="77777777">
        <w:trPr>
          <w:trHeight w:val="227"/>
          <w:jc w:val="center"/>
        </w:trPr>
        <w:tc>
          <w:tcPr>
            <w:tcW w:w="921" w:type="dxa"/>
          </w:tcPr>
          <w:p w14:paraId="2061CA2C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6295BC12" w14:textId="77777777" w:rsidR="00D554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14"/>
                <w:szCs w:val="14"/>
              </w:rPr>
              <w:t>Salinas Condori Erick Javier </w:t>
            </w:r>
          </w:p>
          <w:p w14:paraId="255CE053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Condori Vargas Tomas Yoel </w:t>
            </w:r>
          </w:p>
        </w:tc>
        <w:tc>
          <w:tcPr>
            <w:tcW w:w="1424" w:type="dxa"/>
          </w:tcPr>
          <w:p w14:paraId="77168533" w14:textId="77777777" w:rsidR="00D554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14"/>
                <w:szCs w:val="14"/>
              </w:rPr>
              <w:t>Salinas Condori Erick Javier </w:t>
            </w:r>
          </w:p>
          <w:p w14:paraId="3600E672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Condori Vargas Tomas Yoel </w:t>
            </w:r>
          </w:p>
        </w:tc>
        <w:tc>
          <w:tcPr>
            <w:tcW w:w="1482" w:type="dxa"/>
          </w:tcPr>
          <w:p w14:paraId="5B957310" w14:textId="77777777" w:rsidR="00D554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14"/>
                <w:szCs w:val="14"/>
              </w:rPr>
              <w:t>Salinas Condori Erick Javier </w:t>
            </w:r>
          </w:p>
          <w:p w14:paraId="0F6C09E0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Condori Vargas Tomas Yoel </w:t>
            </w:r>
          </w:p>
        </w:tc>
        <w:tc>
          <w:tcPr>
            <w:tcW w:w="992" w:type="dxa"/>
            <w:vAlign w:val="center"/>
          </w:tcPr>
          <w:p w14:paraId="3EC3A0C7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19/1/2025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1FBDA4A" w14:textId="77777777" w:rsidR="00D5540E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1B971AFB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EF2DE76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64D0F17" w14:textId="77777777" w:rsidR="00D5540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p w14:paraId="25489E01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sdt>
      <w:sdtPr>
        <w:id w:val="925614118"/>
        <w:docPartObj>
          <w:docPartGallery w:val="Table of Contents"/>
          <w:docPartUnique/>
        </w:docPartObj>
      </w:sdtPr>
      <w:sdtContent>
        <w:p w14:paraId="6DE24C20" w14:textId="44E0D052" w:rsidR="00D5540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D5540E">
              <w:rPr>
                <w:color w:val="000000"/>
              </w:rPr>
              <w:t>1.</w:t>
            </w:r>
          </w:hyperlink>
          <w:hyperlink w:anchor="_heading=h.gjdgxs">
            <w:r w:rsidR="00D5540E"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6B3FE5">
            <w:rPr>
              <w:noProof/>
            </w:rPr>
            <w:t>4</w:t>
          </w:r>
          <w:r>
            <w:fldChar w:fldCharType="end"/>
          </w:r>
        </w:p>
        <w:p w14:paraId="1D8F5792" w14:textId="6EF8DD39" w:rsidR="00D5540E" w:rsidRDefault="00D554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color w:val="000000"/>
              </w:rPr>
              <w:t>2.</w:t>
            </w:r>
          </w:hyperlink>
          <w:hyperlink w:anchor="_heading=h.30j0zll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_heading=h.30j0zll \h </w:instrText>
          </w:r>
          <w:r w:rsidR="00000000">
            <w:fldChar w:fldCharType="separate"/>
          </w:r>
          <w:r w:rsidR="006B3FE5">
            <w:rPr>
              <w:noProof/>
            </w:rPr>
            <w:t>5</w:t>
          </w:r>
          <w:r w:rsidR="00000000">
            <w:fldChar w:fldCharType="end"/>
          </w:r>
        </w:p>
        <w:p w14:paraId="1F1F3DE7" w14:textId="62D6F15B" w:rsidR="00D5540E" w:rsidRDefault="00D554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3.</w:t>
            </w:r>
          </w:hyperlink>
          <w:hyperlink w:anchor="_heading=h.1fob9te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_heading=h.1fob9te \h </w:instrText>
          </w:r>
          <w:r w:rsidR="00000000">
            <w:fldChar w:fldCharType="separate"/>
          </w:r>
          <w:r w:rsidR="006B3FE5">
            <w:rPr>
              <w:noProof/>
            </w:rPr>
            <w:t>5</w:t>
          </w:r>
          <w:r w:rsidR="00000000">
            <w:fldChar w:fldCharType="end"/>
          </w:r>
        </w:p>
        <w:p w14:paraId="0C9693CC" w14:textId="0055FB26" w:rsidR="00D5540E" w:rsidRDefault="00D554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</w:rPr>
              <w:t>4.</w:t>
            </w:r>
          </w:hyperlink>
          <w:hyperlink w:anchor="_heading=h.3znysh7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_heading=h.3znysh7 \h </w:instrText>
          </w:r>
          <w:r w:rsidR="00000000">
            <w:fldChar w:fldCharType="separate"/>
          </w:r>
          <w:r w:rsidR="006B3FE5">
            <w:rPr>
              <w:noProof/>
            </w:rPr>
            <w:t>6</w:t>
          </w:r>
          <w:r w:rsidR="00000000">
            <w:fldChar w:fldCharType="end"/>
          </w:r>
        </w:p>
        <w:p w14:paraId="07B0BA87" w14:textId="2C0BBD0F" w:rsidR="00D5540E" w:rsidRDefault="00D554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</w:rPr>
              <w:t>4.1</w:t>
            </w:r>
          </w:hyperlink>
          <w:hyperlink w:anchor="_heading=h.2et92p0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_heading=h.2et92p0 \h </w:instrText>
          </w:r>
          <w:r w:rsidR="00000000">
            <w:fldChar w:fldCharType="separate"/>
          </w:r>
          <w:r w:rsidR="006B3FE5">
            <w:rPr>
              <w:noProof/>
            </w:rPr>
            <w:t>6</w:t>
          </w:r>
          <w:r w:rsidR="00000000">
            <w:fldChar w:fldCharType="end"/>
          </w:r>
        </w:p>
        <w:p w14:paraId="21F0701D" w14:textId="6DF97A59" w:rsidR="00D5540E" w:rsidRDefault="00D554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color w:val="000000"/>
              </w:rPr>
              <w:t>4.2</w:t>
            </w:r>
          </w:hyperlink>
          <w:hyperlink w:anchor="_heading=h.tyjcwt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_heading=h.tyjcwt \h </w:instrText>
          </w:r>
          <w:r w:rsidR="00000000">
            <w:fldChar w:fldCharType="separate"/>
          </w:r>
          <w:r w:rsidR="006B3FE5">
            <w:rPr>
              <w:noProof/>
            </w:rPr>
            <w:t>6</w:t>
          </w:r>
          <w:r w:rsidR="00000000">
            <w:fldChar w:fldCharType="end"/>
          </w:r>
        </w:p>
        <w:p w14:paraId="2009BC50" w14:textId="68FF31CF" w:rsidR="00D5540E" w:rsidRDefault="00D554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dy6vkm">
            <w:r>
              <w:rPr>
                <w:color w:val="000000"/>
              </w:rPr>
              <w:t>4.3</w:t>
            </w:r>
          </w:hyperlink>
          <w:hyperlink w:anchor="_heading=h.3dy6vkm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_heading=h.3dy6vkm \h </w:instrText>
          </w:r>
          <w:r w:rsidR="00000000">
            <w:fldChar w:fldCharType="separate"/>
          </w:r>
          <w:r w:rsidR="006B3FE5">
            <w:rPr>
              <w:noProof/>
            </w:rPr>
            <w:t>7</w:t>
          </w:r>
          <w:r w:rsidR="00000000">
            <w:fldChar w:fldCharType="end"/>
          </w:r>
        </w:p>
        <w:p w14:paraId="308A103F" w14:textId="67B07E9E" w:rsidR="00D5540E" w:rsidRDefault="00D554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4.4</w:t>
            </w:r>
          </w:hyperlink>
          <w:hyperlink w:anchor="_heading=h.1t3h5sf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_heading=h.1t3h5sf \h </w:instrText>
          </w:r>
          <w:r w:rsidR="00000000">
            <w:fldChar w:fldCharType="separate"/>
          </w:r>
          <w:r w:rsidR="006B3FE5">
            <w:rPr>
              <w:noProof/>
            </w:rPr>
            <w:t>7</w:t>
          </w:r>
          <w:r w:rsidR="00000000">
            <w:fldChar w:fldCharType="end"/>
          </w:r>
        </w:p>
        <w:p w14:paraId="3B9E09CB" w14:textId="1D3180FF" w:rsidR="00D5540E" w:rsidRDefault="00D554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4.5</w:t>
            </w:r>
          </w:hyperlink>
          <w:hyperlink w:anchor="_heading=h.4d34og8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_heading=h.4d34og8 \h </w:instrText>
          </w:r>
          <w:r w:rsidR="00000000">
            <w:fldChar w:fldCharType="separate"/>
          </w:r>
          <w:r w:rsidR="006B3FE5">
            <w:rPr>
              <w:noProof/>
            </w:rPr>
            <w:t>7</w:t>
          </w:r>
          <w:r w:rsidR="00000000">
            <w:fldChar w:fldCharType="end"/>
          </w:r>
        </w:p>
        <w:p w14:paraId="38EA8078" w14:textId="0583CB5D" w:rsidR="00D5540E" w:rsidRDefault="00D554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</w:rPr>
              <w:t>4.6</w:t>
            </w:r>
          </w:hyperlink>
          <w:hyperlink w:anchor="_heading=h.2s8eyo1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_heading=h.2s8eyo1 \h </w:instrText>
          </w:r>
          <w:r w:rsidR="00000000">
            <w:fldChar w:fldCharType="separate"/>
          </w:r>
          <w:r w:rsidR="006B3FE5">
            <w:rPr>
              <w:noProof/>
            </w:rPr>
            <w:t>8</w:t>
          </w:r>
          <w:r w:rsidR="00000000">
            <w:fldChar w:fldCharType="end"/>
          </w:r>
        </w:p>
        <w:p w14:paraId="174F5FA0" w14:textId="7C9A89AA" w:rsidR="00D5540E" w:rsidRDefault="00D554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7dp8vu">
            <w:r>
              <w:rPr>
                <w:color w:val="000000"/>
              </w:rPr>
              <w:t>5.</w:t>
            </w:r>
          </w:hyperlink>
          <w:hyperlink w:anchor="_heading=h.17dp8vu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_heading=h.17dp8vu \h </w:instrText>
          </w:r>
          <w:r w:rsidR="00000000">
            <w:fldChar w:fldCharType="separate"/>
          </w:r>
          <w:r w:rsidR="006B3FE5">
            <w:rPr>
              <w:noProof/>
            </w:rPr>
            <w:t>8</w:t>
          </w:r>
          <w:r w:rsidR="00000000">
            <w:fldChar w:fldCharType="end"/>
          </w:r>
        </w:p>
        <w:p w14:paraId="5B144368" w14:textId="536DE02A" w:rsidR="00D5540E" w:rsidRDefault="00D554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3rdcrjn">
            <w:r>
              <w:rPr>
                <w:color w:val="000000"/>
              </w:rPr>
              <w:t>6.</w:t>
            </w:r>
          </w:hyperlink>
          <w:hyperlink w:anchor="_heading=h.3rdcrjn">
            <w:r>
              <w:rPr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_heading=h.3rdcrjn \h </w:instrText>
          </w:r>
          <w:r w:rsidR="00000000">
            <w:fldChar w:fldCharType="separate"/>
          </w:r>
          <w:r w:rsidR="006B3FE5">
            <w:rPr>
              <w:noProof/>
            </w:rPr>
            <w:t>9</w:t>
          </w:r>
          <w:r w:rsidR="00000000">
            <w:fldChar w:fldCharType="end"/>
          </w:r>
        </w:p>
        <w:p w14:paraId="336AD528" w14:textId="77777777" w:rsidR="00D5540E" w:rsidRDefault="00000000">
          <w:r>
            <w:fldChar w:fldCharType="end"/>
          </w:r>
        </w:p>
      </w:sdtContent>
    </w:sdt>
    <w:p w14:paraId="24803A59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664B2180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6B511C0A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21ADA518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DA34E21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CF91B9C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BA4FE6D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23C14B67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497683E9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62AF6526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7DC84508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70D4922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23BB4F55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63DF2946" w14:textId="77777777" w:rsidR="00D5540E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Informe de Factibilidad</w:t>
      </w:r>
    </w:p>
    <w:p w14:paraId="033F4185" w14:textId="77777777" w:rsidR="00D5540E" w:rsidRDefault="00D5540E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2CC12BB0" w14:textId="77777777" w:rsidR="00D55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Descripción del Proyecto</w:t>
      </w:r>
    </w:p>
    <w:p w14:paraId="09B5C467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 del proyecto</w:t>
      </w:r>
    </w:p>
    <w:p w14:paraId="1D3C5626" w14:textId="5BF7CC87" w:rsidR="00D5540E" w:rsidRDefault="00000000" w:rsidP="00754845">
      <w:pPr>
        <w:spacing w:before="120" w:after="0" w:line="360" w:lineRule="auto"/>
        <w:ind w:left="720" w:hanging="43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</w:t>
      </w:r>
      <w:r w:rsidR="00754845">
        <w:rPr>
          <w:sz w:val="24"/>
          <w:szCs w:val="24"/>
        </w:rPr>
        <w:t>o</w:t>
      </w:r>
      <w:r>
        <w:rPr>
          <w:sz w:val="24"/>
          <w:szCs w:val="24"/>
        </w:rPr>
        <w:t>pify</w:t>
      </w:r>
      <w:proofErr w:type="spellEnd"/>
    </w:p>
    <w:p w14:paraId="2EC1A228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Duración del proyecto</w:t>
      </w:r>
    </w:p>
    <w:p w14:paraId="5576B4C4" w14:textId="77777777" w:rsidR="00D5540E" w:rsidRDefault="00000000">
      <w:pPr>
        <w:spacing w:before="120"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La duración estimada para el desarrollo de la plataforma es de 3 meses, con las siguientes fases:</w:t>
      </w:r>
    </w:p>
    <w:p w14:paraId="4601B40C" w14:textId="77777777" w:rsidR="00D5540E" w:rsidRDefault="00000000">
      <w:pPr>
        <w:spacing w:before="120"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Fase 1: Recolección de requisitos y planificación (1 mes).</w:t>
      </w:r>
    </w:p>
    <w:p w14:paraId="4A64F8F7" w14:textId="77777777" w:rsidR="00D5540E" w:rsidRDefault="00000000">
      <w:pPr>
        <w:spacing w:before="120"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Fase 2: Desarrollo del sistema (1 meses).</w:t>
      </w:r>
    </w:p>
    <w:p w14:paraId="1EAFF5F2" w14:textId="77777777" w:rsidR="00D5540E" w:rsidRDefault="00000000">
      <w:pPr>
        <w:spacing w:before="120"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Fase 3: Pruebas y despliegue (1 mes).</w:t>
      </w:r>
    </w:p>
    <w:p w14:paraId="5F7B1310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Descripción </w:t>
      </w:r>
    </w:p>
    <w:p w14:paraId="0F9737F7" w14:textId="7F8115D6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Lo</w:t>
      </w:r>
      <w:r w:rsidR="00754845">
        <w:rPr>
          <w:i/>
          <w:sz w:val="24"/>
          <w:szCs w:val="24"/>
        </w:rPr>
        <w:t>o</w:t>
      </w:r>
      <w:r>
        <w:rPr>
          <w:i/>
          <w:sz w:val="24"/>
          <w:szCs w:val="24"/>
        </w:rPr>
        <w:t>pify</w:t>
      </w:r>
      <w:proofErr w:type="spellEnd"/>
      <w:r>
        <w:rPr>
          <w:i/>
          <w:sz w:val="24"/>
          <w:szCs w:val="24"/>
        </w:rPr>
        <w:t xml:space="preserve"> es una plataforma web que permite a los consumidores comprar productos </w:t>
      </w:r>
    </w:p>
    <w:p w14:paraId="374AA877" w14:textId="77777777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excedentes de alimentos de negocios locales, como restaurantes y supermercados, </w:t>
      </w:r>
    </w:p>
    <w:p w14:paraId="462DBDBD" w14:textId="77777777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precios reducidos. El proyecto busca reducir el desperdicio de alimentos, </w:t>
      </w:r>
    </w:p>
    <w:p w14:paraId="63D4D3B3" w14:textId="77777777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beneficiar a los negocios al vender sus excedentes y proporcionar una opción </w:t>
      </w:r>
    </w:p>
    <w:p w14:paraId="76CA6446" w14:textId="77777777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accesible a los consumidores. El sistema incluirá funcionalidades como la creación </w:t>
      </w:r>
    </w:p>
    <w:p w14:paraId="4D75C0FF" w14:textId="77777777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 cuentas, visualización de productos, compras en línea, pagos seguros y </w:t>
      </w:r>
    </w:p>
    <w:p w14:paraId="3979E24F" w14:textId="77777777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notificaciones de nuevas ofertas.</w:t>
      </w:r>
    </w:p>
    <w:p w14:paraId="13EBCB37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 Objetivos</w:t>
      </w:r>
    </w:p>
    <w:p w14:paraId="57DFC0A4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1.4.1 Objetivo general</w:t>
      </w:r>
    </w:p>
    <w:p w14:paraId="3DEE2E3E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Desarrollar una plataforma web que permita a los consumidores acceder a</w:t>
      </w:r>
    </w:p>
    <w:p w14:paraId="7570D21E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productos </w:t>
      </w:r>
    </w:p>
    <w:p w14:paraId="0439C1B0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alimenticios excedentes a precios reducidos y facilitar a los negocios locales la </w:t>
      </w:r>
    </w:p>
    <w:p w14:paraId="36C828EC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venta de dichos productos.</w:t>
      </w:r>
    </w:p>
    <w:p w14:paraId="37D6B11D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1.4.2 Objetivos Específicos</w:t>
      </w:r>
    </w:p>
    <w:p w14:paraId="42557509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Desarrollar la interfaz de usuario: Crear una interfaz intuitiva para que los usuarios </w:t>
      </w:r>
    </w:p>
    <w:p w14:paraId="6377A964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puedan navegar fácilmente por los productos disponibles.</w:t>
      </w:r>
    </w:p>
    <w:p w14:paraId="00AA5A57" w14:textId="77777777" w:rsidR="00D5540E" w:rsidRDefault="00D5540E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</w:p>
    <w:p w14:paraId="22587C7F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Implementar un sistema de pagos seguro: Integrar un sistema de pago que permita </w:t>
      </w:r>
    </w:p>
    <w:p w14:paraId="37ACD327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 los consumidores realizar compras de manera segura.</w:t>
      </w:r>
    </w:p>
    <w:p w14:paraId="7C2D5B4A" w14:textId="77777777" w:rsidR="00D5540E" w:rsidRDefault="00D5540E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</w:p>
    <w:p w14:paraId="73141F6A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Configurar notificaciones: Implementar un sistema de notificaciones para alertar a </w:t>
      </w:r>
    </w:p>
    <w:p w14:paraId="66061752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los usuarios sobre nuevas ofertas y productos excedentes.</w:t>
      </w:r>
    </w:p>
    <w:p w14:paraId="12B9A1B3" w14:textId="77777777" w:rsidR="00D5540E" w:rsidRDefault="00D5540E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</w:p>
    <w:p w14:paraId="767CFBA2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Desarrollar panel de administración: Crear un panel para que los vendedores </w:t>
      </w:r>
    </w:p>
    <w:p w14:paraId="33CE6B1E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gestionen sus productos y transacciones.</w:t>
      </w:r>
    </w:p>
    <w:p w14:paraId="10F01BB8" w14:textId="77777777" w:rsidR="00D5540E" w:rsidRDefault="00D5540E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</w:p>
    <w:p w14:paraId="66640FB3" w14:textId="77777777" w:rsidR="00D55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color w:val="000000"/>
          <w:sz w:val="24"/>
          <w:szCs w:val="24"/>
        </w:rPr>
        <w:t>Riesgos</w:t>
      </w:r>
    </w:p>
    <w:p w14:paraId="27BB262A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360"/>
        <w:jc w:val="both"/>
        <w:rPr>
          <w:sz w:val="24"/>
          <w:szCs w:val="24"/>
        </w:rPr>
      </w:pPr>
      <w:bookmarkStart w:id="2" w:name="_heading=h.gi86lqlqqnea" w:colFirst="0" w:colLast="0"/>
      <w:bookmarkEnd w:id="2"/>
      <w:r>
        <w:rPr>
          <w:sz w:val="24"/>
          <w:szCs w:val="24"/>
        </w:rPr>
        <w:t>Riesgo de baja adopción de usuarios: Si los consumidores no adoptan la plataforma, la viabilidad económica del proyecto se verá afectada.</w:t>
      </w:r>
    </w:p>
    <w:p w14:paraId="51B3CE75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360"/>
        <w:jc w:val="both"/>
        <w:rPr>
          <w:sz w:val="24"/>
          <w:szCs w:val="24"/>
        </w:rPr>
      </w:pPr>
      <w:bookmarkStart w:id="3" w:name="_heading=h.3agflv21sez0" w:colFirst="0" w:colLast="0"/>
      <w:bookmarkEnd w:id="3"/>
      <w:r>
        <w:rPr>
          <w:sz w:val="24"/>
          <w:szCs w:val="24"/>
        </w:rPr>
        <w:t>Problemas técnicos: Riesgo de fallos en el sistema de pagos o en la interfaz del usuario durante el desarrollo.</w:t>
      </w:r>
    </w:p>
    <w:p w14:paraId="7A0436FE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360"/>
        <w:jc w:val="both"/>
        <w:rPr>
          <w:sz w:val="24"/>
          <w:szCs w:val="24"/>
        </w:rPr>
      </w:pPr>
      <w:bookmarkStart w:id="4" w:name="_heading=h.m8mj47w152pz" w:colFirst="0" w:colLast="0"/>
      <w:bookmarkEnd w:id="4"/>
      <w:r>
        <w:rPr>
          <w:sz w:val="24"/>
          <w:szCs w:val="24"/>
        </w:rPr>
        <w:t>Cumplimiento de normativas legales: El incumplimiento de leyes locales sobre comercio electrónico o protección de datos podría afectar la operatividad.</w:t>
      </w:r>
    </w:p>
    <w:p w14:paraId="0EBE9BF9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360"/>
        <w:jc w:val="both"/>
        <w:rPr>
          <w:sz w:val="24"/>
          <w:szCs w:val="24"/>
        </w:rPr>
      </w:pPr>
      <w:bookmarkStart w:id="5" w:name="_heading=h.exqjpzhnqqx1" w:colFirst="0" w:colLast="0"/>
      <w:bookmarkEnd w:id="5"/>
      <w:r>
        <w:rPr>
          <w:sz w:val="24"/>
          <w:szCs w:val="24"/>
        </w:rPr>
        <w:t>Falta de proveedores de excedentes: Los negocios pueden no ver valor en el sistema, lo que limitaría la oferta de productos excedentes.</w:t>
      </w:r>
    </w:p>
    <w:p w14:paraId="41724FF0" w14:textId="77777777" w:rsidR="00D55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6" w:name="_heading=h.1fob9te" w:colFirst="0" w:colLast="0"/>
      <w:bookmarkEnd w:id="6"/>
      <w:r>
        <w:rPr>
          <w:color w:val="000000"/>
          <w:sz w:val="24"/>
          <w:szCs w:val="24"/>
        </w:rPr>
        <w:t>Análisis de la Situación actual</w:t>
      </w:r>
    </w:p>
    <w:p w14:paraId="597171AB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Planteamiento del problema</w:t>
      </w:r>
    </w:p>
    <w:p w14:paraId="702291E6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desperdicio de alimentos es un problema importante en todo el mundo. Muchos restaurantes y comercios locales pierden productos cerca de su fecha de vencimiento que no pueden vender a precios regulares. Sin embargo, estos productos aún son aptos para el consumo. El desafío es encontrar una forma de poner estos productos a disposición de los consumidores de manera accesible.</w:t>
      </w:r>
    </w:p>
    <w:p w14:paraId="79440A27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Consideraciones de hardware y software</w:t>
      </w:r>
    </w:p>
    <w:p w14:paraId="4246860F" w14:textId="77777777" w:rsidR="00D5540E" w:rsidRDefault="0000000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Hardware: Se utilizará infraestructura en la nube para alojar la plataforma (como AWS o Azure), con servidores escalables según la demanda.</w:t>
      </w:r>
    </w:p>
    <w:p w14:paraId="2691CC16" w14:textId="77777777" w:rsidR="00D5540E" w:rsidRDefault="0000000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Software: La plataforma se desarrollará utilizando tecnologías como ASP.NET Core para 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, Angular para el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, y PostgreSQL para la base de datos. Además, se integrará una API de pagos como </w:t>
      </w:r>
      <w:proofErr w:type="spellStart"/>
      <w:r>
        <w:rPr>
          <w:sz w:val="24"/>
          <w:szCs w:val="24"/>
        </w:rPr>
        <w:t>Stripe</w:t>
      </w:r>
      <w:proofErr w:type="spellEnd"/>
      <w:r>
        <w:rPr>
          <w:sz w:val="24"/>
          <w:szCs w:val="24"/>
        </w:rPr>
        <w:t xml:space="preserve"> o PayPal.</w:t>
      </w:r>
    </w:p>
    <w:p w14:paraId="424F2B47" w14:textId="77777777" w:rsidR="00D5540E" w:rsidRDefault="00D5540E">
      <w:pPr>
        <w:ind w:left="708"/>
        <w:jc w:val="both"/>
        <w:rPr>
          <w:i/>
          <w:sz w:val="24"/>
          <w:szCs w:val="24"/>
        </w:rPr>
      </w:pPr>
    </w:p>
    <w:p w14:paraId="723C20FA" w14:textId="77777777" w:rsidR="00D55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7" w:name="_heading=h.3znysh7" w:colFirst="0" w:colLast="0"/>
      <w:bookmarkEnd w:id="7"/>
      <w:r>
        <w:rPr>
          <w:color w:val="000000"/>
          <w:sz w:val="24"/>
          <w:szCs w:val="24"/>
        </w:rPr>
        <w:t>Estudio de Factibilidad</w:t>
      </w:r>
    </w:p>
    <w:p w14:paraId="07C9FD07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8" w:name="_heading=h.2et92p0" w:colFirst="0" w:colLast="0"/>
      <w:bookmarkEnd w:id="8"/>
      <w:r>
        <w:rPr>
          <w:color w:val="000000"/>
          <w:sz w:val="24"/>
          <w:szCs w:val="24"/>
        </w:rPr>
        <w:t>Factibilidad Técnica</w:t>
      </w:r>
    </w:p>
    <w:p w14:paraId="6AFC9FBA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La plataforma será desarrollada utilizando tecnologías modernas, con un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en ASP.NET Core y un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en Angular. La infraestructura en la nube ofrecerá la escalabilidad necesaria para soportar el crecimiento del sistema. Se emplearán PostgreSQL para la gestión de datos y </w:t>
      </w:r>
      <w:proofErr w:type="spellStart"/>
      <w:r>
        <w:rPr>
          <w:sz w:val="24"/>
          <w:szCs w:val="24"/>
        </w:rPr>
        <w:t>Stripe</w:t>
      </w:r>
      <w:proofErr w:type="spellEnd"/>
      <w:r>
        <w:rPr>
          <w:sz w:val="24"/>
          <w:szCs w:val="24"/>
        </w:rPr>
        <w:t xml:space="preserve"> para el procesamiento de pagos.</w:t>
      </w:r>
    </w:p>
    <w:p w14:paraId="78888686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  <w:sz w:val="24"/>
          <w:szCs w:val="24"/>
        </w:rPr>
      </w:pPr>
    </w:p>
    <w:p w14:paraId="289DA882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9" w:name="_heading=h.tyjcwt" w:colFirst="0" w:colLast="0"/>
      <w:bookmarkEnd w:id="9"/>
      <w:r>
        <w:rPr>
          <w:color w:val="000000"/>
          <w:sz w:val="24"/>
          <w:szCs w:val="24"/>
        </w:rPr>
        <w:t>Factibilidad Económica</w:t>
      </w:r>
    </w:p>
    <w:p w14:paraId="4356575F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Definir los siguientes costos:</w:t>
      </w:r>
    </w:p>
    <w:p w14:paraId="6262B0AD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7F20BC87" w14:textId="77777777" w:rsidR="00D5540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Generales </w:t>
      </w:r>
    </w:p>
    <w:p w14:paraId="25ED8586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sdt>
      <w:sdtPr>
        <w:tag w:val="goog_rdk_0"/>
        <w:id w:val="-944311743"/>
        <w:lock w:val="contentLocked"/>
      </w:sdtPr>
      <w:sdtContent>
        <w:tbl>
          <w:tblPr>
            <w:tblStyle w:val="a0"/>
            <w:tblW w:w="8144" w:type="dxa"/>
            <w:tblInd w:w="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072"/>
            <w:gridCol w:w="4072"/>
          </w:tblGrid>
          <w:tr w:rsidR="00D5540E" w14:paraId="468BE32B" w14:textId="77777777"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283089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Descripción </w:t>
                </w:r>
              </w:p>
            </w:tc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DABCDB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Costo Estimado </w:t>
                </w:r>
              </w:p>
            </w:tc>
          </w:tr>
          <w:tr w:rsidR="00D5540E" w14:paraId="487FC946" w14:textId="77777777">
            <w:trPr>
              <w:trHeight w:val="931"/>
            </w:trPr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96B8A4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Equipos de oficina (computadoras, impresoras)</w:t>
                </w:r>
              </w:p>
            </w:tc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366B7B" w14:textId="77777777" w:rsidR="00D5540E" w:rsidRDefault="00D5540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</w:p>
              <w:tbl>
                <w:tblPr>
                  <w:tblStyle w:val="a1"/>
                  <w:tblW w:w="230" w:type="dxa"/>
                  <w:tblInd w:w="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30"/>
                </w:tblGrid>
                <w:tr w:rsidR="00D5540E" w14:paraId="3B430D37" w14:textId="77777777">
                  <w:trPr>
                    <w:trHeight w:val="230"/>
                  </w:trPr>
                  <w:tc>
                    <w:tcPr>
                      <w:tcW w:w="23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6C629EC" w14:textId="77777777" w:rsidR="00D5540E" w:rsidRDefault="00D5540E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c>
                </w:tr>
              </w:tbl>
              <w:p w14:paraId="165EBF97" w14:textId="77777777" w:rsidR="00D5540E" w:rsidRDefault="00D5540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</w:p>
              <w:tbl>
                <w:tblPr>
                  <w:tblStyle w:val="a2"/>
                  <w:tblW w:w="890" w:type="dxa"/>
                  <w:tblInd w:w="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890"/>
                </w:tblGrid>
                <w:tr w:rsidR="00D5540E" w14:paraId="39DC68E8" w14:textId="77777777">
                  <w:trPr>
                    <w:trHeight w:val="530"/>
                  </w:trPr>
                  <w:tc>
                    <w:tcPr>
                      <w:tcW w:w="89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BE8B7B5" w14:textId="77777777" w:rsidR="00D5540E" w:rsidRDefault="00000000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S/. 1,500</w:t>
                      </w:r>
                    </w:p>
                  </w:tc>
                </w:tr>
              </w:tbl>
              <w:p w14:paraId="57B15110" w14:textId="77777777" w:rsidR="00D5540E" w:rsidRDefault="00D5540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</w:p>
            </w:tc>
          </w:tr>
          <w:tr w:rsidR="00D5540E" w14:paraId="0D12C052" w14:textId="77777777">
            <w:tc>
              <w:tcPr>
                <w:tcW w:w="4072" w:type="dxa"/>
              </w:tcPr>
              <w:p w14:paraId="695962EF" w14:textId="77777777" w:rsidR="00D5540E" w:rsidRDefault="0000000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Materiales de oficina (papel, bolígrafos, etc.)</w:t>
                </w:r>
              </w:p>
            </w:tc>
            <w:tc>
              <w:tcPr>
                <w:tcW w:w="4072" w:type="dxa"/>
              </w:tcPr>
              <w:p w14:paraId="2535693B" w14:textId="77777777" w:rsidR="00D5540E" w:rsidRDefault="0000000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S/. 200</w:t>
                </w:r>
              </w:p>
            </w:tc>
          </w:tr>
          <w:tr w:rsidR="00D5540E" w14:paraId="6C4C4F8E" w14:textId="77777777">
            <w:tc>
              <w:tcPr>
                <w:tcW w:w="4072" w:type="dxa"/>
              </w:tcPr>
              <w:p w14:paraId="2368D2FF" w14:textId="77777777" w:rsidR="00D5540E" w:rsidRDefault="0000000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Software de desarrollo (licencias, herramientas)</w:t>
                </w:r>
              </w:p>
            </w:tc>
            <w:tc>
              <w:tcPr>
                <w:tcW w:w="4072" w:type="dxa"/>
              </w:tcPr>
              <w:p w14:paraId="077345E0" w14:textId="77777777" w:rsidR="00D5540E" w:rsidRDefault="0000000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S/. 1,000</w:t>
                </w:r>
              </w:p>
            </w:tc>
          </w:tr>
        </w:tbl>
      </w:sdtContent>
    </w:sdt>
    <w:p w14:paraId="4694E8BB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59B1285F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4"/>
          <w:szCs w:val="24"/>
        </w:rPr>
      </w:pPr>
    </w:p>
    <w:p w14:paraId="7C66A790" w14:textId="77777777" w:rsidR="00D5540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operativos durante el desarrollo </w:t>
      </w:r>
    </w:p>
    <w:p w14:paraId="09374477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sz w:val="24"/>
          <w:szCs w:val="24"/>
        </w:rPr>
      </w:pPr>
    </w:p>
    <w:p w14:paraId="284A342B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sz w:val="24"/>
          <w:szCs w:val="24"/>
        </w:rPr>
      </w:pPr>
    </w:p>
    <w:sdt>
      <w:sdtPr>
        <w:tag w:val="goog_rdk_1"/>
        <w:id w:val="541722484"/>
        <w:lock w:val="contentLocked"/>
      </w:sdtPr>
      <w:sdtContent>
        <w:tbl>
          <w:tblPr>
            <w:tblStyle w:val="a3"/>
            <w:tblW w:w="8144" w:type="dxa"/>
            <w:tblInd w:w="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072"/>
            <w:gridCol w:w="4072"/>
          </w:tblGrid>
          <w:tr w:rsidR="00D5540E" w14:paraId="2C411C05" w14:textId="77777777"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1C00C2B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Descripción </w:t>
                </w:r>
              </w:p>
            </w:tc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9FB073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Costo Estimado Mensual </w:t>
                </w:r>
              </w:p>
            </w:tc>
          </w:tr>
          <w:tr w:rsidR="00D5540E" w14:paraId="3FBE4818" w14:textId="77777777"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DCC98D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Alquiler de oficina</w:t>
                </w:r>
              </w:p>
            </w:tc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2D08FB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S/. 1,200</w:t>
                </w:r>
              </w:p>
            </w:tc>
          </w:tr>
          <w:tr w:rsidR="00D5540E" w14:paraId="77DBE8AC" w14:textId="77777777"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E0A26E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Servicios públicos (agua, luz)</w:t>
                </w:r>
              </w:p>
            </w:tc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C4040B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S/. 300</w:t>
                </w:r>
              </w:p>
            </w:tc>
          </w:tr>
          <w:tr w:rsidR="00D5540E" w14:paraId="58607D00" w14:textId="77777777"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79F4B0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Internet</w:t>
                </w:r>
              </w:p>
            </w:tc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ACD47C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S/. 150</w:t>
                </w:r>
              </w:p>
            </w:tc>
          </w:tr>
        </w:tbl>
      </w:sdtContent>
    </w:sdt>
    <w:p w14:paraId="08A84EAE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sz w:val="24"/>
          <w:szCs w:val="24"/>
        </w:rPr>
      </w:pPr>
    </w:p>
    <w:p w14:paraId="3BDF2F58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  <w:sz w:val="24"/>
          <w:szCs w:val="24"/>
        </w:rPr>
      </w:pPr>
    </w:p>
    <w:p w14:paraId="7C281D67" w14:textId="77777777" w:rsidR="00D5540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Costos del ambiente</w:t>
      </w:r>
    </w:p>
    <w:p w14:paraId="29FD01D7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r>
        <w:rPr>
          <w:i/>
          <w:color w:val="000000"/>
          <w:sz w:val="24"/>
          <w:szCs w:val="24"/>
        </w:rPr>
        <w:t>Evaluar si se cuenta con los requerimientos técnicos para la implantación del software como el dominio, infraestructura de red, acceso a internet, etc.}</w:t>
      </w:r>
    </w:p>
    <w:p w14:paraId="6A3C4DAD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</w:p>
    <w:p w14:paraId="267CC502" w14:textId="77777777" w:rsidR="00D5540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Costos de personal</w:t>
      </w:r>
    </w:p>
    <w:p w14:paraId="1B9EAB6E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4"/>
          <w:szCs w:val="24"/>
        </w:rPr>
      </w:pPr>
    </w:p>
    <w:p w14:paraId="31235C4D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sdt>
      <w:sdtPr>
        <w:tag w:val="goog_rdk_2"/>
        <w:id w:val="1168746308"/>
        <w:lock w:val="contentLocked"/>
      </w:sdtPr>
      <w:sdtContent>
        <w:tbl>
          <w:tblPr>
            <w:tblStyle w:val="a4"/>
            <w:tblW w:w="8144" w:type="dxa"/>
            <w:tblInd w:w="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36"/>
            <w:gridCol w:w="2036"/>
            <w:gridCol w:w="2036"/>
            <w:gridCol w:w="2036"/>
          </w:tblGrid>
          <w:tr w:rsidR="00D5540E" w14:paraId="5AAC2C62" w14:textId="77777777">
            <w:tc>
              <w:tcPr>
                <w:tcW w:w="20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98B86F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Rol</w:t>
                </w:r>
              </w:p>
            </w:tc>
            <w:tc>
              <w:tcPr>
                <w:tcW w:w="20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E85895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Salario Mensual Estimado</w:t>
                </w:r>
              </w:p>
            </w:tc>
            <w:tc>
              <w:tcPr>
                <w:tcW w:w="20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9B394D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Horas de trabajo</w:t>
                </w:r>
              </w:p>
            </w:tc>
            <w:tc>
              <w:tcPr>
                <w:tcW w:w="20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F20B66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Responsabilidades</w:t>
                </w:r>
              </w:p>
            </w:tc>
          </w:tr>
          <w:tr w:rsidR="00D5540E" w14:paraId="7E2E18E8" w14:textId="77777777">
            <w:tc>
              <w:tcPr>
                <w:tcW w:w="20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2F8DC3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Desarrollador Backend</w:t>
                </w:r>
              </w:p>
            </w:tc>
            <w:tc>
              <w:tcPr>
                <w:tcW w:w="20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D5E235E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S/. 2,500</w:t>
                </w:r>
              </w:p>
            </w:tc>
            <w:tc>
              <w:tcPr>
                <w:tcW w:w="20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7FA977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160 horas</w:t>
                </w:r>
              </w:p>
            </w:tc>
            <w:tc>
              <w:tcPr>
                <w:tcW w:w="20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F94E551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Desarrollo de la lógica de negocio y backend.</w:t>
                </w:r>
              </w:p>
            </w:tc>
          </w:tr>
          <w:tr w:rsidR="00D5540E" w14:paraId="37C28DD3" w14:textId="77777777">
            <w:tc>
              <w:tcPr>
                <w:tcW w:w="20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97E7D3C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Desarrollador Frontend</w:t>
                </w:r>
              </w:p>
            </w:tc>
            <w:tc>
              <w:tcPr>
                <w:tcW w:w="20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4973181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S/. 2,500</w:t>
                </w:r>
              </w:p>
            </w:tc>
            <w:tc>
              <w:tcPr>
                <w:tcW w:w="20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52D904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160 horas</w:t>
                </w:r>
              </w:p>
            </w:tc>
            <w:tc>
              <w:tcPr>
                <w:tcW w:w="20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5C15F2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Desarrollo de la interfaz de usuario (frontend).</w:t>
                </w:r>
              </w:p>
            </w:tc>
          </w:tr>
        </w:tbl>
      </w:sdtContent>
    </w:sdt>
    <w:p w14:paraId="3DC7B83C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31F3B4CF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4"/>
          <w:szCs w:val="24"/>
        </w:rPr>
      </w:pPr>
    </w:p>
    <w:p w14:paraId="6D6C28F6" w14:textId="77777777" w:rsidR="00D5540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totales del desarrollo del sistema </w:t>
      </w:r>
    </w:p>
    <w:p w14:paraId="696C554F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sz w:val="24"/>
          <w:szCs w:val="24"/>
        </w:rPr>
      </w:pPr>
    </w:p>
    <w:p w14:paraId="7C119FEC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4"/>
          <w:szCs w:val="24"/>
        </w:rPr>
      </w:pPr>
    </w:p>
    <w:sdt>
      <w:sdtPr>
        <w:tag w:val="goog_rdk_3"/>
        <w:id w:val="1042946219"/>
        <w:lock w:val="contentLocked"/>
      </w:sdtPr>
      <w:sdtContent>
        <w:tbl>
          <w:tblPr>
            <w:tblStyle w:val="a5"/>
            <w:tblW w:w="8144" w:type="dxa"/>
            <w:tblInd w:w="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072"/>
            <w:gridCol w:w="4072"/>
          </w:tblGrid>
          <w:tr w:rsidR="00D5540E" w14:paraId="6238C9F7" w14:textId="77777777"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3113F9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Descripción </w:t>
                </w:r>
              </w:p>
            </w:tc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D81F62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Costo Estimado Total </w:t>
                </w:r>
              </w:p>
            </w:tc>
          </w:tr>
          <w:tr w:rsidR="00D5540E" w14:paraId="014E2B1F" w14:textId="77777777"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A900FE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Desarrollo e infraestructura</w:t>
                </w:r>
              </w:p>
            </w:tc>
            <w:tc>
              <w:tcPr>
                <w:tcW w:w="40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97D834" w14:textId="77777777" w:rsidR="00D5540E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S/. 9350</w:t>
                </w:r>
              </w:p>
            </w:tc>
          </w:tr>
        </w:tbl>
      </w:sdtContent>
    </w:sdt>
    <w:p w14:paraId="2ED8EAC7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4"/>
          <w:szCs w:val="24"/>
        </w:rPr>
      </w:pPr>
    </w:p>
    <w:p w14:paraId="52B395B5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i/>
          <w:color w:val="000000"/>
          <w:sz w:val="24"/>
          <w:szCs w:val="24"/>
        </w:rPr>
      </w:pPr>
    </w:p>
    <w:p w14:paraId="4E8315AF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i/>
          <w:color w:val="000000"/>
          <w:sz w:val="24"/>
          <w:szCs w:val="24"/>
        </w:rPr>
      </w:pPr>
    </w:p>
    <w:p w14:paraId="15E3C354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0" w:name="_heading=h.3dy6vkm" w:colFirst="0" w:colLast="0"/>
      <w:bookmarkEnd w:id="10"/>
      <w:r>
        <w:rPr>
          <w:color w:val="000000"/>
          <w:sz w:val="24"/>
          <w:szCs w:val="24"/>
        </w:rPr>
        <w:t>Factibilidad Operativa</w:t>
      </w:r>
    </w:p>
    <w:p w14:paraId="5DC91E71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proyecto será gestionado por un equipo dedicado de desarrollo. Una vez que la plataforma esté operativa, se necesitará personal para mantenerla, incluyendo soporte al cliente y moderadores para los negocios.</w:t>
      </w:r>
    </w:p>
    <w:p w14:paraId="07A1C659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6442EA05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1" w:name="_heading=h.1t3h5sf" w:colFirst="0" w:colLast="0"/>
      <w:bookmarkEnd w:id="11"/>
      <w:r>
        <w:rPr>
          <w:color w:val="000000"/>
          <w:sz w:val="24"/>
          <w:szCs w:val="24"/>
        </w:rPr>
        <w:t>Factibilidad Legal</w:t>
      </w:r>
    </w:p>
    <w:p w14:paraId="7618A9AA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proyecto cumplirá con las regulaciones de comercio electrónico y protección de datos (como GDPR o CCPA) en las jurisdicciones donde opere.</w:t>
      </w:r>
    </w:p>
    <w:p w14:paraId="2B31D585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31D92569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2" w:name="_heading=h.4d34og8" w:colFirst="0" w:colLast="0"/>
      <w:bookmarkEnd w:id="12"/>
      <w:r>
        <w:rPr>
          <w:color w:val="000000"/>
          <w:sz w:val="24"/>
          <w:szCs w:val="24"/>
        </w:rPr>
        <w:t>Factibilidad Social</w:t>
      </w:r>
    </w:p>
    <w:p w14:paraId="727CFBAB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El proyecto tiene un impacto positivo en la comunidad al reducir el desperdicio de alimentos y ayudar a los consumidores a acceder a productos a precios más bajos.</w:t>
      </w:r>
    </w:p>
    <w:p w14:paraId="3FCFB6BF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color w:val="000000"/>
          <w:sz w:val="24"/>
          <w:szCs w:val="24"/>
        </w:rPr>
      </w:pPr>
    </w:p>
    <w:p w14:paraId="1EA29F52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3" w:name="_heading=h.2s8eyo1" w:colFirst="0" w:colLast="0"/>
      <w:bookmarkEnd w:id="13"/>
      <w:r>
        <w:rPr>
          <w:color w:val="000000"/>
          <w:sz w:val="24"/>
          <w:szCs w:val="24"/>
        </w:rPr>
        <w:t>Factibilidad Ambiental</w:t>
      </w:r>
    </w:p>
    <w:p w14:paraId="5FC6CFC6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proyecto promueve la sostenibilidad al reducir el desperdicio de alimentos, lo que tiene un impacto positivo en el medio ambiente.</w:t>
      </w:r>
    </w:p>
    <w:p w14:paraId="691DC79A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color w:val="000000"/>
          <w:sz w:val="24"/>
          <w:szCs w:val="24"/>
        </w:rPr>
      </w:pPr>
    </w:p>
    <w:p w14:paraId="367F55A2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4"/>
          <w:szCs w:val="24"/>
        </w:rPr>
      </w:pPr>
    </w:p>
    <w:p w14:paraId="4E04F6E6" w14:textId="77777777" w:rsidR="00D55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bookmarkStart w:id="14" w:name="_heading=h.17dp8vu" w:colFirst="0" w:colLast="0"/>
      <w:bookmarkEnd w:id="14"/>
      <w:r>
        <w:rPr>
          <w:color w:val="000000"/>
          <w:sz w:val="24"/>
          <w:szCs w:val="24"/>
        </w:rPr>
        <w:t>Análisis Financiero</w:t>
      </w:r>
    </w:p>
    <w:p w14:paraId="2F80C799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</w:rPr>
      </w:pPr>
    </w:p>
    <w:p w14:paraId="7A75FD96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1B8E6EDD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color w:val="000000"/>
          <w:sz w:val="24"/>
          <w:szCs w:val="24"/>
        </w:rPr>
      </w:pPr>
    </w:p>
    <w:p w14:paraId="423FC211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 w:firstLine="11"/>
        <w:jc w:val="both"/>
        <w:rPr>
          <w:sz w:val="24"/>
          <w:szCs w:val="24"/>
        </w:rPr>
      </w:pPr>
      <w:r>
        <w:rPr>
          <w:i/>
          <w:color w:val="000000"/>
          <w:sz w:val="24"/>
          <w:szCs w:val="24"/>
        </w:rPr>
        <w:t>5.1.1 Beneficios</w:t>
      </w:r>
      <w:r>
        <w:rPr>
          <w:color w:val="000000"/>
          <w:sz w:val="24"/>
          <w:szCs w:val="24"/>
        </w:rPr>
        <w:t xml:space="preserve"> del Proyecto</w:t>
      </w:r>
    </w:p>
    <w:p w14:paraId="2304DF58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 w:firstLine="11"/>
        <w:jc w:val="both"/>
        <w:rPr>
          <w:sz w:val="24"/>
          <w:szCs w:val="24"/>
        </w:rPr>
      </w:pPr>
    </w:p>
    <w:p w14:paraId="0CF8EC4B" w14:textId="77777777" w:rsidR="00D5540E" w:rsidRDefault="00000000">
      <w:pPr>
        <w:shd w:val="clear" w:color="auto" w:fill="FFFFFF"/>
        <w:spacing w:after="280" w:line="24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Beneficios tangibles:</w:t>
      </w:r>
    </w:p>
    <w:p w14:paraId="448DAB00" w14:textId="77777777" w:rsidR="00D5540E" w:rsidRDefault="00000000">
      <w:pPr>
        <w:shd w:val="clear" w:color="auto" w:fill="FFFFFF"/>
        <w:spacing w:after="28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Reducción de costos para los consumidores.</w:t>
      </w:r>
    </w:p>
    <w:p w14:paraId="09E5E9DB" w14:textId="77777777" w:rsidR="00D5540E" w:rsidRDefault="00000000">
      <w:pPr>
        <w:shd w:val="clear" w:color="auto" w:fill="FFFFFF"/>
        <w:spacing w:after="28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Incremento en la rentabilidad de los negocios al vender excedentes.</w:t>
      </w:r>
    </w:p>
    <w:p w14:paraId="54493BA4" w14:textId="77777777" w:rsidR="00D5540E" w:rsidRDefault="00000000">
      <w:pPr>
        <w:shd w:val="clear" w:color="auto" w:fill="FFFFFF"/>
        <w:spacing w:after="28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Beneficios intangibles:</w:t>
      </w:r>
    </w:p>
    <w:p w14:paraId="1881EE8D" w14:textId="77777777" w:rsidR="00D5540E" w:rsidRDefault="00000000">
      <w:pPr>
        <w:shd w:val="clear" w:color="auto" w:fill="FFFFFF"/>
        <w:spacing w:after="28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Mejora en la imagen de marca de los negocios que participan.</w:t>
      </w:r>
    </w:p>
    <w:p w14:paraId="4BA9673F" w14:textId="77777777" w:rsidR="00D5540E" w:rsidRDefault="00000000">
      <w:pPr>
        <w:shd w:val="clear" w:color="auto" w:fill="FFFFFF"/>
        <w:spacing w:after="280" w:line="24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Aumento en la satisfacción de los consumidores.</w:t>
      </w:r>
    </w:p>
    <w:p w14:paraId="3CEAB56D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5.1.2 Criterios de Inversión</w:t>
      </w:r>
    </w:p>
    <w:p w14:paraId="133EF2C3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70F3E659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5.1.2.1 Relación Beneficio/Costo (B/C)</w:t>
      </w:r>
    </w:p>
    <w:p w14:paraId="57D8D76C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34CD2413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sz w:val="24"/>
          <w:szCs w:val="24"/>
        </w:rPr>
      </w:pPr>
      <w:r>
        <w:rPr>
          <w:sz w:val="24"/>
          <w:szCs w:val="24"/>
        </w:rPr>
        <w:t>Se espera que el B/C sea mayor a 1, ya que el ahorro en desperdicio y la adopción del sistema generará ingresos recurrentes a largo plazo.</w:t>
      </w:r>
    </w:p>
    <w:p w14:paraId="3CEDBE93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</w:rPr>
      </w:pPr>
    </w:p>
    <w:p w14:paraId="07B4E6CC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5.1.2.2 Valor Actual Neto (VAN)</w:t>
      </w:r>
    </w:p>
    <w:p w14:paraId="4206C7F9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9326736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sz w:val="24"/>
          <w:szCs w:val="24"/>
        </w:rPr>
      </w:pPr>
      <w:r>
        <w:rPr>
          <w:sz w:val="24"/>
          <w:szCs w:val="24"/>
        </w:rPr>
        <w:t>Se proyecta que el VAN será positivo, lo que indica que el proyecto es financieramente viable.</w:t>
      </w:r>
    </w:p>
    <w:p w14:paraId="3DAE4E98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6309FE19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>5.1.2.3 Tasa Interna de Retorno (TIR)</w:t>
      </w:r>
    </w:p>
    <w:p w14:paraId="1165FFF8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11197C60" w14:textId="2B0FB3A4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 </w:t>
      </w:r>
      <w:r w:rsidR="00B57469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 xml:space="preserve">Se estima que la TIR será superior al costo de oportunidad, lo        </w:t>
      </w:r>
    </w:p>
    <w:p w14:paraId="19C539F5" w14:textId="5E8C3371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</w:t>
      </w:r>
      <w:r w:rsidR="00B57469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 xml:space="preserve"> </w:t>
      </w:r>
      <w:r w:rsidR="00B57469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>que justifica la inversión.</w:t>
      </w:r>
    </w:p>
    <w:p w14:paraId="3E4D1FA1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2FC34319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70F1E73A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0B409169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47172E01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5F4CB36E" w14:textId="77777777" w:rsidR="00D55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15" w:name="_heading=h.3rdcrjn" w:colFirst="0" w:colLast="0"/>
      <w:bookmarkEnd w:id="15"/>
      <w:r>
        <w:rPr>
          <w:color w:val="000000"/>
          <w:sz w:val="24"/>
          <w:szCs w:val="24"/>
        </w:rPr>
        <w:t>Conclusiones</w:t>
      </w:r>
    </w:p>
    <w:p w14:paraId="1C8C5F5A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4"/>
          <w:szCs w:val="24"/>
        </w:rPr>
      </w:pPr>
    </w:p>
    <w:p w14:paraId="5032B1BF" w14:textId="3CF3F6A0" w:rsidR="00D5540E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 xml:space="preserve">El proyecto </w:t>
      </w:r>
      <w:proofErr w:type="spellStart"/>
      <w:r>
        <w:rPr>
          <w:i/>
          <w:sz w:val="24"/>
          <w:szCs w:val="24"/>
        </w:rPr>
        <w:t>Lo</w:t>
      </w:r>
      <w:r w:rsidR="00754845">
        <w:rPr>
          <w:i/>
          <w:sz w:val="24"/>
          <w:szCs w:val="24"/>
        </w:rPr>
        <w:t>o</w:t>
      </w:r>
      <w:r>
        <w:rPr>
          <w:i/>
          <w:sz w:val="24"/>
          <w:szCs w:val="24"/>
        </w:rPr>
        <w:t>pify</w:t>
      </w:r>
      <w:proofErr w:type="spellEnd"/>
      <w:r>
        <w:rPr>
          <w:i/>
          <w:sz w:val="24"/>
          <w:szCs w:val="24"/>
        </w:rPr>
        <w:t xml:space="preserve"> es técnicamente viable, tiene un impacto positivo en la sostenibilidad y proporciona una solución a un problema importante: el desperdicio de alimentos. Además, los beneficios económicos a largo plazo superan los costos iniciales, lo que justifica la inversión.</w:t>
      </w:r>
    </w:p>
    <w:sectPr w:rsidR="00D5540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40E9A" w14:textId="77777777" w:rsidR="002E5451" w:rsidRDefault="002E5451">
      <w:pPr>
        <w:spacing w:after="0" w:line="240" w:lineRule="auto"/>
      </w:pPr>
      <w:r>
        <w:separator/>
      </w:r>
    </w:p>
  </w:endnote>
  <w:endnote w:type="continuationSeparator" w:id="0">
    <w:p w14:paraId="7EC62BE6" w14:textId="77777777" w:rsidR="002E5451" w:rsidRDefault="002E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29E78" w14:textId="77777777" w:rsidR="00D554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4845">
      <w:rPr>
        <w:noProof/>
        <w:color w:val="000000"/>
      </w:rPr>
      <w:t>2</w:t>
    </w:r>
    <w:r>
      <w:rPr>
        <w:color w:val="000000"/>
      </w:rPr>
      <w:fldChar w:fldCharType="end"/>
    </w:r>
  </w:p>
  <w:p w14:paraId="04660FD4" w14:textId="77777777" w:rsidR="00D5540E" w:rsidRDefault="00D554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0B4A6" w14:textId="77777777" w:rsidR="002E5451" w:rsidRDefault="002E5451">
      <w:pPr>
        <w:spacing w:after="0" w:line="240" w:lineRule="auto"/>
      </w:pPr>
      <w:r>
        <w:separator/>
      </w:r>
    </w:p>
  </w:footnote>
  <w:footnote w:type="continuationSeparator" w:id="0">
    <w:p w14:paraId="3853B62E" w14:textId="77777777" w:rsidR="002E5451" w:rsidRDefault="002E5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17CA2" w14:textId="77777777" w:rsidR="00D554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Logo de Mi Empresa</w:t>
    </w:r>
    <w:r>
      <w:rPr>
        <w:color w:val="000000"/>
      </w:rPr>
      <w:tab/>
    </w:r>
    <w:r>
      <w:rPr>
        <w:color w:val="000000"/>
      </w:rPr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44964"/>
    <w:multiLevelType w:val="multilevel"/>
    <w:tmpl w:val="8F4AA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02270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0E"/>
    <w:rsid w:val="002E5451"/>
    <w:rsid w:val="006B3FE5"/>
    <w:rsid w:val="00754845"/>
    <w:rsid w:val="00915DC6"/>
    <w:rsid w:val="00AD42E2"/>
    <w:rsid w:val="00B57469"/>
    <w:rsid w:val="00D5540E"/>
    <w:rsid w:val="00E6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DC90"/>
  <w15:docId w15:val="{37F1AE9D-CB16-4EE5-8F4A-47A74DB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qTIPHHncOx+Kk36EjMCvuRmzIg==">CgMxLjAaHwoBMBIaChgICVIUChJ0YWJsZS55NnJveDZoaHAxcmoaHwoBMRIaChgICVIUChJ0YWJsZS5tMGRkM295YXY5enIaHwoBMhIaChgICVIUChJ0YWJsZS4xNjRiajZidWMyY24aHwoBMxIaChgICVIUChJ0YWJsZS41b3Y3b3ZqMHphZWUyCGguZ2pkZ3hzMgloLjMwajB6bGwyDmguZ2k4NmxxbHFxbmVhMg5oLjNhZ2ZsdjIxc2V6MDIOaC5tOG1qNDd3MTUycHoyDmguZXhxanB6aG5xcXgxMgloLjFmb2I5dGUyCWguM3pueXNoNzIJaC4yZXQ5MnAwMghoLnR5amN3dDIJaC4zZHk2dmttMgloLjF0M2g1c2YyCWguNGQzNG9nODIJaC4yczhleW8xMgloLjE3ZHA4dnUyCWguM3JkY3JqbjgAciExdzhXTFRWLWdRTGxzYWVSaHRZUWZBUFRJSW1Wc2NjY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1322</Words>
  <Characters>7272</Characters>
  <Application>Microsoft Office Word</Application>
  <DocSecurity>0</DocSecurity>
  <Lines>60</Lines>
  <Paragraphs>17</Paragraphs>
  <ScaleCrop>false</ScaleCrop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HP</cp:lastModifiedBy>
  <cp:revision>13</cp:revision>
  <cp:lastPrinted>2025-01-28T00:07:00Z</cp:lastPrinted>
  <dcterms:created xsi:type="dcterms:W3CDTF">2020-10-07T16:24:00Z</dcterms:created>
  <dcterms:modified xsi:type="dcterms:W3CDTF">2025-01-28T00:07:00Z</dcterms:modified>
</cp:coreProperties>
</file>