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680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25BFB88D" wp14:editId="4717D250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C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0898551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56CC25E1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0D5FE1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C814132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5AF05C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67DDC1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5704F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6048C39" w14:textId="77777777" w:rsidR="00561334" w:rsidRDefault="00561334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Informe Final </w:t>
      </w:r>
    </w:p>
    <w:p w14:paraId="7AD8C9E2" w14:textId="5784432B" w:rsidR="0056133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6099FA0A" w14:textId="3702B120" w:rsidR="008055BC" w:rsidRPr="003039E3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="00421557">
        <w:rPr>
          <w:rFonts w:ascii="Arial" w:hAnsi="Arial" w:cs="Arial"/>
          <w:b/>
          <w:i/>
          <w:color w:val="000000"/>
          <w:sz w:val="36"/>
          <w:szCs w:val="36"/>
        </w:rPr>
        <w:t>Loppify</w:t>
      </w:r>
      <w:proofErr w:type="spellEnd"/>
    </w:p>
    <w:p w14:paraId="0E1A2E2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D6A0DFA" w14:textId="5CEA9937" w:rsidR="008055BC" w:rsidRPr="00C919C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675EE3">
        <w:rPr>
          <w:rFonts w:ascii="Arial" w:eastAsia="Times New Roman" w:hAnsi="Arial" w:cs="Arial"/>
          <w:i/>
          <w:sz w:val="32"/>
          <w:szCs w:val="32"/>
          <w:lang w:eastAsia="es-PE"/>
        </w:rPr>
        <w:t xml:space="preserve">Programación Web 2 </w:t>
      </w:r>
    </w:p>
    <w:p w14:paraId="08A6E7F2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61CE444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D6DC4C5" w14:textId="332B1D92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421557">
        <w:rPr>
          <w:rFonts w:ascii="Arial" w:eastAsia="Times New Roman" w:hAnsi="Arial" w:cs="Arial"/>
          <w:i/>
          <w:sz w:val="32"/>
          <w:szCs w:val="32"/>
          <w:lang w:eastAsia="es-PE"/>
        </w:rPr>
        <w:t>Patrick Cuadros Quiroga</w:t>
      </w:r>
    </w:p>
    <w:p w14:paraId="172278A9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07B9CA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1346690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124F843F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04F8CE71" w14:textId="181A2756" w:rsidR="00421557" w:rsidRPr="00421557" w:rsidRDefault="00421557" w:rsidP="00421557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421557">
        <w:rPr>
          <w:rFonts w:ascii="Arial" w:eastAsia="Times New Roman" w:hAnsi="Arial" w:cs="Arial"/>
          <w:b/>
          <w:i/>
          <w:sz w:val="28"/>
          <w:szCs w:val="28"/>
          <w:lang w:eastAsia="es-PE"/>
        </w:rPr>
        <w:t>Erick Javier Salinas Condori</w:t>
      </w: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</w:t>
      </w:r>
    </w:p>
    <w:p w14:paraId="4EB37EB0" w14:textId="58147F92" w:rsidR="008055BC" w:rsidRDefault="00421557" w:rsidP="00421557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421557">
        <w:rPr>
          <w:rFonts w:ascii="Arial" w:eastAsia="Times New Roman" w:hAnsi="Arial" w:cs="Arial"/>
          <w:b/>
          <w:i/>
          <w:sz w:val="28"/>
          <w:szCs w:val="28"/>
          <w:lang w:eastAsia="es-PE"/>
        </w:rPr>
        <w:t>Tomas Yoel Condori Vargas</w:t>
      </w:r>
    </w:p>
    <w:p w14:paraId="570FF642" w14:textId="5454B50F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0B2DEA2" w14:textId="7913D30D" w:rsidR="00D157FA" w:rsidRDefault="00D157FA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89490A3" w14:textId="467D7AE1" w:rsidR="00D157FA" w:rsidRDefault="00D157FA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6DFF662" w14:textId="77777777" w:rsidR="00D157FA" w:rsidRDefault="00D157FA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A673764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4C4C302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0B79E8BD" w14:textId="69590FBA" w:rsidR="008055BC" w:rsidRPr="008055BC" w:rsidRDefault="00675EE3" w:rsidP="008055B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p w14:paraId="5EE2594C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2C88B31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73E7C87E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134C5F1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4091C800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1E03884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8EF078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EABF0AD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53D08D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188306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B5267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70D175AB" w14:textId="77777777" w:rsidTr="00811CE1">
        <w:trPr>
          <w:trHeight w:val="227"/>
          <w:jc w:val="center"/>
        </w:trPr>
        <w:tc>
          <w:tcPr>
            <w:tcW w:w="921" w:type="dxa"/>
          </w:tcPr>
          <w:p w14:paraId="33B26BE3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284E1BB9" w14:textId="77777777" w:rsidR="00595153" w:rsidRDefault="00F61518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Erick Javier Salinas Condori </w:t>
            </w:r>
          </w:p>
          <w:p w14:paraId="5EE1B822" w14:textId="6A30C047" w:rsidR="00F61518" w:rsidRPr="0070130A" w:rsidRDefault="00F61518" w:rsidP="00F6151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Tomas Yoel Condori Vargas </w:t>
            </w:r>
          </w:p>
        </w:tc>
        <w:tc>
          <w:tcPr>
            <w:tcW w:w="1424" w:type="dxa"/>
          </w:tcPr>
          <w:p w14:paraId="3E774C76" w14:textId="77777777" w:rsidR="00F61518" w:rsidRDefault="00F61518" w:rsidP="00F6151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 xml:space="preserve">Erick Javier Salinas Condori </w:t>
            </w:r>
          </w:p>
          <w:p w14:paraId="1461D3EF" w14:textId="01BD1E31" w:rsidR="00595153" w:rsidRPr="0070130A" w:rsidRDefault="00F61518" w:rsidP="00F6151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Tomas Yoel Condori Vargas</w:t>
            </w:r>
          </w:p>
        </w:tc>
        <w:tc>
          <w:tcPr>
            <w:tcW w:w="1482" w:type="dxa"/>
          </w:tcPr>
          <w:p w14:paraId="080C3AA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8334022" w14:textId="7063DB74" w:rsidR="00595153" w:rsidRPr="0070130A" w:rsidRDefault="00F61518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</w:t>
            </w:r>
            <w:r w:rsidR="00595153">
              <w:rPr>
                <w:rFonts w:cs="Times-Roman"/>
                <w:sz w:val="14"/>
                <w:szCs w:val="24"/>
              </w:rPr>
              <w:t>/1</w:t>
            </w:r>
            <w:r>
              <w:rPr>
                <w:rFonts w:cs="Times-Roman"/>
                <w:sz w:val="14"/>
                <w:szCs w:val="24"/>
              </w:rPr>
              <w:t>1</w:t>
            </w:r>
            <w:r w:rsidR="00595153">
              <w:rPr>
                <w:rFonts w:cs="Times-Roman"/>
                <w:sz w:val="14"/>
                <w:szCs w:val="24"/>
              </w:rPr>
              <w:t>/202</w:t>
            </w:r>
            <w:r>
              <w:rPr>
                <w:rFonts w:cs="Times-Roman"/>
                <w:sz w:val="14"/>
                <w:szCs w:val="24"/>
              </w:rPr>
              <w:t>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13030EB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2E9C1A35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35A62B1C" w14:textId="77777777" w:rsidR="001D3AB5" w:rsidRDefault="001D3AB5" w:rsidP="001D3AB5">
      <w:pPr>
        <w:pStyle w:val="Ttulo"/>
        <w:rPr>
          <w:rFonts w:eastAsiaTheme="minorHAnsi" w:cs="Arial"/>
          <w:color w:val="000000"/>
          <w:sz w:val="24"/>
          <w:szCs w:val="22"/>
          <w:lang w:val="es-PE"/>
        </w:rPr>
      </w:pPr>
      <w:r w:rsidRPr="001D3AB5">
        <w:rPr>
          <w:rFonts w:eastAsiaTheme="minorHAnsi" w:cs="Arial"/>
          <w:color w:val="000000"/>
          <w:sz w:val="24"/>
          <w:szCs w:val="22"/>
          <w:lang w:val="es-PE"/>
        </w:rPr>
        <w:t>INDICE GENERAL</w:t>
      </w:r>
    </w:p>
    <w:p w14:paraId="42D0B26E" w14:textId="77777777" w:rsidR="007D2A9F" w:rsidRDefault="007D2A9F" w:rsidP="007D2A9F"/>
    <w:p w14:paraId="5B59F6F5" w14:textId="6F424FB8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Antecedentes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2563FC68" w14:textId="18C8ED3F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Planteamiento del Problema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07D6EEB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Problema</w:t>
      </w:r>
    </w:p>
    <w:p w14:paraId="5B916AA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Justificación</w:t>
      </w:r>
    </w:p>
    <w:p w14:paraId="74B65A84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Alcance</w:t>
      </w:r>
    </w:p>
    <w:p w14:paraId="12BB7AD5" w14:textId="4444A709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Objetivos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3D64010A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Marco Teórico</w:t>
      </w:r>
      <w:r w:rsidRPr="00804491">
        <w:rPr>
          <w:rFonts w:eastAsia="Times New Roman" w:cs="Arial"/>
          <w:sz w:val="24"/>
          <w:szCs w:val="32"/>
        </w:rPr>
        <w:tab/>
      </w:r>
    </w:p>
    <w:p w14:paraId="4088B74C" w14:textId="65713D2C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Desarrollo de la Solución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57ECB035" w14:textId="51CCE0C3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Análisis de Factibilidad (técnico, </w:t>
      </w:r>
      <w:r w:rsidR="00F87817" w:rsidRPr="00804491">
        <w:rPr>
          <w:rFonts w:eastAsia="Times New Roman" w:cs="Arial"/>
          <w:sz w:val="24"/>
          <w:szCs w:val="32"/>
        </w:rPr>
        <w:t xml:space="preserve">económica, </w:t>
      </w:r>
      <w:r w:rsidRPr="00804491">
        <w:rPr>
          <w:rFonts w:eastAsia="Times New Roman" w:cs="Arial"/>
          <w:sz w:val="24"/>
          <w:szCs w:val="32"/>
        </w:rPr>
        <w:t>operativ</w:t>
      </w:r>
      <w:r w:rsidR="00F87817" w:rsidRPr="00804491">
        <w:rPr>
          <w:rFonts w:eastAsia="Times New Roman" w:cs="Arial"/>
          <w:sz w:val="24"/>
          <w:szCs w:val="32"/>
        </w:rPr>
        <w:t>a</w:t>
      </w:r>
      <w:r w:rsidRPr="00804491">
        <w:rPr>
          <w:rFonts w:eastAsia="Times New Roman" w:cs="Arial"/>
          <w:sz w:val="24"/>
          <w:szCs w:val="32"/>
        </w:rPr>
        <w:t>, social, legal</w:t>
      </w:r>
      <w:r w:rsidR="00C123A3" w:rsidRPr="00804491">
        <w:rPr>
          <w:rFonts w:eastAsia="Times New Roman" w:cs="Arial"/>
          <w:sz w:val="24"/>
          <w:szCs w:val="32"/>
        </w:rPr>
        <w:t>, ambiental</w:t>
      </w:r>
      <w:r w:rsidRPr="00804491">
        <w:rPr>
          <w:rFonts w:eastAsia="Times New Roman" w:cs="Arial"/>
          <w:sz w:val="24"/>
          <w:szCs w:val="32"/>
        </w:rPr>
        <w:t>)</w:t>
      </w:r>
    </w:p>
    <w:p w14:paraId="2E30B3A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Tecnología de Desarrollo</w:t>
      </w:r>
    </w:p>
    <w:p w14:paraId="1D69C632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Metodología de implementación</w:t>
      </w:r>
    </w:p>
    <w:p w14:paraId="7DE5378A" w14:textId="77777777" w:rsidR="007D2A9F" w:rsidRPr="00804491" w:rsidRDefault="007D2A9F" w:rsidP="007D2A9F">
      <w:pPr>
        <w:pStyle w:val="Prrafodelista"/>
        <w:ind w:left="1080"/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(Documento de VISION, SRS, SAD)</w:t>
      </w:r>
    </w:p>
    <w:p w14:paraId="5D909EFE" w14:textId="3AEABB2E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Cronograma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10306BD7" w14:textId="746D59EA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Presupuesto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2CA5CA5C" w14:textId="29F4538A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Conclusiones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6F50E830" w14:textId="2ECB8089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Recomendaciones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0DE85F32" w14:textId="65C6D148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Bibliografía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2698A80E" w14:textId="18D4D09C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</w:p>
    <w:p w14:paraId="19584812" w14:textId="6CFAA243" w:rsidR="00C123A3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Anexo 01 </w:t>
      </w:r>
      <w:r w:rsidR="00C211A5" w:rsidRPr="00804491">
        <w:rPr>
          <w:rFonts w:eastAsia="Times New Roman" w:cs="Arial"/>
          <w:sz w:val="24"/>
          <w:szCs w:val="32"/>
        </w:rPr>
        <w:t>Informe</w:t>
      </w:r>
      <w:r w:rsidR="00C123A3" w:rsidRPr="00804491">
        <w:rPr>
          <w:rFonts w:eastAsia="Times New Roman" w:cs="Arial"/>
          <w:sz w:val="24"/>
          <w:szCs w:val="32"/>
        </w:rPr>
        <w:t xml:space="preserve"> de </w:t>
      </w:r>
      <w:proofErr w:type="spellStart"/>
      <w:r w:rsidR="00C123A3" w:rsidRPr="00804491">
        <w:rPr>
          <w:rFonts w:eastAsia="Times New Roman" w:cs="Arial"/>
          <w:sz w:val="24"/>
          <w:szCs w:val="32"/>
        </w:rPr>
        <w:t>Factiblidad</w:t>
      </w:r>
      <w:proofErr w:type="spellEnd"/>
    </w:p>
    <w:p w14:paraId="4973DEFA" w14:textId="339DEE66" w:rsidR="007D2A9F" w:rsidRPr="00804491" w:rsidRDefault="00C123A3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Anex0 02   </w:t>
      </w:r>
      <w:r w:rsidR="007D2A9F" w:rsidRPr="00804491">
        <w:rPr>
          <w:rFonts w:eastAsia="Times New Roman" w:cs="Arial"/>
          <w:sz w:val="24"/>
          <w:szCs w:val="32"/>
        </w:rPr>
        <w:t>Documento de Visión</w:t>
      </w:r>
    </w:p>
    <w:p w14:paraId="7D3DF801" w14:textId="5088B920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3</w:t>
      </w:r>
      <w:r w:rsidRPr="00804491">
        <w:rPr>
          <w:rFonts w:eastAsia="Times New Roman" w:cs="Arial"/>
          <w:sz w:val="24"/>
          <w:szCs w:val="32"/>
        </w:rPr>
        <w:t xml:space="preserve"> Documento SRS</w:t>
      </w:r>
    </w:p>
    <w:p w14:paraId="4D6040BD" w14:textId="42ABD0A0" w:rsidR="007D2A9F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4</w:t>
      </w:r>
      <w:r w:rsidRPr="00804491">
        <w:rPr>
          <w:rFonts w:eastAsia="Times New Roman" w:cs="Arial"/>
          <w:sz w:val="24"/>
          <w:szCs w:val="32"/>
        </w:rPr>
        <w:t xml:space="preserve"> Documento SAD</w:t>
      </w:r>
    </w:p>
    <w:p w14:paraId="144CF6F0" w14:textId="77777777" w:rsidR="00804491" w:rsidRPr="00342586" w:rsidRDefault="00804491" w:rsidP="00804491">
      <w:pPr>
        <w:rPr>
          <w:rFonts w:eastAsia="Times New Roman" w:cs="Arial"/>
          <w:sz w:val="24"/>
          <w:szCs w:val="32"/>
        </w:rPr>
      </w:pPr>
      <w:r>
        <w:rPr>
          <w:rFonts w:eastAsia="Times New Roman" w:cs="Arial"/>
          <w:sz w:val="24"/>
          <w:szCs w:val="32"/>
        </w:rPr>
        <w:t>Anexo 05 Manuales y otros documentos</w:t>
      </w:r>
    </w:p>
    <w:p w14:paraId="4A18258B" w14:textId="77777777" w:rsidR="00804491" w:rsidRPr="00804491" w:rsidRDefault="00804491" w:rsidP="007D2A9F">
      <w:pPr>
        <w:rPr>
          <w:rFonts w:eastAsia="Times New Roman" w:cs="Arial"/>
          <w:sz w:val="24"/>
          <w:szCs w:val="32"/>
        </w:rPr>
      </w:pPr>
    </w:p>
    <w:p w14:paraId="00A06E9A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sectPr w:rsidR="008055BC" w:rsidSect="000B7A3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9394B" w14:textId="77777777" w:rsidR="0043194F" w:rsidRDefault="0043194F" w:rsidP="0070130A">
      <w:pPr>
        <w:spacing w:after="0" w:line="240" w:lineRule="auto"/>
      </w:pPr>
      <w:r>
        <w:separator/>
      </w:r>
    </w:p>
  </w:endnote>
  <w:endnote w:type="continuationSeparator" w:id="0">
    <w:p w14:paraId="21AA4964" w14:textId="77777777" w:rsidR="0043194F" w:rsidRDefault="0043194F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Content>
      <w:p w14:paraId="404705C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91" w:rsidRPr="00804491">
          <w:rPr>
            <w:noProof/>
            <w:lang w:val="es-ES"/>
          </w:rPr>
          <w:t>2</w:t>
        </w:r>
        <w:r>
          <w:fldChar w:fldCharType="end"/>
        </w:r>
      </w:p>
    </w:sdtContent>
  </w:sdt>
  <w:p w14:paraId="7FB52F0E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0492" w14:textId="77777777" w:rsidR="0043194F" w:rsidRDefault="0043194F" w:rsidP="0070130A">
      <w:pPr>
        <w:spacing w:after="0" w:line="240" w:lineRule="auto"/>
      </w:pPr>
      <w:r>
        <w:separator/>
      </w:r>
    </w:p>
  </w:footnote>
  <w:footnote w:type="continuationSeparator" w:id="0">
    <w:p w14:paraId="5D0FF6D1" w14:textId="77777777" w:rsidR="0043194F" w:rsidRDefault="0043194F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F484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718922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B7A3D"/>
    <w:rsid w:val="00153E94"/>
    <w:rsid w:val="001672FF"/>
    <w:rsid w:val="001C35C7"/>
    <w:rsid w:val="001D3AB5"/>
    <w:rsid w:val="00274C8C"/>
    <w:rsid w:val="003E57E6"/>
    <w:rsid w:val="003E75CA"/>
    <w:rsid w:val="003F4D90"/>
    <w:rsid w:val="00421557"/>
    <w:rsid w:val="0043194F"/>
    <w:rsid w:val="005518C1"/>
    <w:rsid w:val="00561334"/>
    <w:rsid w:val="00595153"/>
    <w:rsid w:val="006725FF"/>
    <w:rsid w:val="00675EE3"/>
    <w:rsid w:val="0070130A"/>
    <w:rsid w:val="00760D61"/>
    <w:rsid w:val="007C00B3"/>
    <w:rsid w:val="007D2A9F"/>
    <w:rsid w:val="00804491"/>
    <w:rsid w:val="008055BC"/>
    <w:rsid w:val="00810387"/>
    <w:rsid w:val="008C2A99"/>
    <w:rsid w:val="009D69D4"/>
    <w:rsid w:val="009D74BB"/>
    <w:rsid w:val="00A22F08"/>
    <w:rsid w:val="00A93C3B"/>
    <w:rsid w:val="00AE6359"/>
    <w:rsid w:val="00AF03B1"/>
    <w:rsid w:val="00B91506"/>
    <w:rsid w:val="00C123A3"/>
    <w:rsid w:val="00C211A5"/>
    <w:rsid w:val="00C600A0"/>
    <w:rsid w:val="00CC06E2"/>
    <w:rsid w:val="00D157FA"/>
    <w:rsid w:val="00DB33BE"/>
    <w:rsid w:val="00E51FA4"/>
    <w:rsid w:val="00E6402D"/>
    <w:rsid w:val="00E95AD3"/>
    <w:rsid w:val="00EF2CD9"/>
    <w:rsid w:val="00F232F9"/>
    <w:rsid w:val="00F61518"/>
    <w:rsid w:val="00F87817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86F6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518"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 S</cp:lastModifiedBy>
  <cp:revision>14</cp:revision>
  <dcterms:created xsi:type="dcterms:W3CDTF">2020-10-03T02:16:00Z</dcterms:created>
  <dcterms:modified xsi:type="dcterms:W3CDTF">2025-02-11T22:09:00Z</dcterms:modified>
</cp:coreProperties>
</file>