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EBA1B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0AEB19E4" wp14:editId="784CE63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6B48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57EA251" w14:textId="77777777" w:rsidR="00C2791F" w:rsidRPr="00637232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625CC54" w14:textId="77777777" w:rsidR="00C2791F" w:rsidRPr="0051342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31C7041" w14:textId="77777777" w:rsidR="00C2791F" w:rsidRPr="00637232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50B613A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309DD253" w14:textId="77777777" w:rsidR="00C2791F" w:rsidRPr="00637232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19A9557" w14:textId="77777777" w:rsidR="00C2791F" w:rsidRPr="0051342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60069F" w14:textId="77777777" w:rsidR="00C2791F" w:rsidRPr="00C50C24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8EAB757" w14:textId="77777777" w:rsidR="00C2791F" w:rsidRPr="003039E3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2F883336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72177B6" w14:textId="77777777" w:rsidR="00C2791F" w:rsidRPr="00C919CA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79FA3377" w14:textId="77777777" w:rsidR="00C2791F" w:rsidRDefault="00C2791F" w:rsidP="00C2791F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E955ED5" w14:textId="77777777" w:rsidR="00C2791F" w:rsidRPr="00C919CA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363DBF0" w14:textId="77777777" w:rsidR="00C2791F" w:rsidRPr="008055BC" w:rsidRDefault="00C2791F" w:rsidP="00C2791F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78F92F65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A9C3227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53CAA68" w14:textId="77777777" w:rsidR="00C2791F" w:rsidRPr="00CB34BD" w:rsidRDefault="00C2791F" w:rsidP="00C2791F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3622004" w14:textId="77777777" w:rsidR="00C2791F" w:rsidRPr="00CB34BD" w:rsidRDefault="00C2791F" w:rsidP="00C2791F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672F0D4" w14:textId="77777777" w:rsidR="00C2791F" w:rsidRDefault="00C2791F" w:rsidP="00C2791F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028DB169" w14:textId="77777777" w:rsidR="00C2791F" w:rsidRPr="006A5548" w:rsidRDefault="00C2791F" w:rsidP="00C2791F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10DBCC0F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B3016CB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EE75531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BBC24C5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BDB8FF4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12E5D2F" w14:textId="77777777" w:rsidR="00C2791F" w:rsidRPr="0020693D" w:rsidRDefault="00C2791F" w:rsidP="00C2791F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AB989E0" w14:textId="77777777" w:rsidR="00C2791F" w:rsidRPr="008055BC" w:rsidRDefault="00C2791F" w:rsidP="00C2791F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15D33CDF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9824676" w14:textId="35E997F0" w:rsidR="00085923" w:rsidRPr="00C2791F" w:rsidRDefault="00B57446" w:rsidP="00C2791F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91A4E28" w14:textId="08F76BE0" w:rsidR="00085923" w:rsidRPr="008F76B3" w:rsidRDefault="00085923" w:rsidP="00C2791F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lastRenderedPageBreak/>
        <w:t xml:space="preserve">Sistema </w:t>
      </w:r>
      <w:r w:rsidR="00C2791F"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123225A2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C2791F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5ED341C4" w:rsidR="00C2791F" w:rsidRPr="0070130A" w:rsidRDefault="00C2791F" w:rsidP="00C2791F">
            <w:pPr>
              <w:tabs>
                <w:tab w:val="left" w:pos="184"/>
                <w:tab w:val="center" w:pos="390"/>
              </w:tabs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2A9EB42D" w:rsidR="00C2791F" w:rsidRPr="0070130A" w:rsidRDefault="00C2791F" w:rsidP="00C2791F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1518F951" w14:textId="42762655" w:rsidR="00C2791F" w:rsidRPr="0070130A" w:rsidRDefault="00C2791F" w:rsidP="00C2791F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7A215364" w14:textId="01B7E1F6" w:rsidR="00C2791F" w:rsidRPr="0070130A" w:rsidRDefault="00C2791F" w:rsidP="00C2791F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6B8921A8" w14:textId="50111465" w:rsidR="00C2791F" w:rsidRPr="0070130A" w:rsidRDefault="00C2791F" w:rsidP="00C2791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08/01/2025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007E5B78" w:rsidR="00C2791F" w:rsidRPr="0070130A" w:rsidRDefault="00C2791F" w:rsidP="00C2791F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A39AFEB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1D68F376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5C402FCE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5BFA204A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45942BCE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10C6A106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64DFEE37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31480398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55ED940E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75178892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6BAA9A07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62D40F34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5F8C9950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1EA273F3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14B358E2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39835496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7FEC7683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lastRenderedPageBreak/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6255D" w14:textId="74F987E5" w:rsidR="00AE703B" w:rsidRDefault="004C3A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257096" w:history="1">
            <w:r w:rsidR="00AE703B"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 Descripción del Proyecto</w:t>
            </w:r>
            <w:r w:rsidR="00AE703B">
              <w:rPr>
                <w:noProof/>
                <w:webHidden/>
              </w:rPr>
              <w:tab/>
            </w:r>
            <w:r w:rsidR="00AE703B">
              <w:rPr>
                <w:noProof/>
                <w:webHidden/>
              </w:rPr>
              <w:fldChar w:fldCharType="begin"/>
            </w:r>
            <w:r w:rsidR="00AE703B">
              <w:rPr>
                <w:noProof/>
                <w:webHidden/>
              </w:rPr>
              <w:instrText xml:space="preserve"> PAGEREF _Toc187257096 \h </w:instrText>
            </w:r>
            <w:r w:rsidR="00AE703B">
              <w:rPr>
                <w:noProof/>
                <w:webHidden/>
              </w:rPr>
            </w:r>
            <w:r w:rsidR="00AE703B"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4</w:t>
            </w:r>
            <w:r w:rsidR="00AE703B">
              <w:rPr>
                <w:noProof/>
                <w:webHidden/>
              </w:rPr>
              <w:fldChar w:fldCharType="end"/>
            </w:r>
          </w:hyperlink>
        </w:p>
        <w:p w14:paraId="00444425" w14:textId="0A87C051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097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1.1 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ED5F" w14:textId="626B5546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098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1.2 Duración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3C9C" w14:textId="5D118C3B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099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1.3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38DE" w14:textId="27896F46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0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1.4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4A6E" w14:textId="38ADD4E6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1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2.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3720" w14:textId="035D54DA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2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 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A650" w14:textId="6B5CCF1F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3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3.1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FCD1" w14:textId="5101DB9D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4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3.2 Consideraciones de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A8C7" w14:textId="3DF3FD16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5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 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C5BD" w14:textId="605B621B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6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4.1 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CFA2" w14:textId="34A4F853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7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4.2 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49DF" w14:textId="5A9558F0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8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4.3 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EFE9" w14:textId="475F9CCE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9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4.4 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C03F" w14:textId="7C11ACF5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0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4.5 Factibilidad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FB72" w14:textId="2389D3B3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1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4.6 Factibilidad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EDA0" w14:textId="6F4E7224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2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5. 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E937" w14:textId="0469BE3E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3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5.1 Justificación de la Inversión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D7DD" w14:textId="7D1647AE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4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6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0B70" w14:textId="27D24747" w:rsidR="004C3A42" w:rsidRDefault="004C3A42" w:rsidP="00C2791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CF7638" w14:textId="77777777" w:rsidR="00B1470A" w:rsidRDefault="00B1470A" w:rsidP="00C2791F">
      <w:pPr>
        <w:rPr>
          <w:b/>
          <w:bCs/>
        </w:rPr>
      </w:pPr>
    </w:p>
    <w:p w14:paraId="52401A64" w14:textId="77777777" w:rsidR="00B1470A" w:rsidRDefault="00B1470A" w:rsidP="00C2791F">
      <w:pPr>
        <w:rPr>
          <w:b/>
          <w:bCs/>
        </w:rPr>
      </w:pPr>
    </w:p>
    <w:p w14:paraId="196D3127" w14:textId="77777777" w:rsidR="00B1470A" w:rsidRDefault="00B1470A" w:rsidP="00C2791F">
      <w:pPr>
        <w:rPr>
          <w:b/>
          <w:bCs/>
        </w:rPr>
      </w:pPr>
    </w:p>
    <w:p w14:paraId="4CD69304" w14:textId="77777777" w:rsidR="00B1470A" w:rsidRDefault="00B1470A" w:rsidP="00C2791F">
      <w:pPr>
        <w:rPr>
          <w:b/>
          <w:bCs/>
        </w:rPr>
      </w:pPr>
    </w:p>
    <w:p w14:paraId="484BCB9A" w14:textId="77777777" w:rsidR="00B1470A" w:rsidRDefault="00B1470A" w:rsidP="00C2791F">
      <w:pPr>
        <w:rPr>
          <w:b/>
          <w:bCs/>
        </w:rPr>
      </w:pPr>
    </w:p>
    <w:p w14:paraId="7A903AD2" w14:textId="77777777" w:rsidR="00B1470A" w:rsidRDefault="00B1470A" w:rsidP="00C2791F">
      <w:pPr>
        <w:rPr>
          <w:b/>
          <w:bCs/>
        </w:rPr>
      </w:pPr>
    </w:p>
    <w:p w14:paraId="30A779B4" w14:textId="77777777" w:rsidR="00B1470A" w:rsidRDefault="00B1470A" w:rsidP="00C2791F">
      <w:pPr>
        <w:rPr>
          <w:b/>
          <w:bCs/>
        </w:rPr>
      </w:pPr>
    </w:p>
    <w:p w14:paraId="30FE7BAC" w14:textId="77777777" w:rsidR="00B1470A" w:rsidRDefault="00B1470A" w:rsidP="00C2791F">
      <w:pPr>
        <w:rPr>
          <w:b/>
          <w:bCs/>
        </w:rPr>
      </w:pPr>
    </w:p>
    <w:p w14:paraId="0083D373" w14:textId="77777777" w:rsidR="00B1470A" w:rsidRDefault="00B1470A" w:rsidP="00C2791F">
      <w:pPr>
        <w:rPr>
          <w:b/>
          <w:bCs/>
        </w:rPr>
      </w:pPr>
    </w:p>
    <w:p w14:paraId="7294E6EE" w14:textId="77777777" w:rsidR="00B1470A" w:rsidRPr="009C2A83" w:rsidRDefault="00B1470A" w:rsidP="00C2791F"/>
    <w:p w14:paraId="4D84A490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0" w:name="_Toc187257096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lastRenderedPageBreak/>
        <w:t>1. Descripción del Proyecto</w:t>
      </w:r>
      <w:bookmarkEnd w:id="0"/>
    </w:p>
    <w:p w14:paraId="74AA05AC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" w:name="_Toc187257097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1.1 Nombre del Proyecto</w:t>
      </w:r>
      <w:bookmarkEnd w:id="1"/>
    </w:p>
    <w:p w14:paraId="39A87DC3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Sistema Web de Gestión Veterinaria para Mascotas.</w:t>
      </w:r>
    </w:p>
    <w:p w14:paraId="0FED796F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" w:name="_Toc187257098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1.2 Duración del Proyecto</w:t>
      </w:r>
      <w:bookmarkEnd w:id="2"/>
    </w:p>
    <w:p w14:paraId="245857C4" w14:textId="06A61556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Duración estimada: </w:t>
      </w: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2 meses</w:t>
      </w:r>
    </w:p>
    <w:p w14:paraId="6C2BB5C5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3" w:name="_Toc187257099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1.3 Descripción</w:t>
      </w:r>
      <w:bookmarkEnd w:id="3"/>
    </w:p>
    <w:p w14:paraId="63E92FEA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proyecto consiste en diseñar e implementar un sistema web que permita gestionar citas veterinarias, historiales médicos y recordatorios de vacunación de mascotas. Este sistema será una herramienta eficiente y accesible para veterinarias y dueños de mascotas, asegurando la optimización de procesos y una experiencia personalizada.</w:t>
      </w:r>
    </w:p>
    <w:p w14:paraId="03E00CD6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4" w:name="_Toc187257100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1.4 Objetivos</w:t>
      </w:r>
      <w:bookmarkEnd w:id="4"/>
    </w:p>
    <w:p w14:paraId="455925A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1.4.1 Objetivo General</w:t>
      </w:r>
    </w:p>
    <w:p w14:paraId="0805CB64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Desarrollar un sistema web integral que optimice la gestión de servicios veterinarios y mejore la relación entre veterinarias y clientes.</w:t>
      </w:r>
    </w:p>
    <w:p w14:paraId="6158616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1.4.2 Objetivos Específicos</w:t>
      </w:r>
    </w:p>
    <w:p w14:paraId="169D1DA9" w14:textId="77777777" w:rsidR="00477361" w:rsidRPr="00477361" w:rsidRDefault="00477361" w:rsidP="00477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Facilitar el registro de mascotas y datos veterinarios en una plataforma digital.</w:t>
      </w:r>
    </w:p>
    <w:p w14:paraId="24879830" w14:textId="77777777" w:rsidR="00477361" w:rsidRPr="00477361" w:rsidRDefault="00477361" w:rsidP="00477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Automatizar la programación de citas y recordatorios de vacunación.</w:t>
      </w:r>
    </w:p>
    <w:p w14:paraId="00E64155" w14:textId="77777777" w:rsidR="00477361" w:rsidRPr="00477361" w:rsidRDefault="00477361" w:rsidP="00477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Ofrecer una interfaz amigable y accesible desde dispositivos móviles.</w:t>
      </w:r>
    </w:p>
    <w:p w14:paraId="1C650FD4" w14:textId="77777777" w:rsidR="00477361" w:rsidRPr="00477361" w:rsidRDefault="00477361" w:rsidP="00477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Centralizar la información para evitar pérdida de datos y agilizar la atención.</w:t>
      </w:r>
    </w:p>
    <w:p w14:paraId="6C1D0976" w14:textId="77777777" w:rsidR="00477361" w:rsidRPr="00477361" w:rsidRDefault="00000000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49823D56">
          <v:rect id="_x0000_i1025" style="width:0;height:1.5pt" o:hralign="center" o:hrstd="t" o:hr="t" fillcolor="#a0a0a0" stroked="f"/>
        </w:pict>
      </w:r>
    </w:p>
    <w:p w14:paraId="3100EA38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5" w:name="_Toc187257101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t>2. Riesgos</w:t>
      </w:r>
      <w:bookmarkEnd w:id="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1352"/>
        <w:gridCol w:w="900"/>
        <w:gridCol w:w="3707"/>
      </w:tblGrid>
      <w:tr w:rsidR="00477361" w:rsidRPr="00477361" w14:paraId="37802F28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62942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52098452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5226123C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19965679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Plan de Mitigación</w:t>
            </w:r>
          </w:p>
        </w:tc>
      </w:tr>
      <w:tr w:rsidR="00477361" w:rsidRPr="00477361" w14:paraId="55722A39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DEB25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Retrasos en la entrega del proyecto</w:t>
            </w:r>
          </w:p>
        </w:tc>
        <w:tc>
          <w:tcPr>
            <w:tcW w:w="0" w:type="auto"/>
            <w:vAlign w:val="center"/>
            <w:hideMark/>
          </w:tcPr>
          <w:p w14:paraId="0452CD93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77A53FCA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98D1BDA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Monitoreo constante del cronograma y reuniones semanales.</w:t>
            </w:r>
          </w:p>
        </w:tc>
      </w:tr>
      <w:tr w:rsidR="00477361" w:rsidRPr="00477361" w14:paraId="0622878C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AB71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Resistencia al cambio</w:t>
            </w:r>
          </w:p>
        </w:tc>
        <w:tc>
          <w:tcPr>
            <w:tcW w:w="0" w:type="auto"/>
            <w:vAlign w:val="center"/>
            <w:hideMark/>
          </w:tcPr>
          <w:p w14:paraId="56DF5DF3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522416A2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D851925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Capacitación y talleres de introducción al sistema.</w:t>
            </w:r>
          </w:p>
        </w:tc>
      </w:tr>
      <w:tr w:rsidR="00477361" w:rsidRPr="00477361" w14:paraId="2D47FFC1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6B6EF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Problemas de compatibilidad</w:t>
            </w:r>
          </w:p>
        </w:tc>
        <w:tc>
          <w:tcPr>
            <w:tcW w:w="0" w:type="auto"/>
            <w:vAlign w:val="center"/>
            <w:hideMark/>
          </w:tcPr>
          <w:p w14:paraId="7D94EE0D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557D530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3E7C39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Pruebas en múltiples dispositivos y navegadores.</w:t>
            </w:r>
          </w:p>
        </w:tc>
      </w:tr>
    </w:tbl>
    <w:p w14:paraId="3E2B5EEA" w14:textId="77777777" w:rsidR="00477361" w:rsidRPr="00477361" w:rsidRDefault="00000000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2477DD18">
          <v:rect id="_x0000_i1026" style="width:0;height:1.5pt" o:hralign="center" o:hrstd="t" o:hr="t" fillcolor="#a0a0a0" stroked="f"/>
        </w:pict>
      </w:r>
    </w:p>
    <w:p w14:paraId="20E4FBA5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6" w:name="_Toc187257102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lastRenderedPageBreak/>
        <w:t>3. Análisis de la Situación Actual</w:t>
      </w:r>
      <w:bookmarkEnd w:id="6"/>
    </w:p>
    <w:p w14:paraId="0B96AB1B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7" w:name="_Toc187257103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3.1 Planteamiento del Problema</w:t>
      </w:r>
      <w:bookmarkEnd w:id="7"/>
    </w:p>
    <w:p w14:paraId="2E2EED32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Actualmente, las veterinarias en Tacna enfrentan retos en la gestión manual de información, lo que genera demoras, errores en el manejo de citas y falta de notificaciones personalizadas para los dueños de mascotas.</w:t>
      </w:r>
    </w:p>
    <w:p w14:paraId="594E6E7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8" w:name="_Toc187257104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3.2 Consideraciones de Hardware y Software</w:t>
      </w:r>
      <w:bookmarkEnd w:id="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647"/>
      </w:tblGrid>
      <w:tr w:rsidR="00477361" w:rsidRPr="00477361" w14:paraId="1CAE91BA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0496F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D3DF361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477361" w:rsidRPr="00477361" w14:paraId="49105C17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5CF7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Servidor</w:t>
            </w:r>
          </w:p>
        </w:tc>
        <w:tc>
          <w:tcPr>
            <w:tcW w:w="0" w:type="auto"/>
            <w:vAlign w:val="center"/>
            <w:hideMark/>
          </w:tcPr>
          <w:p w14:paraId="18106C1D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Hosting compartido para un tráfico moderado.</w:t>
            </w:r>
          </w:p>
        </w:tc>
      </w:tr>
      <w:tr w:rsidR="00477361" w:rsidRPr="00477361" w14:paraId="6E1DF1FF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CA1B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Navegadores</w:t>
            </w:r>
          </w:p>
        </w:tc>
        <w:tc>
          <w:tcPr>
            <w:tcW w:w="0" w:type="auto"/>
            <w:vAlign w:val="center"/>
            <w:hideMark/>
          </w:tcPr>
          <w:p w14:paraId="73BB28ED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Compatibilidad con Chrome, Firefox y Edge.</w:t>
            </w:r>
          </w:p>
        </w:tc>
      </w:tr>
      <w:tr w:rsidR="00477361" w:rsidRPr="00477361" w14:paraId="303789CE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C50B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Lenguaje</w:t>
            </w:r>
          </w:p>
        </w:tc>
        <w:tc>
          <w:tcPr>
            <w:tcW w:w="0" w:type="auto"/>
            <w:vAlign w:val="center"/>
            <w:hideMark/>
          </w:tcPr>
          <w:p w14:paraId="7668DEC8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.NET 8</w:t>
            </w:r>
          </w:p>
        </w:tc>
      </w:tr>
      <w:tr w:rsidR="00477361" w:rsidRPr="00477361" w14:paraId="387C00B4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E7415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08A83814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PostgreSQL</w:t>
            </w:r>
          </w:p>
        </w:tc>
      </w:tr>
    </w:tbl>
    <w:p w14:paraId="0833BE07" w14:textId="77777777" w:rsidR="00477361" w:rsidRPr="00477361" w:rsidRDefault="00000000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256994D2">
          <v:rect id="_x0000_i1027" style="width:0;height:1.5pt" o:hralign="center" o:hrstd="t" o:hr="t" fillcolor="#a0a0a0" stroked="f"/>
        </w:pict>
      </w:r>
    </w:p>
    <w:p w14:paraId="440DD4B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9" w:name="_Toc187257105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t>4. Estudio de Factibilidad</w:t>
      </w:r>
      <w:bookmarkEnd w:id="9"/>
    </w:p>
    <w:p w14:paraId="61A5E623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0" w:name="_Toc187257106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4.1 Factibilidad Técnica</w:t>
      </w:r>
      <w:bookmarkEnd w:id="10"/>
    </w:p>
    <w:p w14:paraId="347ACA5F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sistema usará tecnología accesible y económica adaptada al contexto local:</w:t>
      </w:r>
    </w:p>
    <w:p w14:paraId="65B26970" w14:textId="77777777" w:rsidR="00477361" w:rsidRPr="00477361" w:rsidRDefault="00477361" w:rsidP="00477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Hardware: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Computadoras estándar para el personal administrativo.</w:t>
      </w:r>
    </w:p>
    <w:p w14:paraId="0883E01B" w14:textId="77777777" w:rsidR="00477361" w:rsidRPr="00477361" w:rsidRDefault="00477361" w:rsidP="00477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Software: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.NET 8, PostgreSQL y Bootstrap.</w:t>
      </w:r>
    </w:p>
    <w:p w14:paraId="46392D4C" w14:textId="77777777" w:rsidR="00477361" w:rsidRPr="00477361" w:rsidRDefault="00477361" w:rsidP="00477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Hosting: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Plan compartido con capacidad para 200 usuarios concurrentes.</w:t>
      </w:r>
    </w:p>
    <w:p w14:paraId="1A8B8D03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1" w:name="_Toc187257107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4.2 Factibilidad Económica</w:t>
      </w:r>
      <w:bookmarkEnd w:id="11"/>
    </w:p>
    <w:p w14:paraId="76AD5BBE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4.2.1 Costos Generales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144"/>
      </w:tblGrid>
      <w:tr w:rsidR="00477361" w:rsidRPr="00477361" w14:paraId="028B470A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575F1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DAA8A60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(S/.)</w:t>
            </w:r>
          </w:p>
        </w:tc>
      </w:tr>
      <w:tr w:rsidR="00477361" w:rsidRPr="00477361" w14:paraId="5787241A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0D05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Dominio y hosting</w:t>
            </w:r>
          </w:p>
        </w:tc>
        <w:tc>
          <w:tcPr>
            <w:tcW w:w="0" w:type="auto"/>
            <w:vAlign w:val="center"/>
            <w:hideMark/>
          </w:tcPr>
          <w:p w14:paraId="58CD501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800</w:t>
            </w:r>
          </w:p>
        </w:tc>
      </w:tr>
      <w:tr w:rsidR="00477361" w:rsidRPr="00477361" w14:paraId="385DF5A2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E2CB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Licencias de software</w:t>
            </w:r>
          </w:p>
        </w:tc>
        <w:tc>
          <w:tcPr>
            <w:tcW w:w="0" w:type="auto"/>
            <w:vAlign w:val="center"/>
            <w:hideMark/>
          </w:tcPr>
          <w:p w14:paraId="49896E6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600</w:t>
            </w:r>
          </w:p>
        </w:tc>
      </w:tr>
      <w:tr w:rsidR="00477361" w:rsidRPr="00477361" w14:paraId="6063956C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51DDF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Equipos adicionales</w:t>
            </w:r>
          </w:p>
        </w:tc>
        <w:tc>
          <w:tcPr>
            <w:tcW w:w="0" w:type="auto"/>
            <w:vAlign w:val="center"/>
            <w:hideMark/>
          </w:tcPr>
          <w:p w14:paraId="6477BB91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</w:tr>
    </w:tbl>
    <w:p w14:paraId="676831B7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4.2.2 Costos Operativos Durante el Desarrollo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060"/>
      </w:tblGrid>
      <w:tr w:rsidR="00477361" w:rsidRPr="00477361" w14:paraId="1E25DAA8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81F63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0E8CDA4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Mensual (S/.)</w:t>
            </w:r>
          </w:p>
        </w:tc>
      </w:tr>
      <w:tr w:rsidR="00477361" w:rsidRPr="00477361" w14:paraId="715223DA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1CD9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Servicios básicos</w:t>
            </w:r>
          </w:p>
        </w:tc>
        <w:tc>
          <w:tcPr>
            <w:tcW w:w="0" w:type="auto"/>
            <w:vAlign w:val="center"/>
            <w:hideMark/>
          </w:tcPr>
          <w:p w14:paraId="5C59850D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300</w:t>
            </w:r>
          </w:p>
        </w:tc>
      </w:tr>
      <w:tr w:rsidR="00477361" w:rsidRPr="00477361" w14:paraId="66A06042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641E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lastRenderedPageBreak/>
              <w:t>Internet</w:t>
            </w:r>
          </w:p>
        </w:tc>
        <w:tc>
          <w:tcPr>
            <w:tcW w:w="0" w:type="auto"/>
            <w:vAlign w:val="center"/>
            <w:hideMark/>
          </w:tcPr>
          <w:p w14:paraId="7CABD1E6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150</w:t>
            </w:r>
          </w:p>
        </w:tc>
      </w:tr>
    </w:tbl>
    <w:p w14:paraId="3199BFFC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4.2.3 Costos de Personal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973"/>
        <w:gridCol w:w="1996"/>
        <w:gridCol w:w="1712"/>
        <w:gridCol w:w="1564"/>
      </w:tblGrid>
      <w:tr w:rsidR="00477361" w:rsidRPr="00477361" w14:paraId="0C2B422F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6F19F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7250611C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10AA7539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Salario Mensual (S/.)</w:t>
            </w:r>
          </w:p>
        </w:tc>
        <w:tc>
          <w:tcPr>
            <w:tcW w:w="0" w:type="auto"/>
            <w:vAlign w:val="center"/>
            <w:hideMark/>
          </w:tcPr>
          <w:p w14:paraId="765FBD88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Duración (Meses)</w:t>
            </w:r>
          </w:p>
        </w:tc>
        <w:tc>
          <w:tcPr>
            <w:tcW w:w="0" w:type="auto"/>
            <w:vAlign w:val="center"/>
            <w:hideMark/>
          </w:tcPr>
          <w:p w14:paraId="51F70297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Total (S/.)</w:t>
            </w:r>
          </w:p>
        </w:tc>
      </w:tr>
      <w:tr w:rsidR="00477361" w:rsidRPr="00477361" w14:paraId="3D3939A2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CB0E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Desarrollador </w:t>
            </w:r>
            <w:proofErr w:type="spellStart"/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8CAF4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8EB7A6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3A28404F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37EAD8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2,400</w:t>
            </w:r>
          </w:p>
        </w:tc>
      </w:tr>
      <w:tr w:rsidR="00477361" w:rsidRPr="00477361" w14:paraId="111A2893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DB89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Desarrollador </w:t>
            </w:r>
            <w:proofErr w:type="spellStart"/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6EEE2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474551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403B1FE0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4299F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2,400</w:t>
            </w:r>
          </w:p>
        </w:tc>
      </w:tr>
    </w:tbl>
    <w:p w14:paraId="3393429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4.2.4 Costos Totales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707"/>
      </w:tblGrid>
      <w:tr w:rsidR="00477361" w:rsidRPr="00477361" w14:paraId="028F1130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E03EE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E9984F9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Total (S/.)</w:t>
            </w:r>
          </w:p>
        </w:tc>
      </w:tr>
      <w:tr w:rsidR="00477361" w:rsidRPr="00477361" w14:paraId="7A1D769A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311EA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Generales</w:t>
            </w:r>
          </w:p>
        </w:tc>
        <w:tc>
          <w:tcPr>
            <w:tcW w:w="0" w:type="auto"/>
            <w:vAlign w:val="center"/>
            <w:hideMark/>
          </w:tcPr>
          <w:p w14:paraId="36230FAF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2,600</w:t>
            </w:r>
          </w:p>
        </w:tc>
      </w:tr>
      <w:tr w:rsidR="00477361" w:rsidRPr="00477361" w14:paraId="533E70C2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BDD77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Operativos</w:t>
            </w:r>
          </w:p>
        </w:tc>
        <w:tc>
          <w:tcPr>
            <w:tcW w:w="0" w:type="auto"/>
            <w:vAlign w:val="center"/>
            <w:hideMark/>
          </w:tcPr>
          <w:p w14:paraId="7A4C113E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900</w:t>
            </w:r>
          </w:p>
        </w:tc>
      </w:tr>
      <w:tr w:rsidR="00477361" w:rsidRPr="00477361" w14:paraId="54109328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986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de Personal</w:t>
            </w:r>
          </w:p>
        </w:tc>
        <w:tc>
          <w:tcPr>
            <w:tcW w:w="0" w:type="auto"/>
            <w:vAlign w:val="center"/>
            <w:hideMark/>
          </w:tcPr>
          <w:p w14:paraId="367C27D3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4,800</w:t>
            </w:r>
          </w:p>
        </w:tc>
      </w:tr>
      <w:tr w:rsidR="00477361" w:rsidRPr="00477361" w14:paraId="541890DB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46A4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8A4C4A4" w14:textId="48A58B63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8,</w:t>
            </w:r>
            <w:r w:rsidR="005229A8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3</w:t>
            </w: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00</w:t>
            </w:r>
          </w:p>
        </w:tc>
      </w:tr>
    </w:tbl>
    <w:p w14:paraId="4D7A1420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2" w:name="_Toc187257108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4.3 Factibilidad Operativa</w:t>
      </w:r>
      <w:bookmarkEnd w:id="12"/>
    </w:p>
    <w:p w14:paraId="5F62DF0C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sistema será fácil de usar y requerirá un nivel básico de capacitación. Mejorará la organización de datos y agilizará procesos administrativos.</w:t>
      </w:r>
    </w:p>
    <w:p w14:paraId="6F13BDE0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3" w:name="_Toc187257109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4.4 Factibilidad Legal</w:t>
      </w:r>
      <w:bookmarkEnd w:id="13"/>
    </w:p>
    <w:p w14:paraId="63683781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Se garantizará el cumplimiento de la Ley de Protección de Datos Personales (Ley </w:t>
      </w:r>
      <w:proofErr w:type="spellStart"/>
      <w:r w:rsidRPr="00477361">
        <w:rPr>
          <w:rFonts w:eastAsia="Times New Roman" w:cstheme="minorHAnsi"/>
          <w:sz w:val="24"/>
          <w:szCs w:val="24"/>
          <w:lang w:val="es-ES" w:eastAsia="es-ES"/>
        </w:rPr>
        <w:t>N°</w:t>
      </w:r>
      <w:proofErr w:type="spellEnd"/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29733) y regulaciones internacionales como GDPR.</w:t>
      </w:r>
    </w:p>
    <w:p w14:paraId="302636E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4" w:name="_Toc187257110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4.5 Factibilidad Social</w:t>
      </w:r>
      <w:bookmarkEnd w:id="14"/>
    </w:p>
    <w:p w14:paraId="4514994D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proyecto contribuirá a mejorar el cuidado de las mascotas en Tacna, promoviendo la cultura de la salud animal.</w:t>
      </w:r>
    </w:p>
    <w:p w14:paraId="4249FBF5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5" w:name="_Toc187257111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4.6 Factibilidad Ambiental</w:t>
      </w:r>
      <w:bookmarkEnd w:id="15"/>
    </w:p>
    <w:p w14:paraId="2B53CFCE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uso de una plataforma digital reducirá el uso de papel en los registros y notificaciones.</w:t>
      </w:r>
    </w:p>
    <w:p w14:paraId="4957D798" w14:textId="77777777" w:rsidR="00477361" w:rsidRPr="00477361" w:rsidRDefault="00000000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5E7F117B">
          <v:rect id="_x0000_i1028" style="width:0;height:1.5pt" o:hralign="center" o:hrstd="t" o:hr="t" fillcolor="#a0a0a0" stroked="f"/>
        </w:pict>
      </w:r>
    </w:p>
    <w:p w14:paraId="49F6C02E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16" w:name="_Toc187257112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lastRenderedPageBreak/>
        <w:t>5. Análisis Financiero</w:t>
      </w:r>
      <w:bookmarkEnd w:id="16"/>
    </w:p>
    <w:p w14:paraId="1A377603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7" w:name="_Toc187257113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5.1 Justificación de la Inversión</w:t>
      </w:r>
      <w:bookmarkEnd w:id="17"/>
    </w:p>
    <w:p w14:paraId="5CB707A3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5.1.1 Beneficios del Proyecto</w:t>
      </w:r>
    </w:p>
    <w:p w14:paraId="74ACDB0B" w14:textId="77777777" w:rsidR="00477361" w:rsidRPr="00477361" w:rsidRDefault="00477361" w:rsidP="00477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Tangible:</w:t>
      </w:r>
    </w:p>
    <w:p w14:paraId="265C253E" w14:textId="77777777" w:rsidR="00477361" w:rsidRPr="00477361" w:rsidRDefault="00477361" w:rsidP="00477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Reducción de tiempo en la gestión de citas.</w:t>
      </w:r>
    </w:p>
    <w:p w14:paraId="380D72E5" w14:textId="77777777" w:rsidR="00477361" w:rsidRPr="00477361" w:rsidRDefault="00477361" w:rsidP="00477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Disminución de costos operativos por digitalización.</w:t>
      </w:r>
    </w:p>
    <w:p w14:paraId="76FD9DF2" w14:textId="77777777" w:rsidR="00477361" w:rsidRPr="00477361" w:rsidRDefault="00477361" w:rsidP="00477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Intangible:</w:t>
      </w:r>
    </w:p>
    <w:p w14:paraId="7AA1362F" w14:textId="77777777" w:rsidR="00477361" w:rsidRPr="00477361" w:rsidRDefault="00477361" w:rsidP="00477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Mejora en la satisfacción de clientes.</w:t>
      </w:r>
    </w:p>
    <w:p w14:paraId="15A8B139" w14:textId="77777777" w:rsidR="00477361" w:rsidRPr="00477361" w:rsidRDefault="00477361" w:rsidP="00477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Imagen innovadora para las veterinarias locales.</w:t>
      </w:r>
    </w:p>
    <w:p w14:paraId="03A38CD6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5.1.2 Criterios de Inversión</w:t>
      </w:r>
    </w:p>
    <w:p w14:paraId="0DD8A2D9" w14:textId="42EE1D33" w:rsidR="00B81FDD" w:rsidRPr="00477361" w:rsidRDefault="00477361" w:rsidP="00B81F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Relación Beneficio/Costo (B/C):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2.5 (viable).</w:t>
      </w:r>
    </w:p>
    <w:p w14:paraId="2C1CA15F" w14:textId="77777777" w:rsidR="00477361" w:rsidRPr="00477361" w:rsidRDefault="00477361" w:rsidP="004773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Valor Actual Neto (VAN):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S/. 10,000 (positivo).</w:t>
      </w:r>
    </w:p>
    <w:p w14:paraId="61678FFA" w14:textId="77777777" w:rsidR="00477361" w:rsidRPr="00477361" w:rsidRDefault="00477361" w:rsidP="004773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Tasa Interna de Retorno (TIR):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25% (rentable).</w:t>
      </w:r>
    </w:p>
    <w:p w14:paraId="5D0B5B2F" w14:textId="77777777" w:rsidR="00477361" w:rsidRPr="00477361" w:rsidRDefault="00000000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4BCE89AE">
          <v:rect id="_x0000_i1029" style="width:0;height:1.5pt" o:hralign="center" o:hrstd="t" o:hr="t" fillcolor="#a0a0a0" stroked="f"/>
        </w:pict>
      </w:r>
    </w:p>
    <w:p w14:paraId="17B61376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18" w:name="_Toc187257114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t>6. Conclusiones</w:t>
      </w:r>
      <w:bookmarkEnd w:id="18"/>
    </w:p>
    <w:p w14:paraId="3F15533C" w14:textId="04B6BE91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El proyecto es viable técnica, económica y socialmente. Con un presupuesto ajustado de </w:t>
      </w: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S/. 8,</w:t>
      </w:r>
      <w:r w:rsidR="005229A8">
        <w:rPr>
          <w:rFonts w:eastAsia="Times New Roman" w:cstheme="minorHAnsi"/>
          <w:b/>
          <w:bCs/>
          <w:sz w:val="24"/>
          <w:szCs w:val="24"/>
          <w:lang w:val="es-ES" w:eastAsia="es-ES"/>
        </w:rPr>
        <w:t>3</w:t>
      </w: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00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>, se pueden cumplir los objetivos planteados, brindando una solución eficiente y accesible para las veterinarias en Tacna.</w:t>
      </w:r>
    </w:p>
    <w:p w14:paraId="4EBB2334" w14:textId="7481F388" w:rsidR="00C2791F" w:rsidRPr="00C2791F" w:rsidRDefault="00C2791F" w:rsidP="00C2791F">
      <w:pPr>
        <w:rPr>
          <w:rFonts w:cs="Calibri"/>
          <w:iCs/>
          <w:color w:val="000000"/>
          <w:sz w:val="24"/>
          <w:szCs w:val="24"/>
        </w:rPr>
      </w:pPr>
    </w:p>
    <w:sectPr w:rsidR="00C2791F" w:rsidRPr="00C2791F" w:rsidSect="00C2791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3DE91" w14:textId="77777777" w:rsidR="00924A02" w:rsidRDefault="00924A02" w:rsidP="0070130A">
      <w:pPr>
        <w:spacing w:after="0" w:line="240" w:lineRule="auto"/>
      </w:pPr>
      <w:r>
        <w:separator/>
      </w:r>
    </w:p>
  </w:endnote>
  <w:endnote w:type="continuationSeparator" w:id="0">
    <w:p w14:paraId="1AECD409" w14:textId="77777777" w:rsidR="00924A02" w:rsidRDefault="00924A02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68E86" w14:textId="77777777" w:rsidR="00924A02" w:rsidRDefault="00924A02" w:rsidP="0070130A">
      <w:pPr>
        <w:spacing w:after="0" w:line="240" w:lineRule="auto"/>
      </w:pPr>
      <w:r>
        <w:separator/>
      </w:r>
    </w:p>
  </w:footnote>
  <w:footnote w:type="continuationSeparator" w:id="0">
    <w:p w14:paraId="2BB6843A" w14:textId="77777777" w:rsidR="00924A02" w:rsidRDefault="00924A02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BEF4C" w14:textId="77777777" w:rsidR="00C2791F" w:rsidRDefault="00C2791F" w:rsidP="00C2791F">
    <w:pPr>
      <w:spacing w:after="0"/>
      <w:ind w:left="-941" w:right="4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2A93D3" wp14:editId="0475CF16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38875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4BD9B3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40FA90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4A996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4794C5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ED42AB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C673DB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BAEE7C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9A18DA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C246C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DA2949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7E1747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004A00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C74ED2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C8FE69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46DED9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CF220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24AD8F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F621B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437065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DBE98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7441FF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159C08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5B152A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973A30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122BB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2A93D3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21238875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2B4BD9B3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4040FA90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484A996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424794C5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0EED42AB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48C673DB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37BAEE7C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729A18DA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672C246C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3BDA2949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1F7E1747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67004A00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23C74ED2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7AC8FE69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0346DED9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70CF220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6324AD8F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0D7F621B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32437065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6AFDBE98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5E7441FF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12159C08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0C5B152A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5D973A30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523122BB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</w:p>
  <w:p w14:paraId="5A646001" w14:textId="3A1DF0F5" w:rsidR="0070130A" w:rsidRPr="00C2791F" w:rsidRDefault="0070130A" w:rsidP="00C279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353"/>
    <w:multiLevelType w:val="multilevel"/>
    <w:tmpl w:val="C0B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00E0"/>
    <w:multiLevelType w:val="multilevel"/>
    <w:tmpl w:val="9C1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5280"/>
    <w:multiLevelType w:val="multilevel"/>
    <w:tmpl w:val="65B8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F15E3"/>
    <w:multiLevelType w:val="multilevel"/>
    <w:tmpl w:val="CC3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7A82"/>
    <w:multiLevelType w:val="multilevel"/>
    <w:tmpl w:val="538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EE6986"/>
    <w:multiLevelType w:val="multilevel"/>
    <w:tmpl w:val="FBF0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80401"/>
    <w:multiLevelType w:val="multilevel"/>
    <w:tmpl w:val="9E82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A35CC"/>
    <w:multiLevelType w:val="multilevel"/>
    <w:tmpl w:val="314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11F06"/>
    <w:multiLevelType w:val="multilevel"/>
    <w:tmpl w:val="A302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06565"/>
    <w:multiLevelType w:val="multilevel"/>
    <w:tmpl w:val="56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C4267"/>
    <w:multiLevelType w:val="multilevel"/>
    <w:tmpl w:val="3AD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C2F67"/>
    <w:multiLevelType w:val="multilevel"/>
    <w:tmpl w:val="63E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A39FF"/>
    <w:multiLevelType w:val="multilevel"/>
    <w:tmpl w:val="70B2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96B65"/>
    <w:multiLevelType w:val="multilevel"/>
    <w:tmpl w:val="934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071650">
    <w:abstractNumId w:val="5"/>
  </w:num>
  <w:num w:numId="2" w16cid:durableId="1578318959">
    <w:abstractNumId w:val="11"/>
  </w:num>
  <w:num w:numId="3" w16cid:durableId="1190686402">
    <w:abstractNumId w:val="0"/>
  </w:num>
  <w:num w:numId="4" w16cid:durableId="1534001909">
    <w:abstractNumId w:val="14"/>
  </w:num>
  <w:num w:numId="5" w16cid:durableId="644966957">
    <w:abstractNumId w:val="2"/>
  </w:num>
  <w:num w:numId="6" w16cid:durableId="1894387597">
    <w:abstractNumId w:val="9"/>
  </w:num>
  <w:num w:numId="7" w16cid:durableId="1250386423">
    <w:abstractNumId w:val="12"/>
  </w:num>
  <w:num w:numId="8" w16cid:durableId="1880703563">
    <w:abstractNumId w:val="3"/>
  </w:num>
  <w:num w:numId="9" w16cid:durableId="975835527">
    <w:abstractNumId w:val="4"/>
  </w:num>
  <w:num w:numId="10" w16cid:durableId="1833401604">
    <w:abstractNumId w:val="7"/>
  </w:num>
  <w:num w:numId="11" w16cid:durableId="1956787342">
    <w:abstractNumId w:val="15"/>
  </w:num>
  <w:num w:numId="12" w16cid:durableId="748696112">
    <w:abstractNumId w:val="13"/>
  </w:num>
  <w:num w:numId="13" w16cid:durableId="884408691">
    <w:abstractNumId w:val="6"/>
  </w:num>
  <w:num w:numId="14" w16cid:durableId="1498957854">
    <w:abstractNumId w:val="8"/>
  </w:num>
  <w:num w:numId="15" w16cid:durableId="560024430">
    <w:abstractNumId w:val="10"/>
  </w:num>
  <w:num w:numId="16" w16cid:durableId="111617316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63622"/>
    <w:rsid w:val="00085923"/>
    <w:rsid w:val="00092DF5"/>
    <w:rsid w:val="000B15BB"/>
    <w:rsid w:val="001077EC"/>
    <w:rsid w:val="001672FF"/>
    <w:rsid w:val="001C35C7"/>
    <w:rsid w:val="00220D17"/>
    <w:rsid w:val="00265C12"/>
    <w:rsid w:val="00265C27"/>
    <w:rsid w:val="00274C8C"/>
    <w:rsid w:val="00297E7B"/>
    <w:rsid w:val="003D520D"/>
    <w:rsid w:val="003E57E6"/>
    <w:rsid w:val="003E75CA"/>
    <w:rsid w:val="003F4D90"/>
    <w:rsid w:val="00465AC9"/>
    <w:rsid w:val="00477361"/>
    <w:rsid w:val="0049556C"/>
    <w:rsid w:val="004A0D28"/>
    <w:rsid w:val="004C3A42"/>
    <w:rsid w:val="004C6DF0"/>
    <w:rsid w:val="004F0071"/>
    <w:rsid w:val="005229A8"/>
    <w:rsid w:val="00532B59"/>
    <w:rsid w:val="005379EE"/>
    <w:rsid w:val="005552CB"/>
    <w:rsid w:val="00556D91"/>
    <w:rsid w:val="00595B33"/>
    <w:rsid w:val="005E6C83"/>
    <w:rsid w:val="00600A81"/>
    <w:rsid w:val="006238B6"/>
    <w:rsid w:val="0070130A"/>
    <w:rsid w:val="00702BC6"/>
    <w:rsid w:val="0075139A"/>
    <w:rsid w:val="00760D61"/>
    <w:rsid w:val="007A38A5"/>
    <w:rsid w:val="008116AD"/>
    <w:rsid w:val="00884503"/>
    <w:rsid w:val="008B7EC6"/>
    <w:rsid w:val="008E68DF"/>
    <w:rsid w:val="00924A02"/>
    <w:rsid w:val="00984DE8"/>
    <w:rsid w:val="009C2A83"/>
    <w:rsid w:val="009D50C6"/>
    <w:rsid w:val="009D74BB"/>
    <w:rsid w:val="00A22F08"/>
    <w:rsid w:val="00A24044"/>
    <w:rsid w:val="00A93C3B"/>
    <w:rsid w:val="00AE6359"/>
    <w:rsid w:val="00AE703B"/>
    <w:rsid w:val="00B04D75"/>
    <w:rsid w:val="00B123BB"/>
    <w:rsid w:val="00B1470A"/>
    <w:rsid w:val="00B403A6"/>
    <w:rsid w:val="00B57446"/>
    <w:rsid w:val="00B81FDD"/>
    <w:rsid w:val="00B865BD"/>
    <w:rsid w:val="00B91506"/>
    <w:rsid w:val="00BA6670"/>
    <w:rsid w:val="00BD370F"/>
    <w:rsid w:val="00C2791F"/>
    <w:rsid w:val="00C65F00"/>
    <w:rsid w:val="00CC06E2"/>
    <w:rsid w:val="00CE7BED"/>
    <w:rsid w:val="00DB1EBD"/>
    <w:rsid w:val="00DB33BE"/>
    <w:rsid w:val="00E07651"/>
    <w:rsid w:val="00E51E68"/>
    <w:rsid w:val="00E51FA4"/>
    <w:rsid w:val="00E6402D"/>
    <w:rsid w:val="00E93A09"/>
    <w:rsid w:val="00E95AD3"/>
    <w:rsid w:val="00EC3B6C"/>
    <w:rsid w:val="00FA16F6"/>
    <w:rsid w:val="00FF256A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7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7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79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9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79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7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7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5552CB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5229A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25</cp:revision>
  <cp:lastPrinted>2025-02-12T21:36:00Z</cp:lastPrinted>
  <dcterms:created xsi:type="dcterms:W3CDTF">2020-10-07T16:24:00Z</dcterms:created>
  <dcterms:modified xsi:type="dcterms:W3CDTF">2025-02-12T21:38:00Z</dcterms:modified>
</cp:coreProperties>
</file>