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UNIVERSIDAD PRIVADA DE TACNA</w:t>
      </w:r>
    </w:p>
    <w:p w14:paraId="419F2A56"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FACULTAD DE INGENIERIA</w:t>
      </w:r>
    </w:p>
    <w:p w14:paraId="25DE7E5E" w14:textId="77777777" w:rsidR="008055BC" w:rsidRPr="00A507CB" w:rsidRDefault="008055BC" w:rsidP="008055BC">
      <w:pPr>
        <w:autoSpaceDE w:val="0"/>
        <w:autoSpaceDN w:val="0"/>
        <w:adjustRightInd w:val="0"/>
        <w:spacing w:after="0"/>
        <w:jc w:val="center"/>
        <w:rPr>
          <w:rFonts w:ascii="Arial" w:hAnsi="Arial" w:cs="Arial"/>
          <w:b/>
          <w:i/>
          <w:color w:val="5B9BD5" w:themeColor="accent1"/>
          <w:sz w:val="36"/>
          <w:szCs w:val="36"/>
        </w:rPr>
      </w:pPr>
    </w:p>
    <w:p w14:paraId="63A2ADBE"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Escuela Profesional de Ingeniería de Sistemas</w:t>
      </w:r>
    </w:p>
    <w:p w14:paraId="0772B98D" w14:textId="77777777" w:rsidR="008055BC" w:rsidRPr="00A507CB" w:rsidRDefault="008055BC" w:rsidP="00A507CB">
      <w:pPr>
        <w:autoSpaceDE w:val="0"/>
        <w:autoSpaceDN w:val="0"/>
        <w:adjustRightInd w:val="0"/>
        <w:spacing w:after="0"/>
        <w:rPr>
          <w:rFonts w:ascii="Arial" w:hAnsi="Arial" w:cs="Arial"/>
          <w:color w:val="000000"/>
          <w:sz w:val="36"/>
          <w:szCs w:val="36"/>
        </w:rPr>
      </w:pPr>
    </w:p>
    <w:p w14:paraId="0913C45D" w14:textId="77777777" w:rsidR="00A507CB" w:rsidRPr="00A507CB" w:rsidRDefault="008055BC" w:rsidP="00A507CB">
      <w:pPr>
        <w:spacing w:before="240"/>
        <w:jc w:val="center"/>
        <w:rPr>
          <w:rFonts w:ascii="Arial" w:hAnsi="Arial" w:cs="Arial"/>
          <w:b/>
          <w:sz w:val="36"/>
          <w:szCs w:val="36"/>
        </w:rPr>
      </w:pPr>
      <w:r w:rsidRPr="00A507CB">
        <w:rPr>
          <w:rFonts w:ascii="Arial" w:hAnsi="Arial" w:cs="Arial"/>
          <w:b/>
          <w:color w:val="000000"/>
          <w:sz w:val="36"/>
          <w:szCs w:val="36"/>
        </w:rPr>
        <w:t xml:space="preserve"> </w:t>
      </w:r>
      <w:r w:rsidR="00A507CB" w:rsidRPr="00A507CB">
        <w:rPr>
          <w:rFonts w:ascii="Arial" w:hAnsi="Arial" w:cs="Arial"/>
          <w:b/>
          <w:sz w:val="36"/>
          <w:szCs w:val="36"/>
        </w:rPr>
        <w:t xml:space="preserve">Proyecto </w:t>
      </w:r>
      <w:r w:rsidR="00A507CB" w:rsidRPr="00A507CB">
        <w:rPr>
          <w:rFonts w:ascii="Arial" w:hAnsi="Arial" w:cs="Arial"/>
          <w:b/>
          <w:i/>
          <w:sz w:val="36"/>
          <w:szCs w:val="36"/>
        </w:rPr>
        <w:t>Sistema Web "</w:t>
      </w:r>
      <w:proofErr w:type="spellStart"/>
      <w:r w:rsidR="00A507CB" w:rsidRPr="00A507CB">
        <w:rPr>
          <w:rFonts w:ascii="Arial" w:hAnsi="Arial" w:cs="Arial"/>
          <w:b/>
          <w:i/>
          <w:sz w:val="36"/>
          <w:szCs w:val="36"/>
        </w:rPr>
        <w:t>EventifyMe</w:t>
      </w:r>
      <w:proofErr w:type="spellEnd"/>
      <w:r w:rsidR="00A507CB" w:rsidRPr="00A507CB">
        <w:rPr>
          <w:rFonts w:ascii="Arial" w:hAnsi="Arial" w:cs="Arial"/>
          <w:b/>
          <w:i/>
          <w:sz w:val="36"/>
          <w:szCs w:val="36"/>
        </w:rPr>
        <w:t>" para la gestión y reserva de eventos</w:t>
      </w:r>
    </w:p>
    <w:p w14:paraId="5660DFE0" w14:textId="77777777" w:rsidR="00A507CB" w:rsidRPr="00A507CB" w:rsidRDefault="00A507CB" w:rsidP="00A507CB">
      <w:pPr>
        <w:spacing w:before="240"/>
        <w:jc w:val="center"/>
        <w:rPr>
          <w:rFonts w:ascii="Arial" w:hAnsi="Arial" w:cs="Arial"/>
          <w:b/>
          <w:sz w:val="36"/>
          <w:szCs w:val="36"/>
        </w:rPr>
      </w:pPr>
    </w:p>
    <w:p w14:paraId="5D798823" w14:textId="77777777" w:rsidR="00A507CB" w:rsidRPr="00A507CB" w:rsidRDefault="00A507CB" w:rsidP="00A507CB">
      <w:pPr>
        <w:jc w:val="center"/>
        <w:rPr>
          <w:rFonts w:ascii="Arial" w:hAnsi="Arial" w:cs="Arial"/>
          <w:sz w:val="32"/>
          <w:szCs w:val="32"/>
        </w:rPr>
      </w:pPr>
      <w:r w:rsidRPr="00A507CB">
        <w:rPr>
          <w:rFonts w:ascii="Arial" w:hAnsi="Arial" w:cs="Arial"/>
          <w:sz w:val="32"/>
          <w:szCs w:val="32"/>
        </w:rPr>
        <w:t xml:space="preserve">Curso: </w:t>
      </w:r>
      <w:r w:rsidRPr="00A507CB">
        <w:rPr>
          <w:rFonts w:ascii="Arial" w:hAnsi="Arial" w:cs="Arial"/>
          <w:i/>
          <w:sz w:val="32"/>
          <w:szCs w:val="32"/>
        </w:rPr>
        <w:t>Programación Web II</w:t>
      </w:r>
    </w:p>
    <w:p w14:paraId="1A6898E8" w14:textId="77777777" w:rsidR="00A507CB" w:rsidRPr="00A507CB" w:rsidRDefault="00A507CB" w:rsidP="00A507CB">
      <w:pPr>
        <w:spacing w:before="240" w:after="240"/>
        <w:jc w:val="center"/>
        <w:rPr>
          <w:rFonts w:ascii="Arial" w:hAnsi="Arial" w:cs="Arial"/>
          <w:b/>
          <w:sz w:val="36"/>
          <w:szCs w:val="36"/>
        </w:rPr>
      </w:pPr>
    </w:p>
    <w:p w14:paraId="39BECF3A" w14:textId="77777777" w:rsidR="00A507CB" w:rsidRPr="00A507CB" w:rsidRDefault="00A507CB" w:rsidP="00A507CB">
      <w:pPr>
        <w:spacing w:before="240" w:after="240"/>
        <w:jc w:val="center"/>
        <w:rPr>
          <w:rFonts w:ascii="Arial" w:hAnsi="Arial" w:cs="Arial"/>
          <w:i/>
          <w:sz w:val="32"/>
          <w:szCs w:val="32"/>
        </w:rPr>
      </w:pPr>
      <w:r w:rsidRPr="00A507CB">
        <w:rPr>
          <w:rFonts w:ascii="Arial" w:hAnsi="Arial" w:cs="Arial"/>
          <w:i/>
          <w:sz w:val="32"/>
          <w:szCs w:val="32"/>
        </w:rPr>
        <w:t xml:space="preserve">Docente: </w:t>
      </w:r>
      <w:proofErr w:type="spellStart"/>
      <w:r w:rsidRPr="00A507CB">
        <w:rPr>
          <w:rFonts w:ascii="Arial" w:hAnsi="Arial" w:cs="Arial"/>
          <w:i/>
          <w:sz w:val="32"/>
          <w:szCs w:val="32"/>
        </w:rPr>
        <w:t>Mag</w:t>
      </w:r>
      <w:proofErr w:type="spellEnd"/>
      <w:r w:rsidRPr="00A507CB">
        <w:rPr>
          <w:rFonts w:ascii="Arial" w:hAnsi="Arial" w:cs="Arial"/>
          <w:i/>
          <w:sz w:val="32"/>
          <w:szCs w:val="32"/>
        </w:rPr>
        <w:t xml:space="preserve">. Patrick </w:t>
      </w:r>
      <w:proofErr w:type="spellStart"/>
      <w:r w:rsidRPr="00A507CB">
        <w:rPr>
          <w:rFonts w:ascii="Arial" w:hAnsi="Arial" w:cs="Arial"/>
          <w:i/>
          <w:sz w:val="32"/>
          <w:szCs w:val="32"/>
        </w:rPr>
        <w:t>Jose</w:t>
      </w:r>
      <w:proofErr w:type="spellEnd"/>
      <w:r w:rsidRPr="00A507CB">
        <w:rPr>
          <w:rFonts w:ascii="Arial" w:hAnsi="Arial" w:cs="Arial"/>
          <w:i/>
          <w:sz w:val="32"/>
          <w:szCs w:val="32"/>
        </w:rPr>
        <w:t xml:space="preserve"> Cuadros Quiroga</w:t>
      </w:r>
    </w:p>
    <w:p w14:paraId="6820C0D4" w14:textId="77777777" w:rsidR="00A507CB" w:rsidRDefault="00A507CB" w:rsidP="00A507CB">
      <w:pPr>
        <w:spacing w:before="240"/>
        <w:rPr>
          <w:b/>
          <w:color w:val="5B9BD5"/>
          <w:sz w:val="16"/>
          <w:szCs w:val="16"/>
        </w:rPr>
      </w:pPr>
      <w:r>
        <w:rPr>
          <w:b/>
          <w:color w:val="5B9BD5"/>
          <w:sz w:val="16"/>
          <w:szCs w:val="16"/>
        </w:rPr>
        <w:t xml:space="preserve"> </w:t>
      </w:r>
    </w:p>
    <w:p w14:paraId="4B928046" w14:textId="77777777" w:rsidR="00A507CB" w:rsidRPr="00A507CB" w:rsidRDefault="00A507CB" w:rsidP="00A507CB">
      <w:pPr>
        <w:spacing w:before="240"/>
        <w:rPr>
          <w:rFonts w:ascii="Arial" w:hAnsi="Arial" w:cs="Arial"/>
          <w:b/>
          <w:i/>
          <w:sz w:val="28"/>
          <w:szCs w:val="28"/>
        </w:rPr>
      </w:pPr>
      <w:r w:rsidRPr="00A507CB">
        <w:rPr>
          <w:rFonts w:ascii="Arial" w:hAnsi="Arial" w:cs="Arial"/>
          <w:sz w:val="28"/>
          <w:szCs w:val="28"/>
        </w:rPr>
        <w:t>Integrantes:</w:t>
      </w:r>
    </w:p>
    <w:p w14:paraId="4E4FCF8D"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Medina López, Marcelo José</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(2020066917)</w:t>
      </w:r>
    </w:p>
    <w:p w14:paraId="66DA310F"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 xml:space="preserve">Zevallos </w:t>
      </w:r>
      <w:proofErr w:type="spellStart"/>
      <w:r w:rsidRPr="00A507CB">
        <w:rPr>
          <w:rFonts w:ascii="Arial" w:hAnsi="Arial" w:cs="Arial"/>
          <w:b/>
          <w:i/>
          <w:sz w:val="28"/>
          <w:szCs w:val="28"/>
        </w:rPr>
        <w:t>Purca</w:t>
      </w:r>
      <w:proofErr w:type="spellEnd"/>
      <w:r w:rsidRPr="00A507CB">
        <w:rPr>
          <w:rFonts w:ascii="Arial" w:hAnsi="Arial" w:cs="Arial"/>
          <w:b/>
          <w:i/>
          <w:sz w:val="28"/>
          <w:szCs w:val="28"/>
        </w:rPr>
        <w:t>, Justin Zinedine</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(2020066924)</w:t>
      </w:r>
    </w:p>
    <w:p w14:paraId="5B98E84F" w14:textId="77777777" w:rsidR="00A507CB" w:rsidRDefault="00A507CB" w:rsidP="00A507CB">
      <w:pPr>
        <w:rPr>
          <w:b/>
          <w:i/>
          <w:sz w:val="28"/>
          <w:szCs w:val="28"/>
        </w:rPr>
      </w:pPr>
    </w:p>
    <w:p w14:paraId="07892A07" w14:textId="77777777" w:rsidR="00A507CB" w:rsidRDefault="00A507CB" w:rsidP="00A507CB">
      <w:pPr>
        <w:rPr>
          <w:b/>
          <w:i/>
          <w:sz w:val="28"/>
          <w:szCs w:val="28"/>
        </w:rPr>
      </w:pPr>
    </w:p>
    <w:p w14:paraId="341E0085" w14:textId="77777777" w:rsidR="00A507CB" w:rsidRDefault="00A507CB" w:rsidP="00A507CB">
      <w:pPr>
        <w:rPr>
          <w:b/>
          <w:i/>
          <w:sz w:val="28"/>
          <w:szCs w:val="28"/>
        </w:rPr>
      </w:pPr>
    </w:p>
    <w:p w14:paraId="7E06CE12" w14:textId="77777777" w:rsidR="00A507CB" w:rsidRDefault="00A507CB" w:rsidP="00A507CB">
      <w:pPr>
        <w:jc w:val="center"/>
        <w:rPr>
          <w:b/>
          <w:sz w:val="32"/>
          <w:szCs w:val="32"/>
        </w:rPr>
      </w:pPr>
      <w:r>
        <w:rPr>
          <w:b/>
          <w:sz w:val="32"/>
          <w:szCs w:val="32"/>
        </w:rPr>
        <w:t>Tacna – Perú</w:t>
      </w:r>
    </w:p>
    <w:p w14:paraId="661C8DFC" w14:textId="77777777" w:rsidR="00A507CB" w:rsidRDefault="00A507CB" w:rsidP="00A507CB">
      <w:pPr>
        <w:jc w:val="center"/>
        <w:rPr>
          <w:b/>
          <w:sz w:val="24"/>
          <w:szCs w:val="24"/>
        </w:rPr>
      </w:pPr>
      <w:r>
        <w:rPr>
          <w:b/>
          <w:i/>
          <w:sz w:val="32"/>
          <w:szCs w:val="32"/>
        </w:rPr>
        <w:t>2025</w:t>
      </w:r>
    </w:p>
    <w:p w14:paraId="3F79A7A5" w14:textId="707FE9B7" w:rsidR="008055BC" w:rsidRDefault="008055BC" w:rsidP="00A507CB">
      <w:pPr>
        <w:autoSpaceDE w:val="0"/>
        <w:autoSpaceDN w:val="0"/>
        <w:adjustRightInd w:val="0"/>
        <w:spacing w:after="0"/>
        <w:jc w:val="center"/>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p w14:paraId="1630F08A" w14:textId="101DCD1D" w:rsidR="00595153" w:rsidRDefault="00595153" w:rsidP="00595153">
      <w:pPr>
        <w:pStyle w:val="Ttulo"/>
        <w:jc w:val="right"/>
        <w:rPr>
          <w:rFonts w:ascii="Times New Roman" w:hAnsi="Times New Roman"/>
          <w:color w:val="000000" w:themeColor="text1"/>
          <w:lang w:val="es-PE"/>
        </w:rPr>
      </w:pPr>
    </w:p>
    <w:p w14:paraId="625285D5" w14:textId="12E53458" w:rsidR="00A507CB" w:rsidRDefault="00A507CB" w:rsidP="00A507CB"/>
    <w:p w14:paraId="7E15C006" w14:textId="77777777" w:rsidR="00A507CB" w:rsidRPr="00A507CB" w:rsidRDefault="00A507CB" w:rsidP="00A507CB"/>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60AF8476"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Proyecto Sistema Web "</w:t>
      </w:r>
      <w:proofErr w:type="spellStart"/>
      <w:r>
        <w:rPr>
          <w:rFonts w:ascii="Times New Roman" w:eastAsia="Times New Roman" w:hAnsi="Times New Roman" w:cs="Times New Roman"/>
          <w:i/>
          <w:sz w:val="24"/>
          <w:szCs w:val="24"/>
        </w:rPr>
        <w:t>EventifyMe</w:t>
      </w:r>
      <w:proofErr w:type="spellEnd"/>
      <w:r>
        <w:rPr>
          <w:rFonts w:ascii="Times New Roman" w:eastAsia="Times New Roman" w:hAnsi="Times New Roman" w:cs="Times New Roman"/>
          <w:i/>
          <w:sz w:val="24"/>
          <w:szCs w:val="24"/>
        </w:rPr>
        <w:t>" para la</w:t>
      </w:r>
    </w:p>
    <w:p w14:paraId="487986D2"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gestión y reserva de eventos</w:t>
      </w:r>
    </w:p>
    <w:p w14:paraId="79360BF7" w14:textId="77777777" w:rsidR="00A507CB" w:rsidRDefault="00A507CB" w:rsidP="00A507CB">
      <w:pPr>
        <w:widowControl w:val="0"/>
        <w:spacing w:before="1" w:line="240" w:lineRule="auto"/>
        <w:rPr>
          <w:rFonts w:ascii="Times New Roman" w:eastAsia="Times New Roman" w:hAnsi="Times New Roman" w:cs="Times New Roman"/>
          <w:i/>
          <w:sz w:val="24"/>
          <w:szCs w:val="24"/>
        </w:rPr>
      </w:pPr>
    </w:p>
    <w:p w14:paraId="2975EF3A" w14:textId="77777777" w:rsidR="00A507CB" w:rsidRDefault="00A507CB" w:rsidP="00A507CB">
      <w:pPr>
        <w:widowControl w:val="0"/>
        <w:spacing w:line="240" w:lineRule="auto"/>
        <w:ind w:right="11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Arquitectura de Software.</w:t>
      </w:r>
    </w:p>
    <w:p w14:paraId="135C9CF2" w14:textId="02632FE8" w:rsidR="00A507CB" w:rsidRDefault="00A507CB" w:rsidP="00A507CB">
      <w:pPr>
        <w:widowControl w:val="0"/>
        <w:spacing w:before="5" w:line="240" w:lineRule="auto"/>
        <w:rPr>
          <w:rFonts w:ascii="Times New Roman" w:eastAsia="Times New Roman" w:hAnsi="Times New Roman" w:cs="Times New Roman"/>
          <w:sz w:val="24"/>
          <w:szCs w:val="24"/>
        </w:rPr>
      </w:pPr>
    </w:p>
    <w:p w14:paraId="32319A58" w14:textId="77777777" w:rsidR="00A507CB" w:rsidRDefault="00A507CB" w:rsidP="00A507CB">
      <w:pPr>
        <w:widowControl w:val="0"/>
        <w:spacing w:before="5" w:line="240" w:lineRule="auto"/>
        <w:rPr>
          <w:rFonts w:ascii="Times New Roman" w:eastAsia="Times New Roman" w:hAnsi="Times New Roman" w:cs="Times New Roman"/>
          <w:sz w:val="24"/>
          <w:szCs w:val="24"/>
        </w:rPr>
      </w:pPr>
    </w:p>
    <w:p w14:paraId="62FD9AC5" w14:textId="77777777" w:rsidR="00A507CB" w:rsidRDefault="00A507CB" w:rsidP="00A507CB">
      <w:pPr>
        <w:widowControl w:val="0"/>
        <w:spacing w:line="240" w:lineRule="auto"/>
        <w:ind w:right="114"/>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Versión </w:t>
      </w:r>
      <w:r>
        <w:rPr>
          <w:rFonts w:ascii="Times New Roman" w:eastAsia="Times New Roman" w:hAnsi="Times New Roman" w:cs="Times New Roman"/>
          <w:i/>
          <w:sz w:val="24"/>
          <w:szCs w:val="24"/>
        </w:rPr>
        <w:t>1.0</w:t>
      </w:r>
    </w:p>
    <w:p w14:paraId="362773E0" w14:textId="77777777" w:rsidR="00A507CB" w:rsidRDefault="00A507CB" w:rsidP="00A507CB">
      <w:pPr>
        <w:spacing w:before="240" w:after="240"/>
        <w:rPr>
          <w:b/>
          <w:sz w:val="24"/>
          <w:szCs w:val="24"/>
        </w:rPr>
      </w:pPr>
      <w:r>
        <w:rPr>
          <w:b/>
          <w:sz w:val="24"/>
          <w:szCs w:val="24"/>
        </w:rPr>
        <w:t xml:space="preserve"> </w:t>
      </w:r>
    </w:p>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A507CB" w:rsidRPr="006A147A" w14:paraId="6FCEEB89" w14:textId="77777777" w:rsidTr="004D68CB">
        <w:trPr>
          <w:trHeight w:val="284"/>
          <w:jc w:val="center"/>
        </w:trPr>
        <w:tc>
          <w:tcPr>
            <w:tcW w:w="9011" w:type="dxa"/>
            <w:gridSpan w:val="6"/>
            <w:tcBorders>
              <w:bottom w:val="single" w:sz="6" w:space="0" w:color="auto"/>
            </w:tcBorders>
            <w:shd w:val="clear" w:color="auto" w:fill="D9D9D9"/>
            <w:vAlign w:val="center"/>
          </w:tcPr>
          <w:p w14:paraId="3E55774F" w14:textId="77777777" w:rsidR="00A507CB" w:rsidRPr="0070130A" w:rsidRDefault="00A507CB" w:rsidP="004D68CB">
            <w:pPr>
              <w:jc w:val="center"/>
              <w:rPr>
                <w:rFonts w:cs="Times-Roman"/>
                <w:sz w:val="14"/>
                <w:szCs w:val="24"/>
              </w:rPr>
            </w:pPr>
            <w:r w:rsidRPr="0070130A">
              <w:rPr>
                <w:rFonts w:cs="Times-Roman"/>
                <w:sz w:val="14"/>
                <w:szCs w:val="24"/>
              </w:rPr>
              <w:lastRenderedPageBreak/>
              <w:t>CONTROL DE VERSIONES</w:t>
            </w:r>
          </w:p>
        </w:tc>
      </w:tr>
      <w:tr w:rsidR="00A507CB" w:rsidRPr="006A147A" w14:paraId="570672E8" w14:textId="77777777" w:rsidTr="004D68CB">
        <w:trPr>
          <w:trHeight w:val="374"/>
          <w:jc w:val="center"/>
        </w:trPr>
        <w:tc>
          <w:tcPr>
            <w:tcW w:w="921" w:type="dxa"/>
            <w:shd w:val="clear" w:color="auto" w:fill="F2F2F2"/>
            <w:vAlign w:val="center"/>
          </w:tcPr>
          <w:p w14:paraId="702EDECD" w14:textId="77777777" w:rsidR="00A507CB" w:rsidRPr="0070130A" w:rsidRDefault="00A507CB" w:rsidP="004D68C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51265E60" w14:textId="77777777" w:rsidR="00A507CB" w:rsidRPr="0070130A" w:rsidRDefault="00A507CB" w:rsidP="004D68C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7FF651D" w14:textId="77777777" w:rsidR="00A507CB" w:rsidRPr="0070130A" w:rsidRDefault="00A507CB" w:rsidP="004D68C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D6D404" w14:textId="77777777" w:rsidR="00A507CB" w:rsidRPr="0070130A" w:rsidRDefault="00A507CB" w:rsidP="004D68C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6B90660E" w14:textId="77777777" w:rsidR="00A507CB" w:rsidRPr="0070130A" w:rsidRDefault="00A507CB" w:rsidP="004D68C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DA827AA" w14:textId="77777777" w:rsidR="00A507CB" w:rsidRPr="0070130A" w:rsidRDefault="00A507CB" w:rsidP="004D68CB">
            <w:pPr>
              <w:jc w:val="center"/>
              <w:rPr>
                <w:rFonts w:cs="Times-Roman"/>
                <w:sz w:val="14"/>
                <w:szCs w:val="24"/>
              </w:rPr>
            </w:pPr>
            <w:r w:rsidRPr="0070130A">
              <w:rPr>
                <w:rFonts w:cs="Times-Roman"/>
                <w:sz w:val="14"/>
                <w:szCs w:val="24"/>
              </w:rPr>
              <w:t>Motivo</w:t>
            </w:r>
          </w:p>
        </w:tc>
      </w:tr>
      <w:tr w:rsidR="00A507CB" w:rsidRPr="006A147A" w14:paraId="0E7C6708" w14:textId="77777777" w:rsidTr="004D68CB">
        <w:trPr>
          <w:trHeight w:val="227"/>
          <w:jc w:val="center"/>
        </w:trPr>
        <w:tc>
          <w:tcPr>
            <w:tcW w:w="921" w:type="dxa"/>
            <w:vAlign w:val="center"/>
          </w:tcPr>
          <w:p w14:paraId="2D73196E" w14:textId="77777777" w:rsidR="00A507CB" w:rsidRPr="0070130A" w:rsidRDefault="00A507CB" w:rsidP="004D68CB">
            <w:pPr>
              <w:jc w:val="center"/>
              <w:rPr>
                <w:rFonts w:cs="Times-Roman"/>
                <w:sz w:val="14"/>
                <w:szCs w:val="24"/>
              </w:rPr>
            </w:pPr>
            <w:r>
              <w:rPr>
                <w:sz w:val="14"/>
                <w:szCs w:val="14"/>
              </w:rPr>
              <w:t>1.0</w:t>
            </w:r>
          </w:p>
        </w:tc>
        <w:tc>
          <w:tcPr>
            <w:tcW w:w="1134" w:type="dxa"/>
            <w:vAlign w:val="center"/>
          </w:tcPr>
          <w:p w14:paraId="33A3610F" w14:textId="77777777" w:rsidR="00A507CB" w:rsidRPr="0070130A" w:rsidRDefault="00A507CB" w:rsidP="004D68CB">
            <w:pPr>
              <w:jc w:val="center"/>
              <w:rPr>
                <w:rFonts w:cs="Times-Roman"/>
                <w:sz w:val="14"/>
                <w:szCs w:val="24"/>
              </w:rPr>
            </w:pPr>
            <w:r>
              <w:rPr>
                <w:sz w:val="14"/>
                <w:szCs w:val="14"/>
              </w:rPr>
              <w:t xml:space="preserve">Medina López Marcelo José, Zevallos </w:t>
            </w:r>
            <w:proofErr w:type="spellStart"/>
            <w:r>
              <w:rPr>
                <w:sz w:val="14"/>
                <w:szCs w:val="14"/>
              </w:rPr>
              <w:t>Purca</w:t>
            </w:r>
            <w:proofErr w:type="spellEnd"/>
            <w:r>
              <w:rPr>
                <w:sz w:val="14"/>
                <w:szCs w:val="14"/>
              </w:rPr>
              <w:t xml:space="preserve"> Justin Zinedine</w:t>
            </w:r>
          </w:p>
        </w:tc>
        <w:tc>
          <w:tcPr>
            <w:tcW w:w="1424" w:type="dxa"/>
            <w:vAlign w:val="center"/>
          </w:tcPr>
          <w:p w14:paraId="1DCF5CF6" w14:textId="77777777" w:rsidR="00A507CB" w:rsidRPr="0070130A" w:rsidRDefault="00A507CB" w:rsidP="004D68CB">
            <w:pPr>
              <w:jc w:val="center"/>
              <w:rPr>
                <w:rFonts w:cs="Times-Roman"/>
                <w:sz w:val="14"/>
                <w:szCs w:val="24"/>
              </w:rPr>
            </w:pPr>
            <w:proofErr w:type="spellStart"/>
            <w:r>
              <w:rPr>
                <w:sz w:val="14"/>
                <w:szCs w:val="14"/>
              </w:rPr>
              <w:t>Mag</w:t>
            </w:r>
            <w:proofErr w:type="spellEnd"/>
            <w:r>
              <w:rPr>
                <w:sz w:val="14"/>
                <w:szCs w:val="14"/>
              </w:rPr>
              <w:t xml:space="preserve">. Patrick </w:t>
            </w:r>
            <w:proofErr w:type="spellStart"/>
            <w:r>
              <w:rPr>
                <w:sz w:val="14"/>
                <w:szCs w:val="14"/>
              </w:rPr>
              <w:t>Jose</w:t>
            </w:r>
            <w:proofErr w:type="spellEnd"/>
            <w:r>
              <w:rPr>
                <w:sz w:val="14"/>
                <w:szCs w:val="14"/>
              </w:rPr>
              <w:t xml:space="preserve"> Cuadros Quiroga</w:t>
            </w:r>
          </w:p>
        </w:tc>
        <w:tc>
          <w:tcPr>
            <w:tcW w:w="1482" w:type="dxa"/>
            <w:vAlign w:val="center"/>
          </w:tcPr>
          <w:p w14:paraId="372DFB0C" w14:textId="77777777" w:rsidR="00A507CB" w:rsidRPr="0070130A" w:rsidRDefault="00A507CB" w:rsidP="004D68CB">
            <w:pPr>
              <w:jc w:val="center"/>
              <w:rPr>
                <w:rFonts w:cs="Times-Roman"/>
                <w:sz w:val="14"/>
                <w:szCs w:val="24"/>
              </w:rPr>
            </w:pPr>
          </w:p>
        </w:tc>
        <w:tc>
          <w:tcPr>
            <w:tcW w:w="992" w:type="dxa"/>
            <w:vAlign w:val="center"/>
          </w:tcPr>
          <w:p w14:paraId="7A04BF3E" w14:textId="77777777" w:rsidR="00A507CB" w:rsidRPr="0070130A" w:rsidRDefault="00A507CB" w:rsidP="004D68CB">
            <w:pPr>
              <w:jc w:val="center"/>
              <w:rPr>
                <w:rFonts w:cs="Times-Roman"/>
                <w:sz w:val="14"/>
                <w:szCs w:val="24"/>
              </w:rPr>
            </w:pPr>
            <w:r>
              <w:rPr>
                <w:sz w:val="14"/>
                <w:szCs w:val="14"/>
              </w:rPr>
              <w:t>13/02/2025</w:t>
            </w:r>
          </w:p>
        </w:tc>
        <w:tc>
          <w:tcPr>
            <w:tcW w:w="3058" w:type="dxa"/>
            <w:shd w:val="clear" w:color="auto" w:fill="auto"/>
            <w:vAlign w:val="center"/>
          </w:tcPr>
          <w:p w14:paraId="23299D18" w14:textId="77777777" w:rsidR="00A507CB" w:rsidRPr="0070130A" w:rsidRDefault="00A507CB" w:rsidP="004D68CB">
            <w:pPr>
              <w:jc w:val="center"/>
              <w:rPr>
                <w:rFonts w:cs="Times-Roman"/>
                <w:sz w:val="14"/>
                <w:szCs w:val="24"/>
              </w:rPr>
            </w:pPr>
            <w:r>
              <w:rPr>
                <w:sz w:val="14"/>
                <w:szCs w:val="14"/>
              </w:rPr>
              <w:t>Versión 1.0</w:t>
            </w:r>
          </w:p>
        </w:tc>
      </w:tr>
    </w:tbl>
    <w:p w14:paraId="5589520E" w14:textId="77777777" w:rsidR="00A507CB" w:rsidRDefault="00A507CB" w:rsidP="00A507CB">
      <w:pPr>
        <w:rPr>
          <w:rFonts w:ascii="Arial" w:hAnsi="Arial" w:cs="Arial"/>
          <w:b/>
          <w:color w:val="000000"/>
          <w:sz w:val="24"/>
        </w:rPr>
      </w:pPr>
    </w:p>
    <w:p w14:paraId="5FDA4143" w14:textId="77777777" w:rsidR="00716383" w:rsidRDefault="00716383" w:rsidP="0014648B">
      <w:pPr>
        <w:rPr>
          <w:rFonts w:cs="Arial"/>
          <w:color w:val="000000"/>
          <w:sz w:val="24"/>
        </w:rPr>
      </w:pPr>
    </w:p>
    <w:p w14:paraId="2AC1AAFB" w14:textId="33FAEB41" w:rsidR="00896ADB" w:rsidRPr="00A507CB" w:rsidRDefault="001D3AB5" w:rsidP="00A507CB">
      <w:pPr>
        <w:jc w:val="center"/>
        <w:rPr>
          <w:rFonts w:cs="Arial"/>
          <w:color w:val="000000"/>
          <w:sz w:val="24"/>
        </w:rPr>
      </w:pPr>
      <w:r w:rsidRPr="001D3AB5">
        <w:rPr>
          <w:rFonts w:cs="Arial"/>
          <w:color w:val="000000"/>
          <w:sz w:val="24"/>
        </w:rPr>
        <w:t>INDICE GENERAL</w:t>
      </w: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11A2F16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w:t>
            </w:r>
            <w:r w:rsidR="008C558B" w:rsidRPr="0057517B">
              <w:rPr>
                <w:rStyle w:val="Hipervnculo"/>
                <w:noProof/>
              </w:rPr>
              <w:t>O</w:t>
            </w:r>
            <w:r w:rsidR="008C558B" w:rsidRPr="0057517B">
              <w:rPr>
                <w:rStyle w:val="Hipervnculo"/>
                <w:noProof/>
              </w:rPr>
              <w:t>D</w:t>
            </w:r>
            <w:r w:rsidR="008C558B" w:rsidRPr="0057517B">
              <w:rPr>
                <w:rStyle w:val="Hipervnculo"/>
                <w:noProof/>
              </w:rPr>
              <w:t>U</w:t>
            </w:r>
            <w:r w:rsidR="008C558B" w:rsidRPr="0057517B">
              <w:rPr>
                <w:rStyle w:val="Hipervnculo"/>
                <w:noProof/>
              </w:rPr>
              <w:t>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5D0F267" w14:textId="5BE29AAF" w:rsidR="008C558B" w:rsidRDefault="00DC6B4D">
          <w:pPr>
            <w:pStyle w:val="TDC2"/>
            <w:tabs>
              <w:tab w:val="left" w:pos="880"/>
              <w:tab w:val="right" w:leader="dot" w:pos="8494"/>
            </w:tabs>
            <w:rPr>
              <w:rFonts w:eastAsiaTheme="minorEastAsia"/>
              <w:b w:val="0"/>
              <w:bCs w:val="0"/>
              <w:noProof/>
              <w:lang w:val="es-ES" w:eastAsia="es-ES"/>
            </w:rPr>
          </w:pPr>
          <w:hyperlink w:anchor="_Toc69808835" w:history="1">
            <w:r w:rsidR="008C558B" w:rsidRPr="0057517B">
              <w:rPr>
                <w:rStyle w:val="Hipervnculo"/>
                <w:noProof/>
              </w:rPr>
              <w:t>1.1.</w:t>
            </w:r>
            <w:r w:rsidR="008C558B">
              <w:rPr>
                <w:rFonts w:eastAsiaTheme="minorEastAsia"/>
                <w:b w:val="0"/>
                <w:bCs w:val="0"/>
                <w:noProof/>
                <w:lang w:val="es-ES" w:eastAsia="es-ES"/>
              </w:rPr>
              <w:tab/>
            </w:r>
            <w:r w:rsidR="008C558B" w:rsidRPr="0057517B">
              <w:rPr>
                <w:rStyle w:val="Hipervnculo"/>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F03042" w14:textId="0D78A646" w:rsidR="008C558B" w:rsidRDefault="00DC6B4D">
          <w:pPr>
            <w:pStyle w:val="TDC2"/>
            <w:tabs>
              <w:tab w:val="left" w:pos="880"/>
              <w:tab w:val="right" w:leader="dot" w:pos="8494"/>
            </w:tabs>
            <w:rPr>
              <w:rFonts w:eastAsiaTheme="minorEastAsia"/>
              <w:b w:val="0"/>
              <w:bCs w:val="0"/>
              <w:noProof/>
              <w:lang w:val="es-ES" w:eastAsia="es-ES"/>
            </w:rPr>
          </w:pPr>
          <w:hyperlink w:anchor="_Toc69808836" w:history="1">
            <w:r w:rsidR="008C558B" w:rsidRPr="0057517B">
              <w:rPr>
                <w:rStyle w:val="Hipervnculo"/>
                <w:noProof/>
              </w:rPr>
              <w:t>1.2.</w:t>
            </w:r>
            <w:r w:rsidR="008C558B">
              <w:rPr>
                <w:rFonts w:eastAsiaTheme="minorEastAsia"/>
                <w:b w:val="0"/>
                <w:bCs w:val="0"/>
                <w:noProof/>
                <w:lang w:val="es-ES" w:eastAsia="es-ES"/>
              </w:rPr>
              <w:tab/>
            </w:r>
            <w:r w:rsidR="008C558B" w:rsidRPr="0057517B">
              <w:rPr>
                <w:rStyle w:val="Hipervnculo"/>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7841D2" w14:textId="0F06A4CE" w:rsidR="008C558B" w:rsidRDefault="00DC6B4D">
          <w:pPr>
            <w:pStyle w:val="TDC2"/>
            <w:tabs>
              <w:tab w:val="left" w:pos="880"/>
              <w:tab w:val="right" w:leader="dot" w:pos="8494"/>
            </w:tabs>
            <w:rPr>
              <w:rFonts w:eastAsiaTheme="minorEastAsia"/>
              <w:b w:val="0"/>
              <w:bCs w:val="0"/>
              <w:noProof/>
              <w:lang w:val="es-ES" w:eastAsia="es-ES"/>
            </w:rPr>
          </w:pPr>
          <w:hyperlink w:anchor="_Toc69808837" w:history="1">
            <w:r w:rsidR="008C558B" w:rsidRPr="0057517B">
              <w:rPr>
                <w:rStyle w:val="Hipervnculo"/>
                <w:noProof/>
              </w:rPr>
              <w:t>1.3.</w:t>
            </w:r>
            <w:r w:rsidR="008C558B">
              <w:rPr>
                <w:rFonts w:eastAsiaTheme="minorEastAsia"/>
                <w:b w:val="0"/>
                <w:bCs w:val="0"/>
                <w:noProof/>
                <w:lang w:val="es-ES" w:eastAsia="es-ES"/>
              </w:rPr>
              <w:tab/>
            </w:r>
            <w:r w:rsidR="008C558B" w:rsidRPr="0057517B">
              <w:rPr>
                <w:rStyle w:val="Hipervnculo"/>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881FA38" w14:textId="3F14AA95" w:rsidR="008C558B" w:rsidRDefault="00DC6B4D">
          <w:pPr>
            <w:pStyle w:val="TDC2"/>
            <w:tabs>
              <w:tab w:val="left" w:pos="880"/>
              <w:tab w:val="right" w:leader="dot" w:pos="8494"/>
            </w:tabs>
            <w:rPr>
              <w:rFonts w:eastAsiaTheme="minorEastAsia"/>
              <w:b w:val="0"/>
              <w:bCs w:val="0"/>
              <w:noProof/>
              <w:lang w:val="es-ES" w:eastAsia="es-ES"/>
            </w:rPr>
          </w:pPr>
          <w:hyperlink w:anchor="_Toc69808838" w:history="1">
            <w:r w:rsidR="008C558B" w:rsidRPr="0057517B">
              <w:rPr>
                <w:rStyle w:val="Hipervnculo"/>
                <w:noProof/>
              </w:rPr>
              <w:t>1.4.</w:t>
            </w:r>
            <w:r w:rsidR="008C558B">
              <w:rPr>
                <w:rFonts w:eastAsiaTheme="minorEastAsia"/>
                <w:b w:val="0"/>
                <w:bCs w:val="0"/>
                <w:noProof/>
                <w:lang w:val="es-ES" w:eastAsia="es-ES"/>
              </w:rPr>
              <w:tab/>
            </w:r>
            <w:r w:rsidR="008C558B" w:rsidRPr="0057517B">
              <w:rPr>
                <w:rStyle w:val="Hipervnculo"/>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3D690385" w14:textId="457968DF" w:rsidR="008C558B" w:rsidRDefault="00DC6B4D">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ipervnculo"/>
                <w:noProof/>
                <w:lang w:eastAsia="es-PE"/>
              </w:rPr>
              <w:t>2.</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00B8E29B" w14:textId="7A702D2C" w:rsidR="008C558B" w:rsidRDefault="00DC6B4D">
          <w:pPr>
            <w:pStyle w:val="TDC3"/>
            <w:tabs>
              <w:tab w:val="left" w:pos="1320"/>
              <w:tab w:val="right" w:leader="dot" w:pos="8494"/>
            </w:tabs>
            <w:rPr>
              <w:rFonts w:eastAsiaTheme="minorEastAsia"/>
              <w:noProof/>
              <w:sz w:val="22"/>
              <w:szCs w:val="22"/>
              <w:lang w:val="es-ES" w:eastAsia="es-ES"/>
            </w:rPr>
          </w:pPr>
          <w:hyperlink w:anchor="_Toc69808840" w:history="1">
            <w:r w:rsidR="008C558B" w:rsidRPr="0057517B">
              <w:rPr>
                <w:rStyle w:val="Hipervnculo"/>
                <w:noProof/>
                <w:lang w:eastAsia="es-PE"/>
              </w:rPr>
              <w:t>2.1.1.</w:t>
            </w:r>
            <w:r w:rsidR="008C558B">
              <w:rPr>
                <w:rFonts w:eastAsiaTheme="minorEastAsia"/>
                <w:noProof/>
                <w:sz w:val="22"/>
                <w:szCs w:val="22"/>
                <w:lang w:val="es-ES" w:eastAsia="es-ES"/>
              </w:rPr>
              <w:tab/>
            </w:r>
            <w:r w:rsidR="008C558B" w:rsidRPr="0057517B">
              <w:rPr>
                <w:rStyle w:val="Hipervnculo"/>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FDA0D41" w14:textId="21B9FD9C" w:rsidR="008C558B" w:rsidRDefault="00DC6B4D">
          <w:pPr>
            <w:pStyle w:val="TD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ipervnculo"/>
                <w:noProof/>
                <w:lang w:eastAsia="es-PE"/>
              </w:rPr>
              <w:t>2.1.2.</w:t>
            </w:r>
            <w:r w:rsidR="008C558B">
              <w:rPr>
                <w:rFonts w:eastAsiaTheme="minorEastAsia"/>
                <w:noProof/>
                <w:sz w:val="22"/>
                <w:szCs w:val="22"/>
                <w:lang w:val="es-ES" w:eastAsia="es-ES"/>
              </w:rPr>
              <w:tab/>
            </w:r>
            <w:r w:rsidR="008C558B" w:rsidRPr="0057517B">
              <w:rPr>
                <w:rStyle w:val="Hipervnculo"/>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7B3B5240" w14:textId="23DE92A5" w:rsidR="008C558B" w:rsidRDefault="00DC6B4D">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ipervnculo"/>
                <w:noProof/>
                <w:lang w:eastAsia="es-PE"/>
              </w:rPr>
              <w:t>3.</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2DCF4C2D" w14:textId="60ED8657" w:rsidR="008C558B" w:rsidRDefault="00DC6B4D">
          <w:pPr>
            <w:pStyle w:val="TDC2"/>
            <w:tabs>
              <w:tab w:val="left" w:pos="880"/>
              <w:tab w:val="right" w:leader="dot" w:pos="8494"/>
            </w:tabs>
            <w:rPr>
              <w:rFonts w:eastAsiaTheme="minorEastAsia"/>
              <w:b w:val="0"/>
              <w:bCs w:val="0"/>
              <w:noProof/>
              <w:lang w:val="es-ES" w:eastAsia="es-ES"/>
            </w:rPr>
          </w:pPr>
          <w:hyperlink w:anchor="_Toc69808843" w:history="1">
            <w:r w:rsidR="008C558B" w:rsidRPr="0057517B">
              <w:rPr>
                <w:rStyle w:val="Hipervnculo"/>
                <w:noProof/>
              </w:rPr>
              <w:t>3.1.</w:t>
            </w:r>
            <w:r w:rsidR="008C558B">
              <w:rPr>
                <w:rFonts w:eastAsiaTheme="minorEastAsia"/>
                <w:b w:val="0"/>
                <w:bCs w:val="0"/>
                <w:noProof/>
                <w:lang w:val="es-ES" w:eastAsia="es-ES"/>
              </w:rPr>
              <w:tab/>
            </w:r>
            <w:r w:rsidR="008C558B" w:rsidRPr="0057517B">
              <w:rPr>
                <w:rStyle w:val="Hipervnculo"/>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4AA159F" w14:textId="54FE3172" w:rsidR="008C558B" w:rsidRDefault="00DC6B4D">
          <w:pPr>
            <w:pStyle w:val="TD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ipervnculo"/>
                <w:noProof/>
                <w:lang w:eastAsia="es-PE"/>
              </w:rPr>
              <w:t>3.1.1.</w:t>
            </w:r>
            <w:r w:rsidR="008C558B">
              <w:rPr>
                <w:rFonts w:eastAsiaTheme="minorEastAsia"/>
                <w:noProof/>
                <w:sz w:val="22"/>
                <w:szCs w:val="22"/>
                <w:lang w:val="es-ES" w:eastAsia="es-ES"/>
              </w:rPr>
              <w:tab/>
            </w:r>
            <w:r w:rsidR="008C558B" w:rsidRPr="0057517B">
              <w:rPr>
                <w:rStyle w:val="Hipervnculo"/>
                <w:noProof/>
                <w:lang w:eastAsia="es-PE"/>
              </w:rPr>
              <w:t>Diagram</w:t>
            </w:r>
            <w:r w:rsidR="008C558B" w:rsidRPr="0057517B">
              <w:rPr>
                <w:rStyle w:val="Hipervnculo"/>
                <w:noProof/>
                <w:lang w:eastAsia="es-PE"/>
              </w:rPr>
              <w:t>a</w:t>
            </w:r>
            <w:r w:rsidR="008C558B" w:rsidRPr="0057517B">
              <w:rPr>
                <w:rStyle w:val="Hipervnculo"/>
                <w:noProof/>
                <w:lang w:eastAsia="es-PE"/>
              </w:rPr>
              <w:t>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0C0C1BE1" w14:textId="324C170F" w:rsidR="008C558B" w:rsidRDefault="00DC6B4D">
          <w:pPr>
            <w:pStyle w:val="TDC2"/>
            <w:tabs>
              <w:tab w:val="left" w:pos="880"/>
              <w:tab w:val="right" w:leader="dot" w:pos="8494"/>
            </w:tabs>
            <w:rPr>
              <w:rFonts w:eastAsiaTheme="minorEastAsia"/>
              <w:b w:val="0"/>
              <w:bCs w:val="0"/>
              <w:noProof/>
              <w:lang w:val="es-ES" w:eastAsia="es-ES"/>
            </w:rPr>
          </w:pPr>
          <w:hyperlink w:anchor="_Toc69808845" w:history="1">
            <w:r w:rsidR="008C558B" w:rsidRPr="0057517B">
              <w:rPr>
                <w:rStyle w:val="Hipervnculo"/>
                <w:noProof/>
              </w:rPr>
              <w:t>3.2.</w:t>
            </w:r>
            <w:r w:rsidR="008C558B">
              <w:rPr>
                <w:rFonts w:eastAsiaTheme="minorEastAsia"/>
                <w:b w:val="0"/>
                <w:bCs w:val="0"/>
                <w:noProof/>
                <w:lang w:val="es-ES" w:eastAsia="es-ES"/>
              </w:rPr>
              <w:tab/>
            </w:r>
            <w:r w:rsidR="008C558B" w:rsidRPr="0057517B">
              <w:rPr>
                <w:rStyle w:val="Hipervnculo"/>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8C558B">
              <w:rPr>
                <w:noProof/>
                <w:webHidden/>
              </w:rPr>
              <w:t>6</w:t>
            </w:r>
            <w:r w:rsidR="008C558B">
              <w:rPr>
                <w:noProof/>
                <w:webHidden/>
              </w:rPr>
              <w:fldChar w:fldCharType="end"/>
            </w:r>
          </w:hyperlink>
        </w:p>
        <w:p w14:paraId="4796332C" w14:textId="0B5AE486" w:rsidR="008C558B" w:rsidRDefault="00DC6B4D">
          <w:pPr>
            <w:pStyle w:val="TD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ipervnculo"/>
                <w:noProof/>
                <w:lang w:eastAsia="es-PE"/>
              </w:rPr>
              <w:t>3.2.1.</w:t>
            </w:r>
            <w:r w:rsidR="008C558B">
              <w:rPr>
                <w:rFonts w:eastAsiaTheme="minorEastAsia"/>
                <w:noProof/>
                <w:sz w:val="22"/>
                <w:szCs w:val="22"/>
                <w:lang w:val="es-ES" w:eastAsia="es-ES"/>
              </w:rPr>
              <w:tab/>
            </w:r>
            <w:r w:rsidR="008C558B" w:rsidRPr="0057517B">
              <w:rPr>
                <w:rStyle w:val="Hipervnculo"/>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835EDCF" w14:textId="3ECDB2C6" w:rsidR="008C558B" w:rsidRDefault="00DC6B4D">
          <w:pPr>
            <w:pStyle w:val="TD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ipervnculo"/>
                <w:noProof/>
                <w:lang w:eastAsia="es-PE"/>
              </w:rPr>
              <w:t>3.2.2.</w:t>
            </w:r>
            <w:r w:rsidR="008C558B">
              <w:rPr>
                <w:rFonts w:eastAsiaTheme="minorEastAsia"/>
                <w:noProof/>
                <w:sz w:val="22"/>
                <w:szCs w:val="22"/>
                <w:lang w:val="es-ES" w:eastAsia="es-ES"/>
              </w:rPr>
              <w:tab/>
            </w:r>
            <w:r w:rsidR="008C558B" w:rsidRPr="0057517B">
              <w:rPr>
                <w:rStyle w:val="Hipervnculo"/>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7F0FB55" w14:textId="4C8A2497" w:rsidR="008C558B" w:rsidRDefault="00DC6B4D">
          <w:pPr>
            <w:pStyle w:val="TD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ipervnculo"/>
                <w:noProof/>
                <w:lang w:eastAsia="es-PE"/>
              </w:rPr>
              <w:t>3.2.3.</w:t>
            </w:r>
            <w:r w:rsidR="008C558B">
              <w:rPr>
                <w:rFonts w:eastAsiaTheme="minorEastAsia"/>
                <w:noProof/>
                <w:sz w:val="22"/>
                <w:szCs w:val="22"/>
                <w:lang w:val="es-ES" w:eastAsia="es-ES"/>
              </w:rPr>
              <w:tab/>
            </w:r>
            <w:r w:rsidR="008C558B" w:rsidRPr="0057517B">
              <w:rPr>
                <w:rStyle w:val="Hipervnculo"/>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2E6E39D" w14:textId="0FD9C600" w:rsidR="008C558B" w:rsidRDefault="00DC6B4D">
          <w:pPr>
            <w:pStyle w:val="TD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ipervnculo"/>
                <w:noProof/>
                <w:lang w:eastAsia="es-PE"/>
              </w:rPr>
              <w:t>3.2.4.</w:t>
            </w:r>
            <w:r w:rsidR="008C558B">
              <w:rPr>
                <w:rFonts w:eastAsiaTheme="minorEastAsia"/>
                <w:noProof/>
                <w:sz w:val="22"/>
                <w:szCs w:val="22"/>
                <w:lang w:val="es-ES" w:eastAsia="es-ES"/>
              </w:rPr>
              <w:tab/>
            </w:r>
            <w:r w:rsidR="008C558B" w:rsidRPr="0057517B">
              <w:rPr>
                <w:rStyle w:val="Hipervnculo"/>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1EB6E211" w14:textId="3033B46D" w:rsidR="008C558B" w:rsidRDefault="00DC6B4D">
          <w:pPr>
            <w:pStyle w:val="TD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ipervnculo"/>
                <w:noProof/>
                <w:lang w:eastAsia="es-PE"/>
              </w:rPr>
              <w:t>3.2.5.</w:t>
            </w:r>
            <w:r w:rsidR="008C558B">
              <w:rPr>
                <w:rFonts w:eastAsiaTheme="minorEastAsia"/>
                <w:noProof/>
                <w:sz w:val="22"/>
                <w:szCs w:val="22"/>
                <w:lang w:val="es-ES" w:eastAsia="es-ES"/>
              </w:rPr>
              <w:tab/>
            </w:r>
            <w:r w:rsidR="008C558B" w:rsidRPr="0057517B">
              <w:rPr>
                <w:rStyle w:val="Hipervnculo"/>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90B6C88" w14:textId="64C5D192" w:rsidR="008C558B" w:rsidRDefault="00DC6B4D">
          <w:pPr>
            <w:pStyle w:val="TD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ipervnculo"/>
                <w:noProof/>
                <w:lang w:eastAsia="es-PE"/>
              </w:rPr>
              <w:t>3.2.6.</w:t>
            </w:r>
            <w:r w:rsidR="008C558B">
              <w:rPr>
                <w:rFonts w:eastAsiaTheme="minorEastAsia"/>
                <w:noProof/>
                <w:sz w:val="22"/>
                <w:szCs w:val="22"/>
                <w:lang w:val="es-ES" w:eastAsia="es-ES"/>
              </w:rPr>
              <w:tab/>
            </w:r>
            <w:r w:rsidR="008C558B" w:rsidRPr="0057517B">
              <w:rPr>
                <w:rStyle w:val="Hipervnculo"/>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64F8CBF" w14:textId="5E079519" w:rsidR="008C558B" w:rsidRDefault="00DC6B4D">
          <w:pPr>
            <w:pStyle w:val="TDC2"/>
            <w:tabs>
              <w:tab w:val="left" w:pos="880"/>
              <w:tab w:val="right" w:leader="dot" w:pos="8494"/>
            </w:tabs>
            <w:rPr>
              <w:rFonts w:eastAsiaTheme="minorEastAsia"/>
              <w:b w:val="0"/>
              <w:bCs w:val="0"/>
              <w:noProof/>
              <w:lang w:val="es-ES" w:eastAsia="es-ES"/>
            </w:rPr>
          </w:pPr>
          <w:hyperlink w:anchor="_Toc69808852" w:history="1">
            <w:r w:rsidR="008C558B" w:rsidRPr="0057517B">
              <w:rPr>
                <w:rStyle w:val="Hipervnculo"/>
                <w:noProof/>
              </w:rPr>
              <w:t>3.3.</w:t>
            </w:r>
            <w:r w:rsidR="008C558B">
              <w:rPr>
                <w:rFonts w:eastAsiaTheme="minorEastAsia"/>
                <w:b w:val="0"/>
                <w:bCs w:val="0"/>
                <w:noProof/>
                <w:lang w:val="es-ES" w:eastAsia="es-ES"/>
              </w:rPr>
              <w:tab/>
            </w:r>
            <w:r w:rsidR="008C558B" w:rsidRPr="0057517B">
              <w:rPr>
                <w:rStyle w:val="Hipervnculo"/>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64D77871" w14:textId="696C0E18" w:rsidR="008C558B" w:rsidRDefault="00DC6B4D">
          <w:pPr>
            <w:pStyle w:val="TD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ipervnculo"/>
                <w:noProof/>
                <w:lang w:eastAsia="es-PE"/>
              </w:rPr>
              <w:t>3.3.1.</w:t>
            </w:r>
            <w:r w:rsidR="008C558B">
              <w:rPr>
                <w:rFonts w:eastAsiaTheme="minorEastAsia"/>
                <w:noProof/>
                <w:sz w:val="22"/>
                <w:szCs w:val="22"/>
                <w:lang w:val="es-ES" w:eastAsia="es-ES"/>
              </w:rPr>
              <w:tab/>
            </w:r>
            <w:r w:rsidR="008C558B" w:rsidRPr="0057517B">
              <w:rPr>
                <w:rStyle w:val="Hipervnculo"/>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39346709" w14:textId="6CE44E58" w:rsidR="008C558B" w:rsidRDefault="00DC6B4D">
          <w:pPr>
            <w:pStyle w:val="TD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ipervnculo"/>
                <w:noProof/>
                <w:lang w:eastAsia="es-PE"/>
              </w:rPr>
              <w:t>3.3.2.</w:t>
            </w:r>
            <w:r w:rsidR="008C558B">
              <w:rPr>
                <w:rFonts w:eastAsiaTheme="minorEastAsia"/>
                <w:noProof/>
                <w:sz w:val="22"/>
                <w:szCs w:val="22"/>
                <w:lang w:val="es-ES" w:eastAsia="es-ES"/>
              </w:rPr>
              <w:tab/>
            </w:r>
            <w:r w:rsidR="008C558B" w:rsidRPr="0057517B">
              <w:rPr>
                <w:rStyle w:val="Hipervnculo"/>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2A6191E6" w14:textId="044B909D" w:rsidR="008C558B" w:rsidRDefault="00DC6B4D">
          <w:pPr>
            <w:pStyle w:val="TDC2"/>
            <w:tabs>
              <w:tab w:val="left" w:pos="880"/>
              <w:tab w:val="right" w:leader="dot" w:pos="8494"/>
            </w:tabs>
            <w:rPr>
              <w:rFonts w:eastAsiaTheme="minorEastAsia"/>
              <w:b w:val="0"/>
              <w:bCs w:val="0"/>
              <w:noProof/>
              <w:lang w:val="es-ES" w:eastAsia="es-ES"/>
            </w:rPr>
          </w:pPr>
          <w:hyperlink w:anchor="_Toc69808855" w:history="1">
            <w:r w:rsidR="008C558B" w:rsidRPr="0057517B">
              <w:rPr>
                <w:rStyle w:val="Hipervnculo"/>
                <w:noProof/>
              </w:rPr>
              <w:t>3.4.</w:t>
            </w:r>
            <w:r w:rsidR="008C558B">
              <w:rPr>
                <w:rFonts w:eastAsiaTheme="minorEastAsia"/>
                <w:b w:val="0"/>
                <w:bCs w:val="0"/>
                <w:noProof/>
                <w:lang w:val="es-ES" w:eastAsia="es-ES"/>
              </w:rPr>
              <w:tab/>
            </w:r>
            <w:r w:rsidR="008C558B" w:rsidRPr="0057517B">
              <w:rPr>
                <w:rStyle w:val="Hipervnculo"/>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8C558B">
              <w:rPr>
                <w:noProof/>
                <w:webHidden/>
              </w:rPr>
              <w:t>7</w:t>
            </w:r>
            <w:r w:rsidR="008C558B">
              <w:rPr>
                <w:noProof/>
                <w:webHidden/>
              </w:rPr>
              <w:fldChar w:fldCharType="end"/>
            </w:r>
          </w:hyperlink>
        </w:p>
        <w:p w14:paraId="7C26DEEC" w14:textId="7BC6AB12" w:rsidR="008C558B" w:rsidRDefault="00DC6B4D">
          <w:pPr>
            <w:pStyle w:val="TD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ipervnculo"/>
                <w:noProof/>
              </w:rPr>
              <w:t>3.4.1.</w:t>
            </w:r>
            <w:r w:rsidR="008C558B">
              <w:rPr>
                <w:rFonts w:eastAsiaTheme="minorEastAsia"/>
                <w:noProof/>
                <w:sz w:val="22"/>
                <w:szCs w:val="22"/>
                <w:lang w:val="es-ES" w:eastAsia="es-ES"/>
              </w:rPr>
              <w:tab/>
            </w:r>
            <w:r w:rsidR="008C558B" w:rsidRPr="0057517B">
              <w:rPr>
                <w:rStyle w:val="Hipervnculo"/>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A42F0AD" w14:textId="0DE6DBAC" w:rsidR="008C558B" w:rsidRDefault="00DC6B4D">
          <w:pPr>
            <w:pStyle w:val="TDC2"/>
            <w:tabs>
              <w:tab w:val="left" w:pos="880"/>
              <w:tab w:val="right" w:leader="dot" w:pos="8494"/>
            </w:tabs>
            <w:rPr>
              <w:rFonts w:eastAsiaTheme="minorEastAsia"/>
              <w:b w:val="0"/>
              <w:bCs w:val="0"/>
              <w:noProof/>
              <w:lang w:val="es-ES" w:eastAsia="es-ES"/>
            </w:rPr>
          </w:pPr>
          <w:hyperlink w:anchor="_Toc69808857" w:history="1">
            <w:r w:rsidR="008C558B" w:rsidRPr="0057517B">
              <w:rPr>
                <w:rStyle w:val="Hipervnculo"/>
                <w:noProof/>
              </w:rPr>
              <w:t>3.5.</w:t>
            </w:r>
            <w:r w:rsidR="008C558B">
              <w:rPr>
                <w:rFonts w:eastAsiaTheme="minorEastAsia"/>
                <w:b w:val="0"/>
                <w:bCs w:val="0"/>
                <w:noProof/>
                <w:lang w:val="es-ES" w:eastAsia="es-ES"/>
              </w:rPr>
              <w:tab/>
            </w:r>
            <w:r w:rsidR="008C558B" w:rsidRPr="0057517B">
              <w:rPr>
                <w:rStyle w:val="Hipervnculo"/>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7518213E" w14:textId="29FD109C" w:rsidR="008C558B" w:rsidRDefault="00DC6B4D">
          <w:pPr>
            <w:pStyle w:val="TD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ipervnculo"/>
                <w:noProof/>
                <w:lang w:eastAsia="es-PE"/>
              </w:rPr>
              <w:t>3.5.1.</w:t>
            </w:r>
            <w:r w:rsidR="008C558B">
              <w:rPr>
                <w:rFonts w:eastAsiaTheme="minorEastAsia"/>
                <w:noProof/>
                <w:sz w:val="22"/>
                <w:szCs w:val="22"/>
                <w:lang w:val="es-ES" w:eastAsia="es-ES"/>
              </w:rPr>
              <w:tab/>
            </w:r>
            <w:r w:rsidR="008C558B" w:rsidRPr="0057517B">
              <w:rPr>
                <w:rStyle w:val="Hipervnculo"/>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9C0463A" w14:textId="25958C6F" w:rsidR="008C558B" w:rsidRDefault="00DC6B4D">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ipervnculo"/>
                <w:noProof/>
                <w:lang w:eastAsia="es-PE"/>
              </w:rPr>
              <w:t>4.</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052FEE8" w14:textId="0888DDAF" w:rsidR="008C558B" w:rsidRDefault="00DC6B4D">
          <w:pPr>
            <w:pStyle w:val="TDC2"/>
            <w:tabs>
              <w:tab w:val="right" w:leader="dot" w:pos="8494"/>
            </w:tabs>
            <w:rPr>
              <w:rFonts w:eastAsiaTheme="minorEastAsia"/>
              <w:b w:val="0"/>
              <w:bCs w:val="0"/>
              <w:noProof/>
              <w:lang w:val="es-ES" w:eastAsia="es-ES"/>
            </w:rPr>
          </w:pPr>
          <w:hyperlink w:anchor="_Toc69808860" w:history="1">
            <w:r w:rsidR="008C558B" w:rsidRPr="0057517B">
              <w:rPr>
                <w:rStyle w:val="Hipervnculo"/>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2B09C9F9" w14:textId="13DF486E" w:rsidR="008C558B" w:rsidRDefault="00DC6B4D">
          <w:pPr>
            <w:pStyle w:val="TDC2"/>
            <w:tabs>
              <w:tab w:val="right" w:leader="dot" w:pos="8494"/>
            </w:tabs>
            <w:rPr>
              <w:rFonts w:eastAsiaTheme="minorEastAsia"/>
              <w:b w:val="0"/>
              <w:bCs w:val="0"/>
              <w:noProof/>
              <w:lang w:val="es-ES" w:eastAsia="es-ES"/>
            </w:rPr>
          </w:pPr>
          <w:hyperlink w:anchor="_Toc69808861" w:history="1">
            <w:r w:rsidR="008C558B" w:rsidRPr="0057517B">
              <w:rPr>
                <w:rStyle w:val="Hipervnculo"/>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8C558B">
              <w:rPr>
                <w:noProof/>
                <w:webHidden/>
              </w:rPr>
              <w:t>8</w:t>
            </w:r>
            <w:r w:rsidR="008C558B">
              <w:rPr>
                <w:noProof/>
                <w:webHidden/>
              </w:rPr>
              <w:fldChar w:fldCharType="end"/>
            </w:r>
          </w:hyperlink>
        </w:p>
        <w:p w14:paraId="31961812" w14:textId="4FD4C266" w:rsidR="008C558B" w:rsidRDefault="00DC6B4D">
          <w:pPr>
            <w:pStyle w:val="TDC2"/>
            <w:tabs>
              <w:tab w:val="right" w:leader="dot" w:pos="8494"/>
            </w:tabs>
            <w:rPr>
              <w:rFonts w:eastAsiaTheme="minorEastAsia"/>
              <w:b w:val="0"/>
              <w:bCs w:val="0"/>
              <w:noProof/>
              <w:lang w:val="es-ES" w:eastAsia="es-ES"/>
            </w:rPr>
          </w:pPr>
          <w:hyperlink w:anchor="_Toc69808862" w:history="1">
            <w:r w:rsidR="008C558B" w:rsidRPr="0057517B">
              <w:rPr>
                <w:rStyle w:val="Hipervnculo"/>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626305F" w14:textId="55A678B3" w:rsidR="008C558B" w:rsidRDefault="00DC6B4D">
          <w:pPr>
            <w:pStyle w:val="TDC2"/>
            <w:tabs>
              <w:tab w:val="right" w:leader="dot" w:pos="8494"/>
            </w:tabs>
            <w:rPr>
              <w:rFonts w:eastAsiaTheme="minorEastAsia"/>
              <w:b w:val="0"/>
              <w:bCs w:val="0"/>
              <w:noProof/>
              <w:lang w:val="es-ES" w:eastAsia="es-ES"/>
            </w:rPr>
          </w:pPr>
          <w:hyperlink w:anchor="_Toc69808863" w:history="1">
            <w:r w:rsidR="008C558B" w:rsidRPr="0057517B">
              <w:rPr>
                <w:rStyle w:val="Hipervnculo"/>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21A9170" w14:textId="3E1B0684" w:rsidR="008C558B" w:rsidRDefault="00DC6B4D">
          <w:pPr>
            <w:pStyle w:val="TDC2"/>
            <w:tabs>
              <w:tab w:val="right" w:leader="dot" w:pos="8494"/>
            </w:tabs>
            <w:rPr>
              <w:rFonts w:eastAsiaTheme="minorEastAsia"/>
              <w:b w:val="0"/>
              <w:bCs w:val="0"/>
              <w:noProof/>
              <w:lang w:val="es-ES" w:eastAsia="es-ES"/>
            </w:rPr>
          </w:pPr>
          <w:hyperlink w:anchor="_Toc69808864" w:history="1">
            <w:r w:rsidR="008C558B" w:rsidRPr="0057517B">
              <w:rPr>
                <w:rStyle w:val="Hipervnculo"/>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304A693A" w14:textId="3134E106" w:rsidR="008C558B" w:rsidRDefault="00DC6B4D">
          <w:pPr>
            <w:pStyle w:val="TDC2"/>
            <w:tabs>
              <w:tab w:val="right" w:leader="dot" w:pos="8494"/>
            </w:tabs>
            <w:rPr>
              <w:rFonts w:eastAsiaTheme="minorEastAsia"/>
              <w:b w:val="0"/>
              <w:bCs w:val="0"/>
              <w:noProof/>
              <w:lang w:val="es-ES" w:eastAsia="es-ES"/>
            </w:rPr>
          </w:pPr>
          <w:hyperlink w:anchor="_Toc69808865" w:history="1">
            <w:r w:rsidR="008C558B" w:rsidRPr="0057517B">
              <w:rPr>
                <w:rStyle w:val="Hipervnculo"/>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r>
            <w:r w:rsidR="008C558B">
              <w:rPr>
                <w:noProof/>
                <w:webHidden/>
              </w:rPr>
              <w:fldChar w:fldCharType="separate"/>
            </w:r>
            <w:r w:rsidR="008C558B">
              <w:rPr>
                <w:noProof/>
                <w:webHidden/>
              </w:rPr>
              <w:t>9</w:t>
            </w:r>
            <w:r w:rsidR="008C558B">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535935F4" w14:textId="6010E539" w:rsidR="00D72809" w:rsidRPr="002848D9" w:rsidRDefault="00D72809" w:rsidP="00DC6B4D">
      <w:pPr>
        <w:pStyle w:val="Prrafodelista"/>
        <w:numPr>
          <w:ilvl w:val="0"/>
          <w:numId w:val="2"/>
        </w:numPr>
        <w:spacing w:before="120" w:after="0" w:line="360" w:lineRule="auto"/>
        <w:jc w:val="both"/>
        <w:outlineLvl w:val="0"/>
        <w:rPr>
          <w:sz w:val="24"/>
          <w:szCs w:val="24"/>
        </w:rPr>
      </w:pPr>
      <w:bookmarkStart w:id="0" w:name="_Toc68679729"/>
      <w:bookmarkStart w:id="1" w:name="_Toc69808834"/>
      <w:r w:rsidRPr="00964F17">
        <w:rPr>
          <w:sz w:val="24"/>
          <w:szCs w:val="24"/>
        </w:rPr>
        <w:t>INTRODUCCIÓN</w:t>
      </w:r>
      <w:bookmarkEnd w:id="0"/>
      <w:bookmarkEnd w:id="1"/>
    </w:p>
    <w:p w14:paraId="4EA9926D" w14:textId="20ADA301" w:rsidR="00447B31" w:rsidRPr="00AC1EB7" w:rsidRDefault="00447B31" w:rsidP="00DC6B4D">
      <w:pPr>
        <w:pStyle w:val="TDC2"/>
        <w:numPr>
          <w:ilvl w:val="1"/>
          <w:numId w:val="2"/>
        </w:numPr>
        <w:rPr>
          <w:rStyle w:val="Ttulo2Car"/>
          <w:b w:val="0"/>
          <w:bCs w:val="0"/>
          <w:color w:val="auto"/>
        </w:rPr>
      </w:pPr>
      <w:bookmarkStart w:id="2" w:name="_Toc68679730"/>
      <w:bookmarkStart w:id="3" w:name="_Toc69808835"/>
      <w:r w:rsidRPr="00AC1EB7">
        <w:rPr>
          <w:rStyle w:val="Ttulo2Car"/>
          <w:b w:val="0"/>
          <w:bCs w:val="0"/>
          <w:color w:val="auto"/>
        </w:rPr>
        <w:t>Propósito</w:t>
      </w:r>
      <w:bookmarkEnd w:id="2"/>
      <w:bookmarkEnd w:id="3"/>
    </w:p>
    <w:p w14:paraId="6C8E58F7" w14:textId="7916D499" w:rsidR="007B7AC0"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propósito del presente documento es proporcionar una visión detallada de la arquitectura de software para el sistema web de la empresa </w:t>
      </w:r>
      <w:r w:rsidR="00CA7E04">
        <w:rPr>
          <w:rFonts w:cstheme="minorHAnsi"/>
          <w:color w:val="000000"/>
        </w:rPr>
        <w:t>Festiva</w:t>
      </w:r>
      <w:r w:rsidRPr="007B7AC0">
        <w:rPr>
          <w:rFonts w:cstheme="minorHAnsi"/>
          <w:color w:val="000000"/>
        </w:rPr>
        <w:t>. Este sistema centralizado tiene como objetivo principal gestionar y facilitar el acceso a los servicios ofrecidos por la empresa. La aplicación permitirá a los usuarios crear y gestionar sus cuentas</w:t>
      </w:r>
      <w:r>
        <w:rPr>
          <w:rFonts w:cstheme="minorHAnsi"/>
          <w:color w:val="000000"/>
        </w:rPr>
        <w:t xml:space="preserve"> </w:t>
      </w:r>
      <w:r w:rsidRPr="007B7AC0">
        <w:rPr>
          <w:rFonts w:cstheme="minorHAnsi"/>
          <w:color w:val="000000"/>
        </w:rPr>
        <w:t>y visualizar el espacio.</w:t>
      </w:r>
    </w:p>
    <w:p w14:paraId="7C14AEA4" w14:textId="232CC437" w:rsidR="00447B31"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proyecto tiene como objetivo principal mejorar la eficiencia y la experiencia del usuario de la empresa </w:t>
      </w:r>
      <w:r w:rsidR="00CA7E04">
        <w:rPr>
          <w:rFonts w:cstheme="minorHAnsi"/>
          <w:color w:val="000000"/>
        </w:rPr>
        <w:t>Festiva</w:t>
      </w:r>
      <w:r w:rsidRPr="007B7AC0">
        <w:rPr>
          <w:rFonts w:cstheme="minorHAnsi"/>
          <w:color w:val="000000"/>
        </w:rPr>
        <w:t xml:space="preserve"> mediante la implementación de un sistema web. Además, se busca integrar un sistema de recomendaciones o un asistente virtual basado en inteligencia artificial (IA) para ofrecer una experiencia innovadora. El objetivo final es aumentar la satisfacción del usuario, promover la retención de clientes y fomentar un mayor compromiso con los servicios ofrecidos por </w:t>
      </w:r>
      <w:r w:rsidR="00CA7E04">
        <w:rPr>
          <w:rFonts w:cstheme="minorHAnsi"/>
          <w:color w:val="000000"/>
        </w:rPr>
        <w:t>Festiva</w:t>
      </w:r>
      <w:r w:rsidRPr="007B7AC0">
        <w:rPr>
          <w:rFonts w:cstheme="minorHAnsi"/>
          <w:color w:val="000000"/>
        </w:rPr>
        <w:t>.</w:t>
      </w:r>
    </w:p>
    <w:p w14:paraId="3639C388" w14:textId="61FE42AC" w:rsidR="00437960" w:rsidRPr="00437960" w:rsidRDefault="00447B31" w:rsidP="00DC6B4D">
      <w:pPr>
        <w:pStyle w:val="TDC2"/>
        <w:numPr>
          <w:ilvl w:val="1"/>
          <w:numId w:val="2"/>
        </w:numPr>
        <w:rPr>
          <w:rFonts w:asciiTheme="majorHAnsi" w:eastAsiaTheme="majorEastAsia" w:hAnsiTheme="majorHAnsi" w:cstheme="majorBidi"/>
          <w:b w:val="0"/>
          <w:bCs w:val="0"/>
          <w:sz w:val="26"/>
          <w:szCs w:val="26"/>
        </w:rPr>
      </w:pPr>
      <w:bookmarkStart w:id="4" w:name="_Toc68679731"/>
      <w:bookmarkStart w:id="5" w:name="_Toc69808836"/>
      <w:r w:rsidRPr="00AC1EB7">
        <w:rPr>
          <w:rStyle w:val="Ttulo2Car"/>
          <w:b w:val="0"/>
          <w:bCs w:val="0"/>
          <w:color w:val="auto"/>
        </w:rPr>
        <w:t>Alcance</w:t>
      </w:r>
      <w:bookmarkEnd w:id="4"/>
      <w:bookmarkEnd w:id="5"/>
    </w:p>
    <w:p w14:paraId="0A1FE233" w14:textId="77777777" w:rsidR="00895A67" w:rsidRPr="00895A67"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7B7AC0">
        <w:rPr>
          <w:rFonts w:cstheme="minorHAnsi"/>
          <w:color w:val="000000"/>
        </w:rPr>
        <w:t xml:space="preserve">El alcance es del </w:t>
      </w:r>
      <w:r w:rsidRPr="007B7AC0">
        <w:rPr>
          <w:rFonts w:cstheme="minorHAnsi"/>
        </w:rPr>
        <w:t>tipo empresarial</w:t>
      </w:r>
      <w:r w:rsidRPr="007B7AC0">
        <w:rPr>
          <w:rFonts w:cstheme="minorHAnsi"/>
          <w:color w:val="000000"/>
        </w:rPr>
        <w:t xml:space="preserve"> y nacional, pues los servicios de la empresa van dirigidos a clientes nacionales en línea</w:t>
      </w:r>
      <w:r w:rsidRPr="007B7AC0">
        <w:rPr>
          <w:rFonts w:cstheme="minorHAnsi"/>
          <w:color w:val="000000"/>
        </w:rPr>
        <w:t>.</w:t>
      </w:r>
    </w:p>
    <w:p w14:paraId="646FF010" w14:textId="1C8A8BBF" w:rsidR="00895A67" w:rsidRPr="00895A67" w:rsidRDefault="00895A67"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895A67">
        <w:rPr>
          <w:rFonts w:eastAsia="Times New Roman" w:cstheme="minorHAnsi"/>
        </w:rPr>
        <w:t>El software afectará y proporcionará beneficios a diferentes áreas de la empresa, incluyendo:</w:t>
      </w:r>
    </w:p>
    <w:p w14:paraId="355982FC"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Administración:</w:t>
      </w:r>
    </w:p>
    <w:p w14:paraId="4602C9F9"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crear, modificar y eliminar eventos, así como asignar recursos y coordinar detalles logísticos.</w:t>
      </w:r>
    </w:p>
    <w:p w14:paraId="740B39C8"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Facilitará al administrador la administración de los diferentes tipos de eventos ofrecidos por la empresa.</w:t>
      </w:r>
    </w:p>
    <w:p w14:paraId="6DB4B62C"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gestionar las cuentas de usuario, incluyendo la creación, modificación y eliminación de cuentas, así como la gestión de permisos y roles.</w:t>
      </w:r>
    </w:p>
    <w:p w14:paraId="48BDB463" w14:textId="77777777" w:rsidR="00895A67" w:rsidRPr="00895A67" w:rsidRDefault="00895A67" w:rsidP="00895A67">
      <w:pPr>
        <w:pBdr>
          <w:top w:val="nil"/>
          <w:left w:val="nil"/>
          <w:bottom w:val="nil"/>
          <w:right w:val="nil"/>
          <w:between w:val="nil"/>
        </w:pBdr>
        <w:ind w:left="720" w:hanging="10"/>
        <w:jc w:val="both"/>
        <w:rPr>
          <w:rFonts w:eastAsia="Times New Roman" w:cstheme="minorHAnsi"/>
        </w:rPr>
      </w:pPr>
    </w:p>
    <w:p w14:paraId="30BE244A"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Cliente:</w:t>
      </w:r>
    </w:p>
    <w:p w14:paraId="0982FB0F"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Proporcionará a los clientes una interfaz segura para acceder al sistema.</w:t>
      </w:r>
    </w:p>
    <w:p w14:paraId="00E62F91"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 los clientes registrarse en el sistema para acceder a funcionalidades adicionales y recibir información personalizada.</w:t>
      </w:r>
    </w:p>
    <w:p w14:paraId="793E33FD" w14:textId="28B7DB3F"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lastRenderedPageBreak/>
        <w:t>Permitirá a los clientes visualizar información detallada sobre los eventos ofrecidos por la empresa, incluyendo reseñas de otros usuarios y datos relevantes del evento.</w:t>
      </w:r>
    </w:p>
    <w:p w14:paraId="0410957A" w14:textId="21CDA1BD" w:rsidR="007870D1" w:rsidRDefault="007870D1" w:rsidP="007870D1">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Pr>
          <w:rFonts w:ascii="TimesNewRoman,Italic" w:hAnsi="TimesNewRoman,Italic" w:cs="TimesNewRoman,Italic"/>
          <w:i/>
          <w:iCs/>
          <w:color w:val="0000FF"/>
          <w:sz w:val="20"/>
          <w:szCs w:val="20"/>
        </w:rPr>
        <w:t xml:space="preserve"> </w:t>
      </w:r>
    </w:p>
    <w:p w14:paraId="628BA509" w14:textId="369C49BA" w:rsidR="00D72809" w:rsidRPr="00AC1EB7" w:rsidRDefault="00447B31" w:rsidP="00DC6B4D">
      <w:pPr>
        <w:pStyle w:val="TDC2"/>
        <w:numPr>
          <w:ilvl w:val="1"/>
          <w:numId w:val="2"/>
        </w:numPr>
        <w:rPr>
          <w:rStyle w:val="Ttulo2Car"/>
          <w:b w:val="0"/>
          <w:bCs w:val="0"/>
          <w:color w:val="auto"/>
        </w:rPr>
      </w:pPr>
      <w:bookmarkStart w:id="6" w:name="_Toc68679732"/>
      <w:bookmarkStart w:id="7" w:name="_Toc69808837"/>
      <w:r w:rsidRPr="00AC1EB7">
        <w:rPr>
          <w:rStyle w:val="Ttulo2Car"/>
          <w:b w:val="0"/>
          <w:bCs w:val="0"/>
          <w:color w:val="auto"/>
        </w:rPr>
        <w:t>Definición, siglas y abreviaturas</w:t>
      </w:r>
      <w:bookmarkEnd w:id="6"/>
      <w:bookmarkEnd w:id="7"/>
    </w:p>
    <w:p w14:paraId="4A21B37F" w14:textId="4A8F0D43" w:rsidR="00437960" w:rsidRDefault="00437960" w:rsidP="00437960">
      <w:pPr>
        <w:autoSpaceDE w:val="0"/>
        <w:autoSpaceDN w:val="0"/>
        <w:adjustRightInd w:val="0"/>
        <w:spacing w:after="0" w:line="240" w:lineRule="auto"/>
        <w:jc w:val="both"/>
        <w:rPr>
          <w:rFonts w:ascii="TimesNewRoman,Italic" w:hAnsi="TimesNewRoman,Italic" w:cs="TimesNewRoman,Italic"/>
          <w:i/>
          <w:iCs/>
          <w:color w:val="0000FF"/>
          <w:sz w:val="20"/>
          <w:szCs w:val="20"/>
        </w:rPr>
      </w:pPr>
    </w:p>
    <w:p w14:paraId="44651AED" w14:textId="7BEB9839" w:rsidR="004A47EA" w:rsidRPr="007B7AC0"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color w:val="000000"/>
        </w:rPr>
      </w:pPr>
      <w:r w:rsidRPr="007B7AC0">
        <w:t>Empresa Festiva: Festiva es una empresa especializada en la organización y gestión de eventos de diversos tipos y magnitudes. Su enfoque se centra en ofrecer soluciones integrales y personalizadas para cada ocasión, con un equipo altamente capacitado y una amplia red de proveedores y colaboradores, Festiva garantiza la excelencia en la planificación, coordinación y ejecución de cada evento, superando las expectativas de sus clientes y creando experiencias memorables.</w:t>
      </w:r>
    </w:p>
    <w:p w14:paraId="135340DA" w14:textId="48A58B53" w:rsidR="004A47EA" w:rsidRPr="004A47EA" w:rsidRDefault="004A47EA" w:rsidP="004A47EA">
      <w:pPr>
        <w:rPr>
          <w:color w:val="000000"/>
        </w:rPr>
      </w:pPr>
      <w:r>
        <w:rPr>
          <w:color w:val="000000"/>
        </w:rPr>
        <w:br w:type="page"/>
      </w:r>
    </w:p>
    <w:p w14:paraId="655FCF20" w14:textId="036D7C17" w:rsidR="00AC1EB7" w:rsidRPr="00AC1EB7" w:rsidRDefault="00AC1EB7" w:rsidP="00DC6B4D">
      <w:pPr>
        <w:pStyle w:val="Ttulo1"/>
        <w:numPr>
          <w:ilvl w:val="0"/>
          <w:numId w:val="2"/>
        </w:numPr>
        <w:rPr>
          <w:b/>
          <w:color w:val="auto"/>
          <w:lang w:eastAsia="es-PE"/>
        </w:rPr>
      </w:pPr>
      <w:bookmarkStart w:id="8" w:name="_Toc69808839"/>
      <w:r w:rsidRPr="00AC1EB7">
        <w:rPr>
          <w:b/>
          <w:color w:val="auto"/>
          <w:lang w:eastAsia="es-PE"/>
        </w:rPr>
        <w:lastRenderedPageBreak/>
        <w:t>OBJETIVOS Y RESTRICCIONES ARQUITECTONICAS</w:t>
      </w:r>
      <w:bookmarkEnd w:id="8"/>
    </w:p>
    <w:p w14:paraId="0ECAC457" w14:textId="39D16EAB" w:rsidR="00AC1EB7" w:rsidRPr="004A47EA" w:rsidRDefault="00AC1EB7" w:rsidP="00DC6B4D">
      <w:pPr>
        <w:pStyle w:val="Prrafodelista"/>
        <w:numPr>
          <w:ilvl w:val="1"/>
          <w:numId w:val="2"/>
        </w:numPr>
        <w:rPr>
          <w:lang w:eastAsia="es-PE"/>
        </w:rPr>
      </w:pPr>
      <w:r w:rsidRPr="00AC1EB7">
        <w:rPr>
          <w:lang w:eastAsia="es-PE"/>
        </w:rPr>
        <w:t>Priorización de requerimientos</w:t>
      </w:r>
    </w:p>
    <w:p w14:paraId="5191B049" w14:textId="39044C1C" w:rsidR="004A47EA" w:rsidRDefault="00AC1EB7" w:rsidP="00DC6B4D">
      <w:pPr>
        <w:pStyle w:val="Ttulo3"/>
        <w:numPr>
          <w:ilvl w:val="2"/>
          <w:numId w:val="1"/>
        </w:numPr>
        <w:rPr>
          <w:color w:val="auto"/>
          <w:lang w:eastAsia="es-PE"/>
        </w:rPr>
      </w:pPr>
      <w:bookmarkStart w:id="9" w:name="_Toc68679736"/>
      <w:bookmarkStart w:id="10" w:name="_Toc69808840"/>
      <w:r w:rsidRPr="005A082C">
        <w:rPr>
          <w:color w:val="auto"/>
          <w:lang w:eastAsia="es-PE"/>
        </w:rPr>
        <w:t>Requerimientos Funcionales</w:t>
      </w:r>
      <w:bookmarkStart w:id="11" w:name="_Toc68679737"/>
      <w:bookmarkEnd w:id="9"/>
      <w:bookmarkEnd w:id="10"/>
    </w:p>
    <w:p w14:paraId="74E8A84F" w14:textId="77777777" w:rsidR="004A47EA" w:rsidRPr="004A47EA" w:rsidRDefault="004A47EA" w:rsidP="004A47EA">
      <w:pPr>
        <w:rPr>
          <w:lang w:eastAsia="es-P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069"/>
        <w:gridCol w:w="5206"/>
        <w:gridCol w:w="1035"/>
      </w:tblGrid>
      <w:tr w:rsidR="009F17AB" w14:paraId="757B712C" w14:textId="77777777" w:rsidTr="009F17AB">
        <w:trPr>
          <w:trHeight w:val="513"/>
        </w:trPr>
        <w:tc>
          <w:tcPr>
            <w:tcW w:w="706" w:type="dxa"/>
            <w:vAlign w:val="center"/>
          </w:tcPr>
          <w:p w14:paraId="1C751F2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069" w:type="dxa"/>
            <w:vAlign w:val="center"/>
          </w:tcPr>
          <w:p w14:paraId="54392EDA"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Nombre del Requerimiento</w:t>
            </w:r>
          </w:p>
        </w:tc>
        <w:tc>
          <w:tcPr>
            <w:tcW w:w="5206" w:type="dxa"/>
            <w:vAlign w:val="center"/>
          </w:tcPr>
          <w:p w14:paraId="30C73B8F"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Descripción</w:t>
            </w:r>
          </w:p>
        </w:tc>
        <w:tc>
          <w:tcPr>
            <w:tcW w:w="1035" w:type="dxa"/>
            <w:vAlign w:val="center"/>
          </w:tcPr>
          <w:p w14:paraId="6644B90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Prioridad</w:t>
            </w:r>
          </w:p>
        </w:tc>
      </w:tr>
      <w:tr w:rsidR="009F17AB" w14:paraId="5BB9D6CF" w14:textId="77777777" w:rsidTr="004D68CB">
        <w:tc>
          <w:tcPr>
            <w:tcW w:w="706" w:type="dxa"/>
            <w:vAlign w:val="center"/>
          </w:tcPr>
          <w:p w14:paraId="1BB19C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RF01</w:t>
            </w:r>
          </w:p>
        </w:tc>
        <w:tc>
          <w:tcPr>
            <w:tcW w:w="2069" w:type="dxa"/>
            <w:vAlign w:val="center"/>
          </w:tcPr>
          <w:p w14:paraId="07C203B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Inicio de sesión de usuarios</w:t>
            </w:r>
          </w:p>
        </w:tc>
        <w:tc>
          <w:tcPr>
            <w:tcW w:w="5206" w:type="dxa"/>
            <w:vAlign w:val="center"/>
          </w:tcPr>
          <w:p w14:paraId="3914EC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ingresar sus credenciales y acceder al sistema.</w:t>
            </w:r>
          </w:p>
        </w:tc>
        <w:tc>
          <w:tcPr>
            <w:tcW w:w="1035" w:type="dxa"/>
            <w:vAlign w:val="center"/>
          </w:tcPr>
          <w:p w14:paraId="72C3C71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45589DD" w14:textId="77777777" w:rsidTr="004D68CB">
        <w:tc>
          <w:tcPr>
            <w:tcW w:w="706" w:type="dxa"/>
            <w:vAlign w:val="center"/>
          </w:tcPr>
          <w:p w14:paraId="03729D0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RF02</w:t>
            </w:r>
          </w:p>
        </w:tc>
        <w:tc>
          <w:tcPr>
            <w:tcW w:w="2069" w:type="dxa"/>
            <w:vAlign w:val="center"/>
          </w:tcPr>
          <w:p w14:paraId="5EFF5A4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Registro de nuevos usuarios</w:t>
            </w:r>
          </w:p>
        </w:tc>
        <w:tc>
          <w:tcPr>
            <w:tcW w:w="5206" w:type="dxa"/>
            <w:vAlign w:val="center"/>
          </w:tcPr>
          <w:p w14:paraId="05383BB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nuevos usuarios registrarse proporcionando sus datos personales.</w:t>
            </w:r>
          </w:p>
        </w:tc>
        <w:tc>
          <w:tcPr>
            <w:tcW w:w="1035" w:type="dxa"/>
            <w:vAlign w:val="center"/>
          </w:tcPr>
          <w:p w14:paraId="59581CC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CFA2EB5" w14:textId="77777777" w:rsidTr="004D68CB">
        <w:tc>
          <w:tcPr>
            <w:tcW w:w="706" w:type="dxa"/>
            <w:vAlign w:val="center"/>
          </w:tcPr>
          <w:p w14:paraId="0096AF4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RF03</w:t>
            </w:r>
          </w:p>
        </w:tc>
        <w:tc>
          <w:tcPr>
            <w:tcW w:w="2069" w:type="dxa"/>
            <w:vAlign w:val="center"/>
          </w:tcPr>
          <w:p w14:paraId="2FCE7E3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Panel de control</w:t>
            </w:r>
          </w:p>
        </w:tc>
        <w:tc>
          <w:tcPr>
            <w:tcW w:w="5206" w:type="dxa"/>
            <w:vAlign w:val="center"/>
          </w:tcPr>
          <w:p w14:paraId="1FCD25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estadísticas y resúmenes del sistema en un panel de control interactivo.</w:t>
            </w:r>
          </w:p>
        </w:tc>
        <w:tc>
          <w:tcPr>
            <w:tcW w:w="1035" w:type="dxa"/>
            <w:vAlign w:val="center"/>
          </w:tcPr>
          <w:p w14:paraId="1C1A03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37F90FE" w14:textId="77777777" w:rsidTr="004D68CB">
        <w:tc>
          <w:tcPr>
            <w:tcW w:w="706" w:type="dxa"/>
            <w:vAlign w:val="center"/>
          </w:tcPr>
          <w:p w14:paraId="14DEB02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RF04</w:t>
            </w:r>
          </w:p>
        </w:tc>
        <w:tc>
          <w:tcPr>
            <w:tcW w:w="2069" w:type="dxa"/>
            <w:vAlign w:val="center"/>
          </w:tcPr>
          <w:p w14:paraId="3E18BAE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empleados</w:t>
            </w:r>
          </w:p>
        </w:tc>
        <w:tc>
          <w:tcPr>
            <w:tcW w:w="5206" w:type="dxa"/>
            <w:vAlign w:val="center"/>
          </w:tcPr>
          <w:p w14:paraId="55C7BD6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empleados en el sistema.</w:t>
            </w:r>
          </w:p>
        </w:tc>
        <w:tc>
          <w:tcPr>
            <w:tcW w:w="1035" w:type="dxa"/>
            <w:vAlign w:val="center"/>
          </w:tcPr>
          <w:p w14:paraId="6AB9C32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565996E" w14:textId="77777777" w:rsidTr="004D68CB">
        <w:tc>
          <w:tcPr>
            <w:tcW w:w="706" w:type="dxa"/>
            <w:vAlign w:val="center"/>
          </w:tcPr>
          <w:p w14:paraId="7FEA4F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RF05</w:t>
            </w:r>
          </w:p>
        </w:tc>
        <w:tc>
          <w:tcPr>
            <w:tcW w:w="2069" w:type="dxa"/>
            <w:vAlign w:val="center"/>
          </w:tcPr>
          <w:p w14:paraId="5AF7775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clientes</w:t>
            </w:r>
          </w:p>
        </w:tc>
        <w:tc>
          <w:tcPr>
            <w:tcW w:w="5206" w:type="dxa"/>
            <w:vAlign w:val="center"/>
          </w:tcPr>
          <w:p w14:paraId="62AA79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clientes en el sistema.</w:t>
            </w:r>
          </w:p>
        </w:tc>
        <w:tc>
          <w:tcPr>
            <w:tcW w:w="1035" w:type="dxa"/>
            <w:vAlign w:val="center"/>
          </w:tcPr>
          <w:p w14:paraId="41062F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6BF3D3F" w14:textId="77777777" w:rsidTr="004D68CB">
        <w:tc>
          <w:tcPr>
            <w:tcW w:w="706" w:type="dxa"/>
            <w:vAlign w:val="center"/>
          </w:tcPr>
          <w:p w14:paraId="45BBDA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RF06</w:t>
            </w:r>
          </w:p>
        </w:tc>
        <w:tc>
          <w:tcPr>
            <w:tcW w:w="2069" w:type="dxa"/>
            <w:vAlign w:val="center"/>
          </w:tcPr>
          <w:p w14:paraId="52B608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tipos de usuario</w:t>
            </w:r>
          </w:p>
        </w:tc>
        <w:tc>
          <w:tcPr>
            <w:tcW w:w="5206" w:type="dxa"/>
            <w:vAlign w:val="center"/>
          </w:tcPr>
          <w:p w14:paraId="2C6FAAC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definición y asignación de roles y permisos específicos para diferentes tipos de usuarios.</w:t>
            </w:r>
          </w:p>
        </w:tc>
        <w:tc>
          <w:tcPr>
            <w:tcW w:w="1035" w:type="dxa"/>
            <w:vAlign w:val="center"/>
          </w:tcPr>
          <w:p w14:paraId="52F75D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A1D16DC" w14:textId="77777777" w:rsidTr="004D68CB">
        <w:tc>
          <w:tcPr>
            <w:tcW w:w="706" w:type="dxa"/>
            <w:vAlign w:val="center"/>
          </w:tcPr>
          <w:p w14:paraId="219DA44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RF07</w:t>
            </w:r>
          </w:p>
        </w:tc>
        <w:tc>
          <w:tcPr>
            <w:tcW w:w="2069" w:type="dxa"/>
            <w:vAlign w:val="center"/>
          </w:tcPr>
          <w:p w14:paraId="37B424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Listado de eventos</w:t>
            </w:r>
          </w:p>
        </w:tc>
        <w:tc>
          <w:tcPr>
            <w:tcW w:w="5206" w:type="dxa"/>
            <w:vAlign w:val="center"/>
          </w:tcPr>
          <w:p w14:paraId="14E9A4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completa de todos los eventos creados en el sistema.</w:t>
            </w:r>
          </w:p>
        </w:tc>
        <w:tc>
          <w:tcPr>
            <w:tcW w:w="1035" w:type="dxa"/>
            <w:vAlign w:val="center"/>
          </w:tcPr>
          <w:p w14:paraId="62693B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33B1091" w14:textId="77777777" w:rsidTr="004D68CB">
        <w:tc>
          <w:tcPr>
            <w:tcW w:w="706" w:type="dxa"/>
            <w:vAlign w:val="center"/>
          </w:tcPr>
          <w:p w14:paraId="4902E2F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RF08</w:t>
            </w:r>
          </w:p>
        </w:tc>
        <w:tc>
          <w:tcPr>
            <w:tcW w:w="2069" w:type="dxa"/>
            <w:vAlign w:val="center"/>
          </w:tcPr>
          <w:p w14:paraId="0EC91C7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 eventos</w:t>
            </w:r>
          </w:p>
        </w:tc>
        <w:tc>
          <w:tcPr>
            <w:tcW w:w="5206" w:type="dxa"/>
            <w:vAlign w:val="center"/>
          </w:tcPr>
          <w:p w14:paraId="545667D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Proporcionar información detallada sobre un evento seleccionado.</w:t>
            </w:r>
          </w:p>
        </w:tc>
        <w:tc>
          <w:tcPr>
            <w:tcW w:w="1035" w:type="dxa"/>
            <w:vAlign w:val="center"/>
          </w:tcPr>
          <w:p w14:paraId="11DB403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A3EE65" w14:textId="77777777" w:rsidTr="004D68CB">
        <w:tc>
          <w:tcPr>
            <w:tcW w:w="706" w:type="dxa"/>
            <w:vAlign w:val="center"/>
          </w:tcPr>
          <w:p w14:paraId="2BF73FF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RF09</w:t>
            </w:r>
          </w:p>
        </w:tc>
        <w:tc>
          <w:tcPr>
            <w:tcW w:w="2069" w:type="dxa"/>
            <w:vAlign w:val="center"/>
          </w:tcPr>
          <w:p w14:paraId="475D2CB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comentarios</w:t>
            </w:r>
          </w:p>
        </w:tc>
        <w:tc>
          <w:tcPr>
            <w:tcW w:w="5206" w:type="dxa"/>
            <w:vAlign w:val="center"/>
          </w:tcPr>
          <w:p w14:paraId="5C8A11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administración de comentarios y reseñas asociados a los eventos.</w:t>
            </w:r>
          </w:p>
        </w:tc>
        <w:tc>
          <w:tcPr>
            <w:tcW w:w="1035" w:type="dxa"/>
            <w:vAlign w:val="center"/>
          </w:tcPr>
          <w:p w14:paraId="37DC6F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47470121" w14:textId="77777777" w:rsidTr="004D68CB">
        <w:tc>
          <w:tcPr>
            <w:tcW w:w="706" w:type="dxa"/>
            <w:vAlign w:val="center"/>
          </w:tcPr>
          <w:p w14:paraId="11FD68D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RF10</w:t>
            </w:r>
          </w:p>
        </w:tc>
        <w:tc>
          <w:tcPr>
            <w:tcW w:w="2069" w:type="dxa"/>
            <w:vAlign w:val="center"/>
          </w:tcPr>
          <w:p w14:paraId="41ACCD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reservas</w:t>
            </w:r>
          </w:p>
        </w:tc>
        <w:tc>
          <w:tcPr>
            <w:tcW w:w="5206" w:type="dxa"/>
            <w:vAlign w:val="center"/>
          </w:tcPr>
          <w:p w14:paraId="1D5E85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creación, modificación y visualización de reservas.</w:t>
            </w:r>
          </w:p>
        </w:tc>
        <w:tc>
          <w:tcPr>
            <w:tcW w:w="1035" w:type="dxa"/>
            <w:vAlign w:val="center"/>
          </w:tcPr>
          <w:p w14:paraId="4E3E4E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AF5F7C0" w14:textId="77777777" w:rsidTr="004D68CB">
        <w:tc>
          <w:tcPr>
            <w:tcW w:w="706" w:type="dxa"/>
            <w:vAlign w:val="center"/>
          </w:tcPr>
          <w:p w14:paraId="0A0325F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RF11</w:t>
            </w:r>
          </w:p>
        </w:tc>
        <w:tc>
          <w:tcPr>
            <w:tcW w:w="2069" w:type="dxa"/>
            <w:vAlign w:val="center"/>
          </w:tcPr>
          <w:p w14:paraId="35D4E39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Envío de correos masivos</w:t>
            </w:r>
          </w:p>
        </w:tc>
        <w:tc>
          <w:tcPr>
            <w:tcW w:w="5206" w:type="dxa"/>
            <w:vAlign w:val="center"/>
          </w:tcPr>
          <w:p w14:paraId="432C677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el envío de correos electrónicos a todos los invitados de una reserva de manera simultánea.</w:t>
            </w:r>
          </w:p>
        </w:tc>
        <w:tc>
          <w:tcPr>
            <w:tcW w:w="1035" w:type="dxa"/>
            <w:vAlign w:val="center"/>
          </w:tcPr>
          <w:p w14:paraId="198AC00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3362CA20" w14:textId="77777777" w:rsidTr="004D68CB">
        <w:tc>
          <w:tcPr>
            <w:tcW w:w="706" w:type="dxa"/>
            <w:vAlign w:val="center"/>
          </w:tcPr>
          <w:p w14:paraId="492E82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RF12</w:t>
            </w:r>
          </w:p>
        </w:tc>
        <w:tc>
          <w:tcPr>
            <w:tcW w:w="2069" w:type="dxa"/>
            <w:vAlign w:val="center"/>
          </w:tcPr>
          <w:p w14:paraId="185DBF1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servicios</w:t>
            </w:r>
          </w:p>
        </w:tc>
        <w:tc>
          <w:tcPr>
            <w:tcW w:w="5206" w:type="dxa"/>
            <w:vAlign w:val="center"/>
          </w:tcPr>
          <w:p w14:paraId="5F7847B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de servicios disponibles y asociados a eventos.</w:t>
            </w:r>
          </w:p>
        </w:tc>
        <w:tc>
          <w:tcPr>
            <w:tcW w:w="1035" w:type="dxa"/>
            <w:vAlign w:val="center"/>
          </w:tcPr>
          <w:p w14:paraId="2464357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8E3F77B" w14:textId="77777777" w:rsidTr="004D68CB">
        <w:tc>
          <w:tcPr>
            <w:tcW w:w="706" w:type="dxa"/>
            <w:vAlign w:val="center"/>
          </w:tcPr>
          <w:p w14:paraId="6FF10F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RF13</w:t>
            </w:r>
          </w:p>
        </w:tc>
        <w:tc>
          <w:tcPr>
            <w:tcW w:w="2069" w:type="dxa"/>
            <w:vAlign w:val="center"/>
          </w:tcPr>
          <w:p w14:paraId="0DEEA3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pagos</w:t>
            </w:r>
          </w:p>
        </w:tc>
        <w:tc>
          <w:tcPr>
            <w:tcW w:w="5206" w:type="dxa"/>
            <w:vAlign w:val="center"/>
          </w:tcPr>
          <w:p w14:paraId="1713F0A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visualización y gestión de todos los pagos realizados en el sistema.</w:t>
            </w:r>
          </w:p>
        </w:tc>
        <w:tc>
          <w:tcPr>
            <w:tcW w:w="1035" w:type="dxa"/>
            <w:vAlign w:val="center"/>
          </w:tcPr>
          <w:p w14:paraId="7303EE9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61668C" w14:textId="77777777" w:rsidTr="004D68CB">
        <w:tc>
          <w:tcPr>
            <w:tcW w:w="706" w:type="dxa"/>
            <w:vAlign w:val="center"/>
          </w:tcPr>
          <w:p w14:paraId="5C9A1C8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RF14</w:t>
            </w:r>
          </w:p>
        </w:tc>
        <w:tc>
          <w:tcPr>
            <w:tcW w:w="2069" w:type="dxa"/>
            <w:vAlign w:val="center"/>
          </w:tcPr>
          <w:p w14:paraId="1F46123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transacciones</w:t>
            </w:r>
          </w:p>
        </w:tc>
        <w:tc>
          <w:tcPr>
            <w:tcW w:w="5206" w:type="dxa"/>
            <w:vAlign w:val="center"/>
          </w:tcPr>
          <w:p w14:paraId="5E3646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todas las transacciones financieras (ingresos y gastos) registradas en el sistema.</w:t>
            </w:r>
          </w:p>
        </w:tc>
        <w:tc>
          <w:tcPr>
            <w:tcW w:w="1035" w:type="dxa"/>
            <w:vAlign w:val="center"/>
          </w:tcPr>
          <w:p w14:paraId="63390AD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59CD49B0" w14:textId="77777777" w:rsidTr="004D68CB">
        <w:tc>
          <w:tcPr>
            <w:tcW w:w="706" w:type="dxa"/>
            <w:vAlign w:val="center"/>
          </w:tcPr>
          <w:p w14:paraId="19A7C2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RF15</w:t>
            </w:r>
          </w:p>
        </w:tc>
        <w:tc>
          <w:tcPr>
            <w:tcW w:w="2069" w:type="dxa"/>
            <w:vAlign w:val="center"/>
          </w:tcPr>
          <w:p w14:paraId="53D136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Actualización de estado</w:t>
            </w:r>
          </w:p>
        </w:tc>
        <w:tc>
          <w:tcPr>
            <w:tcW w:w="5206" w:type="dxa"/>
            <w:vAlign w:val="center"/>
          </w:tcPr>
          <w:p w14:paraId="1C312D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Actualizar el estado de la reserva a "realizado" después de un pago exitoso.</w:t>
            </w:r>
          </w:p>
        </w:tc>
        <w:tc>
          <w:tcPr>
            <w:tcW w:w="1035" w:type="dxa"/>
            <w:vAlign w:val="center"/>
          </w:tcPr>
          <w:p w14:paraId="25B989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802A7C0" w14:textId="77777777" w:rsidTr="004D68CB">
        <w:tc>
          <w:tcPr>
            <w:tcW w:w="706" w:type="dxa"/>
            <w:vAlign w:val="center"/>
          </w:tcPr>
          <w:p w14:paraId="3390DB5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RF16</w:t>
            </w:r>
          </w:p>
        </w:tc>
        <w:tc>
          <w:tcPr>
            <w:tcW w:w="2069" w:type="dxa"/>
            <w:vAlign w:val="center"/>
          </w:tcPr>
          <w:p w14:paraId="573AD8B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Generación de transacciones</w:t>
            </w:r>
          </w:p>
        </w:tc>
        <w:tc>
          <w:tcPr>
            <w:tcW w:w="5206" w:type="dxa"/>
            <w:vAlign w:val="center"/>
          </w:tcPr>
          <w:p w14:paraId="0797DA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Generar registros de transacción de ingreso y gasto al realizar un pago.</w:t>
            </w:r>
          </w:p>
        </w:tc>
        <w:tc>
          <w:tcPr>
            <w:tcW w:w="1035" w:type="dxa"/>
            <w:vAlign w:val="center"/>
          </w:tcPr>
          <w:p w14:paraId="67A4CAB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41FDF4FA" w14:textId="77777777" w:rsidTr="004D68CB">
        <w:tc>
          <w:tcPr>
            <w:tcW w:w="706" w:type="dxa"/>
            <w:vAlign w:val="center"/>
          </w:tcPr>
          <w:p w14:paraId="58EA4A9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RF17</w:t>
            </w:r>
          </w:p>
        </w:tc>
        <w:tc>
          <w:tcPr>
            <w:tcW w:w="2069" w:type="dxa"/>
            <w:vAlign w:val="center"/>
          </w:tcPr>
          <w:p w14:paraId="2F3C548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Catálogo de Eventos</w:t>
            </w:r>
          </w:p>
        </w:tc>
        <w:tc>
          <w:tcPr>
            <w:tcW w:w="5206" w:type="dxa"/>
            <w:vAlign w:val="center"/>
          </w:tcPr>
          <w:p w14:paraId="388398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 catálogo de eventos con imágenes, nombres, precios y calificaciones de cada evento.</w:t>
            </w:r>
          </w:p>
        </w:tc>
        <w:tc>
          <w:tcPr>
            <w:tcW w:w="1035" w:type="dxa"/>
            <w:vAlign w:val="center"/>
          </w:tcPr>
          <w:p w14:paraId="2B7BA88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98B687A" w14:textId="77777777" w:rsidTr="004D68CB">
        <w:tc>
          <w:tcPr>
            <w:tcW w:w="706" w:type="dxa"/>
            <w:vAlign w:val="center"/>
          </w:tcPr>
          <w:p w14:paraId="46ABE6C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RF18</w:t>
            </w:r>
          </w:p>
        </w:tc>
        <w:tc>
          <w:tcPr>
            <w:tcW w:w="2069" w:type="dxa"/>
            <w:vAlign w:val="center"/>
          </w:tcPr>
          <w:p w14:paraId="4BC200F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del Evento</w:t>
            </w:r>
          </w:p>
        </w:tc>
        <w:tc>
          <w:tcPr>
            <w:tcW w:w="5206" w:type="dxa"/>
            <w:vAlign w:val="center"/>
          </w:tcPr>
          <w:p w14:paraId="6CACE4C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los detalles de un evento seleccionado, incluyendo descripción, servicios, calificaciones y reseñas.</w:t>
            </w:r>
          </w:p>
        </w:tc>
        <w:tc>
          <w:tcPr>
            <w:tcW w:w="1035" w:type="dxa"/>
            <w:vAlign w:val="center"/>
          </w:tcPr>
          <w:p w14:paraId="3FD215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FCAAC73" w14:textId="77777777" w:rsidTr="004D68CB">
        <w:tc>
          <w:tcPr>
            <w:tcW w:w="706" w:type="dxa"/>
            <w:vAlign w:val="center"/>
          </w:tcPr>
          <w:p w14:paraId="743417A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lastRenderedPageBreak/>
              <w:t>RF19</w:t>
            </w:r>
          </w:p>
        </w:tc>
        <w:tc>
          <w:tcPr>
            <w:tcW w:w="2069" w:type="dxa"/>
            <w:vAlign w:val="center"/>
          </w:tcPr>
          <w:p w14:paraId="0D7BCA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Reserva de Evento</w:t>
            </w:r>
          </w:p>
        </w:tc>
        <w:tc>
          <w:tcPr>
            <w:tcW w:w="5206" w:type="dxa"/>
            <w:vAlign w:val="center"/>
          </w:tcPr>
          <w:p w14:paraId="61097F8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reservar un evento desde la página de detalle del evento.</w:t>
            </w:r>
          </w:p>
        </w:tc>
        <w:tc>
          <w:tcPr>
            <w:tcW w:w="1035" w:type="dxa"/>
            <w:vAlign w:val="center"/>
          </w:tcPr>
          <w:p w14:paraId="446DB522"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FFC0F88" w14:textId="77777777" w:rsidTr="004D68CB">
        <w:tc>
          <w:tcPr>
            <w:tcW w:w="706" w:type="dxa"/>
            <w:vAlign w:val="center"/>
          </w:tcPr>
          <w:p w14:paraId="5D467C1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RF20</w:t>
            </w:r>
          </w:p>
        </w:tc>
        <w:tc>
          <w:tcPr>
            <w:tcW w:w="2069" w:type="dxa"/>
            <w:vAlign w:val="center"/>
          </w:tcPr>
          <w:p w14:paraId="741431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Agregar Comentario</w:t>
            </w:r>
          </w:p>
        </w:tc>
        <w:tc>
          <w:tcPr>
            <w:tcW w:w="5206" w:type="dxa"/>
            <w:vAlign w:val="center"/>
          </w:tcPr>
          <w:p w14:paraId="45AFD14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agregar comentarios y calificaciones en la página de detalle del evento.</w:t>
            </w:r>
          </w:p>
        </w:tc>
        <w:tc>
          <w:tcPr>
            <w:tcW w:w="1035" w:type="dxa"/>
            <w:vAlign w:val="center"/>
          </w:tcPr>
          <w:p w14:paraId="04FD99A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91282B2" w14:textId="77777777" w:rsidTr="004D68CB">
        <w:tc>
          <w:tcPr>
            <w:tcW w:w="706" w:type="dxa"/>
            <w:vAlign w:val="center"/>
          </w:tcPr>
          <w:p w14:paraId="53EC9DE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RF21</w:t>
            </w:r>
          </w:p>
        </w:tc>
        <w:tc>
          <w:tcPr>
            <w:tcW w:w="2069" w:type="dxa"/>
            <w:vAlign w:val="center"/>
          </w:tcPr>
          <w:p w14:paraId="3772D4C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Mis Reservas</w:t>
            </w:r>
          </w:p>
        </w:tc>
        <w:tc>
          <w:tcPr>
            <w:tcW w:w="5206" w:type="dxa"/>
            <w:vAlign w:val="center"/>
          </w:tcPr>
          <w:p w14:paraId="4B58B32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de reservas realizadas por el usuario, incluyendo detalles y estado de cada reserva.</w:t>
            </w:r>
          </w:p>
        </w:tc>
        <w:tc>
          <w:tcPr>
            <w:tcW w:w="1035" w:type="dxa"/>
            <w:vAlign w:val="center"/>
          </w:tcPr>
          <w:p w14:paraId="24DE8EA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bl>
    <w:p w14:paraId="74F2AA1D" w14:textId="77777777" w:rsidR="009F17AB" w:rsidRPr="009F17AB" w:rsidRDefault="009F17AB" w:rsidP="009F17AB">
      <w:pPr>
        <w:rPr>
          <w:lang w:eastAsia="es-PE"/>
        </w:rPr>
      </w:pPr>
    </w:p>
    <w:p w14:paraId="66BBCF04" w14:textId="01300441" w:rsidR="00AC1EB7" w:rsidRDefault="00AC1EB7" w:rsidP="00DC6B4D">
      <w:pPr>
        <w:pStyle w:val="Ttulo3"/>
        <w:numPr>
          <w:ilvl w:val="2"/>
          <w:numId w:val="1"/>
        </w:numPr>
        <w:rPr>
          <w:color w:val="auto"/>
          <w:lang w:eastAsia="es-PE"/>
        </w:rPr>
      </w:pPr>
      <w:bookmarkStart w:id="12" w:name="_Toc69808841"/>
      <w:r w:rsidRPr="005A082C">
        <w:rPr>
          <w:color w:val="auto"/>
          <w:lang w:eastAsia="es-PE"/>
        </w:rPr>
        <w:t>Requerimientos No Funcionales</w:t>
      </w:r>
      <w:bookmarkEnd w:id="11"/>
      <w:r w:rsidRPr="005A082C">
        <w:rPr>
          <w:color w:val="auto"/>
          <w:lang w:eastAsia="es-PE"/>
        </w:rPr>
        <w:t xml:space="preserve"> – Atributos de Calidad</w:t>
      </w:r>
      <w:bookmarkEnd w:id="12"/>
    </w:p>
    <w:p w14:paraId="2A1FD3A2" w14:textId="77777777" w:rsidR="004A47EA" w:rsidRPr="004A47EA" w:rsidRDefault="004A47EA" w:rsidP="004A47EA">
      <w:pPr>
        <w:rPr>
          <w:lang w:eastAsia="es-PE"/>
        </w:rPr>
      </w:pPr>
    </w:p>
    <w:tbl>
      <w:tblPr>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4A47EA" w14:paraId="39DF91E4" w14:textId="77777777" w:rsidTr="004D68CB">
        <w:tc>
          <w:tcPr>
            <w:tcW w:w="1113" w:type="dxa"/>
            <w:shd w:val="clear" w:color="auto" w:fill="auto"/>
            <w:tcMar>
              <w:top w:w="100" w:type="dxa"/>
              <w:left w:w="100" w:type="dxa"/>
              <w:bottom w:w="100" w:type="dxa"/>
              <w:right w:w="100" w:type="dxa"/>
            </w:tcMar>
          </w:tcPr>
          <w:p w14:paraId="3397D73F" w14:textId="755895DE"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126" w:type="dxa"/>
            <w:shd w:val="clear" w:color="auto" w:fill="auto"/>
            <w:tcMar>
              <w:top w:w="100" w:type="dxa"/>
              <w:left w:w="100" w:type="dxa"/>
              <w:bottom w:w="100" w:type="dxa"/>
              <w:right w:w="100" w:type="dxa"/>
            </w:tcMar>
          </w:tcPr>
          <w:p w14:paraId="63295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Requerimiento No Funcional</w:t>
            </w:r>
          </w:p>
        </w:tc>
        <w:tc>
          <w:tcPr>
            <w:tcW w:w="4111" w:type="dxa"/>
            <w:shd w:val="clear" w:color="auto" w:fill="auto"/>
            <w:tcMar>
              <w:top w:w="100" w:type="dxa"/>
              <w:left w:w="100" w:type="dxa"/>
              <w:bottom w:w="100" w:type="dxa"/>
              <w:right w:w="100" w:type="dxa"/>
            </w:tcMar>
          </w:tcPr>
          <w:p w14:paraId="432E04E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Descripción</w:t>
            </w:r>
          </w:p>
        </w:tc>
        <w:tc>
          <w:tcPr>
            <w:tcW w:w="1134" w:type="dxa"/>
            <w:shd w:val="clear" w:color="auto" w:fill="auto"/>
            <w:tcMar>
              <w:top w:w="100" w:type="dxa"/>
              <w:left w:w="100" w:type="dxa"/>
              <w:bottom w:w="100" w:type="dxa"/>
              <w:right w:w="100" w:type="dxa"/>
            </w:tcMar>
          </w:tcPr>
          <w:p w14:paraId="577EE33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Prioridad</w:t>
            </w:r>
          </w:p>
        </w:tc>
      </w:tr>
      <w:tr w:rsidR="004A47EA" w14:paraId="1B521C96" w14:textId="77777777" w:rsidTr="004A47EA">
        <w:trPr>
          <w:trHeight w:val="114"/>
        </w:trPr>
        <w:tc>
          <w:tcPr>
            <w:tcW w:w="1113" w:type="dxa"/>
            <w:shd w:val="clear" w:color="auto" w:fill="auto"/>
            <w:tcMar>
              <w:top w:w="100" w:type="dxa"/>
              <w:left w:w="100" w:type="dxa"/>
              <w:bottom w:w="100" w:type="dxa"/>
              <w:right w:w="100" w:type="dxa"/>
            </w:tcMar>
          </w:tcPr>
          <w:p w14:paraId="50ECBA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- 01</w:t>
            </w:r>
          </w:p>
        </w:tc>
        <w:tc>
          <w:tcPr>
            <w:tcW w:w="2126" w:type="dxa"/>
            <w:shd w:val="clear" w:color="auto" w:fill="auto"/>
            <w:tcMar>
              <w:top w:w="100" w:type="dxa"/>
              <w:left w:w="100" w:type="dxa"/>
              <w:bottom w:w="100" w:type="dxa"/>
              <w:right w:w="100" w:type="dxa"/>
            </w:tcMar>
          </w:tcPr>
          <w:p w14:paraId="24C1AF4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Seguridad</w:t>
            </w:r>
          </w:p>
        </w:tc>
        <w:tc>
          <w:tcPr>
            <w:tcW w:w="4111" w:type="dxa"/>
            <w:shd w:val="clear" w:color="auto" w:fill="auto"/>
            <w:tcMar>
              <w:top w:w="100" w:type="dxa"/>
              <w:left w:w="100" w:type="dxa"/>
              <w:bottom w:w="100" w:type="dxa"/>
              <w:right w:w="100" w:type="dxa"/>
            </w:tcMar>
          </w:tcPr>
          <w:p w14:paraId="356DEE0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información o datos de los usuarios debe estar protegida.</w:t>
            </w:r>
          </w:p>
        </w:tc>
        <w:tc>
          <w:tcPr>
            <w:tcW w:w="1134" w:type="dxa"/>
            <w:shd w:val="clear" w:color="auto" w:fill="auto"/>
            <w:tcMar>
              <w:top w:w="100" w:type="dxa"/>
              <w:left w:w="100" w:type="dxa"/>
              <w:bottom w:w="100" w:type="dxa"/>
              <w:right w:w="100" w:type="dxa"/>
            </w:tcMar>
          </w:tcPr>
          <w:p w14:paraId="5550E44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7FCF764B" w14:textId="77777777" w:rsidTr="004D68CB">
        <w:tc>
          <w:tcPr>
            <w:tcW w:w="1113" w:type="dxa"/>
            <w:shd w:val="clear" w:color="auto" w:fill="auto"/>
            <w:tcMar>
              <w:top w:w="100" w:type="dxa"/>
              <w:left w:w="100" w:type="dxa"/>
              <w:bottom w:w="100" w:type="dxa"/>
              <w:right w:w="100" w:type="dxa"/>
            </w:tcMar>
          </w:tcPr>
          <w:p w14:paraId="381F6116"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- 02</w:t>
            </w:r>
          </w:p>
        </w:tc>
        <w:tc>
          <w:tcPr>
            <w:tcW w:w="2126" w:type="dxa"/>
            <w:shd w:val="clear" w:color="auto" w:fill="auto"/>
            <w:tcMar>
              <w:top w:w="100" w:type="dxa"/>
              <w:left w:w="100" w:type="dxa"/>
              <w:bottom w:w="100" w:type="dxa"/>
              <w:right w:w="100" w:type="dxa"/>
            </w:tcMar>
          </w:tcPr>
          <w:p w14:paraId="26DC647B"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Disponibilidad</w:t>
            </w:r>
          </w:p>
        </w:tc>
        <w:tc>
          <w:tcPr>
            <w:tcW w:w="4111" w:type="dxa"/>
            <w:shd w:val="clear" w:color="auto" w:fill="auto"/>
            <w:tcMar>
              <w:top w:w="100" w:type="dxa"/>
              <w:left w:w="100" w:type="dxa"/>
              <w:bottom w:w="100" w:type="dxa"/>
              <w:right w:w="100" w:type="dxa"/>
            </w:tcMar>
          </w:tcPr>
          <w:p w14:paraId="7007943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6DCD80B4"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6364CE69" w14:textId="77777777" w:rsidTr="004D68CB">
        <w:tc>
          <w:tcPr>
            <w:tcW w:w="1113" w:type="dxa"/>
            <w:shd w:val="clear" w:color="auto" w:fill="auto"/>
            <w:tcMar>
              <w:top w:w="100" w:type="dxa"/>
              <w:left w:w="100" w:type="dxa"/>
              <w:bottom w:w="100" w:type="dxa"/>
              <w:right w:w="100" w:type="dxa"/>
            </w:tcMar>
          </w:tcPr>
          <w:p w14:paraId="54FA13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- 03</w:t>
            </w:r>
          </w:p>
        </w:tc>
        <w:tc>
          <w:tcPr>
            <w:tcW w:w="2126" w:type="dxa"/>
            <w:shd w:val="clear" w:color="auto" w:fill="auto"/>
            <w:tcMar>
              <w:top w:w="100" w:type="dxa"/>
              <w:left w:w="100" w:type="dxa"/>
              <w:bottom w:w="100" w:type="dxa"/>
              <w:right w:w="100" w:type="dxa"/>
            </w:tcMar>
          </w:tcPr>
          <w:p w14:paraId="18D0E9FA"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Usabilidad</w:t>
            </w:r>
          </w:p>
        </w:tc>
        <w:tc>
          <w:tcPr>
            <w:tcW w:w="4111" w:type="dxa"/>
            <w:shd w:val="clear" w:color="auto" w:fill="auto"/>
            <w:tcMar>
              <w:top w:w="100" w:type="dxa"/>
              <w:left w:w="100" w:type="dxa"/>
              <w:bottom w:w="100" w:type="dxa"/>
              <w:right w:w="100" w:type="dxa"/>
            </w:tcMar>
          </w:tcPr>
          <w:p w14:paraId="21ACDC69"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7F907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12CCD830" w14:textId="77777777" w:rsidTr="004D68CB">
        <w:tc>
          <w:tcPr>
            <w:tcW w:w="1113" w:type="dxa"/>
            <w:shd w:val="clear" w:color="auto" w:fill="auto"/>
            <w:tcMar>
              <w:top w:w="100" w:type="dxa"/>
              <w:left w:w="100" w:type="dxa"/>
              <w:bottom w:w="100" w:type="dxa"/>
              <w:right w:w="100" w:type="dxa"/>
            </w:tcMar>
          </w:tcPr>
          <w:p w14:paraId="2D4F7B92"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- 04</w:t>
            </w:r>
          </w:p>
        </w:tc>
        <w:tc>
          <w:tcPr>
            <w:tcW w:w="2126" w:type="dxa"/>
            <w:shd w:val="clear" w:color="auto" w:fill="auto"/>
            <w:tcMar>
              <w:top w:w="100" w:type="dxa"/>
              <w:left w:w="100" w:type="dxa"/>
              <w:bottom w:w="100" w:type="dxa"/>
              <w:right w:w="100" w:type="dxa"/>
            </w:tcMar>
          </w:tcPr>
          <w:p w14:paraId="5D445951"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Fiabilidad</w:t>
            </w:r>
          </w:p>
        </w:tc>
        <w:tc>
          <w:tcPr>
            <w:tcW w:w="4111" w:type="dxa"/>
            <w:shd w:val="clear" w:color="auto" w:fill="auto"/>
            <w:tcMar>
              <w:top w:w="100" w:type="dxa"/>
              <w:left w:w="100" w:type="dxa"/>
              <w:bottom w:w="100" w:type="dxa"/>
              <w:right w:w="100" w:type="dxa"/>
            </w:tcMar>
          </w:tcPr>
          <w:p w14:paraId="22236AFE"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Los usuarios deben sentirse cómodos con la página web</w:t>
            </w:r>
          </w:p>
        </w:tc>
        <w:tc>
          <w:tcPr>
            <w:tcW w:w="1134" w:type="dxa"/>
            <w:shd w:val="clear" w:color="auto" w:fill="auto"/>
            <w:tcMar>
              <w:top w:w="100" w:type="dxa"/>
              <w:left w:w="100" w:type="dxa"/>
              <w:bottom w:w="100" w:type="dxa"/>
              <w:right w:w="100" w:type="dxa"/>
            </w:tcMar>
          </w:tcPr>
          <w:p w14:paraId="43CC61B3"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556DD19B" w14:textId="77777777" w:rsidTr="004D68CB">
        <w:tc>
          <w:tcPr>
            <w:tcW w:w="1113" w:type="dxa"/>
            <w:shd w:val="clear" w:color="auto" w:fill="auto"/>
            <w:tcMar>
              <w:top w:w="100" w:type="dxa"/>
              <w:left w:w="100" w:type="dxa"/>
              <w:bottom w:w="100" w:type="dxa"/>
              <w:right w:w="100" w:type="dxa"/>
            </w:tcMar>
          </w:tcPr>
          <w:p w14:paraId="578E59D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- 05</w:t>
            </w:r>
          </w:p>
        </w:tc>
        <w:tc>
          <w:tcPr>
            <w:tcW w:w="2126" w:type="dxa"/>
            <w:shd w:val="clear" w:color="auto" w:fill="auto"/>
            <w:tcMar>
              <w:top w:w="100" w:type="dxa"/>
              <w:left w:w="100" w:type="dxa"/>
              <w:bottom w:w="100" w:type="dxa"/>
              <w:right w:w="100" w:type="dxa"/>
            </w:tcMar>
          </w:tcPr>
          <w:p w14:paraId="0B1973FC"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Mantenibilidad</w:t>
            </w:r>
          </w:p>
        </w:tc>
        <w:tc>
          <w:tcPr>
            <w:tcW w:w="4111" w:type="dxa"/>
            <w:shd w:val="clear" w:color="auto" w:fill="auto"/>
            <w:tcMar>
              <w:top w:w="100" w:type="dxa"/>
              <w:left w:w="100" w:type="dxa"/>
              <w:bottom w:w="100" w:type="dxa"/>
              <w:right w:w="100" w:type="dxa"/>
            </w:tcMar>
          </w:tcPr>
          <w:p w14:paraId="6A834D15" w14:textId="65903D6E"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 xml:space="preserve">La página web no </w:t>
            </w:r>
            <w:r>
              <w:rPr>
                <w:rFonts w:ascii="Times New Roman" w:eastAsia="Times New Roman" w:hAnsi="Times New Roman" w:cs="Times New Roman"/>
                <w:sz w:val="18"/>
                <w:szCs w:val="18"/>
              </w:rPr>
              <w:t>debe</w:t>
            </w:r>
            <w:r w:rsidRPr="004A47EA">
              <w:rPr>
                <w:rFonts w:ascii="Times New Roman" w:eastAsia="Times New Roman" w:hAnsi="Times New Roman" w:cs="Times New Roman"/>
                <w:sz w:val="18"/>
                <w:szCs w:val="18"/>
              </w:rPr>
              <w:t xml:space="preserve"> ser tan complicada de reparar o restaurar.</w:t>
            </w:r>
          </w:p>
        </w:tc>
        <w:tc>
          <w:tcPr>
            <w:tcW w:w="1134" w:type="dxa"/>
            <w:shd w:val="clear" w:color="auto" w:fill="auto"/>
            <w:tcMar>
              <w:top w:w="100" w:type="dxa"/>
              <w:left w:w="100" w:type="dxa"/>
              <w:bottom w:w="100" w:type="dxa"/>
              <w:right w:w="100" w:type="dxa"/>
            </w:tcMar>
          </w:tcPr>
          <w:p w14:paraId="4A3103DB"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bl>
    <w:p w14:paraId="6A52FB49" w14:textId="5A093FB0" w:rsidR="00447B31" w:rsidRDefault="00447B31" w:rsidP="00774A2B">
      <w:pPr>
        <w:pStyle w:val="TDC2"/>
        <w:ind w:left="0"/>
        <w:rPr>
          <w:noProof/>
          <w:lang w:eastAsia="es-PE"/>
        </w:rPr>
      </w:pPr>
      <w:bookmarkStart w:id="13" w:name="_qsh70q" w:colFirst="0" w:colLast="0"/>
      <w:bookmarkEnd w:id="13"/>
    </w:p>
    <w:p w14:paraId="2FDD302F" w14:textId="0678D53E" w:rsidR="00836E53" w:rsidRPr="00AC1EB7" w:rsidRDefault="008E1BE8" w:rsidP="00DC6B4D">
      <w:pPr>
        <w:pStyle w:val="Ttulo1"/>
        <w:numPr>
          <w:ilvl w:val="0"/>
          <w:numId w:val="2"/>
        </w:numPr>
        <w:rPr>
          <w:b/>
          <w:color w:val="auto"/>
          <w:lang w:eastAsia="es-PE"/>
        </w:rPr>
      </w:pPr>
      <w:bookmarkStart w:id="14" w:name="_Toc69808842"/>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4"/>
    </w:p>
    <w:p w14:paraId="6C474440" w14:textId="585F9CC4" w:rsidR="00AC1EB7" w:rsidRDefault="00AC1EB7" w:rsidP="00D7069C">
      <w:pPr>
        <w:pStyle w:val="TDC2"/>
        <w:rPr>
          <w:rStyle w:val="Ttulo2Car"/>
          <w:b w:val="0"/>
          <w:bCs w:val="0"/>
          <w:color w:val="auto"/>
        </w:rPr>
      </w:pPr>
      <w:bookmarkStart w:id="15" w:name="_Toc68679738"/>
    </w:p>
    <w:p w14:paraId="5FE65EAA" w14:textId="77777777" w:rsidR="005977A9" w:rsidRPr="00FC297A" w:rsidRDefault="005977A9" w:rsidP="00DC6B4D">
      <w:pPr>
        <w:pStyle w:val="TDC2"/>
        <w:numPr>
          <w:ilvl w:val="1"/>
          <w:numId w:val="2"/>
        </w:numPr>
      </w:pPr>
      <w:bookmarkStart w:id="16" w:name="_Toc69808843"/>
      <w:r w:rsidRPr="00FC297A">
        <w:rPr>
          <w:rStyle w:val="Ttulo2Car"/>
          <w:b w:val="0"/>
          <w:bCs w:val="0"/>
          <w:color w:val="auto"/>
        </w:rPr>
        <w:t>Vista de Caso de uso</w:t>
      </w:r>
      <w:bookmarkEnd w:id="16"/>
    </w:p>
    <w:p w14:paraId="02C24085" w14:textId="77777777" w:rsidR="005977A9" w:rsidRDefault="005977A9" w:rsidP="005977A9">
      <w:pPr>
        <w:autoSpaceDE w:val="0"/>
        <w:autoSpaceDN w:val="0"/>
        <w:adjustRightInd w:val="0"/>
        <w:spacing w:after="0" w:line="240" w:lineRule="auto"/>
        <w:ind w:left="1416"/>
        <w:jc w:val="both"/>
        <w:rPr>
          <w:rFonts w:ascii="TimesNewRoman,Italic" w:hAnsi="TimesNewRoman,Italic" w:cs="TimesNewRoman,Italic"/>
          <w:i/>
          <w:iCs/>
          <w:color w:val="0000FF"/>
          <w:sz w:val="20"/>
          <w:szCs w:val="20"/>
        </w:rPr>
      </w:pPr>
    </w:p>
    <w:p w14:paraId="7131D20E" w14:textId="77777777" w:rsidR="005977A9" w:rsidRDefault="005977A9" w:rsidP="00DC6B4D">
      <w:pPr>
        <w:pStyle w:val="Ttulo3"/>
        <w:numPr>
          <w:ilvl w:val="2"/>
          <w:numId w:val="1"/>
        </w:numPr>
        <w:rPr>
          <w:color w:val="auto"/>
          <w:lang w:eastAsia="es-PE"/>
        </w:rPr>
      </w:pPr>
      <w:bookmarkStart w:id="17" w:name="_Toc69808844"/>
      <w:r>
        <w:rPr>
          <w:color w:val="auto"/>
          <w:lang w:eastAsia="es-PE"/>
        </w:rPr>
        <w:t>Diagramas de C</w:t>
      </w:r>
      <w:r w:rsidRPr="00FC297A">
        <w:rPr>
          <w:color w:val="auto"/>
          <w:lang w:eastAsia="es-PE"/>
        </w:rPr>
        <w:t>asos de uso</w:t>
      </w:r>
      <w:bookmarkEnd w:id="17"/>
    </w:p>
    <w:p w14:paraId="43FD5AA3" w14:textId="698AEF76" w:rsidR="00616B43" w:rsidRDefault="00616B43" w:rsidP="00616B43">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2117051" w14:textId="1C730463" w:rsidR="00616B43" w:rsidRPr="00616B43" w:rsidRDefault="00970C75" w:rsidP="00616B43">
      <w:pPr>
        <w:pStyle w:val="Prrafodelista"/>
        <w:autoSpaceDE w:val="0"/>
        <w:autoSpaceDN w:val="0"/>
        <w:adjustRightInd w:val="0"/>
        <w:spacing w:after="0" w:line="240" w:lineRule="auto"/>
        <w:ind w:left="1224"/>
        <w:jc w:val="center"/>
        <w:rPr>
          <w:rFonts w:ascii="TimesNewRoman,Italic" w:hAnsi="TimesNewRoman,Italic" w:cs="TimesNewRoman,Italic"/>
          <w:i/>
          <w:iCs/>
          <w:color w:val="0000FF"/>
          <w:sz w:val="20"/>
          <w:szCs w:val="20"/>
        </w:rPr>
      </w:pPr>
      <w:r w:rsidRPr="00970C75">
        <w:rPr>
          <w:rFonts w:ascii="TimesNewRoman,Italic" w:hAnsi="TimesNewRoman,Italic" w:cs="TimesNewRoman,Italic"/>
          <w:i/>
          <w:iCs/>
          <w:color w:val="0000FF"/>
          <w:sz w:val="20"/>
          <w:szCs w:val="20"/>
        </w:rPr>
        <w:lastRenderedPageBreak/>
        <w:drawing>
          <wp:inline distT="0" distB="0" distL="0" distR="0" wp14:anchorId="037BF893" wp14:editId="4DA72D99">
            <wp:extent cx="3296430" cy="50105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472" cy="5015197"/>
                    </a:xfrm>
                    <a:prstGeom prst="rect">
                      <a:avLst/>
                    </a:prstGeom>
                  </pic:spPr>
                </pic:pic>
              </a:graphicData>
            </a:graphic>
          </wp:inline>
        </w:drawing>
      </w:r>
    </w:p>
    <w:p w14:paraId="3E2BCDEC" w14:textId="77777777" w:rsidR="005977A9" w:rsidRPr="005977A9" w:rsidRDefault="005977A9" w:rsidP="005977A9"/>
    <w:p w14:paraId="0B2D93FE" w14:textId="77777777" w:rsidR="00995D8C" w:rsidRPr="005A082C" w:rsidRDefault="00995D8C" w:rsidP="00DC6B4D">
      <w:pPr>
        <w:pStyle w:val="TDC2"/>
        <w:numPr>
          <w:ilvl w:val="1"/>
          <w:numId w:val="2"/>
        </w:numPr>
        <w:rPr>
          <w:rStyle w:val="Ttulo2Car"/>
          <w:b w:val="0"/>
          <w:bCs w:val="0"/>
          <w:color w:val="auto"/>
        </w:rPr>
      </w:pPr>
      <w:bookmarkStart w:id="18" w:name="_Toc68679739"/>
      <w:bookmarkStart w:id="19" w:name="_Toc69808845"/>
      <w:r w:rsidRPr="005A082C">
        <w:rPr>
          <w:rStyle w:val="Ttulo2Car"/>
          <w:b w:val="0"/>
          <w:bCs w:val="0"/>
          <w:color w:val="auto"/>
        </w:rPr>
        <w:t>Vista Lógica</w:t>
      </w:r>
      <w:bookmarkEnd w:id="18"/>
      <w:bookmarkEnd w:id="19"/>
    </w:p>
    <w:p w14:paraId="2B28746F" w14:textId="7EEB238F" w:rsidR="00616B43" w:rsidRPr="00616B43" w:rsidRDefault="00995D8C" w:rsidP="00DC6B4D">
      <w:pPr>
        <w:pStyle w:val="Ttulo3"/>
        <w:numPr>
          <w:ilvl w:val="2"/>
          <w:numId w:val="2"/>
        </w:numPr>
        <w:rPr>
          <w:color w:val="auto"/>
          <w:lang w:eastAsia="es-PE"/>
        </w:rPr>
      </w:pPr>
      <w:bookmarkStart w:id="20" w:name="_Toc68679740"/>
      <w:bookmarkStart w:id="21" w:name="_Toc69124248"/>
      <w:bookmarkStart w:id="22" w:name="_Toc69808846"/>
      <w:r w:rsidRPr="005A082C">
        <w:rPr>
          <w:color w:val="auto"/>
          <w:lang w:eastAsia="es-PE"/>
        </w:rPr>
        <w:t xml:space="preserve">Diagrama </w:t>
      </w:r>
      <w:bookmarkEnd w:id="20"/>
      <w:bookmarkEnd w:id="21"/>
      <w:r w:rsidRPr="005A082C">
        <w:rPr>
          <w:color w:val="auto"/>
          <w:lang w:eastAsia="es-PE"/>
        </w:rPr>
        <w:t xml:space="preserve">de </w:t>
      </w:r>
      <w:r>
        <w:rPr>
          <w:color w:val="auto"/>
          <w:lang w:eastAsia="es-PE"/>
        </w:rPr>
        <w:t>S</w:t>
      </w:r>
      <w:r w:rsidRPr="005A082C">
        <w:rPr>
          <w:color w:val="auto"/>
          <w:lang w:eastAsia="es-PE"/>
        </w:rPr>
        <w:t>ubsistemas (paquetes)</w:t>
      </w:r>
      <w:bookmarkEnd w:id="22"/>
    </w:p>
    <w:p w14:paraId="77E1D198" w14:textId="2D32B0C0" w:rsidR="00616B43" w:rsidRDefault="00616B43" w:rsidP="00616B43">
      <w:pPr>
        <w:jc w:val="center"/>
        <w:rPr>
          <w:lang w:eastAsia="es-PE"/>
        </w:rPr>
      </w:pPr>
      <w:r>
        <w:rPr>
          <w:noProof/>
        </w:rPr>
        <w:drawing>
          <wp:inline distT="0" distB="0" distL="0" distR="0" wp14:anchorId="0CB38B66" wp14:editId="1A465948">
            <wp:extent cx="5449982" cy="2433955"/>
            <wp:effectExtent l="0" t="0" r="0" b="4445"/>
            <wp:docPr id="6" name="image13.png" descr="PlantUML Diagram"/>
            <wp:cNvGraphicFramePr/>
            <a:graphic xmlns:a="http://schemas.openxmlformats.org/drawingml/2006/main">
              <a:graphicData uri="http://schemas.openxmlformats.org/drawingml/2006/picture">
                <pic:pic xmlns:pic="http://schemas.openxmlformats.org/drawingml/2006/picture">
                  <pic:nvPicPr>
                    <pic:cNvPr id="0" name="image13.png" descr="PlantUML Diagram"/>
                    <pic:cNvPicPr preferRelativeResize="0"/>
                  </pic:nvPicPr>
                  <pic:blipFill>
                    <a:blip r:embed="rId10"/>
                    <a:srcRect/>
                    <a:stretch>
                      <a:fillRect/>
                    </a:stretch>
                  </pic:blipFill>
                  <pic:spPr>
                    <a:xfrm>
                      <a:off x="0" y="0"/>
                      <a:ext cx="5459501" cy="2438206"/>
                    </a:xfrm>
                    <a:prstGeom prst="rect">
                      <a:avLst/>
                    </a:prstGeom>
                    <a:ln/>
                  </pic:spPr>
                </pic:pic>
              </a:graphicData>
            </a:graphic>
          </wp:inline>
        </w:drawing>
      </w:r>
    </w:p>
    <w:p w14:paraId="1F9B73D3" w14:textId="77777777" w:rsidR="00616B43" w:rsidRPr="00616B43" w:rsidRDefault="00616B43" w:rsidP="00616B43">
      <w:pPr>
        <w:rPr>
          <w:lang w:eastAsia="es-PE"/>
        </w:rPr>
      </w:pPr>
    </w:p>
    <w:p w14:paraId="5B922512" w14:textId="6E68E528" w:rsidR="00616B43" w:rsidRDefault="00995D8C" w:rsidP="00DC6B4D">
      <w:pPr>
        <w:pStyle w:val="Ttulo3"/>
        <w:numPr>
          <w:ilvl w:val="2"/>
          <w:numId w:val="2"/>
        </w:numPr>
        <w:ind w:left="1134"/>
        <w:rPr>
          <w:color w:val="auto"/>
          <w:lang w:eastAsia="es-PE"/>
        </w:rPr>
      </w:pPr>
      <w:bookmarkStart w:id="23" w:name="_Toc69808847"/>
      <w:r w:rsidRPr="00FC297A">
        <w:rPr>
          <w:color w:val="auto"/>
          <w:lang w:eastAsia="es-PE"/>
        </w:rPr>
        <w:t xml:space="preserve">Diagrama de </w:t>
      </w:r>
      <w:r>
        <w:rPr>
          <w:color w:val="auto"/>
          <w:lang w:eastAsia="es-PE"/>
        </w:rPr>
        <w:t>S</w:t>
      </w:r>
      <w:r w:rsidRPr="00FC297A">
        <w:rPr>
          <w:color w:val="auto"/>
          <w:lang w:eastAsia="es-PE"/>
        </w:rPr>
        <w:t>ecuencia (vista de diseño)</w:t>
      </w:r>
      <w:bookmarkStart w:id="24" w:name="_Toc69808848"/>
      <w:bookmarkEnd w:id="23"/>
    </w:p>
    <w:p w14:paraId="492C119D" w14:textId="27ACE3F1" w:rsidR="00616B43" w:rsidRDefault="00616B43" w:rsidP="00C520E1">
      <w:pPr>
        <w:rPr>
          <w:lang w:eastAsia="es-PE"/>
        </w:rPr>
      </w:pPr>
    </w:p>
    <w:p w14:paraId="6283E1F2" w14:textId="1D5B3F9A"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Reserva</w:t>
      </w:r>
    </w:p>
    <w:p w14:paraId="787FEBC2" w14:textId="77777777" w:rsidR="00C520E1" w:rsidRPr="00C520E1" w:rsidRDefault="00C520E1" w:rsidP="00C520E1">
      <w:pPr>
        <w:jc w:val="cente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3FAF4FCD" wp14:editId="43954FBA">
            <wp:extent cx="4913970" cy="3673503"/>
            <wp:effectExtent l="0" t="0" r="1270" b="3175"/>
            <wp:docPr id="203542052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0526" name="Imagen 1" descr="Tabl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0939" cy="3678713"/>
                    </a:xfrm>
                    <a:prstGeom prst="rect">
                      <a:avLst/>
                    </a:prstGeom>
                    <a:noFill/>
                    <a:ln>
                      <a:noFill/>
                    </a:ln>
                  </pic:spPr>
                </pic:pic>
              </a:graphicData>
            </a:graphic>
          </wp:inline>
        </w:drawing>
      </w:r>
    </w:p>
    <w:p w14:paraId="5A360930" w14:textId="7C56BBAA" w:rsidR="00C520E1" w:rsidRPr="00C520E1" w:rsidRDefault="00C520E1" w:rsidP="00C520E1">
      <w:pPr>
        <w:rPr>
          <w:rFonts w:asciiTheme="majorHAnsi" w:hAnsiTheme="majorHAnsi" w:cstheme="majorHAnsi"/>
        </w:rPr>
      </w:pPr>
    </w:p>
    <w:p w14:paraId="660B5BD0" w14:textId="44611938"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Envió de Correos Masivos</w:t>
      </w:r>
    </w:p>
    <w:p w14:paraId="5CCE318C"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52206DC2" wp14:editId="411F877D">
            <wp:extent cx="5725160" cy="3482975"/>
            <wp:effectExtent l="0" t="0" r="8890" b="3175"/>
            <wp:docPr id="135983944"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944" name="Imagen 2"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6D4FB2C8" w14:textId="77777777" w:rsidR="00C520E1" w:rsidRPr="00C520E1" w:rsidRDefault="00C520E1" w:rsidP="00C520E1">
      <w:pPr>
        <w:rPr>
          <w:rFonts w:asciiTheme="majorHAnsi" w:hAnsiTheme="majorHAnsi" w:cstheme="majorHAnsi"/>
        </w:rPr>
      </w:pPr>
    </w:p>
    <w:p w14:paraId="258A8437" w14:textId="5CD7323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4DFEF8A3"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719DA258" wp14:editId="476A054D">
            <wp:extent cx="5725160" cy="1971675"/>
            <wp:effectExtent l="0" t="0" r="8890" b="9525"/>
            <wp:docPr id="2078610236"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236" name="Imagen 5" descr="Interfaz de usuario gráfica, Aplicación&#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44369917" w14:textId="1E42232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Invitado</w:t>
      </w:r>
    </w:p>
    <w:p w14:paraId="7D9BDE7E"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495A3436" wp14:editId="2491E245">
            <wp:extent cx="4421146" cy="3555158"/>
            <wp:effectExtent l="0" t="0" r="0" b="7620"/>
            <wp:docPr id="131708027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0276" name="Imagen 3"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7458" cy="3560234"/>
                    </a:xfrm>
                    <a:prstGeom prst="rect">
                      <a:avLst/>
                    </a:prstGeom>
                    <a:noFill/>
                    <a:ln>
                      <a:noFill/>
                    </a:ln>
                  </pic:spPr>
                </pic:pic>
              </a:graphicData>
            </a:graphic>
          </wp:inline>
        </w:drawing>
      </w:r>
    </w:p>
    <w:p w14:paraId="7604BBA6" w14:textId="77777777" w:rsidR="00C520E1" w:rsidRDefault="00C520E1">
      <w:pPr>
        <w:rPr>
          <w:rFonts w:asciiTheme="majorHAnsi" w:hAnsiTheme="majorHAnsi" w:cstheme="majorHAnsi"/>
        </w:rPr>
      </w:pPr>
      <w:r>
        <w:rPr>
          <w:rFonts w:asciiTheme="majorHAnsi" w:hAnsiTheme="majorHAnsi" w:cstheme="majorHAnsi"/>
        </w:rPr>
        <w:br w:type="page"/>
      </w:r>
    </w:p>
    <w:p w14:paraId="5FB3917D" w14:textId="4790F53E"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lastRenderedPageBreak/>
        <w:t xml:space="preserve">Inicio de Sesión y registro </w:t>
      </w:r>
    </w:p>
    <w:p w14:paraId="0FA82A06" w14:textId="0388327F"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0BA24511" wp14:editId="6B40420A">
            <wp:extent cx="5732780" cy="3474720"/>
            <wp:effectExtent l="0" t="0" r="1270" b="0"/>
            <wp:docPr id="204408893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8931" name="Imagen 4"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474720"/>
                    </a:xfrm>
                    <a:prstGeom prst="rect">
                      <a:avLst/>
                    </a:prstGeom>
                    <a:noFill/>
                    <a:ln>
                      <a:noFill/>
                    </a:ln>
                  </pic:spPr>
                </pic:pic>
              </a:graphicData>
            </a:graphic>
          </wp:inline>
        </w:drawing>
      </w:r>
    </w:p>
    <w:p w14:paraId="50CD92D2" w14:textId="5F705A60"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798665B7" w14:textId="77777777" w:rsidR="00C520E1" w:rsidRPr="00C520E1" w:rsidRDefault="00C520E1" w:rsidP="00C520E1">
      <w:p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noProof/>
          <w:sz w:val="24"/>
          <w:szCs w:val="24"/>
        </w:rPr>
        <w:lastRenderedPageBreak/>
        <w:drawing>
          <wp:inline distT="0" distB="0" distL="0" distR="0" wp14:anchorId="1B326190" wp14:editId="76D58263">
            <wp:extent cx="5732780" cy="4214495"/>
            <wp:effectExtent l="0" t="0" r="1270" b="0"/>
            <wp:docPr id="7952544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214495"/>
                    </a:xfrm>
                    <a:prstGeom prst="rect">
                      <a:avLst/>
                    </a:prstGeom>
                    <a:noFill/>
                    <a:ln>
                      <a:noFill/>
                    </a:ln>
                  </pic:spPr>
                </pic:pic>
              </a:graphicData>
            </a:graphic>
          </wp:inline>
        </w:drawing>
      </w:r>
    </w:p>
    <w:p w14:paraId="33F91F1C" w14:textId="3F7F730F" w:rsidR="00C520E1" w:rsidRPr="00C520E1" w:rsidRDefault="00C520E1" w:rsidP="00DC6B4D">
      <w:pPr>
        <w:pStyle w:val="Prrafodelista"/>
        <w:numPr>
          <w:ilvl w:val="0"/>
          <w:numId w:val="4"/>
        </w:num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sz w:val="24"/>
          <w:szCs w:val="24"/>
        </w:rPr>
        <w:t>Transacción</w:t>
      </w:r>
    </w:p>
    <w:p w14:paraId="2EB14A80" w14:textId="06365BA4" w:rsidR="00C520E1" w:rsidRPr="00C520E1" w:rsidRDefault="00C520E1" w:rsidP="00C520E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F80F31" wp14:editId="026BB521">
            <wp:extent cx="5732780" cy="2767330"/>
            <wp:effectExtent l="0" t="0" r="1270" b="0"/>
            <wp:docPr id="11282747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767330"/>
                    </a:xfrm>
                    <a:prstGeom prst="rect">
                      <a:avLst/>
                    </a:prstGeom>
                    <a:noFill/>
                    <a:ln>
                      <a:noFill/>
                    </a:ln>
                  </pic:spPr>
                </pic:pic>
              </a:graphicData>
            </a:graphic>
          </wp:inline>
        </w:drawing>
      </w:r>
    </w:p>
    <w:p w14:paraId="5668F66B" w14:textId="77777777" w:rsidR="00616B43" w:rsidRPr="00616B43" w:rsidRDefault="00616B43" w:rsidP="00616B43">
      <w:pPr>
        <w:jc w:val="center"/>
        <w:rPr>
          <w:lang w:eastAsia="es-PE"/>
        </w:rPr>
      </w:pPr>
    </w:p>
    <w:p w14:paraId="665DD05C" w14:textId="751E074E" w:rsidR="00CE451A" w:rsidRDefault="00995D8C" w:rsidP="00DC6B4D">
      <w:pPr>
        <w:pStyle w:val="Ttulo3"/>
        <w:numPr>
          <w:ilvl w:val="2"/>
          <w:numId w:val="2"/>
        </w:numPr>
        <w:ind w:left="1134"/>
        <w:rPr>
          <w:color w:val="auto"/>
          <w:lang w:eastAsia="es-PE"/>
        </w:rPr>
      </w:pPr>
      <w:r w:rsidRPr="00616B43">
        <w:rPr>
          <w:color w:val="auto"/>
          <w:lang w:eastAsia="es-PE"/>
        </w:rPr>
        <w:lastRenderedPageBreak/>
        <w:t>Diagrama de Colaboración (vista de diseño)</w:t>
      </w:r>
      <w:bookmarkStart w:id="25" w:name="_Toc69808849"/>
      <w:bookmarkEnd w:id="24"/>
    </w:p>
    <w:p w14:paraId="1C0B3C24" w14:textId="77777777" w:rsidR="00CE451A" w:rsidRPr="00CE451A" w:rsidRDefault="00CE451A" w:rsidP="00CE451A">
      <w:pPr>
        <w:rPr>
          <w:lang w:eastAsia="es-PE"/>
        </w:rPr>
      </w:pPr>
    </w:p>
    <w:p w14:paraId="6758FA64" w14:textId="7C4A457E" w:rsidR="00CE451A" w:rsidRPr="00CE451A" w:rsidRDefault="00CE451A" w:rsidP="00DC6B4D">
      <w:pPr>
        <w:pStyle w:val="Prrafodelista"/>
        <w:numPr>
          <w:ilvl w:val="0"/>
          <w:numId w:val="5"/>
        </w:numPr>
        <w:rPr>
          <w:rFonts w:asciiTheme="majorHAnsi" w:hAnsiTheme="majorHAnsi" w:cstheme="majorHAnsi"/>
        </w:rPr>
      </w:pPr>
      <w:r w:rsidRPr="00CE451A">
        <w:rPr>
          <w:rFonts w:asciiTheme="majorHAnsi" w:hAnsiTheme="majorHAnsi" w:cstheme="majorHAnsi"/>
        </w:rPr>
        <w:t>Comentario</w:t>
      </w:r>
    </w:p>
    <w:p w14:paraId="5B8AB80D"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 </w:t>
      </w:r>
      <w:r w:rsidRPr="00CE451A">
        <w:rPr>
          <w:rFonts w:asciiTheme="majorHAnsi" w:eastAsia="Times New Roman" w:hAnsiTheme="majorHAnsi" w:cstheme="majorHAnsi"/>
          <w:noProof/>
          <w:sz w:val="24"/>
          <w:szCs w:val="24"/>
        </w:rPr>
        <w:drawing>
          <wp:inline distT="0" distB="0" distL="0" distR="0" wp14:anchorId="57D2D564" wp14:editId="4E514900">
            <wp:extent cx="5733415" cy="2257425"/>
            <wp:effectExtent l="0" t="0" r="635" b="9525"/>
            <wp:docPr id="933695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5334" name="Imagen 1" descr="Diagrama&#10;&#10;Descripción generada automáticamente"/>
                    <pic:cNvPicPr/>
                  </pic:nvPicPr>
                  <pic:blipFill>
                    <a:blip r:embed="rId18"/>
                    <a:stretch>
                      <a:fillRect/>
                    </a:stretch>
                  </pic:blipFill>
                  <pic:spPr>
                    <a:xfrm>
                      <a:off x="0" y="0"/>
                      <a:ext cx="5733415" cy="2257425"/>
                    </a:xfrm>
                    <a:prstGeom prst="rect">
                      <a:avLst/>
                    </a:prstGeom>
                  </pic:spPr>
                </pic:pic>
              </a:graphicData>
            </a:graphic>
          </wp:inline>
        </w:drawing>
      </w:r>
    </w:p>
    <w:p w14:paraId="73C3AFDF" w14:textId="5E0F7C00"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Inicio de sesión </w:t>
      </w:r>
    </w:p>
    <w:p w14:paraId="353F0675"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noProof/>
          <w:sz w:val="24"/>
          <w:szCs w:val="24"/>
        </w:rPr>
        <w:drawing>
          <wp:inline distT="0" distB="0" distL="0" distR="0" wp14:anchorId="1F6A5F84" wp14:editId="4EDF0E9D">
            <wp:extent cx="5733415" cy="1959610"/>
            <wp:effectExtent l="0" t="0" r="635" b="2540"/>
            <wp:docPr id="108022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949" name="Imagen 1" descr="Diagrama&#10;&#10;Descripción generada automáticamente"/>
                    <pic:cNvPicPr/>
                  </pic:nvPicPr>
                  <pic:blipFill>
                    <a:blip r:embed="rId19"/>
                    <a:stretch>
                      <a:fillRect/>
                    </a:stretch>
                  </pic:blipFill>
                  <pic:spPr>
                    <a:xfrm>
                      <a:off x="0" y="0"/>
                      <a:ext cx="5733415" cy="1959610"/>
                    </a:xfrm>
                    <a:prstGeom prst="rect">
                      <a:avLst/>
                    </a:prstGeom>
                  </pic:spPr>
                </pic:pic>
              </a:graphicData>
            </a:graphic>
          </wp:inline>
        </w:drawing>
      </w:r>
    </w:p>
    <w:p w14:paraId="4DE78780" w14:textId="6E3EA36B"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Reserva</w:t>
      </w:r>
    </w:p>
    <w:p w14:paraId="2778FB9A" w14:textId="17B2BCA2" w:rsidR="00CE451A" w:rsidRPr="00CE451A" w:rsidRDefault="00CE451A" w:rsidP="00CE451A">
      <w:pPr>
        <w:spacing w:before="240" w:after="240"/>
        <w:jc w:val="both"/>
        <w:rPr>
          <w:rFonts w:ascii="Times New Roman" w:eastAsia="Times New Roman" w:hAnsi="Times New Roman" w:cs="Times New Roman"/>
          <w:sz w:val="24"/>
          <w:szCs w:val="24"/>
        </w:rPr>
      </w:pPr>
      <w:r w:rsidRPr="00E56CFF">
        <w:rPr>
          <w:rFonts w:ascii="Times New Roman" w:eastAsia="Times New Roman" w:hAnsi="Times New Roman" w:cs="Times New Roman"/>
          <w:noProof/>
          <w:sz w:val="24"/>
          <w:szCs w:val="24"/>
        </w:rPr>
        <w:drawing>
          <wp:inline distT="0" distB="0" distL="0" distR="0" wp14:anchorId="5E4077B2" wp14:editId="6A3CDF9F">
            <wp:extent cx="5733415" cy="1880870"/>
            <wp:effectExtent l="0" t="0" r="635" b="5080"/>
            <wp:docPr id="118554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0728" name="Imagen 1" descr="Diagrama&#10;&#10;Descripción generada automáticamente"/>
                    <pic:cNvPicPr/>
                  </pic:nvPicPr>
                  <pic:blipFill>
                    <a:blip r:embed="rId20"/>
                    <a:stretch>
                      <a:fillRect/>
                    </a:stretch>
                  </pic:blipFill>
                  <pic:spPr>
                    <a:xfrm>
                      <a:off x="0" y="0"/>
                      <a:ext cx="5733415" cy="1880870"/>
                    </a:xfrm>
                    <a:prstGeom prst="rect">
                      <a:avLst/>
                    </a:prstGeom>
                  </pic:spPr>
                </pic:pic>
              </a:graphicData>
            </a:graphic>
          </wp:inline>
        </w:drawing>
      </w:r>
    </w:p>
    <w:p w14:paraId="0B77D183" w14:textId="77777777" w:rsidR="00CE451A" w:rsidRPr="00CE451A" w:rsidRDefault="00CE451A" w:rsidP="00CE451A">
      <w:pPr>
        <w:rPr>
          <w:lang w:eastAsia="es-PE"/>
        </w:rPr>
      </w:pPr>
    </w:p>
    <w:p w14:paraId="164D9B04" w14:textId="7FACA761" w:rsidR="00CE451A" w:rsidRDefault="00995D8C" w:rsidP="00DC6B4D">
      <w:pPr>
        <w:pStyle w:val="Ttulo3"/>
        <w:numPr>
          <w:ilvl w:val="2"/>
          <w:numId w:val="2"/>
        </w:numPr>
        <w:ind w:left="1134"/>
        <w:rPr>
          <w:color w:val="auto"/>
          <w:lang w:eastAsia="es-PE"/>
        </w:rPr>
      </w:pPr>
      <w:r w:rsidRPr="00616B43">
        <w:rPr>
          <w:color w:val="auto"/>
          <w:lang w:eastAsia="es-PE"/>
        </w:rPr>
        <w:t>Diagrama de Objetos</w:t>
      </w:r>
      <w:bookmarkStart w:id="26" w:name="_Toc69808850"/>
      <w:bookmarkEnd w:id="25"/>
    </w:p>
    <w:p w14:paraId="1D9E260F" w14:textId="77777777" w:rsidR="00CE451A" w:rsidRPr="00CE451A" w:rsidRDefault="00CE451A" w:rsidP="00CE451A">
      <w:pPr>
        <w:rPr>
          <w:lang w:eastAsia="es-PE"/>
        </w:rPr>
      </w:pPr>
    </w:p>
    <w:p w14:paraId="3A40B376" w14:textId="1AEC689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 xml:space="preserve">Inicio de sesión y registro </w:t>
      </w:r>
    </w:p>
    <w:p w14:paraId="5F317987"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1B9E105" wp14:editId="52FA2919">
            <wp:extent cx="3445460" cy="1419639"/>
            <wp:effectExtent l="0" t="0" r="3175" b="9525"/>
            <wp:docPr id="4559394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9468" name="Imagen 1" descr="Diagrama&#10;&#10;Descripción generada automáticamente"/>
                    <pic:cNvPicPr/>
                  </pic:nvPicPr>
                  <pic:blipFill>
                    <a:blip r:embed="rId21"/>
                    <a:stretch>
                      <a:fillRect/>
                    </a:stretch>
                  </pic:blipFill>
                  <pic:spPr>
                    <a:xfrm>
                      <a:off x="0" y="0"/>
                      <a:ext cx="3464442" cy="1427460"/>
                    </a:xfrm>
                    <a:prstGeom prst="rect">
                      <a:avLst/>
                    </a:prstGeom>
                  </pic:spPr>
                </pic:pic>
              </a:graphicData>
            </a:graphic>
          </wp:inline>
        </w:drawing>
      </w:r>
    </w:p>
    <w:p w14:paraId="08100AB6" w14:textId="5EE2EFC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Reserva</w:t>
      </w:r>
    </w:p>
    <w:p w14:paraId="6A779359"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62078B55" wp14:editId="56793842">
            <wp:extent cx="2904134" cy="2026717"/>
            <wp:effectExtent l="0" t="0" r="0" b="0"/>
            <wp:docPr id="98046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7494" name="Imagen 1" descr="Diagrama&#10;&#10;Descripción generada automáticamente"/>
                    <pic:cNvPicPr/>
                  </pic:nvPicPr>
                  <pic:blipFill>
                    <a:blip r:embed="rId22"/>
                    <a:stretch>
                      <a:fillRect/>
                    </a:stretch>
                  </pic:blipFill>
                  <pic:spPr>
                    <a:xfrm>
                      <a:off x="0" y="0"/>
                      <a:ext cx="2929532" cy="2044442"/>
                    </a:xfrm>
                    <a:prstGeom prst="rect">
                      <a:avLst/>
                    </a:prstGeom>
                  </pic:spPr>
                </pic:pic>
              </a:graphicData>
            </a:graphic>
          </wp:inline>
        </w:drawing>
      </w:r>
    </w:p>
    <w:p w14:paraId="085CB61F" w14:textId="04EDB8E2"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Comentario</w:t>
      </w:r>
    </w:p>
    <w:p w14:paraId="67C36F3E"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37029E6" wp14:editId="010421F1">
            <wp:extent cx="2830982" cy="1394790"/>
            <wp:effectExtent l="0" t="0" r="7620" b="0"/>
            <wp:docPr id="79292845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452" name="Imagen 1" descr="Gráfico&#10;&#10;Descripción generada automáticamente con confianza baja"/>
                    <pic:cNvPicPr/>
                  </pic:nvPicPr>
                  <pic:blipFill>
                    <a:blip r:embed="rId23"/>
                    <a:stretch>
                      <a:fillRect/>
                    </a:stretch>
                  </pic:blipFill>
                  <pic:spPr>
                    <a:xfrm>
                      <a:off x="0" y="0"/>
                      <a:ext cx="2860180" cy="1409175"/>
                    </a:xfrm>
                    <a:prstGeom prst="rect">
                      <a:avLst/>
                    </a:prstGeom>
                  </pic:spPr>
                </pic:pic>
              </a:graphicData>
            </a:graphic>
          </wp:inline>
        </w:drawing>
      </w:r>
    </w:p>
    <w:p w14:paraId="4F8F8F44" w14:textId="4ECE3D65"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Pago</w:t>
      </w:r>
    </w:p>
    <w:p w14:paraId="4D90062C" w14:textId="6E72D9BD" w:rsidR="00CE451A" w:rsidRPr="00CE451A" w:rsidRDefault="00CE451A" w:rsidP="00CE451A">
      <w:pPr>
        <w:pBdr>
          <w:top w:val="nil"/>
          <w:left w:val="nil"/>
          <w:bottom w:val="nil"/>
          <w:right w:val="nil"/>
          <w:between w:val="nil"/>
        </w:pBdr>
        <w:ind w:left="1800"/>
        <w:jc w:val="both"/>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lastRenderedPageBreak/>
        <w:drawing>
          <wp:inline distT="0" distB="0" distL="0" distR="0" wp14:anchorId="1696D5AC" wp14:editId="338FE707">
            <wp:extent cx="3361385" cy="1727244"/>
            <wp:effectExtent l="0" t="0" r="0" b="6350"/>
            <wp:docPr id="19601742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429" name="Imagen 1" descr="Gráfico&#10;&#10;Descripción generada automáticamente con confianza media"/>
                    <pic:cNvPicPr/>
                  </pic:nvPicPr>
                  <pic:blipFill>
                    <a:blip r:embed="rId24"/>
                    <a:stretch>
                      <a:fillRect/>
                    </a:stretch>
                  </pic:blipFill>
                  <pic:spPr>
                    <a:xfrm>
                      <a:off x="0" y="0"/>
                      <a:ext cx="3368963" cy="1731138"/>
                    </a:xfrm>
                    <a:prstGeom prst="rect">
                      <a:avLst/>
                    </a:prstGeom>
                  </pic:spPr>
                </pic:pic>
              </a:graphicData>
            </a:graphic>
          </wp:inline>
        </w:drawing>
      </w:r>
    </w:p>
    <w:p w14:paraId="01B4F5FD" w14:textId="77777777" w:rsidR="00CE451A" w:rsidRPr="00CE451A" w:rsidRDefault="00CE451A" w:rsidP="00CE451A">
      <w:pPr>
        <w:rPr>
          <w:lang w:eastAsia="es-PE"/>
        </w:rPr>
      </w:pPr>
    </w:p>
    <w:p w14:paraId="06EDDDF6" w14:textId="1ED83EA6" w:rsidR="00616B43" w:rsidRDefault="00995D8C" w:rsidP="00DC6B4D">
      <w:pPr>
        <w:pStyle w:val="Ttulo3"/>
        <w:numPr>
          <w:ilvl w:val="2"/>
          <w:numId w:val="2"/>
        </w:numPr>
        <w:ind w:left="1134"/>
        <w:rPr>
          <w:color w:val="auto"/>
          <w:lang w:eastAsia="es-PE"/>
        </w:rPr>
      </w:pPr>
      <w:r w:rsidRPr="00616B43">
        <w:rPr>
          <w:color w:val="auto"/>
          <w:lang w:eastAsia="es-PE"/>
        </w:rPr>
        <w:t>Diagrama de Clases</w:t>
      </w:r>
      <w:bookmarkStart w:id="27" w:name="_Toc69808851"/>
      <w:bookmarkEnd w:id="26"/>
    </w:p>
    <w:p w14:paraId="68E81A14" w14:textId="4DBF5265" w:rsidR="00CE451A" w:rsidRDefault="00CE451A" w:rsidP="00CE451A">
      <w:pPr>
        <w:rPr>
          <w:lang w:eastAsia="es-PE"/>
        </w:rPr>
      </w:pPr>
    </w:p>
    <w:p w14:paraId="3FC8DD3C" w14:textId="17DC19E5" w:rsidR="00CE451A" w:rsidRDefault="00CE451A" w:rsidP="00CE451A">
      <w:pPr>
        <w:rPr>
          <w:lang w:eastAsia="es-PE"/>
        </w:rPr>
      </w:pPr>
      <w:r>
        <w:rPr>
          <w:noProof/>
        </w:rPr>
        <w:lastRenderedPageBreak/>
        <w:drawing>
          <wp:inline distT="0" distB="0" distL="0" distR="0" wp14:anchorId="71DA2A86" wp14:editId="599E49B2">
            <wp:extent cx="4598796" cy="7944307"/>
            <wp:effectExtent l="0" t="0" r="0" b="0"/>
            <wp:docPr id="658117264"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7264" name="Imagen 11" descr="Diagrama, Dibujo de ingenierí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4326" cy="7953861"/>
                    </a:xfrm>
                    <a:prstGeom prst="rect">
                      <a:avLst/>
                    </a:prstGeom>
                    <a:noFill/>
                    <a:ln>
                      <a:noFill/>
                    </a:ln>
                  </pic:spPr>
                </pic:pic>
              </a:graphicData>
            </a:graphic>
          </wp:inline>
        </w:drawing>
      </w:r>
    </w:p>
    <w:p w14:paraId="5EB3BEC9" w14:textId="77777777" w:rsidR="00CE451A" w:rsidRPr="00CE451A" w:rsidRDefault="00CE451A" w:rsidP="00CE451A">
      <w:pPr>
        <w:rPr>
          <w:lang w:eastAsia="es-PE"/>
        </w:rPr>
      </w:pPr>
    </w:p>
    <w:p w14:paraId="3950489A" w14:textId="6156FAC4" w:rsidR="00995D8C" w:rsidRDefault="00995D8C" w:rsidP="00DC6B4D">
      <w:pPr>
        <w:pStyle w:val="Ttulo3"/>
        <w:numPr>
          <w:ilvl w:val="2"/>
          <w:numId w:val="2"/>
        </w:numPr>
        <w:ind w:left="1134"/>
        <w:rPr>
          <w:color w:val="auto"/>
          <w:lang w:eastAsia="es-PE"/>
        </w:rPr>
      </w:pPr>
      <w:r w:rsidRPr="00616B43">
        <w:rPr>
          <w:color w:val="auto"/>
          <w:lang w:eastAsia="es-PE"/>
        </w:rPr>
        <w:lastRenderedPageBreak/>
        <w:t>Diagrama de Base de datos (relacional o no relacional)</w:t>
      </w:r>
      <w:bookmarkEnd w:id="27"/>
    </w:p>
    <w:p w14:paraId="60DF20B2" w14:textId="77777777" w:rsidR="00CE451A" w:rsidRPr="00CE451A" w:rsidRDefault="00CE451A" w:rsidP="00CE451A">
      <w:pPr>
        <w:rPr>
          <w:lang w:eastAsia="es-PE"/>
        </w:rPr>
      </w:pPr>
    </w:p>
    <w:p w14:paraId="04FDCB93" w14:textId="096B1B49" w:rsidR="00CE451A" w:rsidRPr="00CE451A" w:rsidRDefault="00CE451A" w:rsidP="00CE451A">
      <w:pPr>
        <w:rPr>
          <w:lang w:eastAsia="es-PE"/>
        </w:rPr>
      </w:pPr>
      <w:r>
        <w:rPr>
          <w:noProof/>
        </w:rPr>
        <w:drawing>
          <wp:inline distT="0" distB="0" distL="0" distR="0" wp14:anchorId="6D026AD3" wp14:editId="3B823E8A">
            <wp:extent cx="5254431" cy="6724438"/>
            <wp:effectExtent l="0" t="0" r="3810" b="635"/>
            <wp:docPr id="1245544271"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4271" name="Imagen 9"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5092" cy="6725284"/>
                    </a:xfrm>
                    <a:prstGeom prst="rect">
                      <a:avLst/>
                    </a:prstGeom>
                    <a:noFill/>
                    <a:ln>
                      <a:noFill/>
                    </a:ln>
                  </pic:spPr>
                </pic:pic>
              </a:graphicData>
            </a:graphic>
          </wp:inline>
        </w:drawing>
      </w:r>
    </w:p>
    <w:p w14:paraId="5DD2D435"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C23D8FB" w14:textId="5FC9C80B" w:rsidR="005977A9" w:rsidRPr="005A082C" w:rsidRDefault="005977A9" w:rsidP="00DC6B4D">
      <w:pPr>
        <w:pStyle w:val="TDC2"/>
        <w:numPr>
          <w:ilvl w:val="1"/>
          <w:numId w:val="2"/>
        </w:numPr>
        <w:rPr>
          <w:rStyle w:val="Ttulo2Car"/>
          <w:b w:val="0"/>
          <w:bCs w:val="0"/>
          <w:color w:val="auto"/>
        </w:rPr>
      </w:pPr>
      <w:bookmarkStart w:id="28" w:name="_Toc68679746"/>
      <w:bookmarkStart w:id="29" w:name="_Toc69808852"/>
      <w:r w:rsidRPr="005A082C">
        <w:rPr>
          <w:rStyle w:val="Ttulo2Car"/>
          <w:b w:val="0"/>
          <w:bCs w:val="0"/>
          <w:color w:val="auto"/>
        </w:rPr>
        <w:t>Vista de Implementación</w:t>
      </w:r>
      <w:bookmarkEnd w:id="28"/>
      <w:r>
        <w:rPr>
          <w:rStyle w:val="Ttulo2Car"/>
          <w:b w:val="0"/>
          <w:bCs w:val="0"/>
          <w:color w:val="auto"/>
        </w:rPr>
        <w:t xml:space="preserve"> (</w:t>
      </w:r>
      <w:r w:rsidR="00D7069C">
        <w:rPr>
          <w:rStyle w:val="Ttulo2Car"/>
          <w:b w:val="0"/>
          <w:bCs w:val="0"/>
          <w:color w:val="auto"/>
        </w:rPr>
        <w:t>vista de desarrollo</w:t>
      </w:r>
      <w:r>
        <w:rPr>
          <w:rStyle w:val="Ttulo2Car"/>
          <w:b w:val="0"/>
          <w:bCs w:val="0"/>
          <w:color w:val="auto"/>
        </w:rPr>
        <w:t>)</w:t>
      </w:r>
      <w:bookmarkEnd w:id="29"/>
    </w:p>
    <w:p w14:paraId="1A45AC74" w14:textId="40E3AEC6" w:rsidR="002F17F2" w:rsidRDefault="005977A9" w:rsidP="00DC6B4D">
      <w:pPr>
        <w:pStyle w:val="Ttulo3"/>
        <w:numPr>
          <w:ilvl w:val="2"/>
          <w:numId w:val="2"/>
        </w:numPr>
        <w:rPr>
          <w:color w:val="auto"/>
          <w:lang w:eastAsia="es-PE"/>
        </w:rPr>
      </w:pPr>
      <w:bookmarkStart w:id="30" w:name="_Toc69808853"/>
      <w:r w:rsidRPr="005A082C">
        <w:rPr>
          <w:color w:val="auto"/>
          <w:lang w:eastAsia="es-PE"/>
        </w:rPr>
        <w:t>Diagrama de</w:t>
      </w:r>
      <w:r>
        <w:rPr>
          <w:color w:val="auto"/>
          <w:lang w:eastAsia="es-PE"/>
        </w:rPr>
        <w:t xml:space="preserve"> arquitectura </w:t>
      </w:r>
      <w:r w:rsidR="00716383">
        <w:rPr>
          <w:color w:val="auto"/>
          <w:lang w:eastAsia="es-PE"/>
        </w:rPr>
        <w:t>software</w:t>
      </w:r>
      <w:r>
        <w:rPr>
          <w:color w:val="auto"/>
          <w:lang w:eastAsia="es-PE"/>
        </w:rPr>
        <w:t xml:space="preserve"> (</w:t>
      </w:r>
      <w:r w:rsidR="00716383">
        <w:rPr>
          <w:color w:val="auto"/>
          <w:lang w:eastAsia="es-PE"/>
        </w:rPr>
        <w:t>paquetes</w:t>
      </w:r>
      <w:r>
        <w:rPr>
          <w:color w:val="auto"/>
          <w:lang w:eastAsia="es-PE"/>
        </w:rPr>
        <w:t>)</w:t>
      </w:r>
      <w:bookmarkEnd w:id="30"/>
    </w:p>
    <w:p w14:paraId="79B4AFB4" w14:textId="23C57B10" w:rsidR="002F17F2" w:rsidRDefault="002F17F2" w:rsidP="002F17F2">
      <w:pPr>
        <w:rPr>
          <w:lang w:eastAsia="es-PE"/>
        </w:rPr>
      </w:pPr>
    </w:p>
    <w:p w14:paraId="6A0ED33A" w14:textId="6AE6103F" w:rsidR="002F17F2" w:rsidRDefault="002F17F2" w:rsidP="002F17F2">
      <w:pPr>
        <w:jc w:val="center"/>
        <w:rPr>
          <w:lang w:eastAsia="es-PE"/>
        </w:rPr>
      </w:pPr>
      <w:r>
        <w:rPr>
          <w:noProof/>
        </w:rPr>
        <w:lastRenderedPageBreak/>
        <w:drawing>
          <wp:inline distT="0" distB="0" distL="0" distR="0" wp14:anchorId="170A3973" wp14:editId="289F3BFF">
            <wp:extent cx="5886743" cy="2629012"/>
            <wp:effectExtent l="0" t="0" r="0" b="0"/>
            <wp:docPr id="634771255" name="Imagen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564" cy="2646796"/>
                    </a:xfrm>
                    <a:prstGeom prst="rect">
                      <a:avLst/>
                    </a:prstGeom>
                    <a:noFill/>
                    <a:ln>
                      <a:noFill/>
                    </a:ln>
                  </pic:spPr>
                </pic:pic>
              </a:graphicData>
            </a:graphic>
          </wp:inline>
        </w:drawing>
      </w:r>
    </w:p>
    <w:p w14:paraId="0EF66CFD" w14:textId="77777777" w:rsidR="002F17F2" w:rsidRPr="002F17F2" w:rsidRDefault="002F17F2" w:rsidP="002F17F2">
      <w:pPr>
        <w:rPr>
          <w:lang w:eastAsia="es-PE"/>
        </w:rPr>
      </w:pPr>
    </w:p>
    <w:p w14:paraId="24B44024" w14:textId="40395BC3" w:rsidR="005977A9" w:rsidRPr="005A082C" w:rsidRDefault="005977A9" w:rsidP="00DC6B4D">
      <w:pPr>
        <w:pStyle w:val="Ttulo3"/>
        <w:numPr>
          <w:ilvl w:val="2"/>
          <w:numId w:val="2"/>
        </w:numPr>
        <w:rPr>
          <w:color w:val="auto"/>
          <w:lang w:eastAsia="es-PE"/>
        </w:rPr>
      </w:pPr>
      <w:bookmarkStart w:id="31" w:name="_Toc68679747"/>
      <w:bookmarkStart w:id="32" w:name="_Toc69808854"/>
      <w:r>
        <w:rPr>
          <w:color w:val="auto"/>
          <w:lang w:eastAsia="es-PE"/>
        </w:rPr>
        <w:t>D</w:t>
      </w:r>
      <w:r w:rsidR="00716383">
        <w:rPr>
          <w:color w:val="auto"/>
          <w:lang w:eastAsia="es-PE"/>
        </w:rPr>
        <w:t>iagrama de arquitectura del sistema</w:t>
      </w:r>
      <w:r>
        <w:rPr>
          <w:color w:val="auto"/>
          <w:lang w:eastAsia="es-PE"/>
        </w:rPr>
        <w:t xml:space="preserve"> (</w:t>
      </w:r>
      <w:r w:rsidRPr="005A082C">
        <w:rPr>
          <w:color w:val="auto"/>
          <w:lang w:eastAsia="es-PE"/>
        </w:rPr>
        <w:t>Diagrama de componentes</w:t>
      </w:r>
      <w:bookmarkEnd w:id="31"/>
      <w:r>
        <w:rPr>
          <w:color w:val="auto"/>
          <w:lang w:eastAsia="es-PE"/>
        </w:rPr>
        <w:t>)</w:t>
      </w:r>
      <w:bookmarkEnd w:id="32"/>
    </w:p>
    <w:p w14:paraId="320D7BFF" w14:textId="77777777" w:rsidR="005977A9" w:rsidRDefault="005977A9" w:rsidP="005977A9">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4BB90A7" w14:textId="381815E9" w:rsidR="005977A9" w:rsidRDefault="002F17F2" w:rsidP="002F17F2">
      <w:pPr>
        <w:autoSpaceDE w:val="0"/>
        <w:autoSpaceDN w:val="0"/>
        <w:adjustRightInd w:val="0"/>
        <w:spacing w:after="0" w:line="240" w:lineRule="auto"/>
        <w:jc w:val="center"/>
        <w:rPr>
          <w:rFonts w:ascii="TimesNewRoman,Italic" w:hAnsi="TimesNewRoman,Italic" w:cs="TimesNewRoman,Italic"/>
          <w:color w:val="0000FF"/>
          <w:sz w:val="20"/>
          <w:szCs w:val="20"/>
        </w:rPr>
      </w:pPr>
      <w:r w:rsidRPr="000E39ED">
        <w:rPr>
          <w:rFonts w:ascii="Times New Roman" w:eastAsia="Times New Roman" w:hAnsi="Times New Roman" w:cs="Times New Roman"/>
          <w:noProof/>
          <w:sz w:val="24"/>
          <w:szCs w:val="24"/>
        </w:rPr>
        <w:lastRenderedPageBreak/>
        <w:drawing>
          <wp:inline distT="0" distB="0" distL="0" distR="0" wp14:anchorId="0F0D5108" wp14:editId="59199313">
            <wp:extent cx="3983425" cy="5054600"/>
            <wp:effectExtent l="0" t="0" r="0" b="0"/>
            <wp:docPr id="990314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4767" name=""/>
                    <pic:cNvPicPr/>
                  </pic:nvPicPr>
                  <pic:blipFill>
                    <a:blip r:embed="rId28"/>
                    <a:stretch>
                      <a:fillRect/>
                    </a:stretch>
                  </pic:blipFill>
                  <pic:spPr>
                    <a:xfrm>
                      <a:off x="0" y="0"/>
                      <a:ext cx="4001947" cy="5078103"/>
                    </a:xfrm>
                    <a:prstGeom prst="rect">
                      <a:avLst/>
                    </a:prstGeom>
                  </pic:spPr>
                </pic:pic>
              </a:graphicData>
            </a:graphic>
          </wp:inline>
        </w:drawing>
      </w:r>
    </w:p>
    <w:p w14:paraId="198FAE22"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434D737" w14:textId="26BC1A28"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33" w:name="_Toc68679741"/>
      <w:bookmarkStart w:id="34" w:name="_Toc69124251"/>
      <w:bookmarkStart w:id="35" w:name="_Toc69808855"/>
      <w:r w:rsidRPr="005A082C">
        <w:rPr>
          <w:rStyle w:val="Ttulo2Car"/>
          <w:b w:val="0"/>
          <w:bCs w:val="0"/>
          <w:color w:val="auto"/>
        </w:rPr>
        <w:t>Vista de procesos</w:t>
      </w:r>
      <w:bookmarkEnd w:id="33"/>
      <w:bookmarkEnd w:id="34"/>
      <w:bookmarkEnd w:id="35"/>
    </w:p>
    <w:p w14:paraId="2A29DC2E" w14:textId="3DBB95A5" w:rsidR="005977A9" w:rsidRDefault="005977A9" w:rsidP="00DC6B4D">
      <w:pPr>
        <w:pStyle w:val="Ttulo3"/>
        <w:numPr>
          <w:ilvl w:val="2"/>
          <w:numId w:val="2"/>
        </w:numPr>
        <w:ind w:left="1225" w:hanging="505"/>
        <w:rPr>
          <w:color w:val="auto"/>
        </w:rPr>
      </w:pPr>
      <w:bookmarkStart w:id="36" w:name="_Toc68679742"/>
      <w:bookmarkStart w:id="37" w:name="_Toc69124252"/>
      <w:bookmarkStart w:id="38" w:name="_Toc69808856"/>
      <w:r w:rsidRPr="005A082C">
        <w:rPr>
          <w:color w:val="auto"/>
        </w:rPr>
        <w:t>Diagrama de Proceso</w:t>
      </w:r>
      <w:bookmarkEnd w:id="36"/>
      <w:bookmarkEnd w:id="37"/>
      <w:r>
        <w:rPr>
          <w:color w:val="auto"/>
        </w:rPr>
        <w:t>s del sistema (diagrama de actividad)</w:t>
      </w:r>
      <w:bookmarkEnd w:id="38"/>
    </w:p>
    <w:p w14:paraId="22F08EC1" w14:textId="2E02D646" w:rsidR="005977A9" w:rsidRDefault="005977A9" w:rsidP="005977A9">
      <w:pPr>
        <w:autoSpaceDE w:val="0"/>
        <w:autoSpaceDN w:val="0"/>
        <w:adjustRightInd w:val="0"/>
        <w:spacing w:after="0" w:line="240" w:lineRule="auto"/>
        <w:jc w:val="both"/>
      </w:pPr>
    </w:p>
    <w:p w14:paraId="1A2EA4DB" w14:textId="636CDAEF" w:rsidR="002F17F2" w:rsidRPr="002F17F2" w:rsidRDefault="002F17F2" w:rsidP="00DC6B4D">
      <w:pPr>
        <w:pStyle w:val="Prrafodelista"/>
        <w:numPr>
          <w:ilvl w:val="0"/>
          <w:numId w:val="7"/>
        </w:numPr>
        <w:rPr>
          <w:rFonts w:asciiTheme="majorHAnsi" w:hAnsiTheme="majorHAnsi" w:cstheme="majorHAnsi"/>
        </w:rPr>
      </w:pPr>
      <w:r w:rsidRPr="002F17F2">
        <w:rPr>
          <w:rFonts w:asciiTheme="majorHAnsi" w:hAnsiTheme="majorHAnsi" w:cstheme="majorHAnsi"/>
        </w:rPr>
        <w:t>Diagrama de Proceso Actual</w:t>
      </w:r>
    </w:p>
    <w:p w14:paraId="0A77295F" w14:textId="77777777" w:rsidR="002F17F2" w:rsidRDefault="002F17F2" w:rsidP="002F17F2">
      <w:pPr>
        <w:jc w:val="center"/>
        <w:rPr>
          <w:rFonts w:ascii="Times New Roman" w:eastAsia="Times New Roman" w:hAnsi="Times New Roman" w:cs="Times New Roman"/>
          <w:sz w:val="24"/>
          <w:szCs w:val="24"/>
        </w:rPr>
      </w:pPr>
      <w:r>
        <w:rPr>
          <w:noProof/>
        </w:rPr>
        <w:lastRenderedPageBreak/>
        <w:drawing>
          <wp:inline distT="0" distB="0" distL="0" distR="0" wp14:anchorId="3390E958" wp14:editId="59549149">
            <wp:extent cx="2943074" cy="4158532"/>
            <wp:effectExtent l="0" t="0" r="0" b="0"/>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843" cy="4221791"/>
                    </a:xfrm>
                    <a:prstGeom prst="rect">
                      <a:avLst/>
                    </a:prstGeom>
                    <a:noFill/>
                    <a:ln>
                      <a:noFill/>
                    </a:ln>
                  </pic:spPr>
                </pic:pic>
              </a:graphicData>
            </a:graphic>
          </wp:inline>
        </w:drawing>
      </w:r>
    </w:p>
    <w:p w14:paraId="3D80061B" w14:textId="6772D538" w:rsidR="002F17F2" w:rsidRPr="002F17F2" w:rsidRDefault="002F17F2" w:rsidP="00DC6B4D">
      <w:pPr>
        <w:pStyle w:val="Prrafodelista"/>
        <w:numPr>
          <w:ilvl w:val="0"/>
          <w:numId w:val="7"/>
        </w:numPr>
        <w:rPr>
          <w:rFonts w:asciiTheme="majorHAnsi" w:hAnsiTheme="majorHAnsi" w:cstheme="majorHAnsi"/>
        </w:rPr>
      </w:pPr>
      <w:bookmarkStart w:id="39" w:name="_heading=h.1hmsyys" w:colFirst="0" w:colLast="0"/>
      <w:bookmarkEnd w:id="39"/>
      <w:r w:rsidRPr="002F17F2">
        <w:rPr>
          <w:rFonts w:asciiTheme="majorHAnsi" w:hAnsiTheme="majorHAnsi" w:cstheme="majorHAnsi"/>
        </w:rPr>
        <w:t>Diagrama de Proceso Propuesto</w:t>
      </w:r>
    </w:p>
    <w:p w14:paraId="73770CFA" w14:textId="77777777" w:rsidR="002F17F2" w:rsidRPr="002F17F2" w:rsidRDefault="002F17F2" w:rsidP="002F17F2">
      <w:pPr>
        <w:ind w:left="360"/>
        <w:rPr>
          <w:rFonts w:asciiTheme="majorHAnsi" w:eastAsia="Times New Roman" w:hAnsiTheme="majorHAnsi" w:cstheme="majorHAnsi"/>
        </w:rPr>
      </w:pPr>
      <w:bookmarkStart w:id="40" w:name="_Hlk170723442"/>
      <w:r w:rsidRPr="002F17F2">
        <w:rPr>
          <w:rFonts w:asciiTheme="majorHAnsi" w:eastAsia="Times New Roman" w:hAnsiTheme="majorHAnsi" w:cstheme="majorHAnsi"/>
        </w:rPr>
        <w:t>Diagrama Reserva</w:t>
      </w:r>
    </w:p>
    <w:p w14:paraId="3939C47D"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1C567FD4" wp14:editId="2BB8FDDE">
            <wp:extent cx="5609855" cy="3456904"/>
            <wp:effectExtent l="0" t="0" r="0" b="0"/>
            <wp:docPr id="1102634863"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709" cy="3478998"/>
                    </a:xfrm>
                    <a:prstGeom prst="rect">
                      <a:avLst/>
                    </a:prstGeom>
                    <a:noFill/>
                    <a:ln>
                      <a:noFill/>
                    </a:ln>
                  </pic:spPr>
                </pic:pic>
              </a:graphicData>
            </a:graphic>
          </wp:inline>
        </w:drawing>
      </w:r>
    </w:p>
    <w:p w14:paraId="7833B803"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lastRenderedPageBreak/>
        <w:t xml:space="preserve">Diagrama Reseña </w:t>
      </w:r>
    </w:p>
    <w:p w14:paraId="73274BAA"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728FEDC0" wp14:editId="3F001F12">
            <wp:extent cx="5206838" cy="3610635"/>
            <wp:effectExtent l="0" t="0" r="0" b="8890"/>
            <wp:docPr id="137974399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043" cy="3614937"/>
                    </a:xfrm>
                    <a:prstGeom prst="rect">
                      <a:avLst/>
                    </a:prstGeom>
                    <a:noFill/>
                    <a:ln>
                      <a:noFill/>
                    </a:ln>
                  </pic:spPr>
                </pic:pic>
              </a:graphicData>
            </a:graphic>
          </wp:inline>
        </w:drawing>
      </w:r>
    </w:p>
    <w:p w14:paraId="458EAD45" w14:textId="77777777" w:rsidR="002F17F2" w:rsidRPr="002F17F2" w:rsidRDefault="002F17F2" w:rsidP="002F17F2">
      <w:pPr>
        <w:ind w:left="360"/>
        <w:rPr>
          <w:rFonts w:asciiTheme="majorHAnsi" w:eastAsia="Times New Roman" w:hAnsiTheme="majorHAnsi" w:cstheme="majorHAnsi"/>
          <w:sz w:val="24"/>
          <w:szCs w:val="24"/>
        </w:rPr>
      </w:pPr>
    </w:p>
    <w:p w14:paraId="0D9A1B4B" w14:textId="77777777" w:rsidR="002F17F2" w:rsidRPr="002F17F2" w:rsidRDefault="002F17F2" w:rsidP="002F17F2">
      <w:pPr>
        <w:ind w:left="360"/>
        <w:rPr>
          <w:rFonts w:asciiTheme="majorHAnsi" w:eastAsia="Times New Roman" w:hAnsiTheme="majorHAnsi" w:cstheme="majorHAnsi"/>
          <w:sz w:val="24"/>
          <w:szCs w:val="24"/>
        </w:rPr>
      </w:pPr>
    </w:p>
    <w:p w14:paraId="6C15BCF2" w14:textId="77777777" w:rsidR="002F17F2" w:rsidRPr="002F17F2" w:rsidRDefault="002F17F2" w:rsidP="002F17F2">
      <w:pPr>
        <w:ind w:left="360"/>
        <w:rPr>
          <w:rFonts w:asciiTheme="majorHAnsi" w:eastAsia="Times New Roman" w:hAnsiTheme="majorHAnsi" w:cstheme="majorHAnsi"/>
          <w:sz w:val="24"/>
          <w:szCs w:val="24"/>
        </w:rPr>
      </w:pPr>
    </w:p>
    <w:p w14:paraId="794D5C3F" w14:textId="77777777" w:rsidR="002F17F2" w:rsidRPr="002F17F2" w:rsidRDefault="002F17F2" w:rsidP="002F17F2">
      <w:pPr>
        <w:rPr>
          <w:rFonts w:asciiTheme="majorHAnsi" w:eastAsia="Times New Roman" w:hAnsiTheme="majorHAnsi" w:cstheme="majorHAnsi"/>
          <w:sz w:val="24"/>
          <w:szCs w:val="24"/>
        </w:rPr>
      </w:pPr>
    </w:p>
    <w:p w14:paraId="27D8CA95"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t>Diagrama de Evento</w:t>
      </w:r>
    </w:p>
    <w:p w14:paraId="42E08CF9"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lastRenderedPageBreak/>
        <w:drawing>
          <wp:inline distT="0" distB="0" distL="0" distR="0" wp14:anchorId="3370D594" wp14:editId="33217DE0">
            <wp:extent cx="5469332" cy="4291965"/>
            <wp:effectExtent l="0" t="0" r="0" b="0"/>
            <wp:docPr id="14774452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396" cy="4293585"/>
                    </a:xfrm>
                    <a:prstGeom prst="rect">
                      <a:avLst/>
                    </a:prstGeom>
                    <a:noFill/>
                    <a:ln>
                      <a:noFill/>
                    </a:ln>
                  </pic:spPr>
                </pic:pic>
              </a:graphicData>
            </a:graphic>
          </wp:inline>
        </w:drawing>
      </w:r>
    </w:p>
    <w:bookmarkEnd w:id="40"/>
    <w:p w14:paraId="4574F968" w14:textId="77777777" w:rsidR="002F17F2" w:rsidRDefault="002F17F2" w:rsidP="002F17F2">
      <w:pPr>
        <w:jc w:val="both"/>
        <w:rPr>
          <w:rFonts w:ascii="Times New Roman" w:eastAsia="Times New Roman" w:hAnsi="Times New Roman" w:cs="Times New Roman"/>
          <w:sz w:val="24"/>
          <w:szCs w:val="24"/>
        </w:rPr>
      </w:pPr>
      <w:r>
        <w:br w:type="page"/>
      </w:r>
    </w:p>
    <w:p w14:paraId="3DE31592" w14:textId="4BBF4938" w:rsidR="002F17F2" w:rsidRDefault="002F17F2" w:rsidP="005977A9">
      <w:pPr>
        <w:autoSpaceDE w:val="0"/>
        <w:autoSpaceDN w:val="0"/>
        <w:adjustRightInd w:val="0"/>
        <w:spacing w:after="0" w:line="240" w:lineRule="auto"/>
        <w:jc w:val="both"/>
      </w:pPr>
    </w:p>
    <w:p w14:paraId="0468D89E"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DC1926" w14:textId="57581BFC"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41" w:name="_Toc68679744"/>
      <w:bookmarkStart w:id="42" w:name="_Toc69808857"/>
      <w:r w:rsidRPr="005A082C">
        <w:rPr>
          <w:rStyle w:val="Ttulo2Car"/>
          <w:b w:val="0"/>
          <w:bCs w:val="0"/>
          <w:color w:val="auto"/>
        </w:rPr>
        <w:t xml:space="preserve">Vista de </w:t>
      </w:r>
      <w:bookmarkEnd w:id="41"/>
      <w:r w:rsidR="00716383" w:rsidRPr="005A082C">
        <w:rPr>
          <w:rStyle w:val="Ttulo2Car"/>
          <w:b w:val="0"/>
          <w:bCs w:val="0"/>
          <w:color w:val="auto"/>
        </w:rPr>
        <w:t>Despliegue</w:t>
      </w:r>
      <w:r w:rsidR="00716383">
        <w:rPr>
          <w:rStyle w:val="Ttulo2Car"/>
          <w:b w:val="0"/>
          <w:bCs w:val="0"/>
          <w:color w:val="auto"/>
        </w:rPr>
        <w:t xml:space="preserve"> (vista física</w:t>
      </w:r>
      <w:r>
        <w:rPr>
          <w:rStyle w:val="Ttulo2Car"/>
          <w:b w:val="0"/>
          <w:bCs w:val="0"/>
          <w:color w:val="auto"/>
        </w:rPr>
        <w:t>)</w:t>
      </w:r>
      <w:bookmarkEnd w:id="42"/>
    </w:p>
    <w:p w14:paraId="5777ED8D" w14:textId="573AE06D" w:rsidR="009C69F8" w:rsidRDefault="005977A9" w:rsidP="00DC6B4D">
      <w:pPr>
        <w:pStyle w:val="Ttulo3"/>
        <w:numPr>
          <w:ilvl w:val="2"/>
          <w:numId w:val="2"/>
        </w:numPr>
        <w:rPr>
          <w:color w:val="auto"/>
          <w:lang w:eastAsia="es-PE"/>
        </w:rPr>
      </w:pPr>
      <w:bookmarkStart w:id="43" w:name="_Toc68679745"/>
      <w:bookmarkStart w:id="44" w:name="_Toc69808858"/>
      <w:r w:rsidRPr="005A082C">
        <w:rPr>
          <w:color w:val="auto"/>
          <w:lang w:eastAsia="es-PE"/>
        </w:rPr>
        <w:t xml:space="preserve">Diagrama de </w:t>
      </w:r>
      <w:bookmarkEnd w:id="43"/>
      <w:r w:rsidR="00716383">
        <w:rPr>
          <w:color w:val="auto"/>
          <w:lang w:eastAsia="es-PE"/>
        </w:rPr>
        <w:t>despliegue</w:t>
      </w:r>
      <w:bookmarkEnd w:id="15"/>
      <w:bookmarkEnd w:id="44"/>
    </w:p>
    <w:p w14:paraId="08C09582" w14:textId="7E239E18" w:rsidR="002F17F2" w:rsidRDefault="002F17F2" w:rsidP="002F17F2">
      <w:pPr>
        <w:rPr>
          <w:lang w:eastAsia="es-PE"/>
        </w:rPr>
      </w:pPr>
    </w:p>
    <w:p w14:paraId="37750B0F" w14:textId="18DEA245" w:rsidR="002F17F2" w:rsidRPr="002F17F2" w:rsidRDefault="00FC1ADC" w:rsidP="00FC1ADC">
      <w:pPr>
        <w:jc w:val="center"/>
        <w:rPr>
          <w:lang w:eastAsia="es-PE"/>
        </w:rPr>
      </w:pPr>
      <w:r>
        <w:rPr>
          <w:noProof/>
        </w:rPr>
        <w:drawing>
          <wp:inline distT="0" distB="0" distL="0" distR="0" wp14:anchorId="3003E871" wp14:editId="02CB6361">
            <wp:extent cx="4820920" cy="2694477"/>
            <wp:effectExtent l="0" t="0" r="0" b="0"/>
            <wp:docPr id="1649658072"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58072" name="Imagen 10"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2919" cy="2695594"/>
                    </a:xfrm>
                    <a:prstGeom prst="rect">
                      <a:avLst/>
                    </a:prstGeom>
                    <a:noFill/>
                    <a:ln>
                      <a:noFill/>
                    </a:ln>
                  </pic:spPr>
                </pic:pic>
              </a:graphicData>
            </a:graphic>
          </wp:inline>
        </w:drawing>
      </w:r>
    </w:p>
    <w:p w14:paraId="4DFBC032" w14:textId="77777777" w:rsidR="00EC6346" w:rsidRDefault="00EC6346" w:rsidP="00EC6346">
      <w:pPr>
        <w:pStyle w:val="Prrafodelista"/>
        <w:ind w:left="1224"/>
        <w:rPr>
          <w:lang w:eastAsia="es-PE"/>
        </w:rPr>
      </w:pPr>
    </w:p>
    <w:p w14:paraId="4A22DBFA" w14:textId="5C42AB94" w:rsidR="00F3131C" w:rsidRPr="00AC1EB7" w:rsidRDefault="00F3131C" w:rsidP="00DC6B4D">
      <w:pPr>
        <w:pStyle w:val="Ttulo1"/>
        <w:numPr>
          <w:ilvl w:val="0"/>
          <w:numId w:val="2"/>
        </w:numPr>
        <w:rPr>
          <w:b/>
          <w:color w:val="auto"/>
          <w:lang w:eastAsia="es-PE"/>
        </w:rPr>
      </w:pPr>
      <w:bookmarkStart w:id="45" w:name="_Toc69808859"/>
      <w:r>
        <w:rPr>
          <w:b/>
          <w:color w:val="auto"/>
          <w:lang w:eastAsia="es-PE"/>
        </w:rPr>
        <w:t>ATRIBUTOS DE CALIDAD DEL SOFTWARE</w:t>
      </w:r>
      <w:bookmarkEnd w:id="45"/>
    </w:p>
    <w:p w14:paraId="4753FDFB" w14:textId="6110B19E" w:rsidR="006C40B9" w:rsidRPr="006C40B9" w:rsidRDefault="00F3131C" w:rsidP="006C40B9">
      <w:pPr>
        <w:pStyle w:val="TDC2"/>
        <w:rPr>
          <w:rFonts w:asciiTheme="majorHAnsi" w:eastAsiaTheme="majorEastAsia" w:hAnsiTheme="majorHAnsi" w:cstheme="majorBidi"/>
          <w:sz w:val="26"/>
          <w:szCs w:val="26"/>
        </w:rPr>
      </w:pPr>
      <w:bookmarkStart w:id="46" w:name="_Toc69808860"/>
      <w:r w:rsidRPr="00F3131C">
        <w:rPr>
          <w:rStyle w:val="Ttulo2Car"/>
          <w:color w:val="auto"/>
        </w:rPr>
        <w:t>Escenario de Funcionalidad</w:t>
      </w:r>
      <w:bookmarkEnd w:id="46"/>
    </w:p>
    <w:p w14:paraId="4100B322" w14:textId="398BC3EB"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sistema web está diseñado para gestionar datos sensibles de los usuarios y ofrecer una plataforma segura y confiable para realizar transacciones. Se implementan mecanismos como encriptación MD5 para proteger la comunicación y medidas de autenticación como contraseñas seguras y verificación de correo electrónico para garantizar la integridad de los datos. La funcionalidad del sistema se asegura mediante una arquitectura flexible que facilita futuras ampliaciones.</w:t>
      </w:r>
    </w:p>
    <w:p w14:paraId="44B7FCF8" w14:textId="5325FA6F" w:rsidR="00F3131C" w:rsidRPr="00F3131C" w:rsidRDefault="00F3131C" w:rsidP="00D7069C">
      <w:pPr>
        <w:pStyle w:val="TDC2"/>
        <w:rPr>
          <w:rStyle w:val="Ttulo2Car"/>
          <w:color w:val="auto"/>
        </w:rPr>
      </w:pPr>
      <w:bookmarkStart w:id="47" w:name="_Toc69808861"/>
      <w:r w:rsidRPr="00F3131C">
        <w:rPr>
          <w:rStyle w:val="Ttulo2Car"/>
          <w:color w:val="auto"/>
        </w:rPr>
        <w:t>Escenario de Usabilidad</w:t>
      </w:r>
      <w:bookmarkEnd w:id="47"/>
    </w:p>
    <w:p w14:paraId="5BC649F9" w14:textId="3969588F"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diseño de la interfaz de usuario se enfoca en la simplicidad y accesibilidad para que los usuarios puedan navegar intuitivamente sin complicaciones. Se ha creado una interfaz visual atractiva que promueve una experiencia fluida, mejorando el aprendizaje y la confianza del usuario desde el primer momento de interacción. Este enfoque asegura que los usuarios puedan adaptarse rápidamente y tener una experiencia agradable y sin fricciones.</w:t>
      </w:r>
    </w:p>
    <w:p w14:paraId="38C4192D" w14:textId="39834215" w:rsidR="00F3131C" w:rsidRDefault="00F3131C" w:rsidP="00F3131C">
      <w:pPr>
        <w:pStyle w:val="Prrafodelista"/>
        <w:ind w:left="792"/>
        <w:rPr>
          <w:lang w:eastAsia="es-PE"/>
        </w:rPr>
      </w:pPr>
    </w:p>
    <w:p w14:paraId="70FCE878" w14:textId="69EB6993" w:rsidR="00F3131C" w:rsidRPr="00F3131C" w:rsidRDefault="00F3131C" w:rsidP="00D7069C">
      <w:pPr>
        <w:pStyle w:val="TDC2"/>
        <w:rPr>
          <w:rStyle w:val="Ttulo2Car"/>
          <w:color w:val="auto"/>
        </w:rPr>
      </w:pPr>
      <w:bookmarkStart w:id="48" w:name="_Toc69808862"/>
      <w:r w:rsidRPr="00F3131C">
        <w:rPr>
          <w:rStyle w:val="Ttulo2Car"/>
          <w:color w:val="auto"/>
        </w:rPr>
        <w:t xml:space="preserve">Escenario de </w:t>
      </w:r>
      <w:r>
        <w:rPr>
          <w:rStyle w:val="Ttulo2Car"/>
          <w:color w:val="auto"/>
        </w:rPr>
        <w:t>confiabilidad</w:t>
      </w:r>
      <w:bookmarkEnd w:id="48"/>
    </w:p>
    <w:p w14:paraId="587AE445" w14:textId="6E7999EC"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sidRPr="006C40B9">
        <w:t xml:space="preserve">Para asegurar la confiabilidad del sistema, se implementan medidas de seguridad, como </w:t>
      </w:r>
      <w:r w:rsidR="00F45FDD">
        <w:t>la</w:t>
      </w:r>
      <w:r w:rsidRPr="006C40B9">
        <w:t xml:space="preserve"> autenticación de usuarios, protegiendo la confidencialidad e integridad de la información. El sistema está diseñado con un enfoque de prevención y precaución, </w:t>
      </w:r>
      <w:r w:rsidRPr="006C40B9">
        <w:lastRenderedPageBreak/>
        <w:t>buscando minimizar los riesgos de ataques. Además, se establecen protocolos básicos de monitoreo y respuesta ante fallas para garantizar que la seguridad del sistema se mantenga alta frente a posibles amenazas.</w:t>
      </w:r>
    </w:p>
    <w:p w14:paraId="7B8AFE8F" w14:textId="4D80F72A" w:rsidR="00F3131C" w:rsidRDefault="00F3131C" w:rsidP="00F3131C">
      <w:pPr>
        <w:pStyle w:val="Prrafodelista"/>
        <w:ind w:left="792"/>
        <w:rPr>
          <w:lang w:eastAsia="es-PE"/>
        </w:rPr>
      </w:pPr>
    </w:p>
    <w:p w14:paraId="259828CB" w14:textId="0B0A9549" w:rsidR="00F3131C" w:rsidRPr="00F3131C" w:rsidRDefault="00F3131C" w:rsidP="00D7069C">
      <w:pPr>
        <w:pStyle w:val="TDC2"/>
        <w:rPr>
          <w:rStyle w:val="Ttulo2Car"/>
          <w:color w:val="auto"/>
        </w:rPr>
      </w:pPr>
      <w:bookmarkStart w:id="49" w:name="_Toc69808863"/>
      <w:r w:rsidRPr="00F3131C">
        <w:rPr>
          <w:rStyle w:val="Ttulo2Car"/>
          <w:color w:val="auto"/>
        </w:rPr>
        <w:t xml:space="preserve">Escenario de </w:t>
      </w:r>
      <w:r>
        <w:rPr>
          <w:rStyle w:val="Ttulo2Car"/>
          <w:color w:val="auto"/>
        </w:rPr>
        <w:t>rendimiento</w:t>
      </w:r>
      <w:bookmarkEnd w:id="49"/>
    </w:p>
    <w:p w14:paraId="335C24CF" w14:textId="586A0FBD" w:rsidR="00F3131C"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 xml:space="preserve">El rendimiento del sistema se optimiza mediante la implementación de soluciones escalables que permiten manejar aumentos en la demanda de usuarios y servicios. La plataforma está diseñada para ofrecer tiempos de respuesta rápidos y utilizar eficientemente los recursos disponibles. Además, los servicios en la nube proporcionan la capacidad de escalar dinámicamente según las necesidades de carga, garantizando que el sistema mantenga un rendimiento óptimo incluso durante picos de </w:t>
      </w:r>
      <w:proofErr w:type="spellStart"/>
      <w:proofErr w:type="gramStart"/>
      <w:r>
        <w:t>tráfico.</w:t>
      </w:r>
      <w:r>
        <w:rPr>
          <w:rFonts w:ascii="TimesNewRoman,Italic" w:hAnsi="TimesNewRoman,Italic" w:cs="TimesNewRoman,Italic"/>
          <w:i/>
          <w:iCs/>
          <w:color w:val="0000FF"/>
          <w:sz w:val="20"/>
          <w:szCs w:val="20"/>
        </w:rPr>
        <w:t>ç</w:t>
      </w:r>
      <w:proofErr w:type="spellEnd"/>
      <w:proofErr w:type="gramEnd"/>
    </w:p>
    <w:p w14:paraId="77EAB18E" w14:textId="77777777" w:rsidR="00F45FDD" w:rsidRPr="00F45FDD"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56069895" w14:textId="7B999674" w:rsidR="00F3131C" w:rsidRPr="00F3131C" w:rsidRDefault="00F3131C" w:rsidP="00D7069C">
      <w:pPr>
        <w:pStyle w:val="TDC2"/>
        <w:rPr>
          <w:rStyle w:val="Ttulo2Car"/>
          <w:color w:val="auto"/>
        </w:rPr>
      </w:pPr>
      <w:bookmarkStart w:id="50" w:name="_Toc69808864"/>
      <w:r w:rsidRPr="00F3131C">
        <w:rPr>
          <w:rStyle w:val="Ttulo2Car"/>
          <w:color w:val="auto"/>
        </w:rPr>
        <w:t xml:space="preserve">Escenario de </w:t>
      </w:r>
      <w:r>
        <w:rPr>
          <w:rStyle w:val="Ttulo2Car"/>
          <w:color w:val="auto"/>
        </w:rPr>
        <w:t>mantenibilidad</w:t>
      </w:r>
      <w:bookmarkEnd w:id="50"/>
    </w:p>
    <w:p w14:paraId="0E0C65B7" w14:textId="5A28BE11" w:rsidR="00F3131C" w:rsidRDefault="00F45FDD" w:rsidP="009C24B6">
      <w:pPr>
        <w:ind w:left="709"/>
        <w:jc w:val="both"/>
      </w:pPr>
      <w:r w:rsidRPr="00F45FDD">
        <w:t>El sistema está diseñado con una arquitectura basada en el patrón Modelo-Vista-Controlador (MVC), lo que garantiza que cada componente pueda ser actualizado o modificado de forma independiente sin afectar a los demás. Esta estructura modular facilita la evolución del sistema, permitiendo adaptaciones o ampliaciones según los cambios en los requisitos del negocio o en la tecnología. Además, la simplicidad del diseño asegura que futuras mejoras o modificaciones sean de fácil implementación y mantenimiento</w:t>
      </w:r>
      <w:r w:rsidR="009C24B6">
        <w:t>.</w:t>
      </w:r>
    </w:p>
    <w:p w14:paraId="0CA6DF0C" w14:textId="091CCFC3" w:rsidR="00F3131C" w:rsidRPr="00F3131C" w:rsidRDefault="00F3131C" w:rsidP="00D7069C">
      <w:pPr>
        <w:pStyle w:val="TDC2"/>
        <w:rPr>
          <w:rStyle w:val="Ttulo2Car"/>
          <w:color w:val="auto"/>
        </w:rPr>
      </w:pPr>
      <w:bookmarkStart w:id="51" w:name="_Toc69808865"/>
      <w:r w:rsidRPr="00F3131C">
        <w:rPr>
          <w:rStyle w:val="Ttulo2Car"/>
          <w:color w:val="auto"/>
        </w:rPr>
        <w:t>Otros Escenarios</w:t>
      </w:r>
      <w:bookmarkEnd w:id="51"/>
    </w:p>
    <w:p w14:paraId="3D9AC1BE" w14:textId="41CA5409"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a</w:t>
      </w:r>
      <w:r w:rsidRPr="009C24B6">
        <w:rPr>
          <w:rStyle w:val="Ttulo2Car"/>
          <w:color w:val="auto"/>
        </w:rPr>
        <w:t>daptabilidad</w:t>
      </w:r>
    </w:p>
    <w:p w14:paraId="0AA89E95" w14:textId="177E457D" w:rsidR="00F3131C" w:rsidRDefault="009C24B6" w:rsidP="009C24B6">
      <w:pPr>
        <w:ind w:left="709"/>
        <w:jc w:val="both"/>
      </w:pPr>
      <w:r w:rsidRPr="009C24B6">
        <w:t>El sistema está diseñado para ser flexible y adaptable a cambios tanto en los requisitos del negocio como en el entorno tecnológico. Para lograrlo, se ha adoptado el patrón arquitectónico Modelo-Vista-Controlador (MVC), que permite una clara separación de responsabilidades entre los componentes del sistema. Esto facilita la incorporación de nuevas funcionalidades, cambios en la lógica de negocio o modificaciones en la interfaz de usuario sin comprometer el funcionamiento general del sistema. La estructura modular del sistema asegura que las modificaciones sean fáciles de implementar y mantengan la continuidad del servicio.</w:t>
      </w:r>
    </w:p>
    <w:p w14:paraId="69EEB8C7" w14:textId="5AC1F5B1"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d</w:t>
      </w:r>
      <w:r w:rsidRPr="009C24B6">
        <w:rPr>
          <w:rStyle w:val="Ttulo2Car"/>
          <w:color w:val="auto"/>
        </w:rPr>
        <w:t>isponibilidad</w:t>
      </w:r>
    </w:p>
    <w:p w14:paraId="4B1F891E" w14:textId="5872FA73" w:rsidR="009C24B6" w:rsidRPr="009C24B6" w:rsidRDefault="009C24B6" w:rsidP="009C24B6">
      <w:pPr>
        <w:ind w:left="709"/>
        <w:jc w:val="both"/>
      </w:pPr>
      <w:r w:rsidRPr="009C24B6">
        <w:t>Aunque la disponibilidad continua del sistema no es la prioridad principal del proyecto, se</w:t>
      </w:r>
      <w:r>
        <w:t xml:space="preserve"> </w:t>
      </w:r>
      <w:r w:rsidRPr="009C24B6">
        <w:t>tomarán medidas para minimizar los tiempos de inactividad no planificados. El sistema web será diseñado con una arquitectura en la que se utiliza una única instancia de cada servicio, lo que puede dar lugar a tiempos de inactividad durante mantenimientos y actualizaciones programadas. Para mitigar los riesgos, se implementarán procedimientos de monitoreo y mantenimiento preventivo, asegurando que cualquier fallo o interrupción del servicio sea abordado rápidamente. Aunque no se garantiza una disponibilidad continua, el enfoque de mantener tiempos de inactividad controlados y planificados es esencial para asegurar la fiabilidad y continuidad del servicio.</w:t>
      </w:r>
    </w:p>
    <w:p w14:paraId="4979B14C" w14:textId="77BC1A20"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e</w:t>
      </w:r>
      <w:r w:rsidRPr="009C24B6">
        <w:rPr>
          <w:rStyle w:val="Ttulo2Car"/>
          <w:color w:val="auto"/>
        </w:rPr>
        <w:t>scalabilidad</w:t>
      </w:r>
    </w:p>
    <w:p w14:paraId="7705511C" w14:textId="796D03AE" w:rsidR="00EC6346" w:rsidRPr="00836E53" w:rsidRDefault="009C24B6" w:rsidP="009C24B6">
      <w:pPr>
        <w:ind w:left="709"/>
        <w:jc w:val="both"/>
      </w:pPr>
      <w:r w:rsidRPr="009C24B6">
        <w:lastRenderedPageBreak/>
        <w:t>Para garantizar que el sistema web pueda adaptarse a un crecimiento de usuarios y demanda de servicios sin pérdida de rendimiento, se implementará una solución de escalabilidad basada en la nube. Esta solución permite agregar recursos de manera dinámica, como instancias de servidor y servicios de base de datos gestionados, según las necesidades de carga. Además, se establecerán umbrales de capacidad y alertas proactivas para identificar rápidamente cualquier necesidad de escalado, asegurando que el sistema mantenga un rendimiento óptimo durante picos de demanda. Esto garantiza que el sistema pueda seguir creciendo sin problemas a medida que aumenta la base de usuarios.</w:t>
      </w:r>
    </w:p>
    <w:sectPr w:rsidR="00EC6346" w:rsidRPr="00836E53" w:rsidSect="002024AA">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66D55" w14:textId="77777777" w:rsidR="00DC6B4D" w:rsidRDefault="00DC6B4D" w:rsidP="0070130A">
      <w:pPr>
        <w:spacing w:after="0" w:line="240" w:lineRule="auto"/>
      </w:pPr>
      <w:r>
        <w:separator/>
      </w:r>
    </w:p>
    <w:p w14:paraId="066D4800" w14:textId="77777777" w:rsidR="00DC6B4D" w:rsidRDefault="00DC6B4D"/>
  </w:endnote>
  <w:endnote w:type="continuationSeparator" w:id="0">
    <w:p w14:paraId="44A25937" w14:textId="77777777" w:rsidR="00DC6B4D" w:rsidRDefault="00DC6B4D" w:rsidP="0070130A">
      <w:pPr>
        <w:spacing w:after="0" w:line="240" w:lineRule="auto"/>
      </w:pPr>
      <w:r>
        <w:continuationSeparator/>
      </w:r>
    </w:p>
    <w:p w14:paraId="23456853" w14:textId="77777777" w:rsidR="00DC6B4D" w:rsidRDefault="00DC6B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p w14:paraId="352A59FC" w14:textId="77777777" w:rsidR="00000000" w:rsidRDefault="00DC6B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34AA7" w14:textId="77777777" w:rsidR="00DC6B4D" w:rsidRDefault="00DC6B4D" w:rsidP="0070130A">
      <w:pPr>
        <w:spacing w:after="0" w:line="240" w:lineRule="auto"/>
      </w:pPr>
      <w:r>
        <w:separator/>
      </w:r>
    </w:p>
    <w:p w14:paraId="07D3D28C" w14:textId="77777777" w:rsidR="00DC6B4D" w:rsidRDefault="00DC6B4D"/>
  </w:footnote>
  <w:footnote w:type="continuationSeparator" w:id="0">
    <w:p w14:paraId="298CC38C" w14:textId="77777777" w:rsidR="00DC6B4D" w:rsidRDefault="00DC6B4D" w:rsidP="0070130A">
      <w:pPr>
        <w:spacing w:after="0" w:line="240" w:lineRule="auto"/>
      </w:pPr>
      <w:r>
        <w:continuationSeparator/>
      </w:r>
    </w:p>
    <w:p w14:paraId="1836A389" w14:textId="77777777" w:rsidR="00DC6B4D" w:rsidRDefault="00DC6B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1D866" w14:textId="7F74F0A0" w:rsidR="00000000" w:rsidRDefault="00A507CB" w:rsidP="00A507CB">
    <w:pPr>
      <w:ind w:left="7080"/>
    </w:pPr>
    <w:r>
      <w:rPr>
        <w:rFonts w:ascii="Times New Roman" w:eastAsia="Times New Roman" w:hAnsi="Times New Roman" w:cs="Times New Roman"/>
        <w:noProof/>
      </w:rPr>
      <w:drawing>
        <wp:inline distT="0" distB="0" distL="0" distR="0" wp14:anchorId="44402190" wp14:editId="6B545977">
          <wp:extent cx="739330" cy="73605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39330" cy="7360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85815B9"/>
    <w:multiLevelType w:val="hybridMultilevel"/>
    <w:tmpl w:val="182248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6B7A06"/>
    <w:multiLevelType w:val="multilevel"/>
    <w:tmpl w:val="F36E79BC"/>
    <w:lvl w:ilvl="0">
      <w:start w:val="1"/>
      <w:numFmt w:val="decimal"/>
      <w:lvlText w:val="%1"/>
      <w:lvlJc w:val="left"/>
      <w:pPr>
        <w:ind w:left="568" w:hanging="468"/>
      </w:pPr>
    </w:lvl>
    <w:lvl w:ilvl="1">
      <w:start w:val="1"/>
      <w:numFmt w:val="decimal"/>
      <w:lvlText w:val="%1.%2."/>
      <w:lvlJc w:val="left"/>
      <w:pPr>
        <w:ind w:left="568" w:hanging="468"/>
      </w:pPr>
      <w:rPr>
        <w:rFonts w:ascii="Times New Roman" w:eastAsia="Times New Roman" w:hAnsi="Times New Roman" w:cs="Times New Roman"/>
        <w:sz w:val="24"/>
        <w:szCs w:val="24"/>
      </w:rPr>
    </w:lvl>
    <w:lvl w:ilvl="2">
      <w:numFmt w:val="bullet"/>
      <w:lvlText w:val="-"/>
      <w:lvlJc w:val="left"/>
      <w:pPr>
        <w:ind w:left="1540" w:hanging="360"/>
      </w:pPr>
      <w:rPr>
        <w:rFonts w:ascii="Times New Roman" w:eastAsia="Times New Roman" w:hAnsi="Times New Roman" w:cs="Times New Roman"/>
        <w:sz w:val="24"/>
        <w:szCs w:val="24"/>
      </w:rPr>
    </w:lvl>
    <w:lvl w:ilvl="3">
      <w:numFmt w:val="bullet"/>
      <w:lvlText w:val="•"/>
      <w:lvlJc w:val="left"/>
      <w:pPr>
        <w:ind w:left="3253" w:hanging="360"/>
      </w:pPr>
    </w:lvl>
    <w:lvl w:ilvl="4">
      <w:numFmt w:val="bullet"/>
      <w:lvlText w:val="•"/>
      <w:lvlJc w:val="left"/>
      <w:pPr>
        <w:ind w:left="4109" w:hanging="360"/>
      </w:pPr>
    </w:lvl>
    <w:lvl w:ilvl="5">
      <w:numFmt w:val="bullet"/>
      <w:lvlText w:val="•"/>
      <w:lvlJc w:val="left"/>
      <w:pPr>
        <w:ind w:left="4966" w:hanging="360"/>
      </w:pPr>
    </w:lvl>
    <w:lvl w:ilvl="6">
      <w:numFmt w:val="bullet"/>
      <w:lvlText w:val="•"/>
      <w:lvlJc w:val="left"/>
      <w:pPr>
        <w:ind w:left="5822" w:hanging="360"/>
      </w:pPr>
    </w:lvl>
    <w:lvl w:ilvl="7">
      <w:numFmt w:val="bullet"/>
      <w:lvlText w:val="•"/>
      <w:lvlJc w:val="left"/>
      <w:pPr>
        <w:ind w:left="6679" w:hanging="360"/>
      </w:pPr>
    </w:lvl>
    <w:lvl w:ilvl="8">
      <w:numFmt w:val="bullet"/>
      <w:lvlText w:val="•"/>
      <w:lvlJc w:val="left"/>
      <w:pPr>
        <w:ind w:left="7535" w:hanging="360"/>
      </w:pPr>
    </w:lvl>
  </w:abstractNum>
  <w:abstractNum w:abstractNumId="3" w15:restartNumberingAfterBreak="0">
    <w:nsid w:val="50A33598"/>
    <w:multiLevelType w:val="hybridMultilevel"/>
    <w:tmpl w:val="66BE1C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2174C44"/>
    <w:multiLevelType w:val="hybridMultilevel"/>
    <w:tmpl w:val="D466E0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D315014"/>
    <w:multiLevelType w:val="multilevel"/>
    <w:tmpl w:val="AEE65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A74059F"/>
    <w:multiLevelType w:val="hybridMultilevel"/>
    <w:tmpl w:val="2EA4C6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0"/>
  </w:num>
  <w:num w:numId="3">
    <w:abstractNumId w:val="2"/>
  </w:num>
  <w:num w:numId="4">
    <w:abstractNumId w:val="3"/>
  </w:num>
  <w:num w:numId="5">
    <w:abstractNumId w:val="1"/>
  </w:num>
  <w:num w:numId="6">
    <w:abstractNumId w:val="6"/>
  </w:num>
  <w:num w:numId="7">
    <w:abstractNumId w:val="4"/>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56122"/>
    <w:rsid w:val="00080731"/>
    <w:rsid w:val="00092DF5"/>
    <w:rsid w:val="000D3A94"/>
    <w:rsid w:val="000E3DAC"/>
    <w:rsid w:val="000F299F"/>
    <w:rsid w:val="00132C66"/>
    <w:rsid w:val="00144A03"/>
    <w:rsid w:val="0014648B"/>
    <w:rsid w:val="001672FF"/>
    <w:rsid w:val="00182AC9"/>
    <w:rsid w:val="00197CD8"/>
    <w:rsid w:val="001A4DB7"/>
    <w:rsid w:val="001B0B14"/>
    <w:rsid w:val="001C35C7"/>
    <w:rsid w:val="001D3AB5"/>
    <w:rsid w:val="001D4A7D"/>
    <w:rsid w:val="00200926"/>
    <w:rsid w:val="002024AA"/>
    <w:rsid w:val="00241205"/>
    <w:rsid w:val="00242F31"/>
    <w:rsid w:val="002719D1"/>
    <w:rsid w:val="00274C8C"/>
    <w:rsid w:val="002848D9"/>
    <w:rsid w:val="00294123"/>
    <w:rsid w:val="002A34D0"/>
    <w:rsid w:val="002C5628"/>
    <w:rsid w:val="002E354D"/>
    <w:rsid w:val="002F17F2"/>
    <w:rsid w:val="003269D4"/>
    <w:rsid w:val="00377CBB"/>
    <w:rsid w:val="003B1E9B"/>
    <w:rsid w:val="003E28CC"/>
    <w:rsid w:val="003E57E6"/>
    <w:rsid w:val="003E75CA"/>
    <w:rsid w:val="003F4D90"/>
    <w:rsid w:val="004312BD"/>
    <w:rsid w:val="00437960"/>
    <w:rsid w:val="00447B31"/>
    <w:rsid w:val="004677DE"/>
    <w:rsid w:val="004A0E72"/>
    <w:rsid w:val="004A47EA"/>
    <w:rsid w:val="004C1770"/>
    <w:rsid w:val="004C3D27"/>
    <w:rsid w:val="004F04A5"/>
    <w:rsid w:val="00503E6E"/>
    <w:rsid w:val="005119A4"/>
    <w:rsid w:val="00515DE3"/>
    <w:rsid w:val="00595153"/>
    <w:rsid w:val="005977A9"/>
    <w:rsid w:val="005A082C"/>
    <w:rsid w:val="005A10F2"/>
    <w:rsid w:val="005B6ADE"/>
    <w:rsid w:val="005D5DDB"/>
    <w:rsid w:val="005E7F13"/>
    <w:rsid w:val="00616B43"/>
    <w:rsid w:val="00622F19"/>
    <w:rsid w:val="00696941"/>
    <w:rsid w:val="006B4D3F"/>
    <w:rsid w:val="006C22AF"/>
    <w:rsid w:val="006C40B9"/>
    <w:rsid w:val="006C49B2"/>
    <w:rsid w:val="006F10CA"/>
    <w:rsid w:val="00700AF4"/>
    <w:rsid w:val="00700B10"/>
    <w:rsid w:val="0070130A"/>
    <w:rsid w:val="007016A8"/>
    <w:rsid w:val="0070684C"/>
    <w:rsid w:val="00716383"/>
    <w:rsid w:val="0071786E"/>
    <w:rsid w:val="00760D61"/>
    <w:rsid w:val="00765578"/>
    <w:rsid w:val="00766BAB"/>
    <w:rsid w:val="007715D6"/>
    <w:rsid w:val="00774A2B"/>
    <w:rsid w:val="007870D1"/>
    <w:rsid w:val="007A4426"/>
    <w:rsid w:val="007B1D42"/>
    <w:rsid w:val="007B7AC0"/>
    <w:rsid w:val="007C00B3"/>
    <w:rsid w:val="008055BC"/>
    <w:rsid w:val="00823C44"/>
    <w:rsid w:val="008321EA"/>
    <w:rsid w:val="00836E53"/>
    <w:rsid w:val="00865FFB"/>
    <w:rsid w:val="008734AD"/>
    <w:rsid w:val="00895A67"/>
    <w:rsid w:val="00896ADB"/>
    <w:rsid w:val="008A63B4"/>
    <w:rsid w:val="008C558B"/>
    <w:rsid w:val="008D00CA"/>
    <w:rsid w:val="008E1BE8"/>
    <w:rsid w:val="008E641B"/>
    <w:rsid w:val="008F4CF6"/>
    <w:rsid w:val="00904663"/>
    <w:rsid w:val="00944DAF"/>
    <w:rsid w:val="00960F16"/>
    <w:rsid w:val="00964F17"/>
    <w:rsid w:val="00970C75"/>
    <w:rsid w:val="009715A2"/>
    <w:rsid w:val="00995D8C"/>
    <w:rsid w:val="009C24B6"/>
    <w:rsid w:val="009C69F8"/>
    <w:rsid w:val="009D74BB"/>
    <w:rsid w:val="009F17AB"/>
    <w:rsid w:val="00A04D86"/>
    <w:rsid w:val="00A13922"/>
    <w:rsid w:val="00A16821"/>
    <w:rsid w:val="00A22F08"/>
    <w:rsid w:val="00A43E00"/>
    <w:rsid w:val="00A507CB"/>
    <w:rsid w:val="00A64B75"/>
    <w:rsid w:val="00A93C3B"/>
    <w:rsid w:val="00AB23E2"/>
    <w:rsid w:val="00AC1EB7"/>
    <w:rsid w:val="00AE6359"/>
    <w:rsid w:val="00AE725E"/>
    <w:rsid w:val="00AF03B1"/>
    <w:rsid w:val="00AF7B20"/>
    <w:rsid w:val="00B16C21"/>
    <w:rsid w:val="00B551C0"/>
    <w:rsid w:val="00B66C8A"/>
    <w:rsid w:val="00B91506"/>
    <w:rsid w:val="00B92E38"/>
    <w:rsid w:val="00BA550E"/>
    <w:rsid w:val="00BC25BD"/>
    <w:rsid w:val="00BC51B8"/>
    <w:rsid w:val="00C26C72"/>
    <w:rsid w:val="00C36B90"/>
    <w:rsid w:val="00C3718B"/>
    <w:rsid w:val="00C42FA7"/>
    <w:rsid w:val="00C447D7"/>
    <w:rsid w:val="00C520E1"/>
    <w:rsid w:val="00C62202"/>
    <w:rsid w:val="00C636BA"/>
    <w:rsid w:val="00C63CEC"/>
    <w:rsid w:val="00C66496"/>
    <w:rsid w:val="00C839A1"/>
    <w:rsid w:val="00CA0046"/>
    <w:rsid w:val="00CA37C9"/>
    <w:rsid w:val="00CA7E04"/>
    <w:rsid w:val="00CB4757"/>
    <w:rsid w:val="00CC06E2"/>
    <w:rsid w:val="00CE2D02"/>
    <w:rsid w:val="00CE451A"/>
    <w:rsid w:val="00D21F45"/>
    <w:rsid w:val="00D704EA"/>
    <w:rsid w:val="00D7069C"/>
    <w:rsid w:val="00D72809"/>
    <w:rsid w:val="00D90F5F"/>
    <w:rsid w:val="00DB33BE"/>
    <w:rsid w:val="00DC6B4D"/>
    <w:rsid w:val="00E51FA4"/>
    <w:rsid w:val="00E6402D"/>
    <w:rsid w:val="00E778BC"/>
    <w:rsid w:val="00E942D6"/>
    <w:rsid w:val="00E95AD3"/>
    <w:rsid w:val="00EC6346"/>
    <w:rsid w:val="00EE4384"/>
    <w:rsid w:val="00EF2CD9"/>
    <w:rsid w:val="00F3131C"/>
    <w:rsid w:val="00F45FDD"/>
    <w:rsid w:val="00F90A98"/>
    <w:rsid w:val="00FC1ADC"/>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273233">
      <w:bodyDiv w:val="1"/>
      <w:marLeft w:val="0"/>
      <w:marRight w:val="0"/>
      <w:marTop w:val="0"/>
      <w:marBottom w:val="0"/>
      <w:divBdr>
        <w:top w:val="none" w:sz="0" w:space="0" w:color="auto"/>
        <w:left w:val="none" w:sz="0" w:space="0" w:color="auto"/>
        <w:bottom w:val="none" w:sz="0" w:space="0" w:color="auto"/>
        <w:right w:val="none" w:sz="0" w:space="0" w:color="auto"/>
      </w:divBdr>
    </w:div>
    <w:div w:id="1186363046">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28</Pages>
  <Words>2353</Words>
  <Characters>12943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Marcelo Medina</cp:lastModifiedBy>
  <cp:revision>42</cp:revision>
  <dcterms:created xsi:type="dcterms:W3CDTF">2021-04-20T15:26:00Z</dcterms:created>
  <dcterms:modified xsi:type="dcterms:W3CDTF">2025-02-14T01:38:00Z</dcterms:modified>
</cp:coreProperties>
</file>