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3702B120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421557">
        <w:rPr>
          <w:rFonts w:ascii="Arial" w:hAnsi="Arial" w:cs="Arial"/>
          <w:b/>
          <w:i/>
          <w:color w:val="000000"/>
          <w:sz w:val="36"/>
          <w:szCs w:val="36"/>
        </w:rPr>
        <w:t>Loppify</w:t>
      </w:r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5CEA993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675EE3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Programación Web 2 </w:t>
      </w:r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332B1D92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421557">
        <w:rPr>
          <w:rFonts w:ascii="Arial" w:eastAsia="Times New Roman" w:hAnsi="Arial" w:cs="Arial"/>
          <w:i/>
          <w:sz w:val="32"/>
          <w:szCs w:val="32"/>
          <w:lang w:eastAsia="es-PE"/>
        </w:rPr>
        <w:t>Patrick Cuadros Quiroga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4F8CE71" w14:textId="181A2756" w:rsidR="00421557" w:rsidRPr="00421557" w:rsidRDefault="00421557" w:rsidP="00421557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421557">
        <w:rPr>
          <w:rFonts w:ascii="Arial" w:eastAsia="Times New Roman" w:hAnsi="Arial" w:cs="Arial"/>
          <w:b/>
          <w:i/>
          <w:sz w:val="28"/>
          <w:szCs w:val="28"/>
          <w:lang w:eastAsia="es-PE"/>
        </w:rPr>
        <w:t>Erick Javier Salinas Condori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 </w:t>
      </w:r>
    </w:p>
    <w:p w14:paraId="4EB37EB0" w14:textId="58147F92" w:rsidR="008055BC" w:rsidRDefault="00421557" w:rsidP="00421557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421557">
        <w:rPr>
          <w:rFonts w:ascii="Arial" w:eastAsia="Times New Roman" w:hAnsi="Arial" w:cs="Arial"/>
          <w:b/>
          <w:i/>
          <w:sz w:val="28"/>
          <w:szCs w:val="28"/>
          <w:lang w:eastAsia="es-PE"/>
        </w:rPr>
        <w:t>Tomas Yoel Condori Vargas</w:t>
      </w: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B79E8BD" w14:textId="69590FBA" w:rsidR="008055BC" w:rsidRPr="008055BC" w:rsidRDefault="00675EE3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284E1BB9" w14:textId="77777777" w:rsidR="00595153" w:rsidRDefault="00F61518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5EE1B822" w14:textId="6A30C047" w:rsidR="00F61518" w:rsidRPr="0070130A" w:rsidRDefault="00F61518" w:rsidP="00F61518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Tomas Yoel Condori Vargas </w:t>
            </w:r>
          </w:p>
        </w:tc>
        <w:tc>
          <w:tcPr>
            <w:tcW w:w="1424" w:type="dxa"/>
          </w:tcPr>
          <w:p w14:paraId="3E774C76" w14:textId="77777777" w:rsidR="00F61518" w:rsidRDefault="00F61518" w:rsidP="00F61518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1461D3EF" w14:textId="01BD1E31" w:rsidR="00595153" w:rsidRPr="0070130A" w:rsidRDefault="00F61518" w:rsidP="00F61518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Tomas Yoel Condori Vargas</w:t>
            </w:r>
          </w:p>
        </w:tc>
        <w:tc>
          <w:tcPr>
            <w:tcW w:w="1482" w:type="dxa"/>
          </w:tcPr>
          <w:p w14:paraId="080C3AA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8334022" w14:textId="7063DB74" w:rsidR="00595153" w:rsidRPr="0070130A" w:rsidRDefault="00F61518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="00595153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1</w:t>
            </w:r>
            <w:r w:rsidR="00595153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Ttul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6F424FB8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bookmarkStart w:id="0" w:name="_Hlk190365867"/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2563FC68" w14:textId="18C8ED3F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4444A709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65713D2C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3AEABB2E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10306BD7" w14:textId="746D59EA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2CA5CA5C" w14:textId="29F4538A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6F50E830" w14:textId="2ECB8089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0DE85F32" w14:textId="65C6D148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2698A80E" w14:textId="18D4D09C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Factiblidad</w:t>
      </w:r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bookmarkEnd w:id="0"/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03985121" w14:textId="77777777" w:rsidR="0043224B" w:rsidRDefault="0043224B" w:rsidP="0070130A">
      <w:pPr>
        <w:jc w:val="center"/>
        <w:rPr>
          <w:b/>
          <w:sz w:val="24"/>
          <w:szCs w:val="24"/>
          <w:u w:val="single"/>
        </w:rPr>
      </w:pPr>
    </w:p>
    <w:p w14:paraId="460AFE26" w14:textId="77777777" w:rsidR="0043224B" w:rsidRDefault="0043224B" w:rsidP="0070130A">
      <w:pPr>
        <w:jc w:val="center"/>
        <w:rPr>
          <w:b/>
          <w:sz w:val="24"/>
          <w:szCs w:val="24"/>
          <w:u w:val="single"/>
        </w:rPr>
      </w:pPr>
    </w:p>
    <w:p w14:paraId="5209FD53" w14:textId="77777777" w:rsidR="0043224B" w:rsidRDefault="0043224B" w:rsidP="0070130A">
      <w:pPr>
        <w:jc w:val="center"/>
        <w:rPr>
          <w:b/>
          <w:sz w:val="24"/>
          <w:szCs w:val="24"/>
          <w:u w:val="single"/>
        </w:rPr>
      </w:pPr>
    </w:p>
    <w:p w14:paraId="42B3569B" w14:textId="77777777" w:rsidR="0043224B" w:rsidRDefault="0043224B" w:rsidP="0070130A">
      <w:pPr>
        <w:jc w:val="center"/>
        <w:rPr>
          <w:b/>
          <w:sz w:val="24"/>
          <w:szCs w:val="24"/>
          <w:u w:val="single"/>
        </w:rPr>
      </w:pPr>
    </w:p>
    <w:p w14:paraId="42F65C05" w14:textId="77777777" w:rsidR="0043224B" w:rsidRDefault="0043224B" w:rsidP="0070130A">
      <w:pPr>
        <w:jc w:val="center"/>
        <w:rPr>
          <w:b/>
          <w:sz w:val="24"/>
          <w:szCs w:val="24"/>
          <w:u w:val="single"/>
        </w:rPr>
      </w:pPr>
    </w:p>
    <w:p w14:paraId="0C50730C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</w:p>
    <w:p w14:paraId="732E537B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2DE4CA9D" w14:textId="67AC8A3C" w:rsidR="0043224B" w:rsidRDefault="006B5A79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6B5A79">
        <w:rPr>
          <w:rFonts w:eastAsia="Times New Roman" w:cs="Arial"/>
          <w:sz w:val="24"/>
          <w:szCs w:val="32"/>
        </w:rPr>
        <w:t>Loppify es una plataforma web diseñada para conectar consumidores con restaurantes y tiendas que ofrecen excedentes de comida a precios reducidos. Inspirada en el funcionamiento de Cirkula, Loppify busca reducir el desperdicio de alimentos al facilitar la compra de productos cercanos a su fecha de vencimiento, beneficiando tanto a comerciantes como a consumidores.</w:t>
      </w:r>
    </w:p>
    <w:p w14:paraId="1D7B527E" w14:textId="53458AA5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1F186A7E" w14:textId="77777777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06BA1887" w14:textId="77777777" w:rsidR="0043224B" w:rsidRDefault="0043224B" w:rsidP="0043224B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014AEC83" w14:textId="77777777" w:rsidR="0043224B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2B78F4B2" w14:textId="77763999" w:rsidR="0043224B" w:rsidRDefault="006B5A79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6B5A79">
        <w:rPr>
          <w:rFonts w:eastAsia="Times New Roman" w:cs="Arial"/>
          <w:sz w:val="24"/>
          <w:szCs w:val="32"/>
        </w:rPr>
        <w:t>En la actualidad, una gran cantidad de alimentos perecederos no se venden a tiempo, generando pérdidas económicas para los negocios y un impacto negativo en el medio ambiente debido al desperdicio de comida. Los consumidores, por otro lado, buscan opciones más accesibles para adquirir alimentos de calidad.</w:t>
      </w:r>
    </w:p>
    <w:p w14:paraId="4E9B5E22" w14:textId="77777777" w:rsidR="0043224B" w:rsidRPr="00804491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2C4BA1BA" w14:textId="77777777" w:rsidR="0043224B" w:rsidRDefault="0043224B" w:rsidP="0043224B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4493D2A7" w14:textId="77777777" w:rsidR="0043224B" w:rsidRDefault="0043224B" w:rsidP="0043224B">
      <w:pPr>
        <w:pStyle w:val="Prrafodelista"/>
        <w:rPr>
          <w:rFonts w:eastAsia="Times New Roman" w:cs="Arial"/>
          <w:sz w:val="24"/>
          <w:szCs w:val="32"/>
        </w:rPr>
      </w:pPr>
    </w:p>
    <w:p w14:paraId="287D8642" w14:textId="2C0CF209" w:rsidR="0043224B" w:rsidRPr="0043224B" w:rsidRDefault="0071015A" w:rsidP="0071015A">
      <w:pPr>
        <w:pStyle w:val="Prrafodelista"/>
        <w:ind w:left="1080" w:firstLine="15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Loppify ofrece una solución al permitir a restaurantes y tiendas vender sus excedentes a precios reducidos. Esto no solo minimiza el desperdicio de alimentos, sino que también genera ingresos adicionales para los negocios y permite a los consumidores acceder a productos de calidad a precios accesibles.</w:t>
      </w:r>
    </w:p>
    <w:p w14:paraId="2CDA0F90" w14:textId="77777777" w:rsidR="0043224B" w:rsidRPr="00804491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BD43530" w14:textId="75A78348" w:rsidR="0043224B" w:rsidRPr="0071015A" w:rsidRDefault="0043224B" w:rsidP="0071015A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3D536045" w14:textId="2AAA50E5" w:rsidR="0071015A" w:rsidRDefault="0071015A" w:rsidP="0071015A">
      <w:pPr>
        <w:ind w:left="1080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El sistema permitirá a los usuarios registrarse y acceder a funcionalidades según su rol (administrador, vendedor o cliente). Los administradores gestionarán cuentas y reportes, los vendedores publicarán sus productos con descuento y los clientes podrán explorar y adquirir estos productos. La aplicación se desarrollará como una página web utilizando ASP.NET Core, Angular y SQL Server, asegurando un rendimiento óptimo y una experiencia de usuario fluida.</w:t>
      </w:r>
    </w:p>
    <w:p w14:paraId="39FF5FD0" w14:textId="77777777" w:rsidR="0071015A" w:rsidRDefault="0071015A" w:rsidP="0043224B">
      <w:pPr>
        <w:ind w:left="720"/>
        <w:rPr>
          <w:rFonts w:eastAsia="Times New Roman" w:cs="Arial"/>
          <w:sz w:val="24"/>
          <w:szCs w:val="32"/>
        </w:rPr>
      </w:pPr>
    </w:p>
    <w:p w14:paraId="422BECDC" w14:textId="77777777" w:rsidR="0071015A" w:rsidRDefault="0071015A" w:rsidP="0043224B">
      <w:pPr>
        <w:ind w:left="720"/>
        <w:rPr>
          <w:rFonts w:eastAsia="Times New Roman" w:cs="Arial"/>
          <w:sz w:val="24"/>
          <w:szCs w:val="32"/>
        </w:rPr>
      </w:pPr>
    </w:p>
    <w:p w14:paraId="3F9B4BD8" w14:textId="77777777" w:rsidR="0071015A" w:rsidRDefault="0071015A" w:rsidP="0043224B">
      <w:pPr>
        <w:ind w:left="720"/>
        <w:rPr>
          <w:rFonts w:eastAsia="Times New Roman" w:cs="Arial"/>
          <w:sz w:val="24"/>
          <w:szCs w:val="32"/>
        </w:rPr>
      </w:pPr>
    </w:p>
    <w:p w14:paraId="3F08AD84" w14:textId="77777777" w:rsidR="0071015A" w:rsidRDefault="0071015A" w:rsidP="0043224B">
      <w:pPr>
        <w:ind w:left="720"/>
        <w:rPr>
          <w:rFonts w:eastAsia="Times New Roman" w:cs="Arial"/>
          <w:sz w:val="24"/>
          <w:szCs w:val="32"/>
        </w:rPr>
      </w:pPr>
    </w:p>
    <w:p w14:paraId="45803A69" w14:textId="77777777" w:rsidR="0071015A" w:rsidRPr="0043224B" w:rsidRDefault="0071015A" w:rsidP="0043224B">
      <w:pPr>
        <w:ind w:left="720"/>
        <w:rPr>
          <w:rFonts w:eastAsia="Times New Roman" w:cs="Arial"/>
          <w:sz w:val="24"/>
          <w:szCs w:val="32"/>
        </w:rPr>
      </w:pPr>
    </w:p>
    <w:p w14:paraId="70B668FC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</w:p>
    <w:p w14:paraId="44029F29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715F07C7" w14:textId="77777777" w:rsidR="0071015A" w:rsidRPr="0071015A" w:rsidRDefault="0071015A" w:rsidP="0071015A">
      <w:pPr>
        <w:pStyle w:val="Prrafodelista"/>
        <w:numPr>
          <w:ilvl w:val="0"/>
          <w:numId w:val="2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Reducir el desperdicio de alimentos al conectar consumidores con productos excedentes.</w:t>
      </w:r>
    </w:p>
    <w:p w14:paraId="65BA570D" w14:textId="77777777" w:rsidR="0071015A" w:rsidRPr="0071015A" w:rsidRDefault="0071015A" w:rsidP="0071015A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38AA6E02" w14:textId="77777777" w:rsidR="0071015A" w:rsidRPr="0071015A" w:rsidRDefault="0071015A" w:rsidP="0071015A">
      <w:pPr>
        <w:pStyle w:val="Prrafodelista"/>
        <w:numPr>
          <w:ilvl w:val="0"/>
          <w:numId w:val="2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Ofrecer una plataforma accesible y fácil de usar para vendedores y compradores.</w:t>
      </w:r>
    </w:p>
    <w:p w14:paraId="7D4B05DC" w14:textId="77777777" w:rsidR="0071015A" w:rsidRPr="0071015A" w:rsidRDefault="0071015A" w:rsidP="0071015A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3835467B" w14:textId="422CBF89" w:rsidR="0043224B" w:rsidRDefault="0071015A" w:rsidP="0071015A">
      <w:pPr>
        <w:pStyle w:val="Prrafodelista"/>
        <w:numPr>
          <w:ilvl w:val="0"/>
          <w:numId w:val="2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Facilitar la compra de alimentos a precios reducidos, mejorando la economía local.</w:t>
      </w:r>
    </w:p>
    <w:p w14:paraId="3BCB034C" w14:textId="33A0BB11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764A574B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818023A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75B2FD3F" w14:textId="3EBFA0B3" w:rsidR="0043224B" w:rsidRDefault="0071015A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Incluye conceptos clave como el desperdicio de alimentos, el impacto ambiental y económico, y cómo plataformas similares han abordado este problema. Se comparará Loppify con aplicaciones como Cirkula y Too Good To Go para analizar sus diferencias y ventajas competitivas.</w:t>
      </w:r>
    </w:p>
    <w:p w14:paraId="16C247F4" w14:textId="77777777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1D03CC8A" w14:textId="77777777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35CA7A03" w14:textId="77777777" w:rsidR="0043224B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Análisis de Factibilidad (técnico, económica, operativa, social, legal, ambiental)</w:t>
      </w:r>
    </w:p>
    <w:p w14:paraId="11FE03D5" w14:textId="77777777" w:rsidR="0043224B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00A956C9" w14:textId="200472AB" w:rsidR="0043224B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 xml:space="preserve">Técnico </w:t>
      </w:r>
    </w:p>
    <w:p w14:paraId="583AE6D1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032CD0CD" w14:textId="0FCC1E5F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La plataforma será desarrollada utilizando tecnologías modernas, con un backend en ASP.NET Core y un frontend en Angular. La infraestructura en la nube ofrecerá la escalabilidad necesaria para soportar el crecimiento del sistema. Se emplearán PostgreSQL para la gestión de datos y Stripe para el procesamiento de pagos.</w:t>
      </w:r>
    </w:p>
    <w:p w14:paraId="2DE09EBD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265656B9" w14:textId="683F1CA5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 xml:space="preserve">Económico </w:t>
      </w:r>
    </w:p>
    <w:p w14:paraId="671149F0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0750BB2C" w14:textId="3E6EA5E5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Costos Generales:</w:t>
      </w:r>
    </w:p>
    <w:p w14:paraId="0B09F558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1A6860E8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769FA8B3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AE667E8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B068700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8774DAF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78CC13EC" w14:textId="723AD5F3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71015A">
        <w:lastRenderedPageBreak/>
        <w:drawing>
          <wp:anchor distT="0" distB="0" distL="114300" distR="114300" simplePos="0" relativeHeight="251658240" behindDoc="0" locked="0" layoutInCell="1" allowOverlap="1" wp14:anchorId="105EDFDA" wp14:editId="7A68DD0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400040" cy="2295525"/>
            <wp:effectExtent l="0" t="0" r="0" b="0"/>
            <wp:wrapSquare wrapText="bothSides"/>
            <wp:docPr id="825264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4C578" w14:textId="410C9BCF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Costos Operativos durante del desarrollo:</w:t>
      </w:r>
    </w:p>
    <w:p w14:paraId="04A93915" w14:textId="71EB544D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71015A">
        <w:drawing>
          <wp:anchor distT="0" distB="0" distL="114300" distR="114300" simplePos="0" relativeHeight="251659264" behindDoc="0" locked="0" layoutInCell="1" allowOverlap="1" wp14:anchorId="15DA3417" wp14:editId="6C0E0CE6">
            <wp:simplePos x="0" y="0"/>
            <wp:positionH relativeFrom="margin">
              <wp:align>right</wp:align>
            </wp:positionH>
            <wp:positionV relativeFrom="paragraph">
              <wp:posOffset>375285</wp:posOffset>
            </wp:positionV>
            <wp:extent cx="5400040" cy="1600200"/>
            <wp:effectExtent l="0" t="0" r="0" b="0"/>
            <wp:wrapSquare wrapText="bothSides"/>
            <wp:docPr id="52582303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86819" w14:textId="1CEC6E0B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1AB26BB7" w14:textId="4B66BD2F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 xml:space="preserve">Costos Terraform: </w:t>
      </w:r>
    </w:p>
    <w:p w14:paraId="77E7BF7C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612D1D72" w14:textId="00282A59" w:rsidR="0071015A" w:rsidRDefault="0071015A" w:rsidP="0043224B">
      <w:pPr>
        <w:pStyle w:val="Prrafodelista"/>
        <w:ind w:left="1080"/>
      </w:pPr>
    </w:p>
    <w:p w14:paraId="344B6E40" w14:textId="4472CB40" w:rsidR="0071015A" w:rsidRDefault="0071015A" w:rsidP="0043224B">
      <w:pPr>
        <w:pStyle w:val="Prrafodelista"/>
        <w:ind w:left="1080"/>
      </w:pPr>
      <w:r w:rsidRPr="0071015A">
        <w:drawing>
          <wp:inline distT="0" distB="0" distL="0" distR="0" wp14:anchorId="02EC289A" wp14:editId="5DA1D16A">
            <wp:extent cx="4571365" cy="3393583"/>
            <wp:effectExtent l="0" t="0" r="635" b="0"/>
            <wp:docPr id="1819174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74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39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117D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2F409EE2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22CD22DC" w14:textId="189A8E68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 xml:space="preserve">Costos de Ambiente </w:t>
      </w:r>
    </w:p>
    <w:p w14:paraId="09B846BB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tbl>
      <w:tblPr>
        <w:tblStyle w:val="Tablaconcuadrcula"/>
        <w:tblW w:w="0" w:type="auto"/>
        <w:tblInd w:w="273" w:type="dxa"/>
        <w:tblLook w:val="04A0" w:firstRow="1" w:lastRow="0" w:firstColumn="1" w:lastColumn="0" w:noHBand="0" w:noVBand="1"/>
      </w:tblPr>
      <w:tblGrid>
        <w:gridCol w:w="4121"/>
        <w:gridCol w:w="4100"/>
      </w:tblGrid>
      <w:tr w:rsidR="0071015A" w14:paraId="0CAF6EDB" w14:textId="77777777" w:rsidTr="001F5BCE">
        <w:tc>
          <w:tcPr>
            <w:tcW w:w="4121" w:type="dxa"/>
          </w:tcPr>
          <w:p w14:paraId="088D99D7" w14:textId="77777777" w:rsidR="0071015A" w:rsidRDefault="0071015A" w:rsidP="001F5BC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Descripción </w:t>
            </w:r>
          </w:p>
        </w:tc>
        <w:tc>
          <w:tcPr>
            <w:tcW w:w="4100" w:type="dxa"/>
          </w:tcPr>
          <w:p w14:paraId="3B537B56" w14:textId="77777777" w:rsidR="0071015A" w:rsidRDefault="0071015A" w:rsidP="001F5BCE">
            <w:pPr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Costo Estimado (S/.)</w:t>
            </w:r>
          </w:p>
        </w:tc>
      </w:tr>
      <w:tr w:rsidR="0071015A" w14:paraId="2D615784" w14:textId="77777777" w:rsidTr="001F5BCE">
        <w:tc>
          <w:tcPr>
            <w:tcW w:w="4121" w:type="dxa"/>
          </w:tcPr>
          <w:p w14:paraId="413C8E84" w14:textId="77777777" w:rsidR="0071015A" w:rsidRDefault="0071015A" w:rsidP="001F5BCE">
            <w:pPr>
              <w:jc w:val="both"/>
              <w:rPr>
                <w:color w:val="000000"/>
                <w:sz w:val="24"/>
                <w:szCs w:val="24"/>
              </w:rPr>
            </w:pPr>
            <w:r w:rsidRPr="00CA2B90">
              <w:rPr>
                <w:color w:val="000000"/>
                <w:sz w:val="24"/>
                <w:szCs w:val="24"/>
              </w:rPr>
              <w:t>Dominio y hosting para la plataforma web</w:t>
            </w:r>
          </w:p>
        </w:tc>
        <w:tc>
          <w:tcPr>
            <w:tcW w:w="4100" w:type="dxa"/>
          </w:tcPr>
          <w:p w14:paraId="4B343851" w14:textId="77777777" w:rsidR="0071015A" w:rsidRDefault="0071015A" w:rsidP="001F5BCE">
            <w:pPr>
              <w:jc w:val="both"/>
              <w:rPr>
                <w:color w:val="000000"/>
                <w:sz w:val="24"/>
                <w:szCs w:val="24"/>
              </w:rPr>
            </w:pPr>
            <w:r w:rsidRPr="00CA2B90">
              <w:rPr>
                <w:color w:val="000000"/>
                <w:sz w:val="24"/>
                <w:szCs w:val="24"/>
              </w:rPr>
              <w:t>250</w:t>
            </w:r>
          </w:p>
        </w:tc>
      </w:tr>
    </w:tbl>
    <w:p w14:paraId="4DC50C98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E22BE00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6EBD1628" w14:textId="3752833D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 xml:space="preserve">Costos de Personal </w:t>
      </w:r>
    </w:p>
    <w:p w14:paraId="3BEEAF59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tbl>
      <w:tblPr>
        <w:tblW w:w="8144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36"/>
        <w:gridCol w:w="2036"/>
        <w:gridCol w:w="2036"/>
        <w:gridCol w:w="2036"/>
      </w:tblGrid>
      <w:tr w:rsidR="0071015A" w14:paraId="64B9B7B5" w14:textId="77777777" w:rsidTr="001F5BCE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99B0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F84A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 Mensual Estimado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F264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Horas de trabajo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D96C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Responsabilidades</w:t>
            </w:r>
          </w:p>
        </w:tc>
      </w:tr>
      <w:tr w:rsidR="0071015A" w14:paraId="13E8B080" w14:textId="77777777" w:rsidTr="001F5BCE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92CA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Backend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28C6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2,500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0227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horas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8448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la lógica de negocio y backend.</w:t>
            </w:r>
          </w:p>
        </w:tc>
      </w:tr>
      <w:tr w:rsidR="0071015A" w14:paraId="3185F518" w14:textId="77777777" w:rsidTr="001F5BCE"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7D92B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Desarrollador Frontend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2913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 2,500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BB1AB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 horas</w:t>
            </w:r>
          </w:p>
        </w:tc>
        <w:tc>
          <w:tcPr>
            <w:tcW w:w="20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BB906" w14:textId="77777777" w:rsidR="0071015A" w:rsidRDefault="0071015A" w:rsidP="001F5B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Desarrollo de la interfaz de usuario (frontend).</w:t>
            </w:r>
          </w:p>
        </w:tc>
      </w:tr>
    </w:tbl>
    <w:p w14:paraId="2A9C7FD3" w14:textId="5304EA98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4B52412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4350C407" w14:textId="6A4DA4CA" w:rsidR="0071015A" w:rsidRDefault="0071015A" w:rsidP="0043224B">
      <w:pPr>
        <w:pStyle w:val="Prrafodelista"/>
        <w:ind w:left="10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Costos totales del desarrollo del sistema</w:t>
      </w:r>
    </w:p>
    <w:p w14:paraId="7532153F" w14:textId="7B259068" w:rsidR="0071015A" w:rsidRDefault="0071015A" w:rsidP="0043224B">
      <w:pPr>
        <w:pStyle w:val="Prrafodelista"/>
        <w:ind w:left="1080"/>
        <w:rPr>
          <w:color w:val="000000"/>
          <w:sz w:val="24"/>
          <w:szCs w:val="24"/>
        </w:rPr>
      </w:pPr>
      <w:r w:rsidRPr="0071015A">
        <w:drawing>
          <wp:anchor distT="0" distB="0" distL="114300" distR="114300" simplePos="0" relativeHeight="251660288" behindDoc="0" locked="0" layoutInCell="1" allowOverlap="1" wp14:anchorId="11DEE21A" wp14:editId="6B21D6C5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400040" cy="2295525"/>
            <wp:effectExtent l="0" t="0" r="0" b="0"/>
            <wp:wrapSquare wrapText="bothSides"/>
            <wp:docPr id="6337187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1E7F7" w14:textId="1AB96339" w:rsidR="0071015A" w:rsidRDefault="0071015A" w:rsidP="0043224B">
      <w:pPr>
        <w:pStyle w:val="Prrafodelista"/>
        <w:ind w:left="1080"/>
        <w:rPr>
          <w:color w:val="000000"/>
          <w:sz w:val="24"/>
          <w:szCs w:val="24"/>
        </w:rPr>
      </w:pPr>
    </w:p>
    <w:p w14:paraId="000EFE50" w14:textId="302E4BFA" w:rsidR="0071015A" w:rsidRDefault="0071015A" w:rsidP="0043224B">
      <w:pPr>
        <w:pStyle w:val="Prrafodelista"/>
        <w:ind w:left="1080"/>
        <w:rPr>
          <w:color w:val="000000"/>
          <w:sz w:val="24"/>
          <w:szCs w:val="24"/>
        </w:rPr>
      </w:pPr>
    </w:p>
    <w:p w14:paraId="7EEA4F88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6EE2D53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0B6B3402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74D1C922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27495EB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287FE4C6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1B55608C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7B72457" w14:textId="66B5C9F3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 xml:space="preserve">Operativo </w:t>
      </w:r>
    </w:p>
    <w:p w14:paraId="65CAA839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6F06F024" w14:textId="12A321BF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El proyecto será gestionado por un equipo dedicado de desarrollo. Una vez que la plataforma esté operativa, se necesitará personal para mantenerla, incluyendo soporte al cliente y moderadores para los negocios.</w:t>
      </w:r>
    </w:p>
    <w:p w14:paraId="046CFF41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073E75F8" w14:textId="1D4E7426" w:rsidR="0043224B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Social</w:t>
      </w:r>
    </w:p>
    <w:p w14:paraId="05855341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8EC7813" w14:textId="0F22B0BD" w:rsidR="0071015A" w:rsidRPr="0071015A" w:rsidRDefault="0071015A" w:rsidP="0071015A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El proyecto tiene un impacto positivo en la comunidad al reducir el desperdicio de alimentos y ayudar a los consumidores a acceder a productos a precios más bajos.</w:t>
      </w:r>
    </w:p>
    <w:p w14:paraId="7665CDDF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7CB1FF1A" w14:textId="2AA48B6B" w:rsidR="0043224B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Ambiental</w:t>
      </w:r>
    </w:p>
    <w:p w14:paraId="71734CCA" w14:textId="77777777" w:rsidR="0071015A" w:rsidRDefault="0071015A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DEB0C0F" w14:textId="27E366CA" w:rsidR="0071015A" w:rsidRDefault="0071015A" w:rsidP="0071015A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El proyecto promueve la sostenibilidad al reducir el desperdicio de alimentos, lo que tiene un impacto positivo en el medio ambiente.</w:t>
      </w:r>
    </w:p>
    <w:p w14:paraId="2BDFB027" w14:textId="77777777" w:rsidR="0071015A" w:rsidRPr="0071015A" w:rsidRDefault="0071015A" w:rsidP="0071015A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33B7A18D" w14:textId="77777777" w:rsidR="0043224B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31AFAD3D" w14:textId="77777777" w:rsidR="000D57E0" w:rsidRDefault="000D57E0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7DCD9386" w14:textId="72D77FC2" w:rsidR="000D57E0" w:rsidRDefault="000D57E0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noProof/>
          <w:sz w:val="24"/>
          <w:szCs w:val="32"/>
        </w:rPr>
        <w:drawing>
          <wp:inline distT="0" distB="0" distL="0" distR="0" wp14:anchorId="21583526" wp14:editId="7FC63B22">
            <wp:extent cx="5084445" cy="2487295"/>
            <wp:effectExtent l="0" t="0" r="1905" b="8255"/>
            <wp:docPr id="33804017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2487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51001C" w14:textId="77777777" w:rsidR="00CF0D5D" w:rsidRDefault="00CF0D5D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43EA5CBF" w14:textId="075EA202" w:rsidR="00CF0D5D" w:rsidRDefault="00CF0D5D" w:rsidP="00C00E5A">
      <w:pPr>
        <w:pStyle w:val="Prrafodelista"/>
        <w:ind w:left="1080"/>
        <w:jc w:val="center"/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Recursos Terraform</w:t>
      </w:r>
    </w:p>
    <w:p w14:paraId="02AD439B" w14:textId="35BD027A" w:rsidR="0043224B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4F2B7614" w14:textId="7755E848" w:rsidR="0043224B" w:rsidRDefault="00CF0D5D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71015A">
        <w:lastRenderedPageBreak/>
        <w:drawing>
          <wp:inline distT="0" distB="0" distL="0" distR="0" wp14:anchorId="46C19118" wp14:editId="37933DBF">
            <wp:extent cx="4571365" cy="3393583"/>
            <wp:effectExtent l="0" t="0" r="635" b="0"/>
            <wp:docPr id="523120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743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3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7ABD" w14:textId="6E1481BF" w:rsidR="0043224B" w:rsidRPr="00804491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26BD7D9C" w14:textId="31C27CDE" w:rsidR="0043224B" w:rsidRPr="00804491" w:rsidRDefault="0043224B" w:rsidP="0043224B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A8139F1" w14:textId="658DA7A3" w:rsidR="0043224B" w:rsidRDefault="0043224B" w:rsidP="00CF0D5D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11D21B55" w14:textId="6E940850" w:rsidR="00CF0D5D" w:rsidRPr="00CF0D5D" w:rsidRDefault="00CF0D5D" w:rsidP="00CF0D5D">
      <w:pPr>
        <w:pStyle w:val="Prrafodelista"/>
        <w:ind w:left="1080"/>
        <w:rPr>
          <w:rFonts w:eastAsia="Times New Roman" w:cs="Arial"/>
          <w:sz w:val="24"/>
          <w:szCs w:val="32"/>
        </w:rPr>
      </w:pPr>
    </w:p>
    <w:p w14:paraId="63A08A72" w14:textId="11CCBC1A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</w:p>
    <w:p w14:paraId="1D334735" w14:textId="3DA4710D" w:rsidR="0043224B" w:rsidRDefault="000D57E0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C00E5A">
        <w:lastRenderedPageBreak/>
        <w:drawing>
          <wp:anchor distT="0" distB="0" distL="114300" distR="114300" simplePos="0" relativeHeight="251661312" behindDoc="0" locked="0" layoutInCell="1" allowOverlap="1" wp14:anchorId="68A2F6D8" wp14:editId="511052DC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6912610" cy="4371975"/>
            <wp:effectExtent l="0" t="0" r="2540" b="9525"/>
            <wp:wrapSquare wrapText="bothSides"/>
            <wp:docPr id="6852716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6E6AEC" w14:textId="351C3E2A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66863D58" w14:textId="3787A1C3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08DE43EF" w14:textId="00C6CE7C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</w:p>
    <w:p w14:paraId="3B1BC134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681F8AE7" w14:textId="612AAFBB" w:rsidR="0043224B" w:rsidRPr="007E43BC" w:rsidRDefault="007E43BC" w:rsidP="007E43BC">
      <w:pPr>
        <w:pStyle w:val="Prrafodelista"/>
        <w:ind w:left="360"/>
        <w:jc w:val="center"/>
        <w:rPr>
          <w:rFonts w:eastAsia="Times New Roman" w:cs="Arial"/>
          <w:iCs/>
          <w:sz w:val="24"/>
          <w:szCs w:val="32"/>
        </w:rPr>
      </w:pPr>
      <w:r w:rsidRPr="007E43BC">
        <w:rPr>
          <w:rFonts w:ascii="Calibri" w:eastAsia="Times New Roman" w:hAnsi="Calibri" w:cs="Calibri"/>
          <w:iCs/>
          <w:color w:val="000000"/>
          <w:sz w:val="24"/>
          <w:szCs w:val="24"/>
          <w:lang w:eastAsia="es-PE"/>
        </w:rPr>
        <w:t xml:space="preserve">Se cuenta con un presupuesto de </w:t>
      </w:r>
      <w:r w:rsidRPr="007E43BC">
        <w:rPr>
          <w:rFonts w:ascii="Calibri" w:eastAsia="Times New Roman" w:hAnsi="Calibri" w:cs="Calibri"/>
          <w:iCs/>
          <w:color w:val="000000"/>
          <w:sz w:val="24"/>
          <w:szCs w:val="24"/>
          <w:lang w:eastAsia="es-PE"/>
        </w:rPr>
        <w:t xml:space="preserve">S/. </w:t>
      </w:r>
      <w:r>
        <w:rPr>
          <w:rFonts w:ascii="Calibri" w:eastAsia="Times New Roman" w:hAnsi="Calibri" w:cs="Calibri"/>
          <w:iCs/>
          <w:color w:val="000000"/>
          <w:sz w:val="24"/>
          <w:szCs w:val="24"/>
          <w:lang w:eastAsia="es-PE"/>
        </w:rPr>
        <w:t>20</w:t>
      </w:r>
      <w:r w:rsidRPr="007E43BC">
        <w:rPr>
          <w:rFonts w:ascii="Calibri" w:eastAsia="Times New Roman" w:hAnsi="Calibri" w:cs="Calibri"/>
          <w:iCs/>
          <w:color w:val="000000"/>
          <w:sz w:val="24"/>
          <w:szCs w:val="24"/>
          <w:lang w:eastAsia="es-PE"/>
        </w:rPr>
        <w:t>,000</w:t>
      </w:r>
    </w:p>
    <w:p w14:paraId="46EC42EB" w14:textId="32CFC75A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0C129B77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</w:p>
    <w:p w14:paraId="58073D1C" w14:textId="77777777" w:rsidR="0043224B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4ECEB048" w14:textId="77777777" w:rsidR="0071015A" w:rsidRPr="0071015A" w:rsidRDefault="0071015A" w:rsidP="0071015A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Loppify ofrece una solución innovadora al desperdicio de alimentos, beneficiando a negocios y consumidores.</w:t>
      </w:r>
    </w:p>
    <w:p w14:paraId="6A4D8B00" w14:textId="77777777" w:rsidR="0071015A" w:rsidRPr="0071015A" w:rsidRDefault="0071015A" w:rsidP="0071015A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4D86E74E" w14:textId="3BDA7ED4" w:rsidR="0071015A" w:rsidRDefault="0071015A" w:rsidP="0071015A">
      <w:pPr>
        <w:pStyle w:val="Prrafodelista"/>
        <w:numPr>
          <w:ilvl w:val="0"/>
          <w:numId w:val="3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El uso de tecnologías modernas asegura escalabilidad y rendimiento óptimo.</w:t>
      </w:r>
    </w:p>
    <w:p w14:paraId="5D94FB4E" w14:textId="77777777" w:rsidR="00C00E5A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5368A907" w14:textId="77777777" w:rsidR="00C00E5A" w:rsidRDefault="00C00E5A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5A124B31" w14:textId="77777777" w:rsidR="00C00E5A" w:rsidRDefault="00C00E5A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22403570" w14:textId="77777777" w:rsidR="00C00E5A" w:rsidRDefault="00C00E5A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2EF7A0AF" w14:textId="77777777" w:rsidR="00C00E5A" w:rsidRDefault="00C00E5A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56F7F7D1" w14:textId="77777777" w:rsidR="00C00E5A" w:rsidRDefault="00C00E5A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2CC331F2" w14:textId="77777777" w:rsidR="00C00E5A" w:rsidRDefault="00C00E5A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</w:p>
    <w:p w14:paraId="70D00510" w14:textId="01EAEE43" w:rsidR="0043224B" w:rsidRPr="00804491" w:rsidRDefault="0043224B" w:rsidP="0043224B">
      <w:pPr>
        <w:pStyle w:val="Prrafodelista"/>
        <w:ind w:left="36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1C44DCCB" w14:textId="550145F0" w:rsidR="0043224B" w:rsidRDefault="0043224B" w:rsidP="0043224B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lastRenderedPageBreak/>
        <w:t>Recomendaciones</w:t>
      </w:r>
      <w:r w:rsidRPr="00804491">
        <w:rPr>
          <w:rFonts w:eastAsia="Times New Roman" w:cs="Arial"/>
          <w:sz w:val="24"/>
          <w:szCs w:val="32"/>
        </w:rPr>
        <w:tab/>
      </w:r>
    </w:p>
    <w:p w14:paraId="4D90F572" w14:textId="28EADBDC" w:rsidR="0071015A" w:rsidRPr="0071015A" w:rsidRDefault="0071015A" w:rsidP="0071015A">
      <w:pPr>
        <w:pStyle w:val="Prrafodelista"/>
        <w:numPr>
          <w:ilvl w:val="0"/>
          <w:numId w:val="4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Continuar con mejoras en la experiencia del usuario.</w:t>
      </w:r>
    </w:p>
    <w:p w14:paraId="1BA3707D" w14:textId="1C44348F" w:rsidR="0071015A" w:rsidRPr="0071015A" w:rsidRDefault="0071015A" w:rsidP="0071015A">
      <w:pPr>
        <w:pStyle w:val="Prrafodelista"/>
        <w:numPr>
          <w:ilvl w:val="0"/>
          <w:numId w:val="4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Explorar integraciones con sistemas de pagos locales.</w:t>
      </w:r>
    </w:p>
    <w:p w14:paraId="0A252E53" w14:textId="77777777" w:rsidR="0071015A" w:rsidRDefault="0071015A" w:rsidP="0043224B">
      <w:pPr>
        <w:pStyle w:val="Prrafodelista"/>
        <w:numPr>
          <w:ilvl w:val="0"/>
          <w:numId w:val="4"/>
        </w:numPr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>Realizar campañas de marketing digital para aumentar la adopción de la plataforma.</w:t>
      </w:r>
    </w:p>
    <w:p w14:paraId="775F32E4" w14:textId="590784FF" w:rsidR="0043224B" w:rsidRPr="0071015A" w:rsidRDefault="0043224B" w:rsidP="0071015A">
      <w:pPr>
        <w:pStyle w:val="Prrafodelista"/>
        <w:rPr>
          <w:rFonts w:eastAsia="Times New Roman" w:cs="Arial"/>
          <w:sz w:val="24"/>
          <w:szCs w:val="32"/>
        </w:rPr>
      </w:pPr>
      <w:r w:rsidRPr="0071015A">
        <w:rPr>
          <w:rFonts w:eastAsia="Times New Roman" w:cs="Arial"/>
          <w:sz w:val="24"/>
          <w:szCs w:val="32"/>
        </w:rPr>
        <w:tab/>
      </w:r>
      <w:r w:rsidRPr="0071015A">
        <w:rPr>
          <w:rFonts w:eastAsia="Times New Roman" w:cs="Arial"/>
          <w:sz w:val="24"/>
          <w:szCs w:val="32"/>
        </w:rPr>
        <w:tab/>
      </w:r>
      <w:r w:rsidRPr="0071015A">
        <w:rPr>
          <w:rFonts w:eastAsia="Times New Roman" w:cs="Arial"/>
          <w:sz w:val="24"/>
          <w:szCs w:val="32"/>
        </w:rPr>
        <w:tab/>
      </w:r>
      <w:r w:rsidRPr="0071015A">
        <w:rPr>
          <w:rFonts w:eastAsia="Times New Roman" w:cs="Arial"/>
          <w:sz w:val="24"/>
          <w:szCs w:val="32"/>
        </w:rPr>
        <w:tab/>
      </w:r>
      <w:r w:rsidRPr="0071015A">
        <w:rPr>
          <w:rFonts w:eastAsia="Times New Roman" w:cs="Arial"/>
          <w:sz w:val="24"/>
          <w:szCs w:val="32"/>
        </w:rPr>
        <w:tab/>
      </w:r>
    </w:p>
    <w:p w14:paraId="1A304D3E" w14:textId="77777777" w:rsidR="0043224B" w:rsidRPr="00804491" w:rsidRDefault="0043224B" w:rsidP="0043224B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245FC40E" w14:textId="5650F582" w:rsidR="007A6043" w:rsidRPr="007A6043" w:rsidRDefault="007A6043" w:rsidP="007A6043">
      <w:pPr>
        <w:rPr>
          <w:rFonts w:eastAsia="Times New Roman" w:cs="Arial"/>
          <w:sz w:val="24"/>
          <w:szCs w:val="32"/>
        </w:rPr>
      </w:pPr>
      <w:r w:rsidRPr="007A6043">
        <w:rPr>
          <w:rFonts w:eastAsia="Times New Roman" w:cs="Arial"/>
          <w:sz w:val="24"/>
          <w:szCs w:val="32"/>
        </w:rPr>
        <w:t xml:space="preserve">Microsoft Docs. (n.d.). ASP.NET Core Documentation. </w:t>
      </w:r>
      <w:hyperlink r:id="rId14" w:history="1">
        <w:r w:rsidRPr="009A5D26">
          <w:rPr>
            <w:rStyle w:val="Hipervnculo"/>
            <w:rFonts w:eastAsia="Times New Roman" w:cs="Arial"/>
            <w:sz w:val="24"/>
            <w:szCs w:val="32"/>
          </w:rPr>
          <w:t>https://learn.microsoft.com/en-us/aspnet/core</w:t>
        </w:r>
      </w:hyperlink>
      <w:r>
        <w:rPr>
          <w:rFonts w:eastAsia="Times New Roman" w:cs="Arial"/>
          <w:sz w:val="24"/>
          <w:szCs w:val="32"/>
        </w:rPr>
        <w:t xml:space="preserve"> </w:t>
      </w:r>
    </w:p>
    <w:p w14:paraId="08F122BC" w14:textId="5680EE59" w:rsidR="007A6043" w:rsidRPr="007A6043" w:rsidRDefault="007A6043" w:rsidP="007A6043">
      <w:pPr>
        <w:rPr>
          <w:rFonts w:eastAsia="Times New Roman" w:cs="Arial"/>
          <w:sz w:val="24"/>
          <w:szCs w:val="32"/>
        </w:rPr>
      </w:pPr>
      <w:r w:rsidRPr="007A6043">
        <w:rPr>
          <w:rFonts w:eastAsia="Times New Roman" w:cs="Arial"/>
          <w:sz w:val="24"/>
          <w:szCs w:val="32"/>
        </w:rPr>
        <w:t xml:space="preserve">Angular Documentation. (n.d.). </w:t>
      </w:r>
      <w:hyperlink r:id="rId15" w:history="1">
        <w:r w:rsidRPr="009A5D26">
          <w:rPr>
            <w:rStyle w:val="Hipervnculo"/>
            <w:rFonts w:eastAsia="Times New Roman" w:cs="Arial"/>
            <w:sz w:val="24"/>
            <w:szCs w:val="32"/>
          </w:rPr>
          <w:t>https://angular.io/docs</w:t>
        </w:r>
      </w:hyperlink>
      <w:r>
        <w:rPr>
          <w:rFonts w:eastAsia="Times New Roman" w:cs="Arial"/>
          <w:sz w:val="24"/>
          <w:szCs w:val="32"/>
        </w:rPr>
        <w:t xml:space="preserve"> </w:t>
      </w:r>
    </w:p>
    <w:p w14:paraId="3926434B" w14:textId="77777777" w:rsidR="007A6043" w:rsidRDefault="007A6043" w:rsidP="0043224B">
      <w:pPr>
        <w:rPr>
          <w:rFonts w:eastAsia="Times New Roman" w:cs="Arial"/>
          <w:sz w:val="24"/>
          <w:szCs w:val="32"/>
        </w:rPr>
      </w:pPr>
    </w:p>
    <w:p w14:paraId="13655BD0" w14:textId="77777777" w:rsidR="0043224B" w:rsidRDefault="0043224B" w:rsidP="0043224B">
      <w:pPr>
        <w:rPr>
          <w:rFonts w:eastAsia="Times New Roman" w:cs="Arial"/>
          <w:sz w:val="24"/>
          <w:szCs w:val="32"/>
        </w:rPr>
      </w:pPr>
    </w:p>
    <w:p w14:paraId="4A0FF31A" w14:textId="1C55019A" w:rsidR="0043224B" w:rsidRPr="00804491" w:rsidRDefault="0043224B" w:rsidP="0043224B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</w:p>
    <w:p w14:paraId="60EE1365" w14:textId="77777777" w:rsidR="0043224B" w:rsidRPr="00804491" w:rsidRDefault="0043224B" w:rsidP="0043224B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01 Informe de Factiblidad</w:t>
      </w:r>
    </w:p>
    <w:p w14:paraId="286AF990" w14:textId="77777777" w:rsidR="0043224B" w:rsidRPr="00804491" w:rsidRDefault="0043224B" w:rsidP="0043224B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Anex0 02   Documento de Visión</w:t>
      </w:r>
    </w:p>
    <w:p w14:paraId="2AF4C40F" w14:textId="77777777" w:rsidR="0043224B" w:rsidRPr="00804491" w:rsidRDefault="0043224B" w:rsidP="0043224B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03 Documento SRS</w:t>
      </w:r>
    </w:p>
    <w:p w14:paraId="0B123683" w14:textId="77777777" w:rsidR="0043224B" w:rsidRDefault="0043224B" w:rsidP="0043224B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04 Documento SAD</w:t>
      </w:r>
    </w:p>
    <w:p w14:paraId="54C208DE" w14:textId="77777777" w:rsidR="0043224B" w:rsidRPr="00342586" w:rsidRDefault="0043224B" w:rsidP="0043224B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39D4BA13" w14:textId="77777777" w:rsidR="0043224B" w:rsidRDefault="0043224B" w:rsidP="0070130A">
      <w:pPr>
        <w:jc w:val="center"/>
        <w:rPr>
          <w:b/>
          <w:sz w:val="24"/>
          <w:szCs w:val="24"/>
          <w:u w:val="single"/>
        </w:rPr>
      </w:pPr>
    </w:p>
    <w:sectPr w:rsidR="0043224B" w:rsidSect="000B7A3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A234D" w14:textId="77777777" w:rsidR="00D12C4A" w:rsidRDefault="00D12C4A" w:rsidP="0070130A">
      <w:pPr>
        <w:spacing w:after="0" w:line="240" w:lineRule="auto"/>
      </w:pPr>
      <w:r>
        <w:separator/>
      </w:r>
    </w:p>
  </w:endnote>
  <w:endnote w:type="continuationSeparator" w:id="0">
    <w:p w14:paraId="67D22AC7" w14:textId="77777777" w:rsidR="00D12C4A" w:rsidRDefault="00D12C4A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023D09" w14:textId="77777777" w:rsidR="00D12C4A" w:rsidRDefault="00D12C4A" w:rsidP="0070130A">
      <w:pPr>
        <w:spacing w:after="0" w:line="240" w:lineRule="auto"/>
      </w:pPr>
      <w:r>
        <w:separator/>
      </w:r>
    </w:p>
  </w:footnote>
  <w:footnote w:type="continuationSeparator" w:id="0">
    <w:p w14:paraId="2E3488BB" w14:textId="77777777" w:rsidR="00D12C4A" w:rsidRDefault="00D12C4A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7FA9"/>
    <w:multiLevelType w:val="hybridMultilevel"/>
    <w:tmpl w:val="9828AC8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C44142"/>
    <w:multiLevelType w:val="hybridMultilevel"/>
    <w:tmpl w:val="79D67D4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B74EC7"/>
    <w:multiLevelType w:val="hybridMultilevel"/>
    <w:tmpl w:val="F66AC2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656A6"/>
    <w:multiLevelType w:val="hybridMultilevel"/>
    <w:tmpl w:val="2776461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7189224">
    <w:abstractNumId w:val="3"/>
  </w:num>
  <w:num w:numId="2" w16cid:durableId="732697264">
    <w:abstractNumId w:val="1"/>
  </w:num>
  <w:num w:numId="3" w16cid:durableId="2070227493">
    <w:abstractNumId w:val="0"/>
  </w:num>
  <w:num w:numId="4" w16cid:durableId="58977913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0B7A3D"/>
    <w:rsid w:val="000D57E0"/>
    <w:rsid w:val="00153E94"/>
    <w:rsid w:val="001672FF"/>
    <w:rsid w:val="001C35C7"/>
    <w:rsid w:val="001D3AB5"/>
    <w:rsid w:val="00274C8C"/>
    <w:rsid w:val="003E57E6"/>
    <w:rsid w:val="003E75CA"/>
    <w:rsid w:val="003F4D90"/>
    <w:rsid w:val="00421557"/>
    <w:rsid w:val="0043194F"/>
    <w:rsid w:val="0043224B"/>
    <w:rsid w:val="005518C1"/>
    <w:rsid w:val="00561334"/>
    <w:rsid w:val="00595153"/>
    <w:rsid w:val="006725FF"/>
    <w:rsid w:val="00675EE3"/>
    <w:rsid w:val="006B5A79"/>
    <w:rsid w:val="0070130A"/>
    <w:rsid w:val="0071015A"/>
    <w:rsid w:val="00760D61"/>
    <w:rsid w:val="007A6043"/>
    <w:rsid w:val="007C00B3"/>
    <w:rsid w:val="007D2A9F"/>
    <w:rsid w:val="007E43BC"/>
    <w:rsid w:val="00804491"/>
    <w:rsid w:val="008055BC"/>
    <w:rsid w:val="00810387"/>
    <w:rsid w:val="008C2A99"/>
    <w:rsid w:val="009D69D4"/>
    <w:rsid w:val="009D74BB"/>
    <w:rsid w:val="00A22F08"/>
    <w:rsid w:val="00A93C3B"/>
    <w:rsid w:val="00AE6359"/>
    <w:rsid w:val="00AF03B1"/>
    <w:rsid w:val="00AF0911"/>
    <w:rsid w:val="00B91506"/>
    <w:rsid w:val="00C00E5A"/>
    <w:rsid w:val="00C123A3"/>
    <w:rsid w:val="00C211A5"/>
    <w:rsid w:val="00C600A0"/>
    <w:rsid w:val="00CC06E2"/>
    <w:rsid w:val="00CF0D5D"/>
    <w:rsid w:val="00D12C4A"/>
    <w:rsid w:val="00D157FA"/>
    <w:rsid w:val="00DB33BE"/>
    <w:rsid w:val="00E51FA4"/>
    <w:rsid w:val="00E6402D"/>
    <w:rsid w:val="00E95AD3"/>
    <w:rsid w:val="00EF2CD9"/>
    <w:rsid w:val="00F232F9"/>
    <w:rsid w:val="00F61518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24B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table" w:styleId="Tablaconcuadrcula">
    <w:name w:val="Table Grid"/>
    <w:basedOn w:val="Tablanormal"/>
    <w:uiPriority w:val="39"/>
    <w:rsid w:val="0071015A"/>
    <w:pPr>
      <w:spacing w:after="0" w:line="240" w:lineRule="auto"/>
    </w:pPr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A6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yperlink" Target="https://angular.io/doc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learn.microsoft.com/en-us/aspnet/co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HP</cp:lastModifiedBy>
  <cp:revision>38</cp:revision>
  <dcterms:created xsi:type="dcterms:W3CDTF">2020-10-03T02:16:00Z</dcterms:created>
  <dcterms:modified xsi:type="dcterms:W3CDTF">2025-02-14T01:04:00Z</dcterms:modified>
</cp:coreProperties>
</file>