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FF904" w14:textId="77777777" w:rsidR="00FD68B8" w:rsidRDefault="00D521F3">
      <w:pPr>
        <w:spacing w:after="0"/>
        <w:ind w:left="20"/>
        <w:jc w:val="center"/>
      </w:pPr>
      <w:r>
        <w:rPr>
          <w:noProof/>
        </w:rPr>
        <w:drawing>
          <wp:inline distT="0" distB="0" distL="0" distR="0" wp14:anchorId="2F9846CB" wp14:editId="7FE0A917">
            <wp:extent cx="1626235" cy="2186051"/>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8"/>
                    <a:stretch>
                      <a:fillRect/>
                    </a:stretch>
                  </pic:blipFill>
                  <pic:spPr>
                    <a:xfrm>
                      <a:off x="0" y="0"/>
                      <a:ext cx="1626235" cy="2186051"/>
                    </a:xfrm>
                    <a:prstGeom prst="rect">
                      <a:avLst/>
                    </a:prstGeom>
                  </pic:spPr>
                </pic:pic>
              </a:graphicData>
            </a:graphic>
          </wp:inline>
        </w:drawing>
      </w:r>
      <w:r>
        <w:rPr>
          <w:b/>
          <w:sz w:val="36"/>
        </w:rPr>
        <w:t xml:space="preserve"> </w:t>
      </w:r>
    </w:p>
    <w:p w14:paraId="7570D81B" w14:textId="77777777" w:rsidR="00FD68B8" w:rsidRDefault="00D521F3">
      <w:pPr>
        <w:spacing w:after="1"/>
        <w:ind w:left="18"/>
        <w:jc w:val="center"/>
      </w:pPr>
      <w:r>
        <w:rPr>
          <w:b/>
          <w:sz w:val="36"/>
        </w:rPr>
        <w:t xml:space="preserve"> </w:t>
      </w:r>
    </w:p>
    <w:p w14:paraId="051F72DB" w14:textId="77777777" w:rsidR="00FD68B8" w:rsidRPr="00FB653E" w:rsidRDefault="00D521F3">
      <w:pPr>
        <w:spacing w:after="1"/>
        <w:ind w:left="1673"/>
        <w:rPr>
          <w:rFonts w:ascii="Times New Roman" w:hAnsi="Times New Roman" w:cs="Times New Roman"/>
        </w:rPr>
      </w:pPr>
      <w:r w:rsidRPr="00FB653E">
        <w:rPr>
          <w:rFonts w:ascii="Times New Roman" w:hAnsi="Times New Roman" w:cs="Times New Roman"/>
          <w:b/>
          <w:sz w:val="36"/>
        </w:rPr>
        <w:t xml:space="preserve">UNIVERSIDAD PRIVADA DE TACNA </w:t>
      </w:r>
    </w:p>
    <w:p w14:paraId="2285F687" w14:textId="77777777" w:rsidR="00FD68B8" w:rsidRPr="00FB653E" w:rsidRDefault="00D521F3">
      <w:pPr>
        <w:spacing w:after="0"/>
        <w:ind w:left="18"/>
        <w:jc w:val="center"/>
        <w:rPr>
          <w:rFonts w:ascii="Times New Roman" w:hAnsi="Times New Roman" w:cs="Times New Roman"/>
        </w:rPr>
      </w:pPr>
      <w:r w:rsidRPr="00FB653E">
        <w:rPr>
          <w:rFonts w:ascii="Times New Roman" w:hAnsi="Times New Roman" w:cs="Times New Roman"/>
          <w:b/>
          <w:sz w:val="36"/>
        </w:rPr>
        <w:t xml:space="preserve"> </w:t>
      </w:r>
    </w:p>
    <w:p w14:paraId="084F7103" w14:textId="77777777" w:rsidR="00FD68B8" w:rsidRPr="00FB653E" w:rsidRDefault="00D521F3">
      <w:pPr>
        <w:spacing w:after="2"/>
        <w:ind w:left="2521" w:hanging="10"/>
        <w:rPr>
          <w:rFonts w:ascii="Times New Roman" w:hAnsi="Times New Roman" w:cs="Times New Roman"/>
        </w:rPr>
      </w:pPr>
      <w:r w:rsidRPr="00FB653E">
        <w:rPr>
          <w:rFonts w:ascii="Times New Roman" w:hAnsi="Times New Roman" w:cs="Times New Roman"/>
          <w:b/>
          <w:sz w:val="32"/>
        </w:rPr>
        <w:t xml:space="preserve">FACULTAD DE INGENIERIA </w:t>
      </w:r>
    </w:p>
    <w:p w14:paraId="6AAF3D01" w14:textId="77777777" w:rsidR="00FD68B8" w:rsidRPr="00FB653E" w:rsidRDefault="00D521F3">
      <w:pPr>
        <w:spacing w:after="0"/>
        <w:ind w:right="1307"/>
        <w:jc w:val="right"/>
        <w:rPr>
          <w:rFonts w:ascii="Times New Roman" w:hAnsi="Times New Roman" w:cs="Times New Roman"/>
        </w:rPr>
      </w:pPr>
      <w:r w:rsidRPr="00FB653E">
        <w:rPr>
          <w:rFonts w:ascii="Times New Roman" w:hAnsi="Times New Roman" w:cs="Times New Roman"/>
          <w:b/>
          <w:sz w:val="32"/>
        </w:rPr>
        <w:t xml:space="preserve">Escuela Profesional de Ingeniería de Sistemas </w:t>
      </w:r>
    </w:p>
    <w:p w14:paraId="5FC4430D" w14:textId="77777777" w:rsidR="00FD68B8" w:rsidRPr="00FB653E" w:rsidRDefault="00D521F3">
      <w:pPr>
        <w:spacing w:after="116"/>
        <w:rPr>
          <w:rFonts w:ascii="Times New Roman" w:hAnsi="Times New Roman" w:cs="Times New Roman"/>
        </w:rPr>
      </w:pPr>
      <w:r w:rsidRPr="00FB653E">
        <w:rPr>
          <w:rFonts w:ascii="Times New Roman" w:hAnsi="Times New Roman" w:cs="Times New Roman"/>
          <w:sz w:val="24"/>
        </w:rPr>
        <w:t xml:space="preserve"> </w:t>
      </w:r>
    </w:p>
    <w:p w14:paraId="074D34F3" w14:textId="77777777" w:rsidR="00FD68B8" w:rsidRPr="00FB653E" w:rsidRDefault="00D521F3">
      <w:pPr>
        <w:spacing w:after="36"/>
        <w:ind w:right="1194"/>
        <w:jc w:val="right"/>
        <w:rPr>
          <w:rFonts w:ascii="Times New Roman" w:hAnsi="Times New Roman" w:cs="Times New Roman"/>
        </w:rPr>
      </w:pPr>
      <w:r w:rsidRPr="00FB653E">
        <w:rPr>
          <w:rFonts w:ascii="Times New Roman" w:eastAsia="Segoe UI" w:hAnsi="Times New Roman" w:cs="Times New Roman"/>
          <w:b/>
          <w:sz w:val="32"/>
        </w:rPr>
        <w:t xml:space="preserve">Proyecto: Aplicativo </w:t>
      </w:r>
      <w:proofErr w:type="spellStart"/>
      <w:r w:rsidRPr="00FB653E">
        <w:rPr>
          <w:rFonts w:ascii="Times New Roman" w:eastAsia="Segoe UI" w:hAnsi="Times New Roman" w:cs="Times New Roman"/>
          <w:b/>
          <w:sz w:val="32"/>
        </w:rPr>
        <w:t>Movil</w:t>
      </w:r>
      <w:proofErr w:type="spellEnd"/>
      <w:r w:rsidRPr="00FB653E">
        <w:rPr>
          <w:rFonts w:ascii="Times New Roman" w:eastAsia="Segoe UI" w:hAnsi="Times New Roman" w:cs="Times New Roman"/>
          <w:b/>
          <w:sz w:val="32"/>
        </w:rPr>
        <w:t xml:space="preserve"> “</w:t>
      </w:r>
      <w:proofErr w:type="spellStart"/>
      <w:r w:rsidRPr="00FB653E">
        <w:rPr>
          <w:rFonts w:ascii="Times New Roman" w:eastAsia="Segoe UI" w:hAnsi="Times New Roman" w:cs="Times New Roman"/>
          <w:b/>
          <w:sz w:val="32"/>
        </w:rPr>
        <w:t>MangaVerse</w:t>
      </w:r>
      <w:proofErr w:type="spellEnd"/>
      <w:r w:rsidRPr="00FB653E">
        <w:rPr>
          <w:rFonts w:ascii="Times New Roman" w:eastAsia="Segoe UI" w:hAnsi="Times New Roman" w:cs="Times New Roman"/>
          <w:b/>
          <w:sz w:val="32"/>
        </w:rPr>
        <w:t xml:space="preserve">” </w:t>
      </w:r>
    </w:p>
    <w:p w14:paraId="37F4FEFB" w14:textId="77777777" w:rsidR="00FD68B8" w:rsidRPr="00FB653E" w:rsidRDefault="00D521F3">
      <w:pPr>
        <w:spacing w:after="257"/>
        <w:rPr>
          <w:rFonts w:ascii="Times New Roman" w:hAnsi="Times New Roman" w:cs="Times New Roman"/>
        </w:rPr>
      </w:pPr>
      <w:r w:rsidRPr="00FB653E">
        <w:rPr>
          <w:rFonts w:ascii="Times New Roman" w:hAnsi="Times New Roman" w:cs="Times New Roman"/>
        </w:rPr>
        <w:t xml:space="preserve"> </w:t>
      </w:r>
      <w:r w:rsidRPr="00FB653E">
        <w:rPr>
          <w:rFonts w:ascii="Times New Roman" w:hAnsi="Times New Roman" w:cs="Times New Roman"/>
        </w:rPr>
        <w:tab/>
        <w:t xml:space="preserve"> </w:t>
      </w:r>
    </w:p>
    <w:p w14:paraId="4CE6BF92" w14:textId="709083AB" w:rsidR="00FD68B8" w:rsidRPr="00FB653E" w:rsidRDefault="00D521F3" w:rsidP="00B11C68">
      <w:pPr>
        <w:spacing w:after="1"/>
        <w:ind w:left="-5" w:hanging="10"/>
        <w:jc w:val="center"/>
        <w:rPr>
          <w:rFonts w:ascii="Times New Roman" w:hAnsi="Times New Roman" w:cs="Times New Roman"/>
        </w:rPr>
      </w:pPr>
      <w:r w:rsidRPr="00FB653E">
        <w:rPr>
          <w:rFonts w:ascii="Times New Roman" w:hAnsi="Times New Roman" w:cs="Times New Roman"/>
          <w:b/>
          <w:sz w:val="32"/>
        </w:rPr>
        <w:t>Curso</w:t>
      </w:r>
      <w:r w:rsidRPr="00FB653E">
        <w:rPr>
          <w:rFonts w:ascii="Times New Roman" w:hAnsi="Times New Roman" w:cs="Times New Roman"/>
          <w:sz w:val="32"/>
        </w:rPr>
        <w:t xml:space="preserve">: Soluciones </w:t>
      </w:r>
      <w:r w:rsidR="00B11C68" w:rsidRPr="00FB653E">
        <w:rPr>
          <w:rFonts w:ascii="Times New Roman" w:hAnsi="Times New Roman" w:cs="Times New Roman"/>
          <w:sz w:val="32"/>
        </w:rPr>
        <w:t>Móviles</w:t>
      </w:r>
    </w:p>
    <w:p w14:paraId="4B501C74" w14:textId="73182E41" w:rsidR="00FD68B8" w:rsidRPr="00FB653E" w:rsidRDefault="00FD68B8" w:rsidP="00B11C68">
      <w:pPr>
        <w:spacing w:after="0"/>
        <w:ind w:right="27"/>
        <w:jc w:val="center"/>
        <w:rPr>
          <w:rFonts w:ascii="Times New Roman" w:hAnsi="Times New Roman" w:cs="Times New Roman"/>
        </w:rPr>
      </w:pPr>
    </w:p>
    <w:p w14:paraId="5B6074DE" w14:textId="01B36CA0" w:rsidR="00FD68B8" w:rsidRPr="00FB653E" w:rsidRDefault="00FD68B8" w:rsidP="00B11C68">
      <w:pPr>
        <w:spacing w:after="150"/>
        <w:ind w:right="27"/>
        <w:jc w:val="center"/>
        <w:rPr>
          <w:rFonts w:ascii="Times New Roman" w:hAnsi="Times New Roman" w:cs="Times New Roman"/>
        </w:rPr>
      </w:pPr>
    </w:p>
    <w:p w14:paraId="1E70439D" w14:textId="5B5AF716" w:rsidR="00FD68B8" w:rsidRPr="00FB653E" w:rsidRDefault="00D521F3" w:rsidP="00B11C68">
      <w:pPr>
        <w:spacing w:after="1"/>
        <w:ind w:left="-5" w:hanging="10"/>
        <w:jc w:val="center"/>
        <w:rPr>
          <w:rFonts w:ascii="Times New Roman" w:hAnsi="Times New Roman" w:cs="Times New Roman"/>
        </w:rPr>
      </w:pPr>
      <w:r w:rsidRPr="00FB653E">
        <w:rPr>
          <w:rFonts w:ascii="Times New Roman" w:hAnsi="Times New Roman" w:cs="Times New Roman"/>
          <w:b/>
          <w:sz w:val="32"/>
        </w:rPr>
        <w:t>Docente</w:t>
      </w:r>
      <w:r w:rsidRPr="00FB653E">
        <w:rPr>
          <w:rFonts w:ascii="Times New Roman" w:hAnsi="Times New Roman" w:cs="Times New Roman"/>
          <w:sz w:val="32"/>
        </w:rPr>
        <w:t>: Ing. Patrick Cuadros Quiroga</w:t>
      </w:r>
    </w:p>
    <w:p w14:paraId="53DEA524" w14:textId="77777777" w:rsidR="00FD68B8" w:rsidRPr="00FB653E" w:rsidRDefault="00D521F3">
      <w:pPr>
        <w:spacing w:after="2" w:line="255" w:lineRule="auto"/>
        <w:ind w:right="4277"/>
        <w:rPr>
          <w:rFonts w:ascii="Times New Roman" w:hAnsi="Times New Roman" w:cs="Times New Roman"/>
        </w:rPr>
      </w:pPr>
      <w:r w:rsidRPr="00FB653E">
        <w:rPr>
          <w:rFonts w:ascii="Times New Roman" w:hAnsi="Times New Roman" w:cs="Times New Roman"/>
          <w:b/>
          <w:color w:val="4472C4"/>
          <w:sz w:val="16"/>
        </w:rPr>
        <w:t xml:space="preserve">  </w:t>
      </w:r>
    </w:p>
    <w:p w14:paraId="1F723E61" w14:textId="77777777" w:rsidR="00FD68B8" w:rsidRPr="00FB653E" w:rsidRDefault="00D521F3">
      <w:pPr>
        <w:spacing w:after="150"/>
        <w:ind w:right="27"/>
        <w:jc w:val="center"/>
        <w:rPr>
          <w:rFonts w:ascii="Times New Roman" w:hAnsi="Times New Roman" w:cs="Times New Roman"/>
        </w:rPr>
      </w:pPr>
      <w:r w:rsidRPr="00FB653E">
        <w:rPr>
          <w:rFonts w:ascii="Times New Roman" w:hAnsi="Times New Roman" w:cs="Times New Roman"/>
          <w:b/>
          <w:color w:val="4472C4"/>
          <w:sz w:val="16"/>
        </w:rPr>
        <w:t xml:space="preserve"> </w:t>
      </w:r>
    </w:p>
    <w:p w14:paraId="7CCFE314" w14:textId="5E9319AA" w:rsidR="00FD68B8" w:rsidRPr="00FB653E" w:rsidRDefault="00D521F3">
      <w:pPr>
        <w:spacing w:after="2"/>
        <w:ind w:left="-5" w:hanging="10"/>
        <w:rPr>
          <w:rFonts w:ascii="Times New Roman" w:hAnsi="Times New Roman" w:cs="Times New Roman"/>
        </w:rPr>
      </w:pPr>
      <w:r w:rsidRPr="00FB653E">
        <w:rPr>
          <w:rFonts w:ascii="Times New Roman" w:hAnsi="Times New Roman" w:cs="Times New Roman"/>
          <w:b/>
          <w:sz w:val="32"/>
        </w:rPr>
        <w:t>Integrantes:</w:t>
      </w:r>
    </w:p>
    <w:p w14:paraId="6F59709F" w14:textId="77777777" w:rsidR="002F074B" w:rsidRPr="00FB653E" w:rsidRDefault="002F074B" w:rsidP="002F074B">
      <w:pPr>
        <w:spacing w:after="0"/>
        <w:rPr>
          <w:rFonts w:ascii="Times New Roman" w:eastAsia="Times New Roman" w:hAnsi="Times New Roman" w:cs="Times New Roman"/>
          <w:b/>
          <w:bCs/>
          <w:i/>
          <w:iCs/>
          <w:sz w:val="28"/>
          <w:szCs w:val="28"/>
        </w:rPr>
      </w:pPr>
      <w:r w:rsidRPr="00FB653E">
        <w:rPr>
          <w:rFonts w:ascii="Times New Roman" w:eastAsia="Times New Roman" w:hAnsi="Times New Roman" w:cs="Times New Roman"/>
          <w:b/>
          <w:bCs/>
          <w:i/>
          <w:iCs/>
          <w:sz w:val="28"/>
          <w:szCs w:val="28"/>
        </w:rPr>
        <w:t xml:space="preserve">Villanueva </w:t>
      </w:r>
      <w:proofErr w:type="spellStart"/>
      <w:r w:rsidRPr="00FB653E">
        <w:rPr>
          <w:rFonts w:ascii="Times New Roman" w:eastAsia="Times New Roman" w:hAnsi="Times New Roman" w:cs="Times New Roman"/>
          <w:b/>
          <w:bCs/>
          <w:i/>
          <w:iCs/>
          <w:sz w:val="28"/>
          <w:szCs w:val="28"/>
        </w:rPr>
        <w:t>Yucra</w:t>
      </w:r>
      <w:proofErr w:type="spellEnd"/>
      <w:r w:rsidRPr="00FB653E">
        <w:rPr>
          <w:rFonts w:ascii="Times New Roman" w:eastAsia="Times New Roman" w:hAnsi="Times New Roman" w:cs="Times New Roman"/>
          <w:b/>
          <w:bCs/>
          <w:i/>
          <w:iCs/>
          <w:sz w:val="28"/>
          <w:szCs w:val="28"/>
        </w:rPr>
        <w:t xml:space="preserve">, Josue                                       </w:t>
      </w:r>
      <w:proofErr w:type="gramStart"/>
      <w:r w:rsidRPr="00FB653E">
        <w:rPr>
          <w:rFonts w:ascii="Times New Roman" w:eastAsia="Times New Roman" w:hAnsi="Times New Roman" w:cs="Times New Roman"/>
          <w:b/>
          <w:bCs/>
          <w:i/>
          <w:iCs/>
          <w:sz w:val="28"/>
          <w:szCs w:val="28"/>
        </w:rPr>
        <w:t xml:space="preserve">   (</w:t>
      </w:r>
      <w:proofErr w:type="gramEnd"/>
      <w:r w:rsidRPr="00FB653E">
        <w:rPr>
          <w:rFonts w:ascii="Times New Roman" w:eastAsia="Times New Roman" w:hAnsi="Times New Roman" w:cs="Times New Roman"/>
          <w:b/>
          <w:bCs/>
          <w:i/>
          <w:iCs/>
          <w:sz w:val="28"/>
          <w:szCs w:val="28"/>
        </w:rPr>
        <w:t>2018000722)</w:t>
      </w:r>
    </w:p>
    <w:p w14:paraId="554281A4" w14:textId="3D80E5ED" w:rsidR="002F074B" w:rsidRPr="00FB653E" w:rsidRDefault="002F074B" w:rsidP="002F074B">
      <w:pPr>
        <w:spacing w:after="0"/>
        <w:rPr>
          <w:rFonts w:ascii="Times New Roman" w:eastAsia="Times New Roman" w:hAnsi="Times New Roman" w:cs="Times New Roman"/>
          <w:b/>
          <w:bCs/>
          <w:i/>
          <w:iCs/>
          <w:sz w:val="28"/>
          <w:szCs w:val="28"/>
        </w:rPr>
      </w:pPr>
      <w:r w:rsidRPr="00FB653E">
        <w:rPr>
          <w:rFonts w:ascii="Times New Roman" w:eastAsia="Times New Roman" w:hAnsi="Times New Roman" w:cs="Times New Roman"/>
          <w:b/>
          <w:bCs/>
          <w:i/>
          <w:iCs/>
          <w:sz w:val="28"/>
          <w:szCs w:val="28"/>
        </w:rPr>
        <w:t xml:space="preserve">De La Cruz Choque, Rodrigo Martín </w:t>
      </w:r>
      <w:r w:rsidRPr="00FB653E">
        <w:rPr>
          <w:rFonts w:ascii="Times New Roman" w:hAnsi="Times New Roman" w:cs="Times New Roman"/>
        </w:rPr>
        <w:tab/>
        <w:t xml:space="preserve">           </w:t>
      </w:r>
      <w:proofErr w:type="gramStart"/>
      <w:r w:rsidRPr="00FB653E">
        <w:rPr>
          <w:rFonts w:ascii="Times New Roman" w:hAnsi="Times New Roman" w:cs="Times New Roman"/>
        </w:rPr>
        <w:t xml:space="preserve">   </w:t>
      </w:r>
      <w:r w:rsidRPr="00FB653E">
        <w:rPr>
          <w:rFonts w:ascii="Times New Roman" w:eastAsia="Times New Roman" w:hAnsi="Times New Roman" w:cs="Times New Roman"/>
          <w:b/>
          <w:bCs/>
          <w:i/>
          <w:iCs/>
          <w:sz w:val="28"/>
          <w:szCs w:val="28"/>
        </w:rPr>
        <w:t>(</w:t>
      </w:r>
      <w:proofErr w:type="gramEnd"/>
      <w:r w:rsidRPr="00FB653E">
        <w:rPr>
          <w:rFonts w:ascii="Times New Roman" w:eastAsia="Times New Roman" w:hAnsi="Times New Roman" w:cs="Times New Roman"/>
          <w:b/>
          <w:bCs/>
          <w:i/>
          <w:iCs/>
          <w:sz w:val="28"/>
          <w:szCs w:val="28"/>
        </w:rPr>
        <w:t>2019063328)</w:t>
      </w:r>
    </w:p>
    <w:p w14:paraId="73745069" w14:textId="09B50E46" w:rsidR="002F074B" w:rsidRDefault="002F074B" w:rsidP="002F074B">
      <w:pPr>
        <w:spacing w:after="0"/>
        <w:rPr>
          <w:rFonts w:ascii="Times New Roman" w:eastAsia="Times New Roman" w:hAnsi="Times New Roman" w:cs="Times New Roman"/>
          <w:b/>
          <w:bCs/>
          <w:i/>
          <w:iCs/>
          <w:sz w:val="28"/>
          <w:szCs w:val="28"/>
        </w:rPr>
      </w:pPr>
      <w:r w:rsidRPr="00FB653E">
        <w:rPr>
          <w:rFonts w:ascii="Times New Roman" w:eastAsia="Times New Roman" w:hAnsi="Times New Roman" w:cs="Times New Roman"/>
          <w:b/>
          <w:bCs/>
          <w:i/>
          <w:iCs/>
          <w:sz w:val="28"/>
          <w:szCs w:val="28"/>
        </w:rPr>
        <w:t xml:space="preserve">Cutipa Machaca, Arnold </w:t>
      </w:r>
      <w:proofErr w:type="spellStart"/>
      <w:r w:rsidRPr="00FB653E">
        <w:rPr>
          <w:rFonts w:ascii="Times New Roman" w:eastAsia="Times New Roman" w:hAnsi="Times New Roman" w:cs="Times New Roman"/>
          <w:b/>
          <w:bCs/>
          <w:i/>
          <w:iCs/>
          <w:sz w:val="28"/>
          <w:szCs w:val="28"/>
        </w:rPr>
        <w:t>Felix</w:t>
      </w:r>
      <w:proofErr w:type="spellEnd"/>
      <w:r w:rsidRPr="00FB653E">
        <w:rPr>
          <w:rFonts w:ascii="Times New Roman" w:hAnsi="Times New Roman" w:cs="Times New Roman"/>
        </w:rPr>
        <w:tab/>
      </w:r>
      <w:r w:rsidRPr="00FB653E">
        <w:rPr>
          <w:rFonts w:ascii="Times New Roman" w:hAnsi="Times New Roman" w:cs="Times New Roman"/>
        </w:rPr>
        <w:tab/>
      </w:r>
      <w:r w:rsidRPr="00FB653E">
        <w:rPr>
          <w:rFonts w:ascii="Times New Roman" w:hAnsi="Times New Roman" w:cs="Times New Roman"/>
        </w:rPr>
        <w:tab/>
      </w:r>
      <w:r w:rsidRPr="00FB653E">
        <w:rPr>
          <w:rFonts w:ascii="Times New Roman" w:hAnsi="Times New Roman" w:cs="Times New Roman"/>
        </w:rPr>
        <w:tab/>
        <w:t xml:space="preserve"> </w:t>
      </w:r>
      <w:r w:rsidRPr="00FB653E">
        <w:rPr>
          <w:rFonts w:ascii="Times New Roman" w:eastAsia="Times New Roman" w:hAnsi="Times New Roman" w:cs="Times New Roman"/>
          <w:b/>
          <w:bCs/>
          <w:i/>
          <w:iCs/>
          <w:sz w:val="28"/>
          <w:szCs w:val="28"/>
        </w:rPr>
        <w:t>(2019064022)</w:t>
      </w:r>
    </w:p>
    <w:p w14:paraId="01F1524C" w14:textId="30FFD586" w:rsidR="00FB653E" w:rsidRPr="00FB653E" w:rsidRDefault="00FB653E" w:rsidP="002F074B">
      <w:pPr>
        <w:spacing w:after="0"/>
        <w:rPr>
          <w:rFonts w:ascii="Times New Roman" w:eastAsia="Times New Roman" w:hAnsi="Times New Roman" w:cs="Times New Roman"/>
          <w:sz w:val="32"/>
          <w:szCs w:val="32"/>
        </w:rPr>
      </w:pPr>
      <w:proofErr w:type="spellStart"/>
      <w:r w:rsidRPr="00FB653E">
        <w:rPr>
          <w:rFonts w:ascii="Times New Roman" w:eastAsia="Times New Roman" w:hAnsi="Times New Roman" w:cs="Times New Roman"/>
          <w:b/>
          <w:bCs/>
          <w:i/>
          <w:iCs/>
          <w:sz w:val="28"/>
          <w:szCs w:val="28"/>
        </w:rPr>
        <w:t>Perez</w:t>
      </w:r>
      <w:proofErr w:type="spellEnd"/>
      <w:r w:rsidRPr="00FB653E">
        <w:rPr>
          <w:rFonts w:ascii="Times New Roman" w:eastAsia="Times New Roman" w:hAnsi="Times New Roman" w:cs="Times New Roman"/>
          <w:b/>
          <w:bCs/>
          <w:i/>
          <w:iCs/>
          <w:sz w:val="28"/>
          <w:szCs w:val="28"/>
        </w:rPr>
        <w:t xml:space="preserve"> Vizcarra, </w:t>
      </w:r>
      <w:proofErr w:type="spellStart"/>
      <w:r w:rsidRPr="00FB653E">
        <w:rPr>
          <w:rFonts w:ascii="Times New Roman" w:eastAsia="Times New Roman" w:hAnsi="Times New Roman" w:cs="Times New Roman"/>
          <w:b/>
          <w:bCs/>
          <w:i/>
          <w:iCs/>
          <w:sz w:val="28"/>
          <w:szCs w:val="28"/>
        </w:rPr>
        <w:t>JuanJose</w:t>
      </w:r>
      <w:proofErr w:type="spellEnd"/>
      <w:r w:rsidRPr="00FB653E">
        <w:rPr>
          <w:rFonts w:ascii="Times New Roman" w:hAnsi="Times New Roman" w:cs="Times New Roman"/>
        </w:rPr>
        <w:tab/>
      </w:r>
      <w:r w:rsidRPr="00FB653E">
        <w:rPr>
          <w:rFonts w:ascii="Times New Roman" w:hAnsi="Times New Roman" w:cs="Times New Roman"/>
        </w:rPr>
        <w:tab/>
      </w:r>
      <w:r w:rsidRPr="00FB653E">
        <w:rPr>
          <w:rFonts w:ascii="Times New Roman" w:hAnsi="Times New Roman" w:cs="Times New Roman"/>
        </w:rPr>
        <w:tab/>
      </w:r>
      <w:r w:rsidRPr="00FB653E">
        <w:rPr>
          <w:rFonts w:ascii="Times New Roman" w:hAnsi="Times New Roman" w:cs="Times New Roman"/>
        </w:rPr>
        <w:tab/>
      </w:r>
      <w:r w:rsidRPr="00FB653E">
        <w:rPr>
          <w:rFonts w:ascii="Times New Roman" w:eastAsia="Times New Roman" w:hAnsi="Times New Roman" w:cs="Times New Roman"/>
          <w:b/>
          <w:bCs/>
          <w:i/>
          <w:iCs/>
          <w:sz w:val="28"/>
          <w:szCs w:val="28"/>
        </w:rPr>
        <w:t>(</w:t>
      </w:r>
      <w:r>
        <w:rPr>
          <w:rFonts w:ascii="Times New Roman" w:eastAsia="Times New Roman" w:hAnsi="Times New Roman" w:cs="Times New Roman"/>
          <w:b/>
          <w:bCs/>
          <w:i/>
          <w:iCs/>
          <w:sz w:val="28"/>
          <w:szCs w:val="28"/>
        </w:rPr>
        <w:t>2019063636</w:t>
      </w:r>
      <w:r w:rsidRPr="00FB653E">
        <w:rPr>
          <w:rFonts w:ascii="Times New Roman" w:eastAsia="Times New Roman" w:hAnsi="Times New Roman" w:cs="Times New Roman"/>
          <w:b/>
          <w:bCs/>
          <w:i/>
          <w:iCs/>
          <w:sz w:val="28"/>
          <w:szCs w:val="28"/>
        </w:rPr>
        <w:t>)</w:t>
      </w:r>
    </w:p>
    <w:p w14:paraId="503DB232" w14:textId="77777777" w:rsidR="002F074B" w:rsidRPr="00FB653E" w:rsidRDefault="002F074B" w:rsidP="002F074B">
      <w:pPr>
        <w:spacing w:after="0"/>
        <w:rPr>
          <w:rFonts w:ascii="Times New Roman" w:eastAsia="Times New Roman" w:hAnsi="Times New Roman" w:cs="Times New Roman"/>
          <w:b/>
          <w:bCs/>
          <w:i/>
          <w:iCs/>
          <w:sz w:val="28"/>
          <w:szCs w:val="28"/>
        </w:rPr>
      </w:pPr>
      <w:r w:rsidRPr="00FB653E">
        <w:rPr>
          <w:rFonts w:ascii="Times New Roman" w:eastAsia="Times New Roman" w:hAnsi="Times New Roman" w:cs="Times New Roman"/>
          <w:b/>
          <w:bCs/>
          <w:i/>
          <w:iCs/>
          <w:sz w:val="28"/>
          <w:szCs w:val="28"/>
        </w:rPr>
        <w:t xml:space="preserve">Lira </w:t>
      </w:r>
      <w:proofErr w:type="spellStart"/>
      <w:r w:rsidRPr="00FB653E">
        <w:rPr>
          <w:rFonts w:ascii="Times New Roman" w:eastAsia="Times New Roman" w:hAnsi="Times New Roman" w:cs="Times New Roman"/>
          <w:b/>
          <w:bCs/>
          <w:i/>
          <w:iCs/>
          <w:sz w:val="28"/>
          <w:szCs w:val="28"/>
        </w:rPr>
        <w:t>Alvarez</w:t>
      </w:r>
      <w:proofErr w:type="spellEnd"/>
      <w:r w:rsidRPr="00FB653E">
        <w:rPr>
          <w:rFonts w:ascii="Times New Roman" w:eastAsia="Times New Roman" w:hAnsi="Times New Roman" w:cs="Times New Roman"/>
          <w:b/>
          <w:bCs/>
          <w:i/>
          <w:iCs/>
          <w:sz w:val="28"/>
          <w:szCs w:val="28"/>
        </w:rPr>
        <w:t>, Rodrigo</w:t>
      </w:r>
      <w:r w:rsidRPr="00FB653E">
        <w:rPr>
          <w:rFonts w:ascii="Times New Roman" w:hAnsi="Times New Roman" w:cs="Times New Roman"/>
        </w:rPr>
        <w:tab/>
      </w:r>
      <w:r w:rsidRPr="00FB653E">
        <w:rPr>
          <w:rFonts w:ascii="Times New Roman" w:hAnsi="Times New Roman" w:cs="Times New Roman"/>
        </w:rPr>
        <w:tab/>
      </w:r>
      <w:r w:rsidRPr="00FB653E">
        <w:rPr>
          <w:rFonts w:ascii="Times New Roman" w:hAnsi="Times New Roman" w:cs="Times New Roman"/>
        </w:rPr>
        <w:tab/>
      </w:r>
      <w:r w:rsidRPr="00FB653E">
        <w:rPr>
          <w:rFonts w:ascii="Times New Roman" w:hAnsi="Times New Roman" w:cs="Times New Roman"/>
        </w:rPr>
        <w:tab/>
      </w:r>
      <w:r w:rsidRPr="00FB653E">
        <w:rPr>
          <w:rFonts w:ascii="Times New Roman" w:hAnsi="Times New Roman" w:cs="Times New Roman"/>
        </w:rPr>
        <w:tab/>
      </w:r>
      <w:r w:rsidRPr="00FB653E">
        <w:rPr>
          <w:rFonts w:ascii="Times New Roman" w:hAnsi="Times New Roman" w:cs="Times New Roman"/>
        </w:rPr>
        <w:tab/>
      </w:r>
      <w:r w:rsidRPr="00FB653E">
        <w:rPr>
          <w:rFonts w:ascii="Times New Roman" w:eastAsia="Times New Roman" w:hAnsi="Times New Roman" w:cs="Times New Roman"/>
          <w:b/>
          <w:bCs/>
          <w:i/>
          <w:iCs/>
          <w:sz w:val="28"/>
          <w:szCs w:val="28"/>
        </w:rPr>
        <w:t>()</w:t>
      </w:r>
      <w:r w:rsidRPr="00FB653E">
        <w:rPr>
          <w:rFonts w:ascii="Times New Roman" w:hAnsi="Times New Roman" w:cs="Times New Roman"/>
        </w:rPr>
        <w:tab/>
      </w:r>
    </w:p>
    <w:p w14:paraId="28113A7A" w14:textId="6E59E50D" w:rsidR="00FD68B8" w:rsidRPr="00FB653E" w:rsidRDefault="00FD68B8">
      <w:pPr>
        <w:spacing w:after="2"/>
        <w:rPr>
          <w:rFonts w:ascii="Times New Roman" w:hAnsi="Times New Roman" w:cs="Times New Roman"/>
        </w:rPr>
      </w:pPr>
    </w:p>
    <w:p w14:paraId="37FD1883" w14:textId="77777777" w:rsidR="00FD68B8" w:rsidRPr="00FB653E" w:rsidRDefault="00D521F3">
      <w:pPr>
        <w:spacing w:after="0"/>
        <w:rPr>
          <w:rFonts w:ascii="Times New Roman" w:hAnsi="Times New Roman" w:cs="Times New Roman"/>
        </w:rPr>
      </w:pPr>
      <w:r w:rsidRPr="00FB653E">
        <w:rPr>
          <w:rFonts w:ascii="Times New Roman" w:hAnsi="Times New Roman" w:cs="Times New Roman"/>
          <w:sz w:val="32"/>
        </w:rPr>
        <w:t xml:space="preserve"> </w:t>
      </w:r>
    </w:p>
    <w:p w14:paraId="03A22A4B" w14:textId="77777777" w:rsidR="00FD68B8" w:rsidRPr="00FB653E" w:rsidRDefault="00D521F3">
      <w:pPr>
        <w:spacing w:after="2"/>
        <w:rPr>
          <w:rFonts w:ascii="Times New Roman" w:hAnsi="Times New Roman" w:cs="Times New Roman"/>
        </w:rPr>
      </w:pPr>
      <w:r w:rsidRPr="00FB653E">
        <w:rPr>
          <w:rFonts w:ascii="Times New Roman" w:hAnsi="Times New Roman" w:cs="Times New Roman"/>
          <w:sz w:val="32"/>
        </w:rPr>
        <w:t xml:space="preserve"> </w:t>
      </w:r>
    </w:p>
    <w:p w14:paraId="7F3D2468" w14:textId="77777777" w:rsidR="00FD68B8" w:rsidRPr="00FB653E" w:rsidRDefault="00D521F3">
      <w:pPr>
        <w:spacing w:after="3"/>
        <w:ind w:left="10" w:right="62" w:hanging="10"/>
        <w:jc w:val="center"/>
        <w:rPr>
          <w:rFonts w:ascii="Times New Roman" w:hAnsi="Times New Roman" w:cs="Times New Roman"/>
        </w:rPr>
      </w:pPr>
      <w:r w:rsidRPr="00FB653E">
        <w:rPr>
          <w:rFonts w:ascii="Times New Roman" w:hAnsi="Times New Roman" w:cs="Times New Roman"/>
          <w:b/>
          <w:sz w:val="32"/>
        </w:rPr>
        <w:t xml:space="preserve">Tacna – Perú </w:t>
      </w:r>
    </w:p>
    <w:p w14:paraId="67AAAD94" w14:textId="77777777" w:rsidR="00FD68B8" w:rsidRPr="00FB653E" w:rsidRDefault="00D521F3">
      <w:pPr>
        <w:spacing w:after="3"/>
        <w:ind w:left="10" w:right="403" w:hanging="10"/>
        <w:jc w:val="center"/>
        <w:rPr>
          <w:rFonts w:ascii="Times New Roman" w:hAnsi="Times New Roman" w:cs="Times New Roman"/>
        </w:rPr>
      </w:pPr>
      <w:r w:rsidRPr="00FB653E">
        <w:rPr>
          <w:rFonts w:ascii="Times New Roman" w:hAnsi="Times New Roman" w:cs="Times New Roman"/>
          <w:b/>
          <w:sz w:val="32"/>
        </w:rPr>
        <w:t xml:space="preserve">      2023 </w:t>
      </w:r>
    </w:p>
    <w:p w14:paraId="19D1F417" w14:textId="77777777" w:rsidR="00FD68B8" w:rsidRPr="00FB653E" w:rsidRDefault="00D521F3">
      <w:pPr>
        <w:spacing w:after="158"/>
        <w:rPr>
          <w:rFonts w:ascii="Times New Roman" w:hAnsi="Times New Roman" w:cs="Times New Roman"/>
        </w:rPr>
      </w:pPr>
      <w:r w:rsidRPr="00FB653E">
        <w:rPr>
          <w:rFonts w:ascii="Times New Roman" w:eastAsia="Times New Roman" w:hAnsi="Times New Roman" w:cs="Times New Roman"/>
          <w:b/>
          <w:sz w:val="24"/>
        </w:rPr>
        <w:t xml:space="preserve"> </w:t>
      </w:r>
    </w:p>
    <w:p w14:paraId="268DCA5C" w14:textId="66FD6942" w:rsidR="00911B55" w:rsidRPr="00FB653E" w:rsidRDefault="00D521F3">
      <w:pPr>
        <w:spacing w:after="161"/>
        <w:rPr>
          <w:rFonts w:ascii="Times New Roman" w:eastAsia="Times New Roman" w:hAnsi="Times New Roman" w:cs="Times New Roman"/>
          <w:b/>
          <w:sz w:val="24"/>
        </w:rPr>
      </w:pPr>
      <w:r w:rsidRPr="00FB653E">
        <w:rPr>
          <w:rFonts w:ascii="Times New Roman" w:eastAsia="Times New Roman" w:hAnsi="Times New Roman" w:cs="Times New Roman"/>
          <w:b/>
          <w:sz w:val="24"/>
        </w:rPr>
        <w:t xml:space="preserve"> </w:t>
      </w:r>
    </w:p>
    <w:sdt>
      <w:sdtPr>
        <w:rPr>
          <w:rFonts w:ascii="Calibri" w:eastAsia="Calibri" w:hAnsi="Calibri" w:cs="Calibri"/>
          <w:color w:val="000000"/>
          <w:kern w:val="2"/>
          <w:sz w:val="22"/>
          <w:szCs w:val="22"/>
          <w:lang w:val="es-ES"/>
          <w14:ligatures w14:val="standardContextual"/>
        </w:rPr>
        <w:id w:val="772051090"/>
        <w:docPartObj>
          <w:docPartGallery w:val="Table of Contents"/>
          <w:docPartUnique/>
        </w:docPartObj>
      </w:sdtPr>
      <w:sdtEndPr>
        <w:rPr>
          <w:b/>
          <w:bCs/>
        </w:rPr>
      </w:sdtEndPr>
      <w:sdtContent>
        <w:p w14:paraId="01797F82" w14:textId="77777777" w:rsidR="00911B55" w:rsidRPr="00911B55" w:rsidRDefault="00911B55" w:rsidP="00911B55">
          <w:pPr>
            <w:pStyle w:val="TtuloTDC"/>
            <w:jc w:val="center"/>
            <w:rPr>
              <w:rFonts w:ascii="Times New Roman" w:hAnsi="Times New Roman" w:cs="Times New Roman"/>
              <w:b/>
              <w:bCs/>
              <w:color w:val="auto"/>
            </w:rPr>
          </w:pPr>
          <w:r w:rsidRPr="00911B55">
            <w:rPr>
              <w:rFonts w:ascii="Times New Roman" w:hAnsi="Times New Roman" w:cs="Times New Roman"/>
              <w:b/>
              <w:bCs/>
              <w:color w:val="auto"/>
              <w:lang w:val="es-ES"/>
            </w:rPr>
            <w:t>Índice</w:t>
          </w:r>
        </w:p>
        <w:p w14:paraId="2D1D4471" w14:textId="1C725D16" w:rsidR="00911B55" w:rsidRPr="00911B55" w:rsidRDefault="00911B55" w:rsidP="00911B55">
          <w:pPr>
            <w:pStyle w:val="TDC2"/>
            <w:tabs>
              <w:tab w:val="right" w:leader="dot" w:pos="8554"/>
            </w:tabs>
            <w:rPr>
              <w:rFonts w:ascii="Times New Roman" w:eastAsiaTheme="minorEastAsia" w:hAnsi="Times New Roman" w:cs="Times New Roman"/>
              <w:noProof/>
              <w:color w:val="auto"/>
              <w:kern w:val="0"/>
              <w14:ligatures w14:val="none"/>
            </w:rPr>
          </w:pPr>
          <w:r>
            <w:fldChar w:fldCharType="begin"/>
          </w:r>
          <w:r>
            <w:instrText xml:space="preserve"> TOC \o "1-3" \h \z \u </w:instrText>
          </w:r>
          <w:r>
            <w:fldChar w:fldCharType="separate"/>
          </w:r>
          <w:hyperlink w:anchor="_Toc151333429" w:history="1">
            <w:r w:rsidRPr="00911B55">
              <w:rPr>
                <w:rStyle w:val="Hipervnculo"/>
                <w:rFonts w:ascii="Times New Roman" w:hAnsi="Times New Roman" w:cs="Times New Roman"/>
                <w:noProof/>
              </w:rPr>
              <w:t>Resumen</w:t>
            </w:r>
            <w:r w:rsidRPr="00911B55">
              <w:rPr>
                <w:rFonts w:ascii="Times New Roman" w:hAnsi="Times New Roman" w:cs="Times New Roman"/>
                <w:noProof/>
                <w:webHidden/>
              </w:rPr>
              <w:tab/>
            </w:r>
            <w:r w:rsidRPr="00911B55">
              <w:rPr>
                <w:rFonts w:ascii="Times New Roman" w:hAnsi="Times New Roman" w:cs="Times New Roman"/>
                <w:noProof/>
                <w:webHidden/>
              </w:rPr>
              <w:fldChar w:fldCharType="begin"/>
            </w:r>
            <w:r w:rsidRPr="00911B55">
              <w:rPr>
                <w:rFonts w:ascii="Times New Roman" w:hAnsi="Times New Roman" w:cs="Times New Roman"/>
                <w:noProof/>
                <w:webHidden/>
              </w:rPr>
              <w:instrText xml:space="preserve"> PAGEREF _Toc151333429 \h </w:instrText>
            </w:r>
            <w:r w:rsidRPr="00911B55">
              <w:rPr>
                <w:rFonts w:ascii="Times New Roman" w:hAnsi="Times New Roman" w:cs="Times New Roman"/>
                <w:noProof/>
                <w:webHidden/>
              </w:rPr>
            </w:r>
            <w:r w:rsidRPr="00911B55">
              <w:rPr>
                <w:rFonts w:ascii="Times New Roman" w:hAnsi="Times New Roman" w:cs="Times New Roman"/>
                <w:noProof/>
                <w:webHidden/>
              </w:rPr>
              <w:fldChar w:fldCharType="separate"/>
            </w:r>
            <w:r w:rsidR="00327D47">
              <w:rPr>
                <w:rFonts w:ascii="Times New Roman" w:hAnsi="Times New Roman" w:cs="Times New Roman"/>
                <w:noProof/>
                <w:webHidden/>
              </w:rPr>
              <w:t>3</w:t>
            </w:r>
            <w:r w:rsidRPr="00911B55">
              <w:rPr>
                <w:rFonts w:ascii="Times New Roman" w:hAnsi="Times New Roman" w:cs="Times New Roman"/>
                <w:noProof/>
                <w:webHidden/>
              </w:rPr>
              <w:fldChar w:fldCharType="end"/>
            </w:r>
          </w:hyperlink>
        </w:p>
        <w:p w14:paraId="56D76EF4" w14:textId="44B22281" w:rsidR="00911B55" w:rsidRPr="00911B55" w:rsidRDefault="00D00101"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0" w:history="1">
            <w:r w:rsidR="00911B55" w:rsidRPr="00911B55">
              <w:rPr>
                <w:rStyle w:val="Hipervnculo"/>
                <w:rFonts w:ascii="Times New Roman" w:hAnsi="Times New Roman" w:cs="Times New Roman"/>
                <w:noProof/>
              </w:rPr>
              <w:t>1.</w:t>
            </w:r>
            <w:r w:rsidR="00911B55" w:rsidRPr="00911B55">
              <w:rPr>
                <w:rStyle w:val="Hipervnculo"/>
                <w:rFonts w:ascii="Times New Roman" w:eastAsia="Arial" w:hAnsi="Times New Roman" w:cs="Times New Roman"/>
                <w:noProof/>
              </w:rPr>
              <w:t xml:space="preserve"> </w:t>
            </w:r>
            <w:r w:rsidR="00911B55" w:rsidRPr="00911B55">
              <w:rPr>
                <w:rStyle w:val="Hipervnculo"/>
                <w:rFonts w:ascii="Times New Roman" w:hAnsi="Times New Roman" w:cs="Times New Roman"/>
                <w:noProof/>
              </w:rPr>
              <w:t>Antecedentes o introducción</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_Toc151333430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3</w:t>
            </w:r>
            <w:r w:rsidR="00911B55" w:rsidRPr="00911B55">
              <w:rPr>
                <w:rFonts w:ascii="Times New Roman" w:hAnsi="Times New Roman" w:cs="Times New Roman"/>
                <w:noProof/>
                <w:webHidden/>
              </w:rPr>
              <w:fldChar w:fldCharType="end"/>
            </w:r>
          </w:hyperlink>
        </w:p>
        <w:p w14:paraId="21C86C0F" w14:textId="0E80891C" w:rsidR="00911B55" w:rsidRPr="00911B55" w:rsidRDefault="00D00101"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1" w:history="1">
            <w:r w:rsidR="00911B55" w:rsidRPr="00911B55">
              <w:rPr>
                <w:rStyle w:val="Hipervnculo"/>
                <w:rFonts w:ascii="Times New Roman" w:hAnsi="Times New Roman" w:cs="Times New Roman"/>
                <w:noProof/>
              </w:rPr>
              <w:t>2. Titulo</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_Toc151333431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3</w:t>
            </w:r>
            <w:r w:rsidR="00911B55" w:rsidRPr="00911B55">
              <w:rPr>
                <w:rFonts w:ascii="Times New Roman" w:hAnsi="Times New Roman" w:cs="Times New Roman"/>
                <w:noProof/>
                <w:webHidden/>
              </w:rPr>
              <w:fldChar w:fldCharType="end"/>
            </w:r>
          </w:hyperlink>
        </w:p>
        <w:p w14:paraId="20E63C57" w14:textId="6FB6B23A" w:rsidR="00911B55" w:rsidRPr="00911B55" w:rsidRDefault="00D00101"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2" w:history="1">
            <w:r w:rsidR="00911B55" w:rsidRPr="00911B55">
              <w:rPr>
                <w:rStyle w:val="Hipervnculo"/>
                <w:rFonts w:ascii="Times New Roman" w:hAnsi="Times New Roman" w:cs="Times New Roman"/>
                <w:noProof/>
              </w:rPr>
              <w:t>3. Autores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_Toc151333432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3</w:t>
            </w:r>
            <w:r w:rsidR="00911B55" w:rsidRPr="00911B55">
              <w:rPr>
                <w:rFonts w:ascii="Times New Roman" w:hAnsi="Times New Roman" w:cs="Times New Roman"/>
                <w:noProof/>
                <w:webHidden/>
              </w:rPr>
              <w:fldChar w:fldCharType="end"/>
            </w:r>
          </w:hyperlink>
        </w:p>
        <w:p w14:paraId="3BA5949F" w14:textId="0FCFA18B" w:rsidR="00911B55" w:rsidRPr="00911B55" w:rsidRDefault="00D00101"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3" w:history="1">
            <w:r w:rsidR="00911B55" w:rsidRPr="00911B55">
              <w:rPr>
                <w:rStyle w:val="Hipervnculo"/>
                <w:rFonts w:ascii="Times New Roman" w:hAnsi="Times New Roman" w:cs="Times New Roman"/>
                <w:noProof/>
              </w:rPr>
              <w:t>4. Planteamiento del problema</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_Toc151333433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3</w:t>
            </w:r>
            <w:r w:rsidR="00911B55" w:rsidRPr="00911B55">
              <w:rPr>
                <w:rFonts w:ascii="Times New Roman" w:hAnsi="Times New Roman" w:cs="Times New Roman"/>
                <w:noProof/>
                <w:webHidden/>
              </w:rPr>
              <w:fldChar w:fldCharType="end"/>
            </w:r>
          </w:hyperlink>
        </w:p>
        <w:p w14:paraId="5A436862" w14:textId="4315F896" w:rsidR="00911B55" w:rsidRPr="00911B55" w:rsidRDefault="00D00101"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4" w:history="1">
            <w:r w:rsidR="00911B55" w:rsidRPr="00911B55">
              <w:rPr>
                <w:rStyle w:val="Hipervnculo"/>
                <w:rFonts w:ascii="Times New Roman" w:hAnsi="Times New Roman" w:cs="Times New Roman"/>
                <w:noProof/>
              </w:rPr>
              <w:t>5. Objetivos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_Toc151333434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4</w:t>
            </w:r>
            <w:r w:rsidR="00911B55" w:rsidRPr="00911B55">
              <w:rPr>
                <w:rFonts w:ascii="Times New Roman" w:hAnsi="Times New Roman" w:cs="Times New Roman"/>
                <w:noProof/>
                <w:webHidden/>
              </w:rPr>
              <w:fldChar w:fldCharType="end"/>
            </w:r>
          </w:hyperlink>
        </w:p>
        <w:p w14:paraId="67086286" w14:textId="21E9E89D" w:rsidR="00911B55" w:rsidRPr="00911B55" w:rsidRDefault="00D00101"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5" w:history="1">
            <w:r w:rsidR="00911B55" w:rsidRPr="00911B55">
              <w:rPr>
                <w:rStyle w:val="Hipervnculo"/>
                <w:rFonts w:ascii="Times New Roman" w:hAnsi="Times New Roman" w:cs="Times New Roman"/>
                <w:noProof/>
              </w:rPr>
              <w:t>6. Desarrollo de la propuesta</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_Toc151333435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4</w:t>
            </w:r>
            <w:r w:rsidR="00911B55" w:rsidRPr="00911B55">
              <w:rPr>
                <w:rFonts w:ascii="Times New Roman" w:hAnsi="Times New Roman" w:cs="Times New Roman"/>
                <w:noProof/>
                <w:webHidden/>
              </w:rPr>
              <w:fldChar w:fldCharType="end"/>
            </w:r>
          </w:hyperlink>
        </w:p>
        <w:p w14:paraId="47B8903C" w14:textId="42FF744D" w:rsidR="00911B55" w:rsidRPr="00911B55" w:rsidRDefault="00D00101"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6" w:history="1">
            <w:r w:rsidR="00911B55" w:rsidRPr="00911B55">
              <w:rPr>
                <w:rStyle w:val="Hipervnculo"/>
                <w:rFonts w:ascii="Times New Roman" w:hAnsi="Times New Roman" w:cs="Times New Roman"/>
                <w:noProof/>
              </w:rPr>
              <w:t>6.1. Diagramas de Casos de Uso</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_Toc151333436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4</w:t>
            </w:r>
            <w:r w:rsidR="00911B55" w:rsidRPr="00911B55">
              <w:rPr>
                <w:rFonts w:ascii="Times New Roman" w:hAnsi="Times New Roman" w:cs="Times New Roman"/>
                <w:noProof/>
                <w:webHidden/>
              </w:rPr>
              <w:fldChar w:fldCharType="end"/>
            </w:r>
          </w:hyperlink>
        </w:p>
        <w:p w14:paraId="0E823AAC" w14:textId="5268974B" w:rsidR="00911B55" w:rsidRPr="00911B55" w:rsidRDefault="00D00101"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7" w:history="1">
            <w:r w:rsidR="00911B55" w:rsidRPr="00911B55">
              <w:rPr>
                <w:rStyle w:val="Hipervnculo"/>
                <w:rFonts w:ascii="Times New Roman" w:hAnsi="Times New Roman" w:cs="Times New Roman"/>
                <w:noProof/>
              </w:rPr>
              <w:t>6.2. Diagrama de clases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_Toc151333437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5</w:t>
            </w:r>
            <w:r w:rsidR="00911B55" w:rsidRPr="00911B55">
              <w:rPr>
                <w:rFonts w:ascii="Times New Roman" w:hAnsi="Times New Roman" w:cs="Times New Roman"/>
                <w:noProof/>
                <w:webHidden/>
              </w:rPr>
              <w:fldChar w:fldCharType="end"/>
            </w:r>
          </w:hyperlink>
        </w:p>
        <w:p w14:paraId="3511890A" w14:textId="1A586D3A" w:rsidR="00911B55" w:rsidRPr="00911B55" w:rsidRDefault="00D00101"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8" w:history="1">
            <w:r w:rsidR="00911B55" w:rsidRPr="00911B55">
              <w:rPr>
                <w:rStyle w:val="Hipervnculo"/>
                <w:rFonts w:ascii="Times New Roman" w:hAnsi="Times New Roman" w:cs="Times New Roman"/>
                <w:noProof/>
              </w:rPr>
              <w:t>6.3. Diagrama de componentes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_Toc151333438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5</w:t>
            </w:r>
            <w:r w:rsidR="00911B55" w:rsidRPr="00911B55">
              <w:rPr>
                <w:rFonts w:ascii="Times New Roman" w:hAnsi="Times New Roman" w:cs="Times New Roman"/>
                <w:noProof/>
                <w:webHidden/>
              </w:rPr>
              <w:fldChar w:fldCharType="end"/>
            </w:r>
          </w:hyperlink>
        </w:p>
        <w:p w14:paraId="7CC31314" w14:textId="6D23AD4F" w:rsidR="00911B55" w:rsidRPr="00911B55" w:rsidRDefault="00D00101"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39" w:history="1">
            <w:r w:rsidR="00911B55" w:rsidRPr="00911B55">
              <w:rPr>
                <w:rStyle w:val="Hipervnculo"/>
                <w:rFonts w:ascii="Times New Roman" w:hAnsi="Times New Roman" w:cs="Times New Roman"/>
                <w:noProof/>
              </w:rPr>
              <w:t>6.4. Arquitectura.</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_Toc151333439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6</w:t>
            </w:r>
            <w:r w:rsidR="00911B55" w:rsidRPr="00911B55">
              <w:rPr>
                <w:rFonts w:ascii="Times New Roman" w:hAnsi="Times New Roman" w:cs="Times New Roman"/>
                <w:noProof/>
                <w:webHidden/>
              </w:rPr>
              <w:fldChar w:fldCharType="end"/>
            </w:r>
          </w:hyperlink>
        </w:p>
        <w:p w14:paraId="62BFED49" w14:textId="3B4AFE65" w:rsidR="00911B55" w:rsidRPr="00911B55" w:rsidRDefault="00D00101"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40" w:history="1">
            <w:r w:rsidR="00911B55" w:rsidRPr="00911B55">
              <w:rPr>
                <w:rStyle w:val="Hipervnculo"/>
                <w:rFonts w:ascii="Times New Roman" w:hAnsi="Times New Roman" w:cs="Times New Roman"/>
                <w:noProof/>
              </w:rPr>
              <w:t>6.5. Diagrama de base de datos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_Toc151333440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7</w:t>
            </w:r>
            <w:r w:rsidR="00911B55" w:rsidRPr="00911B55">
              <w:rPr>
                <w:rFonts w:ascii="Times New Roman" w:hAnsi="Times New Roman" w:cs="Times New Roman"/>
                <w:noProof/>
                <w:webHidden/>
              </w:rPr>
              <w:fldChar w:fldCharType="end"/>
            </w:r>
          </w:hyperlink>
        </w:p>
        <w:p w14:paraId="77FEEFA5" w14:textId="0996C785" w:rsidR="00911B55" w:rsidRPr="00911B55" w:rsidRDefault="00D00101"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41" w:history="1">
            <w:r w:rsidR="00911B55" w:rsidRPr="00911B55">
              <w:rPr>
                <w:rStyle w:val="Hipervnculo"/>
                <w:rFonts w:ascii="Times New Roman" w:hAnsi="Times New Roman" w:cs="Times New Roman"/>
                <w:noProof/>
              </w:rPr>
              <w:t>7. Bibliografía</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_Toc151333441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7</w:t>
            </w:r>
            <w:r w:rsidR="00911B55" w:rsidRPr="00911B55">
              <w:rPr>
                <w:rFonts w:ascii="Times New Roman" w:hAnsi="Times New Roman" w:cs="Times New Roman"/>
                <w:noProof/>
                <w:webHidden/>
              </w:rPr>
              <w:fldChar w:fldCharType="end"/>
            </w:r>
          </w:hyperlink>
        </w:p>
        <w:p w14:paraId="0A3C7CE3" w14:textId="215840FA" w:rsidR="00911B55" w:rsidRPr="00911B55" w:rsidRDefault="00D00101" w:rsidP="00911B55">
          <w:pPr>
            <w:pStyle w:val="TDC2"/>
            <w:tabs>
              <w:tab w:val="right" w:leader="dot" w:pos="8554"/>
            </w:tabs>
            <w:rPr>
              <w:rFonts w:ascii="Times New Roman" w:eastAsiaTheme="minorEastAsia" w:hAnsi="Times New Roman" w:cs="Times New Roman"/>
              <w:noProof/>
              <w:color w:val="auto"/>
              <w:kern w:val="0"/>
              <w14:ligatures w14:val="none"/>
            </w:rPr>
          </w:pPr>
          <w:hyperlink w:anchor="_Toc151333442" w:history="1">
            <w:r w:rsidR="00911B55" w:rsidRPr="00911B55">
              <w:rPr>
                <w:rStyle w:val="Hipervnculo"/>
                <w:rFonts w:ascii="Times New Roman" w:hAnsi="Times New Roman" w:cs="Times New Roman"/>
                <w:noProof/>
              </w:rPr>
              <w:t>8. Anexos</w:t>
            </w:r>
            <w:r w:rsidR="00911B55" w:rsidRPr="00911B55">
              <w:rPr>
                <w:rFonts w:ascii="Times New Roman" w:hAnsi="Times New Roman" w:cs="Times New Roman"/>
                <w:noProof/>
                <w:webHidden/>
              </w:rPr>
              <w:tab/>
            </w:r>
            <w:r w:rsidR="00911B55" w:rsidRPr="00911B55">
              <w:rPr>
                <w:rFonts w:ascii="Times New Roman" w:hAnsi="Times New Roman" w:cs="Times New Roman"/>
                <w:noProof/>
                <w:webHidden/>
              </w:rPr>
              <w:fldChar w:fldCharType="begin"/>
            </w:r>
            <w:r w:rsidR="00911B55" w:rsidRPr="00911B55">
              <w:rPr>
                <w:rFonts w:ascii="Times New Roman" w:hAnsi="Times New Roman" w:cs="Times New Roman"/>
                <w:noProof/>
                <w:webHidden/>
              </w:rPr>
              <w:instrText xml:space="preserve"> PAGEREF _Toc151333442 \h </w:instrText>
            </w:r>
            <w:r w:rsidR="00911B55" w:rsidRPr="00911B55">
              <w:rPr>
                <w:rFonts w:ascii="Times New Roman" w:hAnsi="Times New Roman" w:cs="Times New Roman"/>
                <w:noProof/>
                <w:webHidden/>
              </w:rPr>
            </w:r>
            <w:r w:rsidR="00911B55" w:rsidRPr="00911B55">
              <w:rPr>
                <w:rFonts w:ascii="Times New Roman" w:hAnsi="Times New Roman" w:cs="Times New Roman"/>
                <w:noProof/>
                <w:webHidden/>
              </w:rPr>
              <w:fldChar w:fldCharType="separate"/>
            </w:r>
            <w:r w:rsidR="00327D47">
              <w:rPr>
                <w:rFonts w:ascii="Times New Roman" w:hAnsi="Times New Roman" w:cs="Times New Roman"/>
                <w:noProof/>
                <w:webHidden/>
              </w:rPr>
              <w:t>7</w:t>
            </w:r>
            <w:r w:rsidR="00911B55" w:rsidRPr="00911B55">
              <w:rPr>
                <w:rFonts w:ascii="Times New Roman" w:hAnsi="Times New Roman" w:cs="Times New Roman"/>
                <w:noProof/>
                <w:webHidden/>
              </w:rPr>
              <w:fldChar w:fldCharType="end"/>
            </w:r>
          </w:hyperlink>
        </w:p>
        <w:p w14:paraId="4D8FD254" w14:textId="77777777" w:rsidR="00911B55" w:rsidRDefault="00911B55" w:rsidP="00911B55">
          <w:r>
            <w:rPr>
              <w:b/>
              <w:bCs/>
              <w:lang w:val="es-ES"/>
            </w:rPr>
            <w:fldChar w:fldCharType="end"/>
          </w:r>
        </w:p>
      </w:sdtContent>
    </w:sdt>
    <w:p w14:paraId="72021C5B" w14:textId="77777777" w:rsidR="00911B55" w:rsidRPr="00911B55" w:rsidRDefault="00911B55" w:rsidP="00911B55">
      <w:pPr>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63FFCA36" w14:textId="753E4C4D" w:rsidR="00FD68B8" w:rsidRPr="00911B55" w:rsidRDefault="00FD68B8" w:rsidP="00911B55">
      <w:pPr>
        <w:rPr>
          <w:rFonts w:ascii="Times New Roman" w:eastAsia="Times New Roman" w:hAnsi="Times New Roman" w:cs="Times New Roman"/>
          <w:b/>
          <w:sz w:val="24"/>
        </w:rPr>
      </w:pPr>
    </w:p>
    <w:p w14:paraId="3F0F2003" w14:textId="28B3C5AC" w:rsidR="002F074B" w:rsidRDefault="002F074B" w:rsidP="00911B55">
      <w:pPr>
        <w:pStyle w:val="Ttulo2"/>
      </w:pPr>
      <w:bookmarkStart w:id="0" w:name="_Toc151333429"/>
      <w:r>
        <w:t>Resumen</w:t>
      </w:r>
      <w:bookmarkEnd w:id="0"/>
    </w:p>
    <w:p w14:paraId="13B32244" w14:textId="0AF82DAC" w:rsidR="002F074B" w:rsidRDefault="002F074B" w:rsidP="002F074B">
      <w:pPr>
        <w:jc w:val="both"/>
        <w:rPr>
          <w:rFonts w:ascii="Times New Roman" w:hAnsi="Times New Roman" w:cs="Times New Roman"/>
        </w:rPr>
      </w:pPr>
      <w:r w:rsidRPr="002F074B">
        <w:rPr>
          <w:rFonts w:ascii="Times New Roman" w:hAnsi="Times New Roman" w:cs="Times New Roman"/>
        </w:rPr>
        <w:t xml:space="preserve">En el proceso de desarrollo de </w:t>
      </w:r>
      <w:proofErr w:type="spellStart"/>
      <w:r w:rsidRPr="002F074B">
        <w:rPr>
          <w:rFonts w:ascii="Times New Roman" w:hAnsi="Times New Roman" w:cs="Times New Roman"/>
        </w:rPr>
        <w:t>MangaVerse</w:t>
      </w:r>
      <w:proofErr w:type="spellEnd"/>
      <w:r w:rsidRPr="002F074B">
        <w:rPr>
          <w:rFonts w:ascii="Times New Roman" w:hAnsi="Times New Roman" w:cs="Times New Roman"/>
        </w:rPr>
        <w:t xml:space="preserve">, se ha llevado a cabo un exhaustivo análisis de los casos de uso, diseñando interacciones precisas que abarcan desde el registro inicial de usuarios hasta la exploración y utilización de las funciones clave de la plataforma. Estos casos de uso han sido detallados con el objetivo de garantizar una experiencia fluida y amigable para los usuarios. Se han identificado momentos cruciales, como el ingreso al sistema mediante el caso de uso de inicio de sesión, la exploración de contenidos a través de la visualización de la página de inicio y la interacción personalizada proporcionada por la página de perfil del usuario. Estas interacciones están diseñadas para optimizar la usabilidad, enfocándose en la simplicidad y la accesibilidad para ofrecer una experiencia envolvente y satisfactoria a los usuarios de </w:t>
      </w:r>
      <w:proofErr w:type="spellStart"/>
      <w:r w:rsidRPr="002F074B">
        <w:rPr>
          <w:rFonts w:ascii="Times New Roman" w:hAnsi="Times New Roman" w:cs="Times New Roman"/>
        </w:rPr>
        <w:t>MangaVerse</w:t>
      </w:r>
      <w:proofErr w:type="spellEnd"/>
      <w:r w:rsidRPr="002F074B">
        <w:rPr>
          <w:rFonts w:ascii="Times New Roman" w:hAnsi="Times New Roman" w:cs="Times New Roman"/>
        </w:rPr>
        <w:t>.</w:t>
      </w:r>
    </w:p>
    <w:p w14:paraId="6DFCE8CD" w14:textId="4D7D63D6" w:rsidR="002F074B" w:rsidRDefault="002F074B" w:rsidP="002F074B">
      <w:pPr>
        <w:jc w:val="both"/>
        <w:rPr>
          <w:rFonts w:ascii="Times New Roman" w:hAnsi="Times New Roman" w:cs="Times New Roman"/>
          <w:b/>
          <w:bCs/>
          <w:sz w:val="24"/>
          <w:szCs w:val="24"/>
        </w:rPr>
      </w:pPr>
      <w:proofErr w:type="spellStart"/>
      <w:r w:rsidRPr="002F074B">
        <w:rPr>
          <w:rFonts w:ascii="Times New Roman" w:hAnsi="Times New Roman" w:cs="Times New Roman"/>
          <w:b/>
          <w:bCs/>
          <w:sz w:val="24"/>
          <w:szCs w:val="24"/>
        </w:rPr>
        <w:t>Abstract</w:t>
      </w:r>
      <w:proofErr w:type="spellEnd"/>
    </w:p>
    <w:p w14:paraId="5E6BF16A" w14:textId="63B9A4CB" w:rsidR="002F074B" w:rsidRPr="002F074B" w:rsidRDefault="002F074B" w:rsidP="002F074B">
      <w:pPr>
        <w:jc w:val="both"/>
        <w:rPr>
          <w:rFonts w:ascii="Times New Roman" w:hAnsi="Times New Roman" w:cs="Times New Roman"/>
        </w:rPr>
      </w:pPr>
      <w:r w:rsidRPr="002F074B">
        <w:rPr>
          <w:rFonts w:ascii="Times New Roman" w:hAnsi="Times New Roman" w:cs="Times New Roman"/>
        </w:rPr>
        <w:t xml:space="preserve">In </w:t>
      </w:r>
      <w:proofErr w:type="spellStart"/>
      <w:r w:rsidRPr="002F074B">
        <w:rPr>
          <w:rFonts w:ascii="Times New Roman" w:hAnsi="Times New Roman" w:cs="Times New Roman"/>
        </w:rPr>
        <w:t>the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development</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process</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of</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MangaVerse</w:t>
      </w:r>
      <w:proofErr w:type="spellEnd"/>
      <w:r w:rsidRPr="002F074B">
        <w:rPr>
          <w:rFonts w:ascii="Times New Roman" w:hAnsi="Times New Roman" w:cs="Times New Roman"/>
        </w:rPr>
        <w:t xml:space="preserve">, a </w:t>
      </w:r>
      <w:proofErr w:type="spellStart"/>
      <w:r w:rsidRPr="002F074B">
        <w:rPr>
          <w:rFonts w:ascii="Times New Roman" w:hAnsi="Times New Roman" w:cs="Times New Roman"/>
        </w:rPr>
        <w:t>thorough</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analysis</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of</w:t>
      </w:r>
      <w:proofErr w:type="spellEnd"/>
      <w:r w:rsidRPr="002F074B">
        <w:rPr>
          <w:rFonts w:ascii="Times New Roman" w:hAnsi="Times New Roman" w:cs="Times New Roman"/>
        </w:rPr>
        <w:t xml:space="preserve"> use cases has </w:t>
      </w:r>
      <w:proofErr w:type="spellStart"/>
      <w:r w:rsidRPr="002F074B">
        <w:rPr>
          <w:rFonts w:ascii="Times New Roman" w:hAnsi="Times New Roman" w:cs="Times New Roman"/>
        </w:rPr>
        <w:t>been</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carried</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out</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designing</w:t>
      </w:r>
      <w:proofErr w:type="spellEnd"/>
      <w:r w:rsidRPr="002F074B">
        <w:rPr>
          <w:rFonts w:ascii="Times New Roman" w:hAnsi="Times New Roman" w:cs="Times New Roman"/>
        </w:rPr>
        <w:t xml:space="preserve"> precise </w:t>
      </w:r>
      <w:proofErr w:type="spellStart"/>
      <w:r w:rsidRPr="002F074B">
        <w:rPr>
          <w:rFonts w:ascii="Times New Roman" w:hAnsi="Times New Roman" w:cs="Times New Roman"/>
        </w:rPr>
        <w:t>interactions</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that</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range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from</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the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initial</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registration</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of</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users</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to</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the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exploration</w:t>
      </w:r>
      <w:proofErr w:type="spellEnd"/>
      <w:r w:rsidRPr="002F074B">
        <w:rPr>
          <w:rFonts w:ascii="Times New Roman" w:hAnsi="Times New Roman" w:cs="Times New Roman"/>
        </w:rPr>
        <w:t xml:space="preserve"> and use </w:t>
      </w:r>
      <w:proofErr w:type="spellStart"/>
      <w:r w:rsidRPr="002F074B">
        <w:rPr>
          <w:rFonts w:ascii="Times New Roman" w:hAnsi="Times New Roman" w:cs="Times New Roman"/>
        </w:rPr>
        <w:t>of</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the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key</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functions</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of</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the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platform</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These</w:t>
      </w:r>
      <w:proofErr w:type="spellEnd"/>
      <w:r w:rsidRPr="002F074B">
        <w:rPr>
          <w:rFonts w:ascii="Times New Roman" w:hAnsi="Times New Roman" w:cs="Times New Roman"/>
        </w:rPr>
        <w:t xml:space="preserve"> use cases </w:t>
      </w:r>
      <w:proofErr w:type="spellStart"/>
      <w:r w:rsidRPr="002F074B">
        <w:rPr>
          <w:rFonts w:ascii="Times New Roman" w:hAnsi="Times New Roman" w:cs="Times New Roman"/>
        </w:rPr>
        <w:t>have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been</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detailed</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with</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the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aim</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of</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ensuring</w:t>
      </w:r>
      <w:proofErr w:type="spellEnd"/>
      <w:r w:rsidRPr="002F074B">
        <w:rPr>
          <w:rFonts w:ascii="Times New Roman" w:hAnsi="Times New Roman" w:cs="Times New Roman"/>
        </w:rPr>
        <w:t xml:space="preserve"> a </w:t>
      </w:r>
      <w:proofErr w:type="spellStart"/>
      <w:r w:rsidRPr="002F074B">
        <w:rPr>
          <w:rFonts w:ascii="Times New Roman" w:hAnsi="Times New Roman" w:cs="Times New Roman"/>
        </w:rPr>
        <w:t>smooth</w:t>
      </w:r>
      <w:proofErr w:type="spellEnd"/>
      <w:r w:rsidRPr="002F074B">
        <w:rPr>
          <w:rFonts w:ascii="Times New Roman" w:hAnsi="Times New Roman" w:cs="Times New Roman"/>
        </w:rPr>
        <w:t xml:space="preserve"> and </w:t>
      </w:r>
      <w:proofErr w:type="spellStart"/>
      <w:r w:rsidRPr="002F074B">
        <w:rPr>
          <w:rFonts w:ascii="Times New Roman" w:hAnsi="Times New Roman" w:cs="Times New Roman"/>
        </w:rPr>
        <w:t>friendly</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experience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for</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users</w:t>
      </w:r>
      <w:proofErr w:type="spellEnd"/>
      <w:r w:rsidRPr="002F074B">
        <w:rPr>
          <w:rFonts w:ascii="Times New Roman" w:hAnsi="Times New Roman" w:cs="Times New Roman"/>
        </w:rPr>
        <w:t xml:space="preserve">. Crucial </w:t>
      </w:r>
      <w:proofErr w:type="spellStart"/>
      <w:r w:rsidRPr="002F074B">
        <w:rPr>
          <w:rFonts w:ascii="Times New Roman" w:hAnsi="Times New Roman" w:cs="Times New Roman"/>
        </w:rPr>
        <w:t>moments</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have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been</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identified</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such</w:t>
      </w:r>
      <w:proofErr w:type="spellEnd"/>
      <w:r w:rsidRPr="002F074B">
        <w:rPr>
          <w:rFonts w:ascii="Times New Roman" w:hAnsi="Times New Roman" w:cs="Times New Roman"/>
        </w:rPr>
        <w:t xml:space="preserve"> as </w:t>
      </w:r>
      <w:proofErr w:type="spellStart"/>
      <w:r w:rsidRPr="002F074B">
        <w:rPr>
          <w:rFonts w:ascii="Times New Roman" w:hAnsi="Times New Roman" w:cs="Times New Roman"/>
        </w:rPr>
        <w:t>entering</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the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system</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through</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the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login</w:t>
      </w:r>
      <w:proofErr w:type="spellEnd"/>
      <w:r w:rsidRPr="002F074B">
        <w:rPr>
          <w:rFonts w:ascii="Times New Roman" w:hAnsi="Times New Roman" w:cs="Times New Roman"/>
        </w:rPr>
        <w:t xml:space="preserve"> use case, </w:t>
      </w:r>
      <w:proofErr w:type="spellStart"/>
      <w:r w:rsidRPr="002F074B">
        <w:rPr>
          <w:rFonts w:ascii="Times New Roman" w:hAnsi="Times New Roman" w:cs="Times New Roman"/>
        </w:rPr>
        <w:t>exploring</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content</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through</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viewing</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the</w:t>
      </w:r>
      <w:proofErr w:type="spellEnd"/>
      <w:r w:rsidRPr="002F074B">
        <w:rPr>
          <w:rFonts w:ascii="Times New Roman" w:hAnsi="Times New Roman" w:cs="Times New Roman"/>
        </w:rPr>
        <w:t xml:space="preserve"> home page, and </w:t>
      </w:r>
      <w:proofErr w:type="spellStart"/>
      <w:r w:rsidRPr="002F074B">
        <w:rPr>
          <w:rFonts w:ascii="Times New Roman" w:hAnsi="Times New Roman" w:cs="Times New Roman"/>
        </w:rPr>
        <w:t>personalized</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interaction</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provided</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by</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the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user</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profile</w:t>
      </w:r>
      <w:proofErr w:type="spellEnd"/>
      <w:r w:rsidRPr="002F074B">
        <w:rPr>
          <w:rFonts w:ascii="Times New Roman" w:hAnsi="Times New Roman" w:cs="Times New Roman"/>
        </w:rPr>
        <w:t xml:space="preserve"> page. </w:t>
      </w:r>
      <w:proofErr w:type="spellStart"/>
      <w:r w:rsidRPr="002F074B">
        <w:rPr>
          <w:rFonts w:ascii="Times New Roman" w:hAnsi="Times New Roman" w:cs="Times New Roman"/>
        </w:rPr>
        <w:t>These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interactions</w:t>
      </w:r>
      <w:proofErr w:type="spellEnd"/>
      <w:r w:rsidRPr="002F074B">
        <w:rPr>
          <w:rFonts w:ascii="Times New Roman" w:hAnsi="Times New Roman" w:cs="Times New Roman"/>
        </w:rPr>
        <w:t xml:space="preserve"> are </w:t>
      </w:r>
      <w:proofErr w:type="spellStart"/>
      <w:r w:rsidRPr="002F074B">
        <w:rPr>
          <w:rFonts w:ascii="Times New Roman" w:hAnsi="Times New Roman" w:cs="Times New Roman"/>
        </w:rPr>
        <w:t>designed</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to</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optimize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usability</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focusing</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on</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simplicity</w:t>
      </w:r>
      <w:proofErr w:type="spellEnd"/>
      <w:r w:rsidRPr="002F074B">
        <w:rPr>
          <w:rFonts w:ascii="Times New Roman" w:hAnsi="Times New Roman" w:cs="Times New Roman"/>
        </w:rPr>
        <w:t xml:space="preserve"> and </w:t>
      </w:r>
      <w:proofErr w:type="spellStart"/>
      <w:r w:rsidRPr="002F074B">
        <w:rPr>
          <w:rFonts w:ascii="Times New Roman" w:hAnsi="Times New Roman" w:cs="Times New Roman"/>
        </w:rPr>
        <w:t>accessibility</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to</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deliver</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an</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immersive</w:t>
      </w:r>
      <w:proofErr w:type="spellEnd"/>
      <w:r w:rsidRPr="002F074B">
        <w:rPr>
          <w:rFonts w:ascii="Times New Roman" w:hAnsi="Times New Roman" w:cs="Times New Roman"/>
        </w:rPr>
        <w:t xml:space="preserve"> and </w:t>
      </w:r>
      <w:proofErr w:type="spellStart"/>
      <w:r w:rsidRPr="002F074B">
        <w:rPr>
          <w:rFonts w:ascii="Times New Roman" w:hAnsi="Times New Roman" w:cs="Times New Roman"/>
        </w:rPr>
        <w:t>satisfying</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experience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to</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MangaVerse</w:t>
      </w:r>
      <w:proofErr w:type="spellEnd"/>
      <w:r w:rsidRPr="002F074B">
        <w:rPr>
          <w:rFonts w:ascii="Times New Roman" w:hAnsi="Times New Roman" w:cs="Times New Roman"/>
        </w:rPr>
        <w:t xml:space="preserve"> </w:t>
      </w:r>
      <w:proofErr w:type="spellStart"/>
      <w:r w:rsidRPr="002F074B">
        <w:rPr>
          <w:rFonts w:ascii="Times New Roman" w:hAnsi="Times New Roman" w:cs="Times New Roman"/>
        </w:rPr>
        <w:t>users</w:t>
      </w:r>
      <w:proofErr w:type="spellEnd"/>
      <w:r w:rsidRPr="002F074B">
        <w:rPr>
          <w:rFonts w:ascii="Times New Roman" w:hAnsi="Times New Roman" w:cs="Times New Roman"/>
        </w:rPr>
        <w:t>.</w:t>
      </w:r>
    </w:p>
    <w:p w14:paraId="2898E126" w14:textId="6873D715" w:rsidR="00FD68B8" w:rsidRDefault="00D521F3">
      <w:pPr>
        <w:pStyle w:val="Ttulo2"/>
        <w:spacing w:after="0"/>
        <w:ind w:left="-5"/>
      </w:pPr>
      <w:bookmarkStart w:id="1" w:name="_Toc151333430"/>
      <w:r>
        <w:t>1.</w:t>
      </w:r>
      <w:r>
        <w:rPr>
          <w:rFonts w:ascii="Arial" w:eastAsia="Arial" w:hAnsi="Arial" w:cs="Arial"/>
        </w:rPr>
        <w:t xml:space="preserve"> </w:t>
      </w:r>
      <w:r>
        <w:t>Antecedentes o introducción</w:t>
      </w:r>
      <w:bookmarkEnd w:id="1"/>
      <w:r>
        <w:t xml:space="preserve"> </w:t>
      </w:r>
    </w:p>
    <w:p w14:paraId="0C022B5A" w14:textId="77777777" w:rsidR="00FD68B8" w:rsidRPr="00911B55" w:rsidRDefault="00D521F3">
      <w:pPr>
        <w:spacing w:after="0" w:line="257" w:lineRule="auto"/>
        <w:ind w:left="715" w:right="45" w:hanging="10"/>
        <w:jc w:val="both"/>
        <w:rPr>
          <w:sz w:val="20"/>
          <w:szCs w:val="20"/>
        </w:rPr>
      </w:pPr>
      <w:r w:rsidRPr="00911B55">
        <w:rPr>
          <w:rFonts w:ascii="Times New Roman" w:eastAsia="Times New Roman" w:hAnsi="Times New Roman" w:cs="Times New Roman"/>
          <w:szCs w:val="20"/>
        </w:rPr>
        <w:t xml:space="preserve">Somos una empresa de sistemas, orientada a brindar las mejores soluciones en tecnológicas de la información. Somos especialistas en soluciones tecnológicas para la gestión inteligente de la información y procesos de negocio.  </w:t>
      </w:r>
    </w:p>
    <w:p w14:paraId="4A45C62E" w14:textId="77777777" w:rsidR="00FD68B8" w:rsidRPr="00911B55" w:rsidRDefault="00D521F3">
      <w:pPr>
        <w:spacing w:after="158"/>
        <w:ind w:left="720"/>
        <w:rPr>
          <w:sz w:val="20"/>
          <w:szCs w:val="20"/>
        </w:rPr>
      </w:pPr>
      <w:r w:rsidRPr="00911B55">
        <w:rPr>
          <w:rFonts w:ascii="Times New Roman" w:eastAsia="Times New Roman" w:hAnsi="Times New Roman" w:cs="Times New Roman"/>
          <w:b/>
          <w:szCs w:val="20"/>
        </w:rPr>
        <w:t xml:space="preserve"> </w:t>
      </w:r>
    </w:p>
    <w:p w14:paraId="71D0AC2C" w14:textId="4C389624" w:rsidR="00FD68B8" w:rsidRPr="00911B55" w:rsidRDefault="00911B55" w:rsidP="00911B55">
      <w:pPr>
        <w:pStyle w:val="Ttulo2"/>
      </w:pPr>
      <w:bookmarkStart w:id="2" w:name="_Toc151333431"/>
      <w:r w:rsidRPr="00911B55">
        <w:t xml:space="preserve">2. </w:t>
      </w:r>
      <w:r w:rsidR="00D521F3" w:rsidRPr="00911B55">
        <w:t>Titulo</w:t>
      </w:r>
      <w:bookmarkEnd w:id="2"/>
      <w:r w:rsidR="00D521F3" w:rsidRPr="00911B55">
        <w:t xml:space="preserve"> </w:t>
      </w:r>
    </w:p>
    <w:p w14:paraId="7D3F801B" w14:textId="77777777" w:rsidR="00911B55" w:rsidRPr="00911B55" w:rsidRDefault="00D521F3" w:rsidP="00911B55">
      <w:pPr>
        <w:spacing w:after="159" w:line="257" w:lineRule="auto"/>
        <w:ind w:left="715" w:right="45" w:hanging="10"/>
        <w:jc w:val="both"/>
        <w:rPr>
          <w:sz w:val="20"/>
          <w:szCs w:val="20"/>
        </w:rPr>
      </w:pPr>
      <w:r w:rsidRPr="00911B55">
        <w:rPr>
          <w:rFonts w:ascii="Times New Roman" w:eastAsia="Times New Roman" w:hAnsi="Times New Roman" w:cs="Times New Roman"/>
          <w:szCs w:val="20"/>
        </w:rPr>
        <w:t xml:space="preserve">Aplicativo </w:t>
      </w:r>
      <w:proofErr w:type="spellStart"/>
      <w:r w:rsidRPr="00911B55">
        <w:rPr>
          <w:rFonts w:ascii="Times New Roman" w:eastAsia="Times New Roman" w:hAnsi="Times New Roman" w:cs="Times New Roman"/>
          <w:szCs w:val="20"/>
        </w:rPr>
        <w:t>Movil</w:t>
      </w:r>
      <w:proofErr w:type="spellEnd"/>
      <w:r w:rsidRPr="00911B55">
        <w:rPr>
          <w:rFonts w:ascii="Times New Roman" w:eastAsia="Times New Roman" w:hAnsi="Times New Roman" w:cs="Times New Roman"/>
          <w:szCs w:val="20"/>
        </w:rPr>
        <w:t xml:space="preserve"> “</w:t>
      </w:r>
      <w:proofErr w:type="spellStart"/>
      <w:r w:rsidRPr="00911B55">
        <w:rPr>
          <w:rFonts w:ascii="Times New Roman" w:eastAsia="Times New Roman" w:hAnsi="Times New Roman" w:cs="Times New Roman"/>
          <w:szCs w:val="20"/>
        </w:rPr>
        <w:t>MangaVerse</w:t>
      </w:r>
      <w:proofErr w:type="spellEnd"/>
      <w:r w:rsidRPr="00911B55">
        <w:rPr>
          <w:rFonts w:ascii="Times New Roman" w:eastAsia="Times New Roman" w:hAnsi="Times New Roman" w:cs="Times New Roman"/>
          <w:szCs w:val="20"/>
        </w:rPr>
        <w:t xml:space="preserve">” </w:t>
      </w:r>
    </w:p>
    <w:p w14:paraId="18E30F35" w14:textId="7EDD5A47" w:rsidR="00FD68B8" w:rsidRDefault="00911B55" w:rsidP="00911B55">
      <w:pPr>
        <w:pStyle w:val="Ttulo2"/>
      </w:pPr>
      <w:bookmarkStart w:id="3" w:name="_Toc151333432"/>
      <w:r>
        <w:t xml:space="preserve">3. </w:t>
      </w:r>
      <w:r w:rsidR="00D521F3" w:rsidRPr="00911B55">
        <w:t>Autores</w:t>
      </w:r>
      <w:bookmarkEnd w:id="3"/>
      <w:r w:rsidR="00D521F3" w:rsidRPr="00911B55">
        <w:t xml:space="preserve"> </w:t>
      </w:r>
    </w:p>
    <w:p w14:paraId="59CB1149" w14:textId="365C9B73" w:rsidR="00FD68B8" w:rsidRPr="00911B55" w:rsidRDefault="00D521F3">
      <w:pPr>
        <w:spacing w:after="159" w:line="257" w:lineRule="auto"/>
        <w:ind w:left="715" w:right="45" w:hanging="10"/>
        <w:jc w:val="both"/>
        <w:rPr>
          <w:rFonts w:ascii="Times New Roman" w:eastAsia="Times New Roman" w:hAnsi="Times New Roman" w:cs="Times New Roman"/>
          <w:szCs w:val="20"/>
        </w:rPr>
      </w:pPr>
      <w:proofErr w:type="spellStart"/>
      <w:r w:rsidRPr="00911B55">
        <w:rPr>
          <w:rFonts w:ascii="Times New Roman" w:eastAsia="Times New Roman" w:hAnsi="Times New Roman" w:cs="Times New Roman"/>
          <w:szCs w:val="20"/>
        </w:rPr>
        <w:t>Josue</w:t>
      </w:r>
      <w:proofErr w:type="spellEnd"/>
      <w:r w:rsidRPr="00911B55">
        <w:rPr>
          <w:rFonts w:ascii="Times New Roman" w:eastAsia="Times New Roman" w:hAnsi="Times New Roman" w:cs="Times New Roman"/>
          <w:szCs w:val="20"/>
        </w:rPr>
        <w:t xml:space="preserve"> Villanueva </w:t>
      </w:r>
      <w:proofErr w:type="spellStart"/>
      <w:r w:rsidRPr="00911B55">
        <w:rPr>
          <w:rFonts w:ascii="Times New Roman" w:eastAsia="Times New Roman" w:hAnsi="Times New Roman" w:cs="Times New Roman"/>
          <w:szCs w:val="20"/>
        </w:rPr>
        <w:t>Yucra</w:t>
      </w:r>
      <w:proofErr w:type="spellEnd"/>
    </w:p>
    <w:p w14:paraId="1E35347F" w14:textId="52240373" w:rsidR="00B11C68" w:rsidRPr="00911B55" w:rsidRDefault="00B11C68">
      <w:pPr>
        <w:spacing w:after="159" w:line="257" w:lineRule="auto"/>
        <w:ind w:left="715" w:right="45" w:hanging="10"/>
        <w:jc w:val="both"/>
        <w:rPr>
          <w:rFonts w:ascii="Times New Roman" w:eastAsia="Times New Roman" w:hAnsi="Times New Roman" w:cs="Times New Roman"/>
          <w:szCs w:val="20"/>
        </w:rPr>
      </w:pPr>
      <w:r w:rsidRPr="00911B55">
        <w:rPr>
          <w:rFonts w:ascii="Times New Roman" w:eastAsia="Times New Roman" w:hAnsi="Times New Roman" w:cs="Times New Roman"/>
          <w:szCs w:val="20"/>
        </w:rPr>
        <w:t>Rodrigo De La Cruz Choque</w:t>
      </w:r>
    </w:p>
    <w:p w14:paraId="3B2460D1" w14:textId="77777777" w:rsidR="001568B4" w:rsidRDefault="001568B4">
      <w:pPr>
        <w:spacing w:after="159" w:line="257" w:lineRule="auto"/>
        <w:ind w:left="715" w:right="45" w:hanging="10"/>
        <w:jc w:val="both"/>
      </w:pPr>
    </w:p>
    <w:p w14:paraId="5E62FDBA" w14:textId="77777777" w:rsidR="00FD68B8" w:rsidRDefault="00D521F3" w:rsidP="00911B55">
      <w:pPr>
        <w:pStyle w:val="Ttulo2"/>
      </w:pPr>
      <w:bookmarkStart w:id="4" w:name="_Toc151333433"/>
      <w:r>
        <w:t xml:space="preserve">4. </w:t>
      </w:r>
      <w:r w:rsidRPr="00911B55">
        <w:t>Planteamiento</w:t>
      </w:r>
      <w:r>
        <w:t xml:space="preserve"> del problema</w:t>
      </w:r>
      <w:bookmarkEnd w:id="4"/>
      <w:r>
        <w:t xml:space="preserve"> </w:t>
      </w:r>
    </w:p>
    <w:p w14:paraId="16ACAB1B" w14:textId="77777777" w:rsidR="00FD68B8" w:rsidRPr="00911B55" w:rsidRDefault="00D521F3" w:rsidP="00911B55">
      <w:pPr>
        <w:pStyle w:val="times"/>
      </w:pPr>
      <w:r w:rsidRPr="00911B55">
        <w:t xml:space="preserve">          4.1.   Problema </w:t>
      </w:r>
    </w:p>
    <w:p w14:paraId="792CD8D0" w14:textId="77852CEC" w:rsidR="00FD68B8" w:rsidRPr="00911B55" w:rsidRDefault="00D521F3">
      <w:pPr>
        <w:spacing w:after="159" w:line="257" w:lineRule="auto"/>
        <w:ind w:left="715" w:right="45" w:hanging="10"/>
        <w:jc w:val="both"/>
        <w:rPr>
          <w:sz w:val="20"/>
          <w:szCs w:val="20"/>
        </w:rPr>
      </w:pPr>
      <w:r w:rsidRPr="00911B55">
        <w:rPr>
          <w:rFonts w:ascii="Times New Roman" w:eastAsia="Times New Roman" w:hAnsi="Times New Roman" w:cs="Times New Roman"/>
          <w:szCs w:val="20"/>
        </w:rPr>
        <w:t>Existen diversas aplicaciones móviles</w:t>
      </w:r>
      <w:r w:rsidR="00B11C68" w:rsidRPr="00911B55">
        <w:rPr>
          <w:rFonts w:ascii="Times New Roman" w:eastAsia="Times New Roman" w:hAnsi="Times New Roman" w:cs="Times New Roman"/>
          <w:szCs w:val="20"/>
        </w:rPr>
        <w:t xml:space="preserve"> para la visualización de mangas</w:t>
      </w:r>
      <w:r w:rsidRPr="00911B55">
        <w:rPr>
          <w:rFonts w:ascii="Times New Roman" w:eastAsia="Times New Roman" w:hAnsi="Times New Roman" w:cs="Times New Roman"/>
          <w:szCs w:val="20"/>
        </w:rPr>
        <w:t xml:space="preserve">, pero pocas son multiplataformas. </w:t>
      </w:r>
    </w:p>
    <w:p w14:paraId="488691A2" w14:textId="77777777" w:rsidR="00FD68B8" w:rsidRDefault="00D521F3" w:rsidP="00911B55">
      <w:pPr>
        <w:pStyle w:val="times"/>
      </w:pPr>
      <w:r>
        <w:rPr>
          <w:rFonts w:eastAsia="Times New Roman"/>
        </w:rPr>
        <w:t xml:space="preserve">          4.2.   Justificación </w:t>
      </w:r>
    </w:p>
    <w:p w14:paraId="6D8DC73F" w14:textId="648567B5" w:rsidR="00FD68B8" w:rsidRPr="00911B55" w:rsidRDefault="00D521F3">
      <w:pPr>
        <w:spacing w:after="159" w:line="257" w:lineRule="auto"/>
        <w:ind w:left="715" w:right="45" w:hanging="10"/>
        <w:jc w:val="both"/>
        <w:rPr>
          <w:sz w:val="20"/>
          <w:szCs w:val="20"/>
        </w:rPr>
      </w:pPr>
      <w:r w:rsidRPr="00911B55">
        <w:rPr>
          <w:rFonts w:ascii="Times New Roman" w:eastAsia="Times New Roman" w:hAnsi="Times New Roman" w:cs="Times New Roman"/>
          <w:szCs w:val="20"/>
        </w:rPr>
        <w:t xml:space="preserve">Desarrollar una </w:t>
      </w:r>
      <w:proofErr w:type="gramStart"/>
      <w:r w:rsidRPr="00911B55">
        <w:rPr>
          <w:rFonts w:ascii="Times New Roman" w:eastAsia="Times New Roman" w:hAnsi="Times New Roman" w:cs="Times New Roman"/>
          <w:szCs w:val="20"/>
        </w:rPr>
        <w:t>app</w:t>
      </w:r>
      <w:proofErr w:type="gramEnd"/>
      <w:r w:rsidRPr="00911B55">
        <w:rPr>
          <w:rFonts w:ascii="Times New Roman" w:eastAsia="Times New Roman" w:hAnsi="Times New Roman" w:cs="Times New Roman"/>
          <w:szCs w:val="20"/>
        </w:rPr>
        <w:t xml:space="preserve"> móvil que sea multiplataforma con diversas herramientas </w:t>
      </w:r>
      <w:r w:rsidR="00B11C68" w:rsidRPr="00911B55">
        <w:rPr>
          <w:rFonts w:ascii="Times New Roman" w:eastAsia="Times New Roman" w:hAnsi="Times New Roman" w:cs="Times New Roman"/>
          <w:szCs w:val="20"/>
        </w:rPr>
        <w:t>que permita acceder a un catálogo de mangas.</w:t>
      </w:r>
    </w:p>
    <w:p w14:paraId="73219C18" w14:textId="77777777" w:rsidR="00FD68B8" w:rsidRPr="00911B55" w:rsidRDefault="00D521F3" w:rsidP="00911B55">
      <w:pPr>
        <w:pStyle w:val="times"/>
        <w:rPr>
          <w:sz w:val="24"/>
          <w:szCs w:val="24"/>
        </w:rPr>
      </w:pPr>
      <w:r w:rsidRPr="00911B55">
        <w:rPr>
          <w:sz w:val="24"/>
          <w:szCs w:val="24"/>
        </w:rPr>
        <w:t xml:space="preserve">           4.3.   Alcance </w:t>
      </w:r>
    </w:p>
    <w:p w14:paraId="6B6E273F" w14:textId="332084B6" w:rsidR="00FD68B8" w:rsidRPr="00911B55" w:rsidRDefault="00D521F3">
      <w:pPr>
        <w:spacing w:after="183" w:line="257" w:lineRule="auto"/>
        <w:ind w:left="715" w:right="45" w:hanging="10"/>
        <w:jc w:val="both"/>
        <w:rPr>
          <w:sz w:val="20"/>
          <w:szCs w:val="20"/>
        </w:rPr>
      </w:pPr>
      <w:r w:rsidRPr="00911B55">
        <w:rPr>
          <w:rFonts w:ascii="Times New Roman" w:eastAsia="Times New Roman" w:hAnsi="Times New Roman" w:cs="Times New Roman"/>
          <w:szCs w:val="20"/>
        </w:rPr>
        <w:lastRenderedPageBreak/>
        <w:t xml:space="preserve">El alcance del proyecto </w:t>
      </w:r>
      <w:r w:rsidR="00B11C68" w:rsidRPr="00911B55">
        <w:rPr>
          <w:rFonts w:ascii="Times New Roman" w:eastAsia="Times New Roman" w:hAnsi="Times New Roman" w:cs="Times New Roman"/>
          <w:szCs w:val="20"/>
        </w:rPr>
        <w:t>es contar con una elaborada interfaz</w:t>
      </w:r>
      <w:r w:rsidRPr="00911B55">
        <w:rPr>
          <w:rFonts w:ascii="Times New Roman" w:eastAsia="Times New Roman" w:hAnsi="Times New Roman" w:cs="Times New Roman"/>
          <w:szCs w:val="20"/>
        </w:rPr>
        <w:t xml:space="preserve">. A continuación, se detallan los principales aspectos que se abordarán: </w:t>
      </w:r>
    </w:p>
    <w:p w14:paraId="7BE496B1" w14:textId="77777777" w:rsidR="00FD68B8" w:rsidRPr="00911B55" w:rsidRDefault="00D521F3">
      <w:pPr>
        <w:numPr>
          <w:ilvl w:val="0"/>
          <w:numId w:val="2"/>
        </w:numPr>
        <w:spacing w:after="23" w:line="257" w:lineRule="auto"/>
        <w:ind w:right="45" w:hanging="360"/>
        <w:jc w:val="both"/>
        <w:rPr>
          <w:sz w:val="20"/>
          <w:szCs w:val="20"/>
        </w:rPr>
      </w:pPr>
      <w:r w:rsidRPr="00911B55">
        <w:rPr>
          <w:rFonts w:ascii="Times New Roman" w:eastAsia="Times New Roman" w:hAnsi="Times New Roman" w:cs="Times New Roman"/>
          <w:szCs w:val="20"/>
        </w:rPr>
        <w:t xml:space="preserve">Funcionalidades Clave: Se describirán en detalle las características y funcionalidades principales que ofrece la aplicación a los usuarios. </w:t>
      </w:r>
    </w:p>
    <w:p w14:paraId="0B75F96B" w14:textId="77777777" w:rsidR="00FD68B8" w:rsidRPr="00911B55" w:rsidRDefault="00D521F3">
      <w:pPr>
        <w:numPr>
          <w:ilvl w:val="0"/>
          <w:numId w:val="2"/>
        </w:numPr>
        <w:spacing w:after="23" w:line="257" w:lineRule="auto"/>
        <w:ind w:right="45" w:hanging="360"/>
        <w:jc w:val="both"/>
        <w:rPr>
          <w:sz w:val="20"/>
          <w:szCs w:val="20"/>
        </w:rPr>
      </w:pPr>
      <w:r w:rsidRPr="00911B55">
        <w:rPr>
          <w:rFonts w:ascii="Times New Roman" w:eastAsia="Times New Roman" w:hAnsi="Times New Roman" w:cs="Times New Roman"/>
          <w:szCs w:val="20"/>
        </w:rPr>
        <w:t xml:space="preserve">Tecnologías Utilizadas: Se detallarán las tecnologías, herramientas y recursos técnicos empleados en el desarrollo de la aplicación. </w:t>
      </w:r>
    </w:p>
    <w:p w14:paraId="47EE2DC0" w14:textId="77777777" w:rsidR="00FD68B8" w:rsidRPr="00911B55" w:rsidRDefault="00D521F3">
      <w:pPr>
        <w:numPr>
          <w:ilvl w:val="0"/>
          <w:numId w:val="2"/>
        </w:numPr>
        <w:spacing w:after="159" w:line="257" w:lineRule="auto"/>
        <w:ind w:right="45" w:hanging="360"/>
        <w:jc w:val="both"/>
        <w:rPr>
          <w:sz w:val="20"/>
          <w:szCs w:val="20"/>
        </w:rPr>
      </w:pPr>
      <w:r w:rsidRPr="00911B55">
        <w:rPr>
          <w:rFonts w:ascii="Times New Roman" w:eastAsia="Times New Roman" w:hAnsi="Times New Roman" w:cs="Times New Roman"/>
          <w:szCs w:val="20"/>
        </w:rPr>
        <w:t xml:space="preserve">Arquitectura de la Aplicación: Se presentará una visión general de la estructura y organización de los componentes que componen la aplicación. </w:t>
      </w:r>
    </w:p>
    <w:p w14:paraId="175DFB37" w14:textId="77777777" w:rsidR="00FD68B8" w:rsidRPr="00911B55" w:rsidRDefault="00D521F3" w:rsidP="00911B55">
      <w:pPr>
        <w:pStyle w:val="Ttulo2"/>
      </w:pPr>
      <w:bookmarkStart w:id="5" w:name="_Toc151333434"/>
      <w:r w:rsidRPr="00911B55">
        <w:t>5. Objetivos</w:t>
      </w:r>
      <w:bookmarkEnd w:id="5"/>
      <w:r w:rsidRPr="00911B55">
        <w:t xml:space="preserve"> </w:t>
      </w:r>
    </w:p>
    <w:p w14:paraId="0B7B2601" w14:textId="348054C6" w:rsidR="00FD68B8" w:rsidRPr="00911B55" w:rsidRDefault="00911B55" w:rsidP="00911B55">
      <w:pPr>
        <w:pStyle w:val="times"/>
        <w:ind w:firstLine="705"/>
      </w:pPr>
      <w:r w:rsidRPr="00911B55">
        <w:t>5.1 General</w:t>
      </w:r>
      <w:r w:rsidR="00D521F3" w:rsidRPr="00911B55">
        <w:t xml:space="preserve"> </w:t>
      </w:r>
    </w:p>
    <w:p w14:paraId="0E6DB09C" w14:textId="77777777" w:rsidR="00FD68B8" w:rsidRPr="00911B55" w:rsidRDefault="00D521F3">
      <w:pPr>
        <w:spacing w:after="159" w:line="257" w:lineRule="auto"/>
        <w:ind w:left="715" w:right="45" w:hanging="10"/>
        <w:jc w:val="both"/>
        <w:rPr>
          <w:sz w:val="20"/>
          <w:szCs w:val="20"/>
        </w:rPr>
      </w:pPr>
      <w:r w:rsidRPr="00911B55">
        <w:rPr>
          <w:rFonts w:ascii="Times New Roman" w:eastAsia="Times New Roman" w:hAnsi="Times New Roman" w:cs="Times New Roman"/>
          <w:szCs w:val="20"/>
        </w:rPr>
        <w:t xml:space="preserve">Este aplicativo está diseñado para brindar a los amantes de los mangas una experiencia excepcional al explorar, leer y disfrutar de una amplia variedad de títulos. A través del análisis exhaustivo de su arquitectura técnica, funcionalidades únicas, diseño de interfaz de usuario. Además, se busca proporcionar una base sólida para la toma de decisiones informadas sobre su desarrollo continuo, mantenimiento y mejora. </w:t>
      </w:r>
    </w:p>
    <w:p w14:paraId="211D05A6" w14:textId="2C9F8A17" w:rsidR="00FD68B8" w:rsidRDefault="00D521F3" w:rsidP="00911B55">
      <w:pPr>
        <w:pStyle w:val="times"/>
        <w:ind w:firstLine="705"/>
      </w:pPr>
      <w:r>
        <w:t xml:space="preserve">5.2   Específicos  </w:t>
      </w:r>
    </w:p>
    <w:p w14:paraId="716E74E3" w14:textId="77777777" w:rsidR="00FD68B8" w:rsidRPr="00911B55" w:rsidRDefault="00D521F3">
      <w:pPr>
        <w:numPr>
          <w:ilvl w:val="0"/>
          <w:numId w:val="3"/>
        </w:numPr>
        <w:spacing w:after="2" w:line="257" w:lineRule="auto"/>
        <w:ind w:right="45" w:hanging="360"/>
        <w:jc w:val="both"/>
        <w:rPr>
          <w:sz w:val="20"/>
          <w:szCs w:val="20"/>
        </w:rPr>
      </w:pPr>
      <w:r w:rsidRPr="00911B55">
        <w:rPr>
          <w:rFonts w:ascii="Times New Roman" w:eastAsia="Times New Roman" w:hAnsi="Times New Roman" w:cs="Times New Roman"/>
          <w:szCs w:val="20"/>
        </w:rPr>
        <w:t xml:space="preserve">Iniciar Sesión </w:t>
      </w:r>
    </w:p>
    <w:p w14:paraId="35872286" w14:textId="77777777" w:rsidR="00FD68B8" w:rsidRPr="00911B55" w:rsidRDefault="00D521F3">
      <w:pPr>
        <w:numPr>
          <w:ilvl w:val="0"/>
          <w:numId w:val="3"/>
        </w:numPr>
        <w:spacing w:after="159" w:line="257" w:lineRule="auto"/>
        <w:ind w:right="45" w:hanging="360"/>
        <w:jc w:val="both"/>
        <w:rPr>
          <w:sz w:val="20"/>
          <w:szCs w:val="20"/>
        </w:rPr>
      </w:pPr>
      <w:r w:rsidRPr="00911B55">
        <w:rPr>
          <w:rFonts w:ascii="Times New Roman" w:eastAsia="Times New Roman" w:hAnsi="Times New Roman" w:cs="Times New Roman"/>
          <w:szCs w:val="20"/>
        </w:rPr>
        <w:t xml:space="preserve">Registrar Usuario </w:t>
      </w:r>
    </w:p>
    <w:p w14:paraId="1C44447A" w14:textId="77777777" w:rsidR="00FD68B8" w:rsidRPr="00911B55" w:rsidRDefault="00D521F3">
      <w:pPr>
        <w:numPr>
          <w:ilvl w:val="0"/>
          <w:numId w:val="3"/>
        </w:numPr>
        <w:spacing w:after="2" w:line="257" w:lineRule="auto"/>
        <w:ind w:right="45" w:hanging="360"/>
        <w:jc w:val="both"/>
        <w:rPr>
          <w:sz w:val="20"/>
          <w:szCs w:val="20"/>
        </w:rPr>
      </w:pPr>
      <w:r w:rsidRPr="00911B55">
        <w:rPr>
          <w:rFonts w:ascii="Times New Roman" w:eastAsia="Times New Roman" w:hAnsi="Times New Roman" w:cs="Times New Roman"/>
          <w:szCs w:val="20"/>
        </w:rPr>
        <w:t xml:space="preserve">Visualizar Pagina inicio </w:t>
      </w:r>
    </w:p>
    <w:p w14:paraId="0203AEFA" w14:textId="77777777" w:rsidR="00FD68B8" w:rsidRPr="00911B55" w:rsidRDefault="00D521F3">
      <w:pPr>
        <w:numPr>
          <w:ilvl w:val="0"/>
          <w:numId w:val="3"/>
        </w:numPr>
        <w:spacing w:after="2" w:line="257" w:lineRule="auto"/>
        <w:ind w:right="45" w:hanging="360"/>
        <w:jc w:val="both"/>
        <w:rPr>
          <w:sz w:val="20"/>
          <w:szCs w:val="20"/>
        </w:rPr>
      </w:pPr>
      <w:r w:rsidRPr="00911B55">
        <w:rPr>
          <w:rFonts w:ascii="Times New Roman" w:eastAsia="Times New Roman" w:hAnsi="Times New Roman" w:cs="Times New Roman"/>
          <w:szCs w:val="20"/>
        </w:rPr>
        <w:t xml:space="preserve">Visualizar Pagina perfil </w:t>
      </w:r>
    </w:p>
    <w:p w14:paraId="625C5834" w14:textId="77777777" w:rsidR="00FD68B8" w:rsidRPr="00911B55" w:rsidRDefault="00D521F3">
      <w:pPr>
        <w:numPr>
          <w:ilvl w:val="0"/>
          <w:numId w:val="3"/>
        </w:numPr>
        <w:spacing w:after="114" w:line="257" w:lineRule="auto"/>
        <w:ind w:right="45" w:hanging="360"/>
        <w:jc w:val="both"/>
        <w:rPr>
          <w:sz w:val="20"/>
          <w:szCs w:val="20"/>
        </w:rPr>
      </w:pPr>
      <w:r w:rsidRPr="00911B55">
        <w:rPr>
          <w:rFonts w:ascii="Times New Roman" w:eastAsia="Times New Roman" w:hAnsi="Times New Roman" w:cs="Times New Roman"/>
          <w:szCs w:val="20"/>
        </w:rPr>
        <w:t xml:space="preserve">Visualizar Pagina descubre </w:t>
      </w:r>
    </w:p>
    <w:p w14:paraId="0BB0A341" w14:textId="77777777" w:rsidR="00FD68B8" w:rsidRPr="00911B55" w:rsidRDefault="00D521F3" w:rsidP="00911B55">
      <w:pPr>
        <w:pStyle w:val="Ttulo2"/>
      </w:pPr>
      <w:bookmarkStart w:id="6" w:name="_Toc151333435"/>
      <w:r w:rsidRPr="00911B55">
        <w:t>6. Desarrollo de la propuesta</w:t>
      </w:r>
      <w:bookmarkEnd w:id="6"/>
      <w:r w:rsidRPr="00911B55">
        <w:t xml:space="preserve">  </w:t>
      </w:r>
    </w:p>
    <w:p w14:paraId="1273AF5C" w14:textId="77777777" w:rsidR="00FD68B8" w:rsidRPr="00911B55" w:rsidRDefault="00D521F3">
      <w:pPr>
        <w:spacing w:after="159" w:line="257" w:lineRule="auto"/>
        <w:ind w:left="715" w:right="45" w:hanging="10"/>
        <w:jc w:val="both"/>
        <w:rPr>
          <w:sz w:val="20"/>
          <w:szCs w:val="20"/>
        </w:rPr>
      </w:pPr>
      <w:r w:rsidRPr="00911B55">
        <w:rPr>
          <w:rFonts w:ascii="Times New Roman" w:eastAsia="Times New Roman" w:hAnsi="Times New Roman" w:cs="Times New Roman"/>
          <w:szCs w:val="20"/>
        </w:rPr>
        <w:t xml:space="preserve">El presente proyecto se busca implementar una aplicación móvil, automatizando la gestión de ingreso a la interfaz principal mediante un </w:t>
      </w:r>
      <w:proofErr w:type="spellStart"/>
      <w:r w:rsidRPr="00911B55">
        <w:rPr>
          <w:rFonts w:ascii="Times New Roman" w:eastAsia="Times New Roman" w:hAnsi="Times New Roman" w:cs="Times New Roman"/>
          <w:szCs w:val="20"/>
        </w:rPr>
        <w:t>login</w:t>
      </w:r>
      <w:proofErr w:type="spellEnd"/>
      <w:r w:rsidRPr="00911B55">
        <w:rPr>
          <w:rFonts w:ascii="Times New Roman" w:eastAsia="Times New Roman" w:hAnsi="Times New Roman" w:cs="Times New Roman"/>
          <w:szCs w:val="20"/>
        </w:rPr>
        <w:t xml:space="preserve"> y a los diferentes servicios que este ofrece. </w:t>
      </w:r>
    </w:p>
    <w:p w14:paraId="7B1B1F7B" w14:textId="45660CAE" w:rsidR="00FD68B8" w:rsidRDefault="00D521F3" w:rsidP="00911B55">
      <w:pPr>
        <w:pStyle w:val="Ttulo2"/>
      </w:pPr>
      <w:bookmarkStart w:id="7" w:name="_Toc151333436"/>
      <w:r>
        <w:t>6.1. Diagramas de Casos de Uso</w:t>
      </w:r>
      <w:bookmarkEnd w:id="7"/>
      <w:r>
        <w:t xml:space="preserve"> </w:t>
      </w:r>
    </w:p>
    <w:p w14:paraId="77013AD0" w14:textId="053A21F8" w:rsidR="002F074B" w:rsidRPr="002F074B" w:rsidRDefault="002F074B" w:rsidP="002F074B">
      <w:r w:rsidRPr="00CC4BEF">
        <w:rPr>
          <w:noProof/>
        </w:rPr>
        <w:drawing>
          <wp:inline distT="0" distB="0" distL="0" distR="0" wp14:anchorId="2235E9DB" wp14:editId="4C1A5280">
            <wp:extent cx="5857871" cy="2681785"/>
            <wp:effectExtent l="0" t="0" r="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7211" cy="2704373"/>
                    </a:xfrm>
                    <a:prstGeom prst="rect">
                      <a:avLst/>
                    </a:prstGeom>
                  </pic:spPr>
                </pic:pic>
              </a:graphicData>
            </a:graphic>
          </wp:inline>
        </w:drawing>
      </w:r>
    </w:p>
    <w:p w14:paraId="5A93A153" w14:textId="4BF30726" w:rsidR="00FD68B8" w:rsidRDefault="00D521F3">
      <w:pPr>
        <w:spacing w:after="105"/>
        <w:ind w:left="-1"/>
        <w:jc w:val="right"/>
      </w:pPr>
      <w:r>
        <w:rPr>
          <w:rFonts w:ascii="Times New Roman" w:eastAsia="Times New Roman" w:hAnsi="Times New Roman" w:cs="Times New Roman"/>
          <w:b/>
          <w:sz w:val="24"/>
        </w:rPr>
        <w:t xml:space="preserve"> </w:t>
      </w:r>
    </w:p>
    <w:p w14:paraId="73AB1F81" w14:textId="43492586" w:rsidR="001568B4" w:rsidRDefault="00D521F3" w:rsidP="00911B55">
      <w:pPr>
        <w:pStyle w:val="Ttulo2"/>
      </w:pPr>
      <w:bookmarkStart w:id="8" w:name="_Toc151333437"/>
      <w:r>
        <w:lastRenderedPageBreak/>
        <w:t>6.2. Diagrama de clases</w:t>
      </w:r>
      <w:bookmarkEnd w:id="8"/>
      <w:r>
        <w:t xml:space="preserve"> </w:t>
      </w:r>
    </w:p>
    <w:p w14:paraId="6831709A" w14:textId="4BB9A580" w:rsidR="00FB653E" w:rsidRPr="00FB653E" w:rsidRDefault="00FB653E" w:rsidP="00FB653E">
      <w:r w:rsidRPr="007D536F">
        <w:rPr>
          <w:b/>
          <w:bCs/>
          <w:noProof/>
        </w:rPr>
        <w:drawing>
          <wp:anchor distT="0" distB="0" distL="114300" distR="114300" simplePos="0" relativeHeight="251659264" behindDoc="0" locked="0" layoutInCell="1" allowOverlap="1" wp14:anchorId="2C0F0C5F" wp14:editId="1BF50D5D">
            <wp:simplePos x="0" y="0"/>
            <wp:positionH relativeFrom="column">
              <wp:posOffset>-818515</wp:posOffset>
            </wp:positionH>
            <wp:positionV relativeFrom="paragraph">
              <wp:posOffset>273685</wp:posOffset>
            </wp:positionV>
            <wp:extent cx="7132320" cy="3362960"/>
            <wp:effectExtent l="0" t="0" r="0" b="88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32320" cy="3362960"/>
                    </a:xfrm>
                    <a:prstGeom prst="rect">
                      <a:avLst/>
                    </a:prstGeom>
                  </pic:spPr>
                </pic:pic>
              </a:graphicData>
            </a:graphic>
            <wp14:sizeRelH relativeFrom="page">
              <wp14:pctWidth>0</wp14:pctWidth>
            </wp14:sizeRelH>
            <wp14:sizeRelV relativeFrom="page">
              <wp14:pctHeight>0</wp14:pctHeight>
            </wp14:sizeRelV>
          </wp:anchor>
        </w:drawing>
      </w:r>
    </w:p>
    <w:p w14:paraId="55A6DC67" w14:textId="77777777" w:rsidR="00BC6C3A" w:rsidRPr="00BC6C3A" w:rsidRDefault="00BC6C3A" w:rsidP="00BC6C3A"/>
    <w:p w14:paraId="6CA0DFDD" w14:textId="34D98EFA" w:rsidR="00FD68B8" w:rsidRDefault="00D521F3" w:rsidP="00911B55">
      <w:pPr>
        <w:pStyle w:val="Ttulo2"/>
      </w:pPr>
      <w:bookmarkStart w:id="9" w:name="_Toc151333438"/>
      <w:r>
        <w:t>6.3. Diagrama de componentes</w:t>
      </w:r>
      <w:bookmarkEnd w:id="9"/>
      <w:r>
        <w:t xml:space="preserve"> </w:t>
      </w:r>
    </w:p>
    <w:p w14:paraId="194ED547" w14:textId="2B4F4B37" w:rsidR="000010E4" w:rsidRPr="000010E4" w:rsidRDefault="003F3C13" w:rsidP="000010E4">
      <w:r w:rsidRPr="003F3C13">
        <w:rPr>
          <w:noProof/>
        </w:rPr>
        <w:drawing>
          <wp:inline distT="0" distB="0" distL="0" distR="0" wp14:anchorId="1C0550C1" wp14:editId="00FA8942">
            <wp:extent cx="5438140" cy="424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140" cy="4248150"/>
                    </a:xfrm>
                    <a:prstGeom prst="rect">
                      <a:avLst/>
                    </a:prstGeom>
                  </pic:spPr>
                </pic:pic>
              </a:graphicData>
            </a:graphic>
          </wp:inline>
        </w:drawing>
      </w:r>
    </w:p>
    <w:p w14:paraId="43CDA427" w14:textId="2F6CB4A5" w:rsidR="00FD68B8" w:rsidRDefault="00D521F3" w:rsidP="00BC6C3A">
      <w:pPr>
        <w:spacing w:after="105"/>
        <w:ind w:left="-1" w:right="242"/>
        <w:jc w:val="right"/>
      </w:pPr>
      <w:r>
        <w:rPr>
          <w:rFonts w:ascii="Times New Roman" w:eastAsia="Times New Roman" w:hAnsi="Times New Roman" w:cs="Times New Roman"/>
          <w:b/>
          <w:sz w:val="24"/>
        </w:rPr>
        <w:lastRenderedPageBreak/>
        <w:t xml:space="preserve"> </w:t>
      </w:r>
    </w:p>
    <w:p w14:paraId="431F51B2" w14:textId="77777777" w:rsidR="00FD68B8" w:rsidRDefault="00D521F3" w:rsidP="00911B55">
      <w:pPr>
        <w:pStyle w:val="Ttulo2"/>
      </w:pPr>
      <w:bookmarkStart w:id="10" w:name="_Toc151333439"/>
      <w:r>
        <w:t>6.4. Arquitectura.</w:t>
      </w:r>
      <w:bookmarkEnd w:id="10"/>
      <w:r>
        <w:t xml:space="preserve"> </w:t>
      </w:r>
    </w:p>
    <w:p w14:paraId="238DF83A" w14:textId="77777777" w:rsidR="00FD68B8" w:rsidRDefault="00D521F3">
      <w:pPr>
        <w:spacing w:after="159"/>
        <w:ind w:left="-5" w:right="47" w:hanging="10"/>
        <w:jc w:val="both"/>
      </w:pPr>
      <w:r>
        <w:t>Utilizamos MVVM para separar claramente la lógica de la interfaz de usuario (</w:t>
      </w:r>
      <w:proofErr w:type="spellStart"/>
      <w:r>
        <w:t>ViewModel</w:t>
      </w:r>
      <w:proofErr w:type="spellEnd"/>
      <w:r>
        <w:t xml:space="preserve">) del modelo de datos y la vista. Esto tiene varios beneficios, como facilitar la prueba unitaria, mejorar </w:t>
      </w:r>
      <w:proofErr w:type="gramStart"/>
      <w:r>
        <w:t>la modularidad</w:t>
      </w:r>
      <w:proofErr w:type="gramEnd"/>
      <w:r>
        <w:t xml:space="preserve"> y permitir que diseñadores de UI y desarrolladores trabajen en paralelo sin afectar el funcionamiento de la aplicación. </w:t>
      </w:r>
    </w:p>
    <w:p w14:paraId="18788564" w14:textId="77777777" w:rsidR="00FD68B8" w:rsidRDefault="00D521F3">
      <w:pPr>
        <w:spacing w:after="159"/>
        <w:ind w:left="-5" w:right="47" w:hanging="10"/>
        <w:jc w:val="both"/>
      </w:pPr>
      <w:proofErr w:type="spellStart"/>
      <w:r>
        <w:rPr>
          <w:b/>
        </w:rPr>
        <w:t>Model</w:t>
      </w:r>
      <w:proofErr w:type="spellEnd"/>
      <w:r>
        <w:rPr>
          <w:b/>
        </w:rPr>
        <w:t xml:space="preserve"> (Modelo):</w:t>
      </w:r>
      <w:r>
        <w:t xml:space="preserve"> El modelo representa los datos y la lógica de negocio de tu aplicación. En otras palabras, es la capa que maneja la obtención, manipulación y gestión de datos. Los modelos suelen ser objetos que encapsulan la información y la lógica necesaria para interactuar con los datos subyacentes, como bases de datos o servicios web. </w:t>
      </w:r>
    </w:p>
    <w:p w14:paraId="62A20945" w14:textId="77777777" w:rsidR="00FD68B8" w:rsidRDefault="00D521F3">
      <w:pPr>
        <w:spacing w:after="159"/>
        <w:ind w:left="-5" w:right="47" w:hanging="10"/>
        <w:jc w:val="both"/>
      </w:pPr>
      <w:r>
        <w:rPr>
          <w:b/>
        </w:rPr>
        <w:t>View (Vista):</w:t>
      </w:r>
      <w:r>
        <w:t xml:space="preserve"> La vista representa la interfaz de usuario (UI) de tu aplicación. Es la capa que muestra los datos al usuario y recibe las interacciones del usuario. En el contexto de las aplicaciones móviles o de escritorio, la vista puede ser una pantalla, ventana o página que el usuario ve y con la que interactúa. </w:t>
      </w:r>
    </w:p>
    <w:p w14:paraId="7D4A81E4" w14:textId="77777777" w:rsidR="00FD68B8" w:rsidRDefault="00D521F3">
      <w:pPr>
        <w:spacing w:after="159"/>
        <w:ind w:left="-5" w:right="47" w:hanging="10"/>
        <w:jc w:val="both"/>
      </w:pPr>
      <w:proofErr w:type="spellStart"/>
      <w:r>
        <w:rPr>
          <w:b/>
        </w:rPr>
        <w:t>ViewModel</w:t>
      </w:r>
      <w:proofErr w:type="spellEnd"/>
      <w:r>
        <w:rPr>
          <w:b/>
        </w:rPr>
        <w:t xml:space="preserve"> (Modelo de Vista):</w:t>
      </w:r>
      <w:r>
        <w:t xml:space="preserve"> El </w:t>
      </w:r>
      <w:proofErr w:type="spellStart"/>
      <w:r>
        <w:t>ViewModel</w:t>
      </w:r>
      <w:proofErr w:type="spellEnd"/>
      <w:r>
        <w:t xml:space="preserve"> es una capa intermedia que actúa como intermediario entre el modelo y la vista. Su objetivo principal es proporcionar una representación de los datos del modelo en un formato que sea fácilmente consumible por la vista. Además, maneja las acciones del usuario y las transforma en acciones que afectan al modelo. El </w:t>
      </w:r>
      <w:proofErr w:type="spellStart"/>
      <w:r>
        <w:t>ViewModel</w:t>
      </w:r>
      <w:proofErr w:type="spellEnd"/>
      <w:r>
        <w:t xml:space="preserve"> también puede contener la lógica necesaria para la presentación de datos y la gestión de la interfaz de usuario. </w:t>
      </w:r>
    </w:p>
    <w:p w14:paraId="2E660243" w14:textId="77777777" w:rsidR="00FD68B8" w:rsidRDefault="00D521F3">
      <w:pPr>
        <w:spacing w:after="106"/>
        <w:ind w:left="-1"/>
        <w:jc w:val="right"/>
      </w:pPr>
      <w:r>
        <w:rPr>
          <w:noProof/>
        </w:rPr>
        <w:drawing>
          <wp:inline distT="0" distB="0" distL="0" distR="0" wp14:anchorId="58E46860" wp14:editId="4D850B02">
            <wp:extent cx="5400040" cy="2204720"/>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12"/>
                    <a:stretch>
                      <a:fillRect/>
                    </a:stretch>
                  </pic:blipFill>
                  <pic:spPr>
                    <a:xfrm>
                      <a:off x="0" y="0"/>
                      <a:ext cx="5400040" cy="2204720"/>
                    </a:xfrm>
                    <a:prstGeom prst="rect">
                      <a:avLst/>
                    </a:prstGeom>
                  </pic:spPr>
                </pic:pic>
              </a:graphicData>
            </a:graphic>
          </wp:inline>
        </w:drawing>
      </w:r>
      <w:r>
        <w:rPr>
          <w:rFonts w:ascii="Times New Roman" w:eastAsia="Times New Roman" w:hAnsi="Times New Roman" w:cs="Times New Roman"/>
          <w:b/>
          <w:sz w:val="24"/>
        </w:rPr>
        <w:t xml:space="preserve"> </w:t>
      </w:r>
    </w:p>
    <w:p w14:paraId="1A7196B0" w14:textId="77777777" w:rsidR="00FD68B8" w:rsidRPr="00911B55" w:rsidRDefault="00D521F3" w:rsidP="00911B55">
      <w:pPr>
        <w:rPr>
          <w:rFonts w:ascii="Times New Roman" w:hAnsi="Times New Roman" w:cs="Times New Roman"/>
          <w:b/>
          <w:bCs/>
          <w:sz w:val="24"/>
          <w:szCs w:val="24"/>
        </w:rPr>
      </w:pPr>
      <w:r w:rsidRPr="00911B55">
        <w:rPr>
          <w:rFonts w:ascii="Times New Roman" w:hAnsi="Times New Roman" w:cs="Times New Roman"/>
          <w:b/>
          <w:bCs/>
          <w:sz w:val="24"/>
          <w:szCs w:val="24"/>
        </w:rPr>
        <w:t xml:space="preserve">Utilizando MVVM en el aplicativo </w:t>
      </w:r>
      <w:proofErr w:type="spellStart"/>
      <w:r w:rsidRPr="00911B55">
        <w:rPr>
          <w:rFonts w:ascii="Times New Roman" w:hAnsi="Times New Roman" w:cs="Times New Roman"/>
          <w:b/>
          <w:bCs/>
          <w:sz w:val="24"/>
          <w:szCs w:val="24"/>
        </w:rPr>
        <w:t>movil</w:t>
      </w:r>
      <w:proofErr w:type="spellEnd"/>
      <w:r w:rsidRPr="00911B55">
        <w:rPr>
          <w:rFonts w:ascii="Times New Roman" w:hAnsi="Times New Roman" w:cs="Times New Roman"/>
          <w:b/>
          <w:bCs/>
          <w:sz w:val="24"/>
          <w:szCs w:val="24"/>
        </w:rPr>
        <w:t xml:space="preserve"> </w:t>
      </w:r>
    </w:p>
    <w:p w14:paraId="12AEA952" w14:textId="4283B5E2" w:rsidR="00FD68B8" w:rsidRDefault="000010E4">
      <w:pPr>
        <w:spacing w:after="55" w:line="348" w:lineRule="auto"/>
        <w:ind w:hanging="1"/>
      </w:pPr>
      <w:r w:rsidRPr="000010E4">
        <w:rPr>
          <w:rFonts w:ascii="Times New Roman" w:eastAsia="Times New Roman" w:hAnsi="Times New Roman" w:cs="Times New Roman"/>
          <w:b/>
          <w:noProof/>
          <w:sz w:val="24"/>
        </w:rPr>
        <w:lastRenderedPageBreak/>
        <w:drawing>
          <wp:inline distT="0" distB="0" distL="0" distR="0" wp14:anchorId="51E56C5A" wp14:editId="2567AC76">
            <wp:extent cx="5438140" cy="33997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140" cy="3399790"/>
                    </a:xfrm>
                    <a:prstGeom prst="rect">
                      <a:avLst/>
                    </a:prstGeom>
                  </pic:spPr>
                </pic:pic>
              </a:graphicData>
            </a:graphic>
          </wp:inline>
        </w:drawing>
      </w:r>
      <w:r w:rsidR="00D521F3">
        <w:rPr>
          <w:rFonts w:ascii="Times New Roman" w:eastAsia="Times New Roman" w:hAnsi="Times New Roman" w:cs="Times New Roman"/>
          <w:b/>
          <w:sz w:val="24"/>
        </w:rPr>
        <w:t xml:space="preserve">  </w:t>
      </w:r>
    </w:p>
    <w:p w14:paraId="143B041E" w14:textId="77777777" w:rsidR="002F074B" w:rsidRDefault="00D521F3" w:rsidP="00911B55">
      <w:pPr>
        <w:pStyle w:val="Ttulo2"/>
      </w:pPr>
      <w:bookmarkStart w:id="11" w:name="_Toc151333440"/>
      <w:r>
        <w:t>6.5. Diagrama de base de datos</w:t>
      </w:r>
      <w:bookmarkEnd w:id="11"/>
      <w:r>
        <w:t xml:space="preserve"> </w:t>
      </w:r>
    </w:p>
    <w:p w14:paraId="51A257ED" w14:textId="28DBD304" w:rsidR="00FD68B8" w:rsidRDefault="00D521F3" w:rsidP="00911B55">
      <w:pPr>
        <w:pStyle w:val="Ttulo2"/>
      </w:pPr>
      <w:bookmarkStart w:id="12" w:name="_Toc151333441"/>
      <w:r>
        <w:t>7. Bibliografía</w:t>
      </w:r>
      <w:bookmarkEnd w:id="12"/>
      <w:r>
        <w:t xml:space="preserve"> </w:t>
      </w:r>
    </w:p>
    <w:p w14:paraId="5C13EE38" w14:textId="77777777" w:rsidR="00FD68B8" w:rsidRDefault="00D00101">
      <w:pPr>
        <w:spacing w:after="3" w:line="394" w:lineRule="auto"/>
        <w:ind w:left="-5" w:right="723" w:hanging="10"/>
      </w:pPr>
      <w:hyperlink r:id="rId14">
        <w:r w:rsidR="00D521F3">
          <w:rPr>
            <w:rFonts w:ascii="Times New Roman" w:eastAsia="Times New Roman" w:hAnsi="Times New Roman" w:cs="Times New Roman"/>
            <w:b/>
            <w:color w:val="0563C1"/>
            <w:sz w:val="24"/>
            <w:u w:val="single" w:color="0563C1"/>
          </w:rPr>
          <w:t>https://dotnet.microsoft.com/es</w:t>
        </w:r>
      </w:hyperlink>
      <w:hyperlink r:id="rId15">
        <w:r w:rsidR="00D521F3">
          <w:rPr>
            <w:rFonts w:ascii="Times New Roman" w:eastAsia="Times New Roman" w:hAnsi="Times New Roman" w:cs="Times New Roman"/>
            <w:b/>
            <w:color w:val="0563C1"/>
            <w:sz w:val="24"/>
            <w:u w:val="single" w:color="0563C1"/>
          </w:rPr>
          <w:t>-</w:t>
        </w:r>
      </w:hyperlink>
      <w:hyperlink r:id="rId16">
        <w:r w:rsidR="00D521F3">
          <w:rPr>
            <w:rFonts w:ascii="Times New Roman" w:eastAsia="Times New Roman" w:hAnsi="Times New Roman" w:cs="Times New Roman"/>
            <w:b/>
            <w:color w:val="0563C1"/>
            <w:sz w:val="24"/>
            <w:u w:val="single" w:color="0563C1"/>
          </w:rPr>
          <w:t>es/apps/maui</w:t>
        </w:r>
      </w:hyperlink>
      <w:hyperlink r:id="rId17">
        <w:r w:rsidR="00D521F3">
          <w:rPr>
            <w:rFonts w:ascii="Times New Roman" w:eastAsia="Times New Roman" w:hAnsi="Times New Roman" w:cs="Times New Roman"/>
            <w:b/>
            <w:sz w:val="24"/>
          </w:rPr>
          <w:t xml:space="preserve"> </w:t>
        </w:r>
      </w:hyperlink>
      <w:hyperlink r:id="rId18">
        <w:r w:rsidR="00D521F3">
          <w:rPr>
            <w:rFonts w:ascii="Times New Roman" w:eastAsia="Times New Roman" w:hAnsi="Times New Roman" w:cs="Times New Roman"/>
            <w:b/>
            <w:color w:val="0563C1"/>
            <w:sz w:val="24"/>
            <w:u w:val="single" w:color="0563C1"/>
          </w:rPr>
          <w:t>https://github.com/dotnet/maui</w:t>
        </w:r>
      </w:hyperlink>
      <w:hyperlink r:id="rId19">
        <w:r w:rsidR="00D521F3">
          <w:rPr>
            <w:rFonts w:ascii="Times New Roman" w:eastAsia="Times New Roman" w:hAnsi="Times New Roman" w:cs="Times New Roman"/>
            <w:b/>
            <w:sz w:val="24"/>
          </w:rPr>
          <w:t xml:space="preserve"> </w:t>
        </w:r>
      </w:hyperlink>
    </w:p>
    <w:p w14:paraId="03A6D35B" w14:textId="77777777" w:rsidR="00FD68B8" w:rsidRDefault="00D00101">
      <w:pPr>
        <w:spacing w:after="161" w:line="257" w:lineRule="auto"/>
        <w:ind w:left="-5" w:right="31" w:hanging="10"/>
      </w:pPr>
      <w:hyperlink r:id="rId20">
        <w:r w:rsidR="00D521F3">
          <w:rPr>
            <w:rFonts w:ascii="Times New Roman" w:eastAsia="Times New Roman" w:hAnsi="Times New Roman" w:cs="Times New Roman"/>
            <w:b/>
            <w:color w:val="0563C1"/>
            <w:sz w:val="24"/>
            <w:u w:val="single" w:color="0563C1"/>
          </w:rPr>
          <w:t>https://marketplace.visualstudio.com/items?itemName=ms</w:t>
        </w:r>
      </w:hyperlink>
      <w:hyperlink r:id="rId21">
        <w:r w:rsidR="00D521F3">
          <w:rPr>
            <w:rFonts w:ascii="Times New Roman" w:eastAsia="Times New Roman" w:hAnsi="Times New Roman" w:cs="Times New Roman"/>
            <w:b/>
            <w:color w:val="0563C1"/>
            <w:sz w:val="24"/>
            <w:u w:val="single" w:color="0563C1"/>
          </w:rPr>
          <w:t>-</w:t>
        </w:r>
      </w:hyperlink>
      <w:hyperlink r:id="rId22">
        <w:r w:rsidR="00D521F3">
          <w:rPr>
            <w:rFonts w:ascii="Times New Roman" w:eastAsia="Times New Roman" w:hAnsi="Times New Roman" w:cs="Times New Roman"/>
            <w:b/>
            <w:color w:val="0563C1"/>
            <w:sz w:val="24"/>
            <w:u w:val="single" w:color="0563C1"/>
          </w:rPr>
          <w:t>dotnettools.dotnet</w:t>
        </w:r>
      </w:hyperlink>
      <w:hyperlink r:id="rId23"/>
      <w:hyperlink r:id="rId24">
        <w:r w:rsidR="00D521F3">
          <w:rPr>
            <w:rFonts w:ascii="Times New Roman" w:eastAsia="Times New Roman" w:hAnsi="Times New Roman" w:cs="Times New Roman"/>
            <w:b/>
            <w:color w:val="0563C1"/>
            <w:sz w:val="24"/>
            <w:u w:val="single" w:color="0563C1"/>
          </w:rPr>
          <w:t>maui</w:t>
        </w:r>
      </w:hyperlink>
      <w:hyperlink r:id="rId25">
        <w:r w:rsidR="00D521F3">
          <w:rPr>
            <w:rFonts w:ascii="Times New Roman" w:eastAsia="Times New Roman" w:hAnsi="Times New Roman" w:cs="Times New Roman"/>
            <w:b/>
            <w:sz w:val="24"/>
          </w:rPr>
          <w:t xml:space="preserve"> </w:t>
        </w:r>
      </w:hyperlink>
    </w:p>
    <w:p w14:paraId="6E30211F" w14:textId="77777777" w:rsidR="002F074B" w:rsidRPr="00911B55" w:rsidRDefault="00D521F3" w:rsidP="00911B55">
      <w:pPr>
        <w:pStyle w:val="Ttulo2"/>
      </w:pPr>
      <w:bookmarkStart w:id="13" w:name="_Toc151333442"/>
      <w:r w:rsidRPr="00911B55">
        <w:t>8. Anexos</w:t>
      </w:r>
      <w:bookmarkEnd w:id="13"/>
      <w:r w:rsidRPr="00911B55">
        <w:t xml:space="preserve"> </w:t>
      </w:r>
    </w:p>
    <w:p w14:paraId="390FEDB5" w14:textId="77777777" w:rsidR="002F074B" w:rsidRDefault="00D521F3" w:rsidP="00911B55">
      <w:r>
        <w:t xml:space="preserve">Prototipo </w:t>
      </w:r>
    </w:p>
    <w:p w14:paraId="32070AF3" w14:textId="47739B0C" w:rsidR="00FD68B8" w:rsidRPr="00911B55" w:rsidRDefault="00D521F3" w:rsidP="00911B55">
      <w:pPr>
        <w:rPr>
          <w:rFonts w:ascii="Times New Roman" w:hAnsi="Times New Roman" w:cs="Times New Roman"/>
        </w:rPr>
      </w:pPr>
      <w:r w:rsidRPr="00911B55">
        <w:rPr>
          <w:rFonts w:ascii="Times New Roman" w:hAnsi="Times New Roman" w:cs="Times New Roman"/>
        </w:rPr>
        <w:t>1.</w:t>
      </w:r>
      <w:r w:rsidRPr="00911B55">
        <w:rPr>
          <w:rFonts w:ascii="Times New Roman" w:eastAsia="Arial" w:hAnsi="Times New Roman" w:cs="Times New Roman"/>
        </w:rPr>
        <w:t xml:space="preserve"> </w:t>
      </w:r>
      <w:proofErr w:type="spellStart"/>
      <w:r w:rsidRPr="00911B55">
        <w:rPr>
          <w:rFonts w:ascii="Times New Roman" w:hAnsi="Times New Roman" w:cs="Times New Roman"/>
        </w:rPr>
        <w:t>Login</w:t>
      </w:r>
      <w:proofErr w:type="spellEnd"/>
      <w:r w:rsidRPr="00911B55">
        <w:rPr>
          <w:rFonts w:ascii="Times New Roman" w:hAnsi="Times New Roman" w:cs="Times New Roman"/>
        </w:rPr>
        <w:t xml:space="preserve"> </w:t>
      </w:r>
    </w:p>
    <w:p w14:paraId="533BCB4B" w14:textId="77777777" w:rsidR="00FD68B8" w:rsidRDefault="00D521F3">
      <w:pPr>
        <w:spacing w:after="129"/>
        <w:ind w:left="-1" w:right="5630"/>
        <w:jc w:val="right"/>
      </w:pPr>
      <w:r>
        <w:rPr>
          <w:noProof/>
        </w:rPr>
        <w:lastRenderedPageBreak/>
        <w:drawing>
          <wp:inline distT="0" distB="0" distL="0" distR="0" wp14:anchorId="51549C35" wp14:editId="35F97419">
            <wp:extent cx="1821180" cy="3624453"/>
            <wp:effectExtent l="0" t="0" r="0" b="0"/>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26"/>
                    <a:stretch>
                      <a:fillRect/>
                    </a:stretch>
                  </pic:blipFill>
                  <pic:spPr>
                    <a:xfrm>
                      <a:off x="0" y="0"/>
                      <a:ext cx="1821180" cy="3624453"/>
                    </a:xfrm>
                    <a:prstGeom prst="rect">
                      <a:avLst/>
                    </a:prstGeom>
                  </pic:spPr>
                </pic:pic>
              </a:graphicData>
            </a:graphic>
          </wp:inline>
        </w:drawing>
      </w:r>
      <w:r>
        <w:rPr>
          <w:b/>
          <w:sz w:val="24"/>
        </w:rPr>
        <w:t xml:space="preserve"> </w:t>
      </w:r>
    </w:p>
    <w:p w14:paraId="37F2CCDF" w14:textId="77777777" w:rsidR="00FD68B8" w:rsidRPr="00911B55" w:rsidRDefault="00D521F3">
      <w:pPr>
        <w:numPr>
          <w:ilvl w:val="0"/>
          <w:numId w:val="4"/>
        </w:numPr>
        <w:spacing w:after="1"/>
        <w:ind w:right="47" w:hanging="360"/>
        <w:jc w:val="both"/>
        <w:rPr>
          <w:rFonts w:ascii="Times New Roman" w:hAnsi="Times New Roman" w:cs="Times New Roman"/>
          <w:bCs/>
        </w:rPr>
      </w:pPr>
      <w:proofErr w:type="spellStart"/>
      <w:r w:rsidRPr="00911B55">
        <w:rPr>
          <w:rFonts w:ascii="Times New Roman" w:hAnsi="Times New Roman" w:cs="Times New Roman"/>
          <w:bCs/>
          <w:sz w:val="24"/>
        </w:rPr>
        <w:t>Registrate</w:t>
      </w:r>
      <w:proofErr w:type="spellEnd"/>
      <w:r w:rsidRPr="00911B55">
        <w:rPr>
          <w:rFonts w:ascii="Times New Roman" w:hAnsi="Times New Roman" w:cs="Times New Roman"/>
          <w:bCs/>
          <w:sz w:val="24"/>
        </w:rPr>
        <w:t xml:space="preserve"> </w:t>
      </w:r>
    </w:p>
    <w:p w14:paraId="78AA4B91" w14:textId="77777777" w:rsidR="00FD68B8" w:rsidRDefault="00D521F3">
      <w:pPr>
        <w:spacing w:after="0"/>
        <w:ind w:left="720"/>
      </w:pPr>
      <w:r>
        <w:rPr>
          <w:b/>
          <w:sz w:val="24"/>
        </w:rPr>
        <w:t xml:space="preserve"> </w:t>
      </w:r>
    </w:p>
    <w:p w14:paraId="38220199" w14:textId="77777777" w:rsidR="00FD68B8" w:rsidRDefault="00D521F3">
      <w:pPr>
        <w:spacing w:after="0"/>
        <w:ind w:right="5232"/>
        <w:jc w:val="right"/>
      </w:pPr>
      <w:r>
        <w:rPr>
          <w:b/>
          <w:sz w:val="24"/>
        </w:rPr>
        <w:t xml:space="preserve"> </w:t>
      </w:r>
    </w:p>
    <w:p w14:paraId="0BA4113E" w14:textId="77777777" w:rsidR="00FD68B8" w:rsidRDefault="00D521F3">
      <w:pPr>
        <w:spacing w:after="182"/>
        <w:ind w:left="-1"/>
      </w:pPr>
      <w:r>
        <w:rPr>
          <w:noProof/>
        </w:rPr>
        <w:drawing>
          <wp:inline distT="0" distB="0" distL="0" distR="0" wp14:anchorId="3DE7AA90" wp14:editId="7B873B16">
            <wp:extent cx="1967230" cy="3702685"/>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27"/>
                    <a:stretch>
                      <a:fillRect/>
                    </a:stretch>
                  </pic:blipFill>
                  <pic:spPr>
                    <a:xfrm>
                      <a:off x="0" y="0"/>
                      <a:ext cx="1967230" cy="3702685"/>
                    </a:xfrm>
                    <a:prstGeom prst="rect">
                      <a:avLst/>
                    </a:prstGeom>
                  </pic:spPr>
                </pic:pic>
              </a:graphicData>
            </a:graphic>
          </wp:inline>
        </w:drawing>
      </w:r>
    </w:p>
    <w:p w14:paraId="30363604" w14:textId="77777777" w:rsidR="00FD68B8" w:rsidRDefault="00D521F3">
      <w:pPr>
        <w:numPr>
          <w:ilvl w:val="0"/>
          <w:numId w:val="4"/>
        </w:numPr>
        <w:spacing w:after="159"/>
        <w:ind w:right="47" w:hanging="360"/>
        <w:jc w:val="both"/>
      </w:pPr>
      <w:r>
        <w:t xml:space="preserve">Inicio </w:t>
      </w:r>
    </w:p>
    <w:p w14:paraId="2AC2FDAA" w14:textId="77777777" w:rsidR="00FD68B8" w:rsidRDefault="00D521F3">
      <w:pPr>
        <w:spacing w:after="71"/>
        <w:ind w:left="13"/>
      </w:pPr>
      <w:r>
        <w:rPr>
          <w:noProof/>
        </w:rPr>
        <w:lastRenderedPageBreak/>
        <w:drawing>
          <wp:inline distT="0" distB="0" distL="0" distR="0" wp14:anchorId="0DF2C6F6" wp14:editId="35C78A88">
            <wp:extent cx="2021205" cy="3949700"/>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28"/>
                    <a:stretch>
                      <a:fillRect/>
                    </a:stretch>
                  </pic:blipFill>
                  <pic:spPr>
                    <a:xfrm>
                      <a:off x="0" y="0"/>
                      <a:ext cx="2021205" cy="3949700"/>
                    </a:xfrm>
                    <a:prstGeom prst="rect">
                      <a:avLst/>
                    </a:prstGeom>
                  </pic:spPr>
                </pic:pic>
              </a:graphicData>
            </a:graphic>
          </wp:inline>
        </w:drawing>
      </w:r>
    </w:p>
    <w:p w14:paraId="158A1DCE" w14:textId="77777777" w:rsidR="00FD68B8" w:rsidRDefault="00D521F3">
      <w:pPr>
        <w:spacing w:after="192"/>
      </w:pPr>
      <w:r>
        <w:t xml:space="preserve"> </w:t>
      </w:r>
    </w:p>
    <w:p w14:paraId="6EA62067" w14:textId="77777777" w:rsidR="00FD68B8" w:rsidRDefault="00D521F3">
      <w:pPr>
        <w:numPr>
          <w:ilvl w:val="0"/>
          <w:numId w:val="4"/>
        </w:numPr>
        <w:spacing w:after="1"/>
        <w:ind w:right="47" w:hanging="360"/>
        <w:jc w:val="both"/>
      </w:pPr>
      <w:r>
        <w:t xml:space="preserve">Perfil </w:t>
      </w:r>
    </w:p>
    <w:p w14:paraId="763614F0" w14:textId="77777777" w:rsidR="00FD68B8" w:rsidRDefault="00D521F3">
      <w:pPr>
        <w:spacing w:after="0"/>
        <w:ind w:left="720"/>
      </w:pPr>
      <w:r>
        <w:t xml:space="preserve"> </w:t>
      </w:r>
    </w:p>
    <w:p w14:paraId="13CE2F68" w14:textId="77777777" w:rsidR="00FD68B8" w:rsidRDefault="00D521F3">
      <w:pPr>
        <w:spacing w:after="0"/>
        <w:ind w:right="4977"/>
        <w:jc w:val="right"/>
      </w:pPr>
      <w:r>
        <w:t xml:space="preserve"> </w:t>
      </w:r>
    </w:p>
    <w:p w14:paraId="67FD51C4" w14:textId="77777777" w:rsidR="00FD68B8" w:rsidRDefault="00D521F3">
      <w:pPr>
        <w:spacing w:after="0"/>
        <w:ind w:left="-93"/>
      </w:pPr>
      <w:r>
        <w:rPr>
          <w:noProof/>
        </w:rPr>
        <w:lastRenderedPageBreak/>
        <w:drawing>
          <wp:inline distT="0" distB="0" distL="0" distR="0" wp14:anchorId="431A61F7" wp14:editId="662D2369">
            <wp:extent cx="2186940" cy="3905885"/>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29"/>
                    <a:stretch>
                      <a:fillRect/>
                    </a:stretch>
                  </pic:blipFill>
                  <pic:spPr>
                    <a:xfrm>
                      <a:off x="0" y="0"/>
                      <a:ext cx="2186940" cy="3905885"/>
                    </a:xfrm>
                    <a:prstGeom prst="rect">
                      <a:avLst/>
                    </a:prstGeom>
                  </pic:spPr>
                </pic:pic>
              </a:graphicData>
            </a:graphic>
          </wp:inline>
        </w:drawing>
      </w:r>
    </w:p>
    <w:p w14:paraId="7C36B3C0" w14:textId="77777777" w:rsidR="00FD68B8" w:rsidRDefault="00D521F3">
      <w:pPr>
        <w:numPr>
          <w:ilvl w:val="0"/>
          <w:numId w:val="4"/>
        </w:numPr>
        <w:spacing w:after="1"/>
        <w:ind w:right="47" w:hanging="360"/>
        <w:jc w:val="both"/>
      </w:pPr>
      <w:r>
        <w:t xml:space="preserve">Descubre </w:t>
      </w:r>
    </w:p>
    <w:p w14:paraId="599ACE00" w14:textId="77777777" w:rsidR="00FD68B8" w:rsidRDefault="00D521F3">
      <w:pPr>
        <w:spacing w:after="0"/>
        <w:ind w:left="720"/>
      </w:pPr>
      <w:r>
        <w:t xml:space="preserve"> </w:t>
      </w:r>
    </w:p>
    <w:p w14:paraId="22DDBC94" w14:textId="77777777" w:rsidR="00FD68B8" w:rsidRDefault="00D521F3">
      <w:pPr>
        <w:spacing w:after="0"/>
        <w:ind w:left="-89"/>
      </w:pPr>
      <w:r>
        <w:rPr>
          <w:noProof/>
        </w:rPr>
        <w:drawing>
          <wp:inline distT="0" distB="0" distL="0" distR="0" wp14:anchorId="6CB45573" wp14:editId="5D3F029A">
            <wp:extent cx="2274570" cy="4250564"/>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30"/>
                    <a:stretch>
                      <a:fillRect/>
                    </a:stretch>
                  </pic:blipFill>
                  <pic:spPr>
                    <a:xfrm>
                      <a:off x="0" y="0"/>
                      <a:ext cx="2274570" cy="4250564"/>
                    </a:xfrm>
                    <a:prstGeom prst="rect">
                      <a:avLst/>
                    </a:prstGeom>
                  </pic:spPr>
                </pic:pic>
              </a:graphicData>
            </a:graphic>
          </wp:inline>
        </w:drawing>
      </w:r>
    </w:p>
    <w:sectPr w:rsidR="00FD68B8">
      <w:headerReference w:type="even" r:id="rId31"/>
      <w:headerReference w:type="default" r:id="rId32"/>
      <w:headerReference w:type="first" r:id="rId33"/>
      <w:pgSz w:w="11906" w:h="16838"/>
      <w:pgMar w:top="1417" w:right="1640" w:bottom="1593" w:left="1702" w:header="7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05AB9" w14:textId="77777777" w:rsidR="00D00101" w:rsidRDefault="00D00101">
      <w:pPr>
        <w:spacing w:after="0" w:line="240" w:lineRule="auto"/>
      </w:pPr>
      <w:r>
        <w:separator/>
      </w:r>
    </w:p>
  </w:endnote>
  <w:endnote w:type="continuationSeparator" w:id="0">
    <w:p w14:paraId="2D525A06" w14:textId="77777777" w:rsidR="00D00101" w:rsidRDefault="00D00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CA872" w14:textId="77777777" w:rsidR="00D00101" w:rsidRDefault="00D00101">
      <w:pPr>
        <w:spacing w:after="0" w:line="240" w:lineRule="auto"/>
      </w:pPr>
      <w:r>
        <w:separator/>
      </w:r>
    </w:p>
  </w:footnote>
  <w:footnote w:type="continuationSeparator" w:id="0">
    <w:p w14:paraId="16AB05E6" w14:textId="77777777" w:rsidR="00D00101" w:rsidRDefault="00D00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06F95" w14:textId="77777777" w:rsidR="00FD68B8" w:rsidRDefault="00D521F3">
    <w:pPr>
      <w:spacing w:after="0"/>
      <w:ind w:left="-1487"/>
    </w:pPr>
    <w:r>
      <w:rPr>
        <w:noProof/>
      </w:rPr>
      <w:drawing>
        <wp:anchor distT="0" distB="0" distL="114300" distR="114300" simplePos="0" relativeHeight="251658240" behindDoc="0" locked="0" layoutInCell="1" allowOverlap="0" wp14:anchorId="7BC99688" wp14:editId="7FA0DF15">
          <wp:simplePos x="0" y="0"/>
          <wp:positionH relativeFrom="page">
            <wp:posOffset>136525</wp:posOffset>
          </wp:positionH>
          <wp:positionV relativeFrom="page">
            <wp:posOffset>46355</wp:posOffset>
          </wp:positionV>
          <wp:extent cx="548437" cy="73723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48437" cy="737235"/>
                  </a:xfrm>
                  <a:prstGeom prst="rect">
                    <a:avLst/>
                  </a:prstGeom>
                </pic:spPr>
              </pic:pic>
            </a:graphicData>
          </a:graphic>
        </wp:anchor>
      </w:drawing>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9F0F" w14:textId="77777777" w:rsidR="00FD68B8" w:rsidRDefault="00D521F3">
    <w:pPr>
      <w:spacing w:after="0"/>
      <w:ind w:left="-1487"/>
    </w:pPr>
    <w:r>
      <w:rPr>
        <w:noProof/>
      </w:rPr>
      <w:drawing>
        <wp:anchor distT="0" distB="0" distL="114300" distR="114300" simplePos="0" relativeHeight="251659264" behindDoc="0" locked="0" layoutInCell="1" allowOverlap="0" wp14:anchorId="599B163F" wp14:editId="2DB16533">
          <wp:simplePos x="0" y="0"/>
          <wp:positionH relativeFrom="page">
            <wp:posOffset>136525</wp:posOffset>
          </wp:positionH>
          <wp:positionV relativeFrom="page">
            <wp:posOffset>46355</wp:posOffset>
          </wp:positionV>
          <wp:extent cx="548437" cy="737235"/>
          <wp:effectExtent l="0" t="0" r="0" b="0"/>
          <wp:wrapSquare wrapText="bothSides"/>
          <wp:docPr id="146927215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48437" cy="737235"/>
                  </a:xfrm>
                  <a:prstGeom prst="rect">
                    <a:avLst/>
                  </a:prstGeom>
                </pic:spPr>
              </pic:pic>
            </a:graphicData>
          </a:graphic>
        </wp:anchor>
      </w:drawing>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0D75" w14:textId="77777777" w:rsidR="00FD68B8" w:rsidRDefault="00D521F3">
    <w:pPr>
      <w:spacing w:after="0"/>
      <w:ind w:left="-1487"/>
    </w:pPr>
    <w:r>
      <w:rPr>
        <w:noProof/>
      </w:rPr>
      <w:drawing>
        <wp:anchor distT="0" distB="0" distL="114300" distR="114300" simplePos="0" relativeHeight="251660288" behindDoc="0" locked="0" layoutInCell="1" allowOverlap="0" wp14:anchorId="0984281A" wp14:editId="2E03275E">
          <wp:simplePos x="0" y="0"/>
          <wp:positionH relativeFrom="page">
            <wp:posOffset>136525</wp:posOffset>
          </wp:positionH>
          <wp:positionV relativeFrom="page">
            <wp:posOffset>46355</wp:posOffset>
          </wp:positionV>
          <wp:extent cx="548437" cy="737235"/>
          <wp:effectExtent l="0" t="0" r="0" b="0"/>
          <wp:wrapSquare wrapText="bothSides"/>
          <wp:docPr id="2049240457"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48437" cy="737235"/>
                  </a:xfrm>
                  <a:prstGeom prst="rect">
                    <a:avLst/>
                  </a:prstGeom>
                </pic:spPr>
              </pic:pic>
            </a:graphicData>
          </a:graphic>
        </wp:anchor>
      </w:drawing>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935"/>
    <w:multiLevelType w:val="hybridMultilevel"/>
    <w:tmpl w:val="BA72368E"/>
    <w:lvl w:ilvl="0" w:tplc="2E72332A">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2237E8">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C24876">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D6B150">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D8FA3E">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106EA2">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D3414F8">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BEA252">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723500">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B737B1"/>
    <w:multiLevelType w:val="hybridMultilevel"/>
    <w:tmpl w:val="F3A0CA02"/>
    <w:lvl w:ilvl="0" w:tplc="495E2DB2">
      <w:start w:val="2"/>
      <w:numFmt w:val="decimal"/>
      <w:lvlText w:val="%1."/>
      <w:lvlJc w:val="left"/>
      <w:pPr>
        <w:ind w:left="720"/>
      </w:pPr>
      <w:rPr>
        <w:rFonts w:ascii="Times New Roman" w:eastAsia="Calibri" w:hAnsi="Times New Roman" w:cs="Times New Roman" w:hint="default"/>
        <w:b w:val="0"/>
        <w:bCs w:val="0"/>
        <w:i w:val="0"/>
        <w:strike w:val="0"/>
        <w:dstrike w:val="0"/>
        <w:color w:val="000000"/>
        <w:sz w:val="24"/>
        <w:szCs w:val="24"/>
        <w:u w:val="none" w:color="000000"/>
        <w:bdr w:val="none" w:sz="0" w:space="0" w:color="auto"/>
        <w:shd w:val="clear" w:color="auto" w:fill="auto"/>
        <w:vertAlign w:val="baseline"/>
      </w:rPr>
    </w:lvl>
    <w:lvl w:ilvl="1" w:tplc="4258875C">
      <w:start w:val="1"/>
      <w:numFmt w:val="lowerLetter"/>
      <w:lvlText w:val="%2"/>
      <w:lvlJc w:val="left"/>
      <w:pPr>
        <w:ind w:left="11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3F0AEE0">
      <w:start w:val="1"/>
      <w:numFmt w:val="lowerRoman"/>
      <w:lvlText w:val="%3"/>
      <w:lvlJc w:val="left"/>
      <w:pPr>
        <w:ind w:left="18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F10456A">
      <w:start w:val="1"/>
      <w:numFmt w:val="decimal"/>
      <w:lvlText w:val="%4"/>
      <w:lvlJc w:val="left"/>
      <w:pPr>
        <w:ind w:left="26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394771E">
      <w:start w:val="1"/>
      <w:numFmt w:val="lowerLetter"/>
      <w:lvlText w:val="%5"/>
      <w:lvlJc w:val="left"/>
      <w:pPr>
        <w:ind w:left="333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A1CFCE2">
      <w:start w:val="1"/>
      <w:numFmt w:val="lowerRoman"/>
      <w:lvlText w:val="%6"/>
      <w:lvlJc w:val="left"/>
      <w:pPr>
        <w:ind w:left="405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2DB4B06A">
      <w:start w:val="1"/>
      <w:numFmt w:val="decimal"/>
      <w:lvlText w:val="%7"/>
      <w:lvlJc w:val="left"/>
      <w:pPr>
        <w:ind w:left="47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122C8CC">
      <w:start w:val="1"/>
      <w:numFmt w:val="lowerLetter"/>
      <w:lvlText w:val="%8"/>
      <w:lvlJc w:val="left"/>
      <w:pPr>
        <w:ind w:left="549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19A441C">
      <w:start w:val="1"/>
      <w:numFmt w:val="lowerRoman"/>
      <w:lvlText w:val="%9"/>
      <w:lvlJc w:val="left"/>
      <w:pPr>
        <w:ind w:left="62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6D6061"/>
    <w:multiLevelType w:val="hybridMultilevel"/>
    <w:tmpl w:val="72443806"/>
    <w:lvl w:ilvl="0" w:tplc="D16EEA9E">
      <w:start w:val="3"/>
      <w:numFmt w:val="decimal"/>
      <w:lvlText w:val="%1."/>
      <w:lvlJc w:val="left"/>
      <w:pPr>
        <w:ind w:left="360" w:hanging="360"/>
      </w:pPr>
      <w:rPr>
        <w:rFonts w:ascii="Times New Roman" w:eastAsia="Times New Roman" w:hAnsi="Times New Roman" w:cs="Times New Roman" w:hint="default"/>
        <w:b/>
        <w:sz w:val="24"/>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5B8B37AB"/>
    <w:multiLevelType w:val="hybridMultilevel"/>
    <w:tmpl w:val="C69CC630"/>
    <w:lvl w:ilvl="0" w:tplc="AB2E9424">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32F5F2">
      <w:start w:val="1"/>
      <w:numFmt w:val="bullet"/>
      <w:lvlText w:val="o"/>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000082">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564F0C">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A049EE">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EE1274">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66BE0C">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48A594">
      <w:start w:val="1"/>
      <w:numFmt w:val="bullet"/>
      <w:lvlText w:val="o"/>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DA15E4">
      <w:start w:val="1"/>
      <w:numFmt w:val="bullet"/>
      <w:lvlText w:val="▪"/>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E52CFA"/>
    <w:multiLevelType w:val="hybridMultilevel"/>
    <w:tmpl w:val="6CAC7590"/>
    <w:lvl w:ilvl="0" w:tplc="A410977E">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5CEDA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478503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C4C9E2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93E2C5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1B2DEF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F2E502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4AD13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D20992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8B8"/>
    <w:rsid w:val="000010E4"/>
    <w:rsid w:val="001568B4"/>
    <w:rsid w:val="002F074B"/>
    <w:rsid w:val="00315641"/>
    <w:rsid w:val="00327D47"/>
    <w:rsid w:val="003F3C13"/>
    <w:rsid w:val="00464C6C"/>
    <w:rsid w:val="004C1FFE"/>
    <w:rsid w:val="00634F72"/>
    <w:rsid w:val="00897450"/>
    <w:rsid w:val="00911B55"/>
    <w:rsid w:val="00AE1601"/>
    <w:rsid w:val="00B11C68"/>
    <w:rsid w:val="00BC6C3A"/>
    <w:rsid w:val="00D00101"/>
    <w:rsid w:val="00D521F3"/>
    <w:rsid w:val="00FB653E"/>
    <w:rsid w:val="00FD68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34C4"/>
  <w15:docId w15:val="{5EFBF30B-AFAF-46F4-BF53-9D702958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PE" w:eastAsia="es-P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1"/>
      <w:ind w:left="10" w:hanging="10"/>
      <w:outlineLvl w:val="0"/>
    </w:pPr>
    <w:rPr>
      <w:rFonts w:ascii="Calibri" w:eastAsia="Calibri" w:hAnsi="Calibri" w:cs="Calibri"/>
      <w:color w:val="000000"/>
      <w:sz w:val="32"/>
    </w:rPr>
  </w:style>
  <w:style w:type="paragraph" w:styleId="Ttulo2">
    <w:name w:val="heading 2"/>
    <w:next w:val="Normal"/>
    <w:link w:val="Ttulo2Car"/>
    <w:uiPriority w:val="9"/>
    <w:unhideWhenUsed/>
    <w:qFormat/>
    <w:pPr>
      <w:keepNext/>
      <w:keepLines/>
      <w:spacing w:after="158"/>
      <w:ind w:left="10"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158"/>
      <w:ind w:left="10" w:hanging="10"/>
      <w:outlineLvl w:val="2"/>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32"/>
    </w:rPr>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color w:val="000000"/>
      <w:sz w:val="24"/>
    </w:rPr>
  </w:style>
  <w:style w:type="paragraph" w:styleId="Prrafodelista">
    <w:name w:val="List Paragraph"/>
    <w:basedOn w:val="Normal"/>
    <w:uiPriority w:val="34"/>
    <w:qFormat/>
    <w:rsid w:val="00911B55"/>
    <w:pPr>
      <w:ind w:left="720"/>
      <w:contextualSpacing/>
    </w:pPr>
  </w:style>
  <w:style w:type="paragraph" w:styleId="Subttulo">
    <w:name w:val="Subtitle"/>
    <w:basedOn w:val="Normal"/>
    <w:next w:val="Normal"/>
    <w:link w:val="SubttuloCar"/>
    <w:uiPriority w:val="11"/>
    <w:qFormat/>
    <w:rsid w:val="00911B55"/>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911B55"/>
    <w:rPr>
      <w:color w:val="5A5A5A" w:themeColor="text1" w:themeTint="A5"/>
      <w:spacing w:val="15"/>
    </w:rPr>
  </w:style>
  <w:style w:type="paragraph" w:customStyle="1" w:styleId="Estilo1">
    <w:name w:val="Estilo1"/>
    <w:basedOn w:val="Subttulo"/>
    <w:link w:val="Estilo1Car"/>
    <w:qFormat/>
    <w:rsid w:val="00911B55"/>
  </w:style>
  <w:style w:type="paragraph" w:customStyle="1" w:styleId="times">
    <w:name w:val="times"/>
    <w:basedOn w:val="Estilo1"/>
    <w:link w:val="timesCar"/>
    <w:qFormat/>
    <w:rsid w:val="00911B55"/>
    <w:rPr>
      <w:rFonts w:ascii="Times New Roman" w:hAnsi="Times New Roman"/>
      <w:b/>
      <w:color w:val="000000" w:themeColor="text1"/>
    </w:rPr>
  </w:style>
  <w:style w:type="character" w:customStyle="1" w:styleId="Estilo1Car">
    <w:name w:val="Estilo1 Car"/>
    <w:basedOn w:val="SubttuloCar"/>
    <w:link w:val="Estilo1"/>
    <w:rsid w:val="00911B55"/>
    <w:rPr>
      <w:color w:val="5A5A5A" w:themeColor="text1" w:themeTint="A5"/>
      <w:spacing w:val="15"/>
    </w:rPr>
  </w:style>
  <w:style w:type="paragraph" w:styleId="TtuloTDC">
    <w:name w:val="TOC Heading"/>
    <w:basedOn w:val="Ttulo1"/>
    <w:next w:val="Normal"/>
    <w:uiPriority w:val="39"/>
    <w:unhideWhenUsed/>
    <w:qFormat/>
    <w:rsid w:val="00911B55"/>
    <w:pPr>
      <w:spacing w:before="240" w:after="0"/>
      <w:ind w:left="0" w:firstLine="0"/>
      <w:outlineLvl w:val="9"/>
    </w:pPr>
    <w:rPr>
      <w:rFonts w:asciiTheme="majorHAnsi" w:eastAsiaTheme="majorEastAsia" w:hAnsiTheme="majorHAnsi" w:cstheme="majorBidi"/>
      <w:color w:val="2F5496" w:themeColor="accent1" w:themeShade="BF"/>
      <w:kern w:val="0"/>
      <w:szCs w:val="32"/>
      <w14:ligatures w14:val="none"/>
    </w:rPr>
  </w:style>
  <w:style w:type="character" w:customStyle="1" w:styleId="timesCar">
    <w:name w:val="times Car"/>
    <w:basedOn w:val="Estilo1Car"/>
    <w:link w:val="times"/>
    <w:rsid w:val="00911B55"/>
    <w:rPr>
      <w:rFonts w:ascii="Times New Roman" w:hAnsi="Times New Roman"/>
      <w:b/>
      <w:color w:val="000000" w:themeColor="text1"/>
      <w:spacing w:val="15"/>
    </w:rPr>
  </w:style>
  <w:style w:type="paragraph" w:styleId="TDC2">
    <w:name w:val="toc 2"/>
    <w:basedOn w:val="Normal"/>
    <w:next w:val="Normal"/>
    <w:autoRedefine/>
    <w:uiPriority w:val="39"/>
    <w:unhideWhenUsed/>
    <w:rsid w:val="00911B55"/>
    <w:pPr>
      <w:spacing w:after="100"/>
      <w:ind w:left="220"/>
    </w:pPr>
  </w:style>
  <w:style w:type="character" w:styleId="Hipervnculo">
    <w:name w:val="Hyperlink"/>
    <w:basedOn w:val="Fuentedeprrafopredeter"/>
    <w:uiPriority w:val="99"/>
    <w:unhideWhenUsed/>
    <w:rsid w:val="00911B55"/>
    <w:rPr>
      <w:color w:val="0563C1" w:themeColor="hyperlink"/>
      <w:u w:val="single"/>
    </w:rPr>
  </w:style>
  <w:style w:type="paragraph" w:styleId="TDC1">
    <w:name w:val="toc 1"/>
    <w:basedOn w:val="Normal"/>
    <w:next w:val="Normal"/>
    <w:autoRedefine/>
    <w:uiPriority w:val="39"/>
    <w:unhideWhenUsed/>
    <w:rsid w:val="00911B55"/>
    <w:pPr>
      <w:spacing w:after="100"/>
    </w:pPr>
    <w:rPr>
      <w:rFonts w:asciiTheme="minorHAnsi" w:eastAsiaTheme="minorEastAsia" w:hAnsiTheme="minorHAnsi" w:cs="Times New Roman"/>
      <w:color w:val="auto"/>
      <w:kern w:val="0"/>
      <w14:ligatures w14:val="none"/>
    </w:rPr>
  </w:style>
  <w:style w:type="paragraph" w:styleId="TDC3">
    <w:name w:val="toc 3"/>
    <w:basedOn w:val="Normal"/>
    <w:next w:val="Normal"/>
    <w:autoRedefine/>
    <w:uiPriority w:val="39"/>
    <w:unhideWhenUsed/>
    <w:rsid w:val="00911B55"/>
    <w:pPr>
      <w:spacing w:after="100"/>
      <w:ind w:left="440"/>
    </w:pPr>
    <w:rPr>
      <w:rFonts w:asciiTheme="minorHAnsi" w:eastAsiaTheme="minorEastAsia" w:hAnsiTheme="minorHAnsi" w:cs="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github.com/dotnet/maui"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s://marketplace.visualstudio.com/items?itemName=ms-dotnettools.dotnet-maui"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dotnet.microsoft.com/es-es/apps/maui" TargetMode="External"/><Relationship Id="rId25" Type="http://schemas.openxmlformats.org/officeDocument/2006/relationships/hyperlink" Target="https://marketplace.visualstudio.com/items?itemName=ms-dotnettools.dotnet-maui"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tnet.microsoft.com/es-es/apps/maui" TargetMode="External"/><Relationship Id="rId20" Type="http://schemas.openxmlformats.org/officeDocument/2006/relationships/hyperlink" Target="https://marketplace.visualstudio.com/items?itemName=ms-dotnettools.dotnet-maui"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rketplace.visualstudio.com/items?itemName=ms-dotnettools.dotnet-maui"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tnet.microsoft.com/es-es/apps/maui" TargetMode="External"/><Relationship Id="rId23" Type="http://schemas.openxmlformats.org/officeDocument/2006/relationships/hyperlink" Target="https://marketplace.visualstudio.com/items?itemName=ms-dotnettools.dotnet-maui" TargetMode="External"/><Relationship Id="rId28" Type="http://schemas.openxmlformats.org/officeDocument/2006/relationships/image" Target="media/image9.jpg"/><Relationship Id="rId10" Type="http://schemas.openxmlformats.org/officeDocument/2006/relationships/image" Target="media/image3.png"/><Relationship Id="rId19" Type="http://schemas.openxmlformats.org/officeDocument/2006/relationships/hyperlink" Target="https://github.com/dotnet/maui"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tnet.microsoft.com/es-es/apps/maui" TargetMode="External"/><Relationship Id="rId22" Type="http://schemas.openxmlformats.org/officeDocument/2006/relationships/hyperlink" Target="https://marketplace.visualstudio.com/items?itemName=ms-dotnettools.dotnet-maui" TargetMode="External"/><Relationship Id="rId27" Type="http://schemas.openxmlformats.org/officeDocument/2006/relationships/image" Target="media/image8.jpg"/><Relationship Id="rId30" Type="http://schemas.openxmlformats.org/officeDocument/2006/relationships/image" Target="media/image11.jp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F13ED-8802-40C4-BA92-8AEEC1A07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1279</Words>
  <Characters>7036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JOSUE JOEL VILLANUEVA YUCRA</cp:lastModifiedBy>
  <cp:revision>4</cp:revision>
  <cp:lastPrinted>2023-11-28T05:21:00Z</cp:lastPrinted>
  <dcterms:created xsi:type="dcterms:W3CDTF">2023-11-28T05:15:00Z</dcterms:created>
  <dcterms:modified xsi:type="dcterms:W3CDTF">2023-11-28T05:21:00Z</dcterms:modified>
</cp:coreProperties>
</file>