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EBBDD" w14:textId="77777777" w:rsidR="00DB64B8" w:rsidRDefault="005A4C61">
      <w:pPr>
        <w:spacing w:before="240"/>
        <w:jc w:val="center"/>
        <w:rPr>
          <w:b/>
          <w:sz w:val="36"/>
          <w:szCs w:val="36"/>
        </w:rPr>
      </w:pPr>
      <w:r>
        <w:rPr>
          <w:b/>
          <w:noProof/>
          <w:sz w:val="36"/>
          <w:szCs w:val="36"/>
        </w:rPr>
        <w:drawing>
          <wp:inline distT="114300" distB="114300" distL="114300" distR="114300" wp14:anchorId="42E4E244" wp14:editId="61C92464">
            <wp:extent cx="1292062" cy="1740116"/>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92062" cy="1740116"/>
                    </a:xfrm>
                    <a:prstGeom prst="rect">
                      <a:avLst/>
                    </a:prstGeom>
                    <a:ln/>
                  </pic:spPr>
                </pic:pic>
              </a:graphicData>
            </a:graphic>
          </wp:inline>
        </w:drawing>
      </w:r>
      <w:r>
        <w:rPr>
          <w:b/>
          <w:sz w:val="36"/>
          <w:szCs w:val="36"/>
        </w:rPr>
        <w:t xml:space="preserve"> </w:t>
      </w:r>
    </w:p>
    <w:p w14:paraId="1579C7A8" w14:textId="77777777" w:rsidR="00DB64B8" w:rsidRDefault="005A4C61">
      <w:pPr>
        <w:spacing w:before="240"/>
        <w:jc w:val="center"/>
        <w:rPr>
          <w:b/>
          <w:sz w:val="36"/>
          <w:szCs w:val="36"/>
        </w:rPr>
      </w:pPr>
      <w:r>
        <w:rPr>
          <w:b/>
          <w:sz w:val="36"/>
          <w:szCs w:val="36"/>
        </w:rPr>
        <w:t>UNIVERSIDAD PRIVADA DE TACNA</w:t>
      </w:r>
    </w:p>
    <w:p w14:paraId="7BED3E9C" w14:textId="77777777" w:rsidR="00DB64B8" w:rsidRDefault="005A4C61">
      <w:pPr>
        <w:spacing w:before="240"/>
        <w:jc w:val="center"/>
        <w:rPr>
          <w:b/>
          <w:i/>
          <w:color w:val="5B9BD5"/>
          <w:sz w:val="16"/>
          <w:szCs w:val="16"/>
        </w:rPr>
      </w:pPr>
      <w:r>
        <w:rPr>
          <w:b/>
          <w:sz w:val="32"/>
          <w:szCs w:val="32"/>
        </w:rPr>
        <w:t>FACULTAD DE INGENIERÍA</w:t>
      </w:r>
    </w:p>
    <w:p w14:paraId="5787EAEB" w14:textId="77777777" w:rsidR="00DB64B8" w:rsidRDefault="005A4C61">
      <w:pPr>
        <w:spacing w:before="240"/>
        <w:jc w:val="center"/>
        <w:rPr>
          <w:sz w:val="24"/>
          <w:szCs w:val="24"/>
        </w:rPr>
      </w:pPr>
      <w:r>
        <w:rPr>
          <w:b/>
          <w:sz w:val="32"/>
          <w:szCs w:val="32"/>
        </w:rPr>
        <w:t>Escuela Profesional de Ingeniería de Sistemas</w:t>
      </w:r>
      <w:r>
        <w:rPr>
          <w:b/>
          <w:sz w:val="36"/>
          <w:szCs w:val="36"/>
        </w:rPr>
        <w:t xml:space="preserve"> </w:t>
      </w:r>
    </w:p>
    <w:p w14:paraId="64503AF4" w14:textId="77777777" w:rsidR="00C66113" w:rsidRPr="00C66113" w:rsidRDefault="005A4C61" w:rsidP="00C66113">
      <w:pPr>
        <w:spacing w:before="240"/>
        <w:jc w:val="center"/>
        <w:rPr>
          <w:b/>
          <w:sz w:val="36"/>
          <w:szCs w:val="36"/>
        </w:rPr>
      </w:pPr>
      <w:bookmarkStart w:id="0" w:name="_heading=h.gjdgxs" w:colFirst="0" w:colLast="0"/>
      <w:bookmarkStart w:id="1" w:name="_Hlk151313925"/>
      <w:bookmarkEnd w:id="0"/>
      <w:r>
        <w:rPr>
          <w:b/>
          <w:sz w:val="36"/>
          <w:szCs w:val="36"/>
        </w:rPr>
        <w:t xml:space="preserve"> </w:t>
      </w:r>
      <w:r w:rsidR="00C66113" w:rsidRPr="00C66113">
        <w:rPr>
          <w:b/>
          <w:sz w:val="36"/>
          <w:szCs w:val="36"/>
        </w:rPr>
        <w:t>"Creación de una Aplicación Móvil para la Gestión de</w:t>
      </w:r>
    </w:p>
    <w:p w14:paraId="144C2A24" w14:textId="74F28ADD" w:rsidR="00DB64B8" w:rsidRDefault="00C66113" w:rsidP="00C66113">
      <w:pPr>
        <w:spacing w:before="240"/>
        <w:jc w:val="center"/>
        <w:rPr>
          <w:b/>
          <w:sz w:val="30"/>
          <w:szCs w:val="30"/>
        </w:rPr>
      </w:pPr>
      <w:r w:rsidRPr="00C66113">
        <w:rPr>
          <w:b/>
          <w:sz w:val="36"/>
          <w:szCs w:val="36"/>
        </w:rPr>
        <w:t>Cuadros de Liga Deportivos con .NET MAUI."</w:t>
      </w:r>
    </w:p>
    <w:p w14:paraId="48F968B7" w14:textId="624445F8" w:rsidR="00DB64B8" w:rsidRDefault="005A4C61">
      <w:pPr>
        <w:spacing w:before="240"/>
        <w:jc w:val="center"/>
        <w:rPr>
          <w:i/>
          <w:sz w:val="32"/>
          <w:szCs w:val="32"/>
        </w:rPr>
      </w:pPr>
      <w:bookmarkStart w:id="2" w:name="_heading=h.30j0zll" w:colFirst="0" w:colLast="0"/>
      <w:bookmarkEnd w:id="1"/>
      <w:bookmarkEnd w:id="2"/>
      <w:r>
        <w:rPr>
          <w:sz w:val="32"/>
          <w:szCs w:val="32"/>
        </w:rPr>
        <w:t xml:space="preserve">Curso: </w:t>
      </w:r>
      <w:r w:rsidR="00C66113" w:rsidRPr="00C66113">
        <w:rPr>
          <w:i/>
          <w:sz w:val="32"/>
          <w:szCs w:val="32"/>
        </w:rPr>
        <w:t>“SOLUCIONES MÓVILES”</w:t>
      </w:r>
    </w:p>
    <w:p w14:paraId="233312D1" w14:textId="77777777" w:rsidR="00DB64B8" w:rsidRDefault="005A4C61">
      <w:pPr>
        <w:spacing w:before="240"/>
        <w:jc w:val="center"/>
        <w:rPr>
          <w:b/>
          <w:color w:val="5B9BD5"/>
          <w:sz w:val="16"/>
          <w:szCs w:val="16"/>
        </w:rPr>
      </w:pPr>
      <w:r>
        <w:rPr>
          <w:b/>
          <w:color w:val="5B9BD5"/>
          <w:sz w:val="16"/>
          <w:szCs w:val="16"/>
        </w:rPr>
        <w:t xml:space="preserve"> </w:t>
      </w:r>
    </w:p>
    <w:p w14:paraId="7965A9B3" w14:textId="64C789BA" w:rsidR="00DB64B8" w:rsidRDefault="005A4C61">
      <w:pPr>
        <w:spacing w:before="240"/>
        <w:jc w:val="center"/>
        <w:rPr>
          <w:i/>
          <w:sz w:val="32"/>
          <w:szCs w:val="32"/>
        </w:rPr>
      </w:pPr>
      <w:bookmarkStart w:id="3" w:name="_heading=h.1fob9te" w:colFirst="0" w:colLast="0"/>
      <w:bookmarkEnd w:id="3"/>
      <w:r>
        <w:rPr>
          <w:sz w:val="32"/>
          <w:szCs w:val="32"/>
        </w:rPr>
        <w:t xml:space="preserve">Docente: </w:t>
      </w:r>
      <w:r w:rsidR="00C66113" w:rsidRPr="00C66113">
        <w:rPr>
          <w:i/>
          <w:sz w:val="32"/>
          <w:szCs w:val="32"/>
        </w:rPr>
        <w:t>Ing. Patrick Cuadros Quiroga</w:t>
      </w:r>
    </w:p>
    <w:p w14:paraId="4C2C26B2" w14:textId="77777777" w:rsidR="00DB64B8" w:rsidRDefault="005A4C61">
      <w:pPr>
        <w:spacing w:before="240"/>
        <w:jc w:val="center"/>
        <w:rPr>
          <w:b/>
          <w:color w:val="5B9BD5"/>
          <w:sz w:val="16"/>
          <w:szCs w:val="16"/>
        </w:rPr>
      </w:pPr>
      <w:r>
        <w:rPr>
          <w:sz w:val="32"/>
          <w:szCs w:val="32"/>
        </w:rPr>
        <w:t xml:space="preserve"> </w:t>
      </w:r>
      <w:r>
        <w:rPr>
          <w:b/>
          <w:color w:val="5B9BD5"/>
          <w:sz w:val="16"/>
          <w:szCs w:val="16"/>
        </w:rPr>
        <w:t xml:space="preserve"> </w:t>
      </w:r>
    </w:p>
    <w:p w14:paraId="54D55F71" w14:textId="77777777" w:rsidR="00DB64B8" w:rsidRDefault="005A4C61">
      <w:pPr>
        <w:spacing w:before="240"/>
        <w:rPr>
          <w:b/>
          <w:i/>
          <w:sz w:val="28"/>
          <w:szCs w:val="28"/>
        </w:rPr>
      </w:pPr>
      <w:r>
        <w:rPr>
          <w:sz w:val="32"/>
          <w:szCs w:val="32"/>
        </w:rPr>
        <w:t>Integrantes:</w:t>
      </w:r>
    </w:p>
    <w:p w14:paraId="459DD0EC" w14:textId="348EFD02" w:rsidR="00C66113" w:rsidRPr="00C66113" w:rsidRDefault="00C66113" w:rsidP="00C66113">
      <w:pPr>
        <w:numPr>
          <w:ilvl w:val="0"/>
          <w:numId w:val="4"/>
        </w:numPr>
        <w:rPr>
          <w:i/>
          <w:sz w:val="28"/>
          <w:szCs w:val="28"/>
        </w:rPr>
      </w:pPr>
      <w:r w:rsidRPr="00C66113">
        <w:rPr>
          <w:i/>
          <w:sz w:val="28"/>
          <w:szCs w:val="28"/>
        </w:rPr>
        <w:t>LUPACA MAMANI RONAL DANIEL</w:t>
      </w:r>
      <w:r>
        <w:rPr>
          <w:i/>
          <w:sz w:val="28"/>
          <w:szCs w:val="28"/>
        </w:rPr>
        <w:tab/>
      </w:r>
      <w:r w:rsidRPr="00C66113">
        <w:rPr>
          <w:i/>
          <w:sz w:val="28"/>
          <w:szCs w:val="28"/>
        </w:rPr>
        <w:t xml:space="preserve"> 2020067146</w:t>
      </w:r>
    </w:p>
    <w:p w14:paraId="5264C566" w14:textId="6C8D17CE" w:rsidR="00C66113" w:rsidRPr="00C66113" w:rsidRDefault="00C66113" w:rsidP="00C66113">
      <w:pPr>
        <w:numPr>
          <w:ilvl w:val="0"/>
          <w:numId w:val="4"/>
        </w:numPr>
        <w:rPr>
          <w:i/>
          <w:sz w:val="28"/>
          <w:szCs w:val="28"/>
        </w:rPr>
      </w:pPr>
      <w:r w:rsidRPr="00C66113">
        <w:rPr>
          <w:i/>
          <w:sz w:val="28"/>
          <w:szCs w:val="28"/>
        </w:rPr>
        <w:t xml:space="preserve">POMA MANCHEGO, RENE MANUEL </w:t>
      </w:r>
      <w:r>
        <w:rPr>
          <w:i/>
          <w:sz w:val="28"/>
          <w:szCs w:val="28"/>
        </w:rPr>
        <w:tab/>
      </w:r>
      <w:r w:rsidRPr="00C66113">
        <w:rPr>
          <w:i/>
          <w:sz w:val="28"/>
          <w:szCs w:val="28"/>
        </w:rPr>
        <w:t>2017057491</w:t>
      </w:r>
    </w:p>
    <w:p w14:paraId="7EF5C7D2" w14:textId="7BD7311E" w:rsidR="00C66113" w:rsidRPr="00C66113" w:rsidRDefault="00C66113" w:rsidP="00C66113">
      <w:pPr>
        <w:numPr>
          <w:ilvl w:val="0"/>
          <w:numId w:val="4"/>
        </w:numPr>
        <w:rPr>
          <w:i/>
          <w:sz w:val="28"/>
          <w:szCs w:val="28"/>
        </w:rPr>
      </w:pPr>
      <w:r w:rsidRPr="00C66113">
        <w:rPr>
          <w:i/>
          <w:sz w:val="28"/>
          <w:szCs w:val="28"/>
        </w:rPr>
        <w:t xml:space="preserve">AGUILAR PINTO, VICTOR ELEAZAR </w:t>
      </w:r>
      <w:r>
        <w:rPr>
          <w:i/>
          <w:sz w:val="28"/>
          <w:szCs w:val="28"/>
        </w:rPr>
        <w:tab/>
      </w:r>
      <w:r w:rsidRPr="00C66113">
        <w:rPr>
          <w:i/>
          <w:sz w:val="28"/>
          <w:szCs w:val="28"/>
        </w:rPr>
        <w:t>2017057405</w:t>
      </w:r>
    </w:p>
    <w:p w14:paraId="3C3567B9" w14:textId="098452B3" w:rsidR="00DB64B8" w:rsidRDefault="00C66113" w:rsidP="00C66113">
      <w:pPr>
        <w:numPr>
          <w:ilvl w:val="0"/>
          <w:numId w:val="4"/>
        </w:numPr>
        <w:rPr>
          <w:i/>
          <w:sz w:val="28"/>
          <w:szCs w:val="28"/>
        </w:rPr>
      </w:pPr>
      <w:r w:rsidRPr="00C66113">
        <w:rPr>
          <w:i/>
          <w:sz w:val="28"/>
          <w:szCs w:val="28"/>
        </w:rPr>
        <w:t xml:space="preserve">CHINO CONDE, OSWALDO JESUS </w:t>
      </w:r>
      <w:r>
        <w:rPr>
          <w:i/>
          <w:sz w:val="28"/>
          <w:szCs w:val="28"/>
        </w:rPr>
        <w:tab/>
      </w:r>
      <w:r w:rsidRPr="00C66113">
        <w:rPr>
          <w:i/>
          <w:sz w:val="28"/>
          <w:szCs w:val="28"/>
        </w:rPr>
        <w:t>2017057434</w:t>
      </w:r>
      <w:r w:rsidR="005A4C61">
        <w:rPr>
          <w:i/>
          <w:sz w:val="28"/>
          <w:szCs w:val="28"/>
        </w:rPr>
        <w:tab/>
      </w:r>
      <w:r w:rsidR="005A4C61">
        <w:rPr>
          <w:i/>
          <w:sz w:val="28"/>
          <w:szCs w:val="28"/>
        </w:rPr>
        <w:tab/>
      </w:r>
      <w:r w:rsidR="005A4C61">
        <w:rPr>
          <w:i/>
          <w:sz w:val="28"/>
          <w:szCs w:val="28"/>
        </w:rPr>
        <w:tab/>
      </w:r>
    </w:p>
    <w:p w14:paraId="67D906E3" w14:textId="77777777" w:rsidR="00DB64B8" w:rsidRDefault="00DB64B8">
      <w:pPr>
        <w:spacing w:before="240"/>
        <w:jc w:val="center"/>
      </w:pPr>
    </w:p>
    <w:p w14:paraId="0BEA14C6" w14:textId="77777777" w:rsidR="00DB64B8" w:rsidRDefault="00DB64B8">
      <w:pPr>
        <w:spacing w:before="240"/>
        <w:jc w:val="center"/>
      </w:pPr>
    </w:p>
    <w:p w14:paraId="2E2BAF65" w14:textId="77777777" w:rsidR="00DB64B8" w:rsidRDefault="005A4C61">
      <w:pPr>
        <w:spacing w:before="240"/>
        <w:jc w:val="center"/>
        <w:rPr>
          <w:b/>
        </w:rPr>
      </w:pPr>
      <w:r>
        <w:rPr>
          <w:b/>
        </w:rPr>
        <w:t>Tacna – Perú</w:t>
      </w:r>
    </w:p>
    <w:p w14:paraId="5CF489C2" w14:textId="77777777" w:rsidR="00DB64B8" w:rsidRDefault="005A4C61">
      <w:pPr>
        <w:spacing w:before="240"/>
        <w:jc w:val="center"/>
        <w:rPr>
          <w:b/>
          <w:i/>
        </w:rPr>
      </w:pPr>
      <w:r>
        <w:rPr>
          <w:b/>
          <w:i/>
        </w:rPr>
        <w:t>2023</w:t>
      </w:r>
    </w:p>
    <w:p w14:paraId="2C55D00A" w14:textId="77777777" w:rsidR="00DB64B8" w:rsidRDefault="005A4C61">
      <w:pPr>
        <w:spacing w:before="240" w:after="200"/>
        <w:rPr>
          <w:b/>
          <w:sz w:val="24"/>
          <w:szCs w:val="24"/>
        </w:rPr>
      </w:pPr>
      <w:r>
        <w:rPr>
          <w:b/>
          <w:sz w:val="24"/>
          <w:szCs w:val="24"/>
        </w:rPr>
        <w:lastRenderedPageBreak/>
        <w:t xml:space="preserve"> </w:t>
      </w:r>
    </w:p>
    <w:p w14:paraId="731ACD12" w14:textId="77777777" w:rsidR="00DB64B8" w:rsidRDefault="00DB64B8">
      <w:pPr>
        <w:rPr>
          <w:b/>
          <w:sz w:val="24"/>
          <w:szCs w:val="24"/>
        </w:rPr>
      </w:pPr>
    </w:p>
    <w:p w14:paraId="663A29A4" w14:textId="77777777" w:rsidR="00DB64B8" w:rsidRDefault="005A4C61">
      <w:pPr>
        <w:spacing w:before="240" w:after="200"/>
        <w:rPr>
          <w:b/>
          <w:sz w:val="24"/>
          <w:szCs w:val="24"/>
          <w:u w:val="single"/>
        </w:rPr>
      </w:pPr>
      <w:r>
        <w:rPr>
          <w:b/>
          <w:sz w:val="24"/>
          <w:szCs w:val="24"/>
        </w:rPr>
        <w:t xml:space="preserve"> </w:t>
      </w:r>
    </w:p>
    <w:p w14:paraId="605C6D64" w14:textId="77777777" w:rsidR="00DB64B8" w:rsidRDefault="005A4C61">
      <w:pPr>
        <w:spacing w:before="240" w:after="240"/>
        <w:jc w:val="center"/>
        <w:rPr>
          <w:b/>
          <w:sz w:val="24"/>
          <w:szCs w:val="24"/>
          <w:u w:val="single"/>
        </w:rPr>
      </w:pPr>
      <w:r>
        <w:rPr>
          <w:b/>
          <w:sz w:val="24"/>
          <w:szCs w:val="24"/>
          <w:u w:val="single"/>
        </w:rPr>
        <w:t xml:space="preserve"> </w:t>
      </w:r>
    </w:p>
    <w:p w14:paraId="54DD75FC" w14:textId="77777777" w:rsidR="00DB64B8" w:rsidRDefault="005A4C61">
      <w:pPr>
        <w:spacing w:before="240" w:after="240"/>
        <w:jc w:val="center"/>
        <w:rPr>
          <w:b/>
          <w:sz w:val="24"/>
          <w:szCs w:val="24"/>
          <w:u w:val="single"/>
        </w:rPr>
      </w:pPr>
      <w:r>
        <w:rPr>
          <w:b/>
          <w:sz w:val="24"/>
          <w:szCs w:val="24"/>
          <w:u w:val="single"/>
        </w:rPr>
        <w:t xml:space="preserve"> </w:t>
      </w:r>
    </w:p>
    <w:p w14:paraId="4F042A86" w14:textId="77777777" w:rsidR="00DB64B8" w:rsidRDefault="005A4C61">
      <w:pPr>
        <w:spacing w:before="240" w:after="240"/>
        <w:jc w:val="center"/>
        <w:rPr>
          <w:b/>
          <w:sz w:val="24"/>
          <w:szCs w:val="24"/>
          <w:u w:val="single"/>
        </w:rPr>
      </w:pPr>
      <w:r>
        <w:rPr>
          <w:b/>
          <w:sz w:val="24"/>
          <w:szCs w:val="24"/>
          <w:u w:val="single"/>
        </w:rPr>
        <w:t xml:space="preserve"> </w:t>
      </w:r>
    </w:p>
    <w:p w14:paraId="6DE038AF" w14:textId="77777777" w:rsidR="00DB64B8" w:rsidRDefault="005A4C61">
      <w:pPr>
        <w:spacing w:before="240" w:after="240"/>
        <w:jc w:val="center"/>
        <w:rPr>
          <w:b/>
          <w:sz w:val="24"/>
          <w:szCs w:val="24"/>
          <w:u w:val="single"/>
        </w:rPr>
      </w:pPr>
      <w:r>
        <w:rPr>
          <w:b/>
          <w:sz w:val="24"/>
          <w:szCs w:val="24"/>
          <w:u w:val="single"/>
        </w:rPr>
        <w:t xml:space="preserve"> </w:t>
      </w:r>
    </w:p>
    <w:p w14:paraId="4DEB81E4" w14:textId="77777777" w:rsidR="00DB64B8" w:rsidRDefault="005A4C61">
      <w:pPr>
        <w:spacing w:before="240" w:after="240"/>
        <w:jc w:val="center"/>
        <w:rPr>
          <w:b/>
          <w:sz w:val="24"/>
          <w:szCs w:val="24"/>
          <w:u w:val="single"/>
        </w:rPr>
      </w:pPr>
      <w:r>
        <w:rPr>
          <w:b/>
          <w:sz w:val="24"/>
          <w:szCs w:val="24"/>
          <w:u w:val="single"/>
        </w:rPr>
        <w:t xml:space="preserve"> </w:t>
      </w:r>
    </w:p>
    <w:p w14:paraId="5EE2EC75" w14:textId="77777777" w:rsidR="00DB64B8" w:rsidRDefault="005A4C61">
      <w:pPr>
        <w:spacing w:before="240" w:after="240"/>
        <w:jc w:val="center"/>
        <w:rPr>
          <w:b/>
          <w:sz w:val="24"/>
          <w:szCs w:val="24"/>
          <w:u w:val="single"/>
        </w:rPr>
      </w:pPr>
      <w:r>
        <w:rPr>
          <w:b/>
          <w:sz w:val="24"/>
          <w:szCs w:val="24"/>
          <w:u w:val="single"/>
        </w:rPr>
        <w:t xml:space="preserve"> </w:t>
      </w:r>
    </w:p>
    <w:p w14:paraId="42961C2C" w14:textId="77777777" w:rsidR="00DB64B8" w:rsidRDefault="005A4C61">
      <w:pPr>
        <w:spacing w:before="240" w:after="240"/>
        <w:jc w:val="center"/>
        <w:rPr>
          <w:b/>
          <w:sz w:val="24"/>
          <w:szCs w:val="24"/>
          <w:u w:val="single"/>
        </w:rPr>
      </w:pPr>
      <w:r>
        <w:rPr>
          <w:b/>
          <w:sz w:val="24"/>
          <w:szCs w:val="24"/>
          <w:u w:val="single"/>
        </w:rPr>
        <w:t xml:space="preserve"> </w:t>
      </w:r>
    </w:p>
    <w:p w14:paraId="13C38B65" w14:textId="77777777" w:rsidR="00DB64B8" w:rsidRDefault="005A4C61">
      <w:pPr>
        <w:spacing w:before="240" w:after="240"/>
        <w:jc w:val="center"/>
        <w:rPr>
          <w:b/>
          <w:sz w:val="30"/>
          <w:szCs w:val="30"/>
          <w:u w:val="single"/>
        </w:rPr>
      </w:pPr>
      <w:r>
        <w:rPr>
          <w:b/>
          <w:sz w:val="30"/>
          <w:szCs w:val="30"/>
          <w:u w:val="single"/>
        </w:rPr>
        <w:t xml:space="preserve"> </w:t>
      </w:r>
    </w:p>
    <w:p w14:paraId="4448F06D" w14:textId="77777777" w:rsidR="00C66113" w:rsidRPr="00C66113" w:rsidRDefault="00C66113" w:rsidP="00C66113">
      <w:pPr>
        <w:spacing w:before="240" w:after="240"/>
        <w:jc w:val="right"/>
        <w:rPr>
          <w:rFonts w:ascii="Times New Roman" w:eastAsia="Times New Roman" w:hAnsi="Times New Roman" w:cs="Times New Roman"/>
          <w:b/>
          <w:sz w:val="28"/>
          <w:szCs w:val="28"/>
        </w:rPr>
      </w:pPr>
      <w:r w:rsidRPr="00C66113">
        <w:rPr>
          <w:rFonts w:ascii="Times New Roman" w:eastAsia="Times New Roman" w:hAnsi="Times New Roman" w:cs="Times New Roman"/>
          <w:b/>
          <w:sz w:val="28"/>
          <w:szCs w:val="28"/>
        </w:rPr>
        <w:t>"Creación de una Aplicación Móvil para la Gestión de</w:t>
      </w:r>
    </w:p>
    <w:p w14:paraId="04F2923F" w14:textId="77777777" w:rsidR="00C66113" w:rsidRDefault="00C66113" w:rsidP="00C66113">
      <w:pPr>
        <w:spacing w:before="240" w:after="240"/>
        <w:jc w:val="right"/>
        <w:rPr>
          <w:rFonts w:ascii="Times New Roman" w:eastAsia="Times New Roman" w:hAnsi="Times New Roman" w:cs="Times New Roman"/>
          <w:b/>
          <w:sz w:val="28"/>
          <w:szCs w:val="28"/>
        </w:rPr>
      </w:pPr>
      <w:r w:rsidRPr="00C66113">
        <w:rPr>
          <w:rFonts w:ascii="Times New Roman" w:eastAsia="Times New Roman" w:hAnsi="Times New Roman" w:cs="Times New Roman"/>
          <w:b/>
          <w:sz w:val="28"/>
          <w:szCs w:val="28"/>
        </w:rPr>
        <w:t>Cuadros de Liga Deportivos con .NET MAUI."</w:t>
      </w:r>
    </w:p>
    <w:p w14:paraId="59E016D7" w14:textId="4EAAAE6E" w:rsidR="00DB64B8" w:rsidRDefault="005A4C61" w:rsidP="00C66113">
      <w:pPr>
        <w:spacing w:before="240" w:after="24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Informe de Factibilidad</w:t>
      </w:r>
    </w:p>
    <w:p w14:paraId="04D91831" w14:textId="77777777" w:rsidR="00DB64B8" w:rsidRDefault="005A4C61">
      <w:pPr>
        <w:spacing w:before="240" w:after="240"/>
        <w:jc w:val="right"/>
        <w:rPr>
          <w:rFonts w:ascii="Times New Roman" w:eastAsia="Times New Roman" w:hAnsi="Times New Roman" w:cs="Times New Roman"/>
        </w:rPr>
      </w:pPr>
      <w:r>
        <w:rPr>
          <w:rFonts w:ascii="Times New Roman" w:eastAsia="Times New Roman" w:hAnsi="Times New Roman" w:cs="Times New Roman"/>
        </w:rPr>
        <w:t xml:space="preserve"> </w:t>
      </w:r>
    </w:p>
    <w:p w14:paraId="1781BA5D" w14:textId="24153C6E" w:rsidR="00DB64B8" w:rsidRDefault="005A4C61">
      <w:pPr>
        <w:spacing w:before="240" w:after="240"/>
        <w:jc w:val="right"/>
        <w:rPr>
          <w:b/>
          <w:sz w:val="24"/>
          <w:szCs w:val="24"/>
          <w:u w:val="single"/>
        </w:rPr>
      </w:pPr>
      <w:r>
        <w:rPr>
          <w:rFonts w:ascii="Times New Roman" w:eastAsia="Times New Roman" w:hAnsi="Times New Roman" w:cs="Times New Roman"/>
          <w:sz w:val="28"/>
          <w:szCs w:val="28"/>
        </w:rPr>
        <w:t xml:space="preserve">Versión </w:t>
      </w:r>
      <w:r w:rsidR="00C66113">
        <w:rPr>
          <w:rFonts w:ascii="Times New Roman" w:eastAsia="Times New Roman" w:hAnsi="Times New Roman" w:cs="Times New Roman"/>
          <w:i/>
          <w:sz w:val="28"/>
          <w:szCs w:val="28"/>
        </w:rPr>
        <w:t>2</w:t>
      </w:r>
      <w:r>
        <w:rPr>
          <w:rFonts w:ascii="Times New Roman" w:eastAsia="Times New Roman" w:hAnsi="Times New Roman" w:cs="Times New Roman"/>
          <w:i/>
          <w:sz w:val="28"/>
          <w:szCs w:val="28"/>
        </w:rPr>
        <w:t>.0</w:t>
      </w:r>
      <w:r>
        <w:rPr>
          <w:b/>
          <w:sz w:val="24"/>
          <w:szCs w:val="24"/>
          <w:u w:val="single"/>
        </w:rPr>
        <w:t xml:space="preserve"> </w:t>
      </w:r>
    </w:p>
    <w:p w14:paraId="66D73BDA" w14:textId="77777777" w:rsidR="00DB64B8" w:rsidRDefault="005A4C61">
      <w:pPr>
        <w:spacing w:before="240" w:after="240"/>
        <w:jc w:val="center"/>
        <w:rPr>
          <w:b/>
          <w:sz w:val="24"/>
          <w:szCs w:val="24"/>
          <w:u w:val="single"/>
        </w:rPr>
      </w:pPr>
      <w:r>
        <w:rPr>
          <w:b/>
          <w:sz w:val="24"/>
          <w:szCs w:val="24"/>
          <w:u w:val="single"/>
        </w:rPr>
        <w:t xml:space="preserve"> </w:t>
      </w:r>
    </w:p>
    <w:p w14:paraId="6A2011A1" w14:textId="77777777" w:rsidR="00DB64B8" w:rsidRDefault="005A4C61">
      <w:pPr>
        <w:spacing w:before="240" w:after="240"/>
        <w:jc w:val="center"/>
        <w:rPr>
          <w:b/>
          <w:sz w:val="24"/>
          <w:szCs w:val="24"/>
          <w:u w:val="single"/>
        </w:rPr>
      </w:pPr>
      <w:r>
        <w:rPr>
          <w:b/>
          <w:sz w:val="24"/>
          <w:szCs w:val="24"/>
          <w:u w:val="single"/>
        </w:rPr>
        <w:t xml:space="preserve"> </w:t>
      </w:r>
    </w:p>
    <w:p w14:paraId="6B513BDB" w14:textId="77777777" w:rsidR="00DB64B8" w:rsidRDefault="005A4C61">
      <w:pPr>
        <w:spacing w:before="240" w:after="240"/>
        <w:jc w:val="center"/>
        <w:rPr>
          <w:b/>
          <w:sz w:val="24"/>
          <w:szCs w:val="24"/>
          <w:u w:val="single"/>
        </w:rPr>
      </w:pPr>
      <w:r>
        <w:rPr>
          <w:b/>
          <w:sz w:val="24"/>
          <w:szCs w:val="24"/>
          <w:u w:val="single"/>
        </w:rPr>
        <w:t xml:space="preserve"> </w:t>
      </w:r>
    </w:p>
    <w:p w14:paraId="26722FC1" w14:textId="77777777" w:rsidR="00DB64B8" w:rsidRDefault="00DB64B8">
      <w:pPr>
        <w:spacing w:before="240" w:after="240"/>
        <w:jc w:val="center"/>
        <w:rPr>
          <w:b/>
          <w:sz w:val="24"/>
          <w:szCs w:val="24"/>
          <w:u w:val="single"/>
        </w:rPr>
      </w:pPr>
    </w:p>
    <w:p w14:paraId="059EC7DF" w14:textId="77777777" w:rsidR="00DB64B8" w:rsidRDefault="00DB64B8">
      <w:pPr>
        <w:spacing w:before="240" w:after="240"/>
        <w:jc w:val="center"/>
        <w:rPr>
          <w:b/>
          <w:sz w:val="24"/>
          <w:szCs w:val="24"/>
          <w:u w:val="single"/>
        </w:rPr>
      </w:pPr>
    </w:p>
    <w:p w14:paraId="376677CD" w14:textId="77777777" w:rsidR="00DB64B8" w:rsidRDefault="00DB64B8">
      <w:pPr>
        <w:spacing w:before="240" w:after="240"/>
        <w:jc w:val="center"/>
        <w:rPr>
          <w:b/>
          <w:sz w:val="24"/>
          <w:szCs w:val="24"/>
          <w:u w:val="single"/>
        </w:rPr>
      </w:pPr>
    </w:p>
    <w:p w14:paraId="710EB961" w14:textId="77777777" w:rsidR="00DB64B8" w:rsidRDefault="005A4C61">
      <w:pPr>
        <w:spacing w:before="240" w:after="240"/>
        <w:jc w:val="center"/>
        <w:rPr>
          <w:b/>
          <w:sz w:val="24"/>
          <w:szCs w:val="24"/>
          <w:u w:val="single"/>
        </w:rPr>
      </w:pPr>
      <w:r>
        <w:rPr>
          <w:b/>
          <w:sz w:val="24"/>
          <w:szCs w:val="24"/>
          <w:u w:val="single"/>
        </w:rPr>
        <w:t xml:space="preserve"> </w:t>
      </w:r>
    </w:p>
    <w:p w14:paraId="5CEAAA22" w14:textId="77777777" w:rsidR="00DB64B8" w:rsidRDefault="00DB64B8">
      <w:pPr>
        <w:spacing w:before="240" w:after="240"/>
        <w:jc w:val="center"/>
        <w:rPr>
          <w:b/>
          <w:sz w:val="24"/>
          <w:szCs w:val="24"/>
          <w:u w:val="single"/>
        </w:rPr>
      </w:pPr>
    </w:p>
    <w:p w14:paraId="318DC9C5" w14:textId="77777777" w:rsidR="00DB64B8" w:rsidRDefault="00DB64B8">
      <w:pPr>
        <w:spacing w:before="240" w:after="240"/>
        <w:jc w:val="center"/>
        <w:rPr>
          <w:b/>
          <w:sz w:val="24"/>
          <w:szCs w:val="24"/>
          <w:u w:val="single"/>
        </w:rPr>
      </w:pPr>
    </w:p>
    <w:p w14:paraId="2782683B" w14:textId="77777777" w:rsidR="00DB64B8" w:rsidRDefault="00DB64B8">
      <w:pPr>
        <w:spacing w:before="240" w:after="240"/>
        <w:jc w:val="center"/>
        <w:rPr>
          <w:b/>
          <w:sz w:val="24"/>
          <w:szCs w:val="24"/>
          <w:u w:val="single"/>
        </w:rPr>
      </w:pPr>
    </w:p>
    <w:p w14:paraId="50E554DB" w14:textId="77777777" w:rsidR="00DB64B8" w:rsidRDefault="00DB64B8">
      <w:pPr>
        <w:spacing w:before="240" w:after="240"/>
        <w:jc w:val="center"/>
        <w:rPr>
          <w:b/>
          <w:sz w:val="24"/>
          <w:szCs w:val="24"/>
          <w:u w:val="single"/>
        </w:rPr>
      </w:pPr>
    </w:p>
    <w:p w14:paraId="08F542F5" w14:textId="77777777" w:rsidR="00DB64B8" w:rsidRDefault="00DB64B8">
      <w:pPr>
        <w:spacing w:before="240" w:after="240"/>
        <w:jc w:val="center"/>
        <w:rPr>
          <w:b/>
          <w:sz w:val="24"/>
          <w:szCs w:val="24"/>
          <w:u w:val="single"/>
        </w:rPr>
      </w:pPr>
    </w:p>
    <w:p w14:paraId="44166BF9" w14:textId="77777777" w:rsidR="00DB64B8" w:rsidRDefault="00DB64B8">
      <w:pPr>
        <w:spacing w:before="240" w:after="240"/>
        <w:jc w:val="center"/>
        <w:rPr>
          <w:b/>
          <w:sz w:val="24"/>
          <w:szCs w:val="24"/>
          <w:u w:val="single"/>
        </w:rPr>
      </w:pPr>
    </w:p>
    <w:tbl>
      <w:tblPr>
        <w:tblStyle w:val="ad"/>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005"/>
        <w:gridCol w:w="1155"/>
        <w:gridCol w:w="1455"/>
        <w:gridCol w:w="1500"/>
        <w:gridCol w:w="1095"/>
        <w:gridCol w:w="2805"/>
      </w:tblGrid>
      <w:tr w:rsidR="00DB64B8" w14:paraId="45DE9D84" w14:textId="77777777">
        <w:trPr>
          <w:trHeight w:val="485"/>
        </w:trPr>
        <w:tc>
          <w:tcPr>
            <w:tcW w:w="9015" w:type="dxa"/>
            <w:gridSpan w:val="6"/>
            <w:tcBorders>
              <w:top w:val="single" w:sz="6" w:space="0" w:color="000000"/>
              <w:left w:val="single" w:sz="6" w:space="0" w:color="000000"/>
              <w:bottom w:val="single" w:sz="6" w:space="0" w:color="000000"/>
              <w:right w:val="single" w:sz="6" w:space="0" w:color="000000"/>
            </w:tcBorders>
            <w:shd w:val="clear" w:color="auto" w:fill="D9D9D9"/>
            <w:tcMar>
              <w:top w:w="100" w:type="dxa"/>
              <w:left w:w="80" w:type="dxa"/>
              <w:bottom w:w="100" w:type="dxa"/>
              <w:right w:w="80" w:type="dxa"/>
            </w:tcMar>
          </w:tcPr>
          <w:p w14:paraId="2B39076D" w14:textId="77777777" w:rsidR="00DB64B8" w:rsidRDefault="005A4C61">
            <w:pPr>
              <w:spacing w:before="240" w:after="240"/>
              <w:jc w:val="center"/>
              <w:rPr>
                <w:sz w:val="14"/>
                <w:szCs w:val="14"/>
              </w:rPr>
            </w:pPr>
            <w:r>
              <w:rPr>
                <w:sz w:val="14"/>
                <w:szCs w:val="14"/>
              </w:rPr>
              <w:t>CONTROL DE VERSIONES</w:t>
            </w:r>
          </w:p>
        </w:tc>
      </w:tr>
      <w:tr w:rsidR="00DB64B8" w14:paraId="4B1B4C46" w14:textId="77777777">
        <w:trPr>
          <w:trHeight w:val="575"/>
        </w:trPr>
        <w:tc>
          <w:tcPr>
            <w:tcW w:w="1005" w:type="dxa"/>
            <w:tcBorders>
              <w:top w:val="nil"/>
              <w:left w:val="single" w:sz="6" w:space="0" w:color="000000"/>
              <w:bottom w:val="single" w:sz="6" w:space="0" w:color="000000"/>
              <w:right w:val="single" w:sz="6" w:space="0" w:color="000000"/>
            </w:tcBorders>
            <w:shd w:val="clear" w:color="auto" w:fill="F2F2F2"/>
            <w:tcMar>
              <w:top w:w="100" w:type="dxa"/>
              <w:left w:w="80" w:type="dxa"/>
              <w:bottom w:w="100" w:type="dxa"/>
              <w:right w:w="80" w:type="dxa"/>
            </w:tcMar>
          </w:tcPr>
          <w:p w14:paraId="084D9E48" w14:textId="77777777" w:rsidR="00DB64B8" w:rsidRDefault="005A4C61">
            <w:pPr>
              <w:spacing w:before="240" w:after="240"/>
              <w:jc w:val="center"/>
              <w:rPr>
                <w:sz w:val="14"/>
                <w:szCs w:val="14"/>
              </w:rPr>
            </w:pPr>
            <w:r>
              <w:rPr>
                <w:sz w:val="14"/>
                <w:szCs w:val="14"/>
              </w:rPr>
              <w:t>Versión</w:t>
            </w:r>
          </w:p>
        </w:tc>
        <w:tc>
          <w:tcPr>
            <w:tcW w:w="1155" w:type="dxa"/>
            <w:tcBorders>
              <w:top w:val="nil"/>
              <w:left w:val="nil"/>
              <w:bottom w:val="single" w:sz="6" w:space="0" w:color="000000"/>
              <w:right w:val="single" w:sz="6" w:space="0" w:color="000000"/>
            </w:tcBorders>
            <w:shd w:val="clear" w:color="auto" w:fill="F2F2F2"/>
            <w:tcMar>
              <w:top w:w="100" w:type="dxa"/>
              <w:left w:w="80" w:type="dxa"/>
              <w:bottom w:w="100" w:type="dxa"/>
              <w:right w:w="80" w:type="dxa"/>
            </w:tcMar>
          </w:tcPr>
          <w:p w14:paraId="24BDF504" w14:textId="77777777" w:rsidR="00DB64B8" w:rsidRDefault="005A4C61">
            <w:pPr>
              <w:spacing w:before="240" w:after="240"/>
              <w:jc w:val="center"/>
              <w:rPr>
                <w:sz w:val="14"/>
                <w:szCs w:val="14"/>
              </w:rPr>
            </w:pPr>
            <w:r>
              <w:rPr>
                <w:sz w:val="14"/>
                <w:szCs w:val="14"/>
              </w:rPr>
              <w:t>Hecha por</w:t>
            </w:r>
          </w:p>
        </w:tc>
        <w:tc>
          <w:tcPr>
            <w:tcW w:w="1455" w:type="dxa"/>
            <w:tcBorders>
              <w:top w:val="nil"/>
              <w:left w:val="nil"/>
              <w:bottom w:val="single" w:sz="6" w:space="0" w:color="000000"/>
              <w:right w:val="single" w:sz="6" w:space="0" w:color="000000"/>
            </w:tcBorders>
            <w:shd w:val="clear" w:color="auto" w:fill="F2F2F2"/>
            <w:tcMar>
              <w:top w:w="100" w:type="dxa"/>
              <w:left w:w="80" w:type="dxa"/>
              <w:bottom w:w="100" w:type="dxa"/>
              <w:right w:w="80" w:type="dxa"/>
            </w:tcMar>
          </w:tcPr>
          <w:p w14:paraId="266D7186" w14:textId="77777777" w:rsidR="00DB64B8" w:rsidRDefault="005A4C61">
            <w:pPr>
              <w:spacing w:before="240" w:after="240"/>
              <w:jc w:val="center"/>
              <w:rPr>
                <w:sz w:val="14"/>
                <w:szCs w:val="14"/>
              </w:rPr>
            </w:pPr>
            <w:r>
              <w:rPr>
                <w:sz w:val="14"/>
                <w:szCs w:val="14"/>
              </w:rPr>
              <w:t>Revisada por</w:t>
            </w:r>
          </w:p>
        </w:tc>
        <w:tc>
          <w:tcPr>
            <w:tcW w:w="1500" w:type="dxa"/>
            <w:tcBorders>
              <w:top w:val="nil"/>
              <w:left w:val="nil"/>
              <w:bottom w:val="single" w:sz="6" w:space="0" w:color="000000"/>
              <w:right w:val="single" w:sz="6" w:space="0" w:color="000000"/>
            </w:tcBorders>
            <w:shd w:val="clear" w:color="auto" w:fill="F2F2F2"/>
            <w:tcMar>
              <w:top w:w="100" w:type="dxa"/>
              <w:left w:w="80" w:type="dxa"/>
              <w:bottom w:w="100" w:type="dxa"/>
              <w:right w:w="80" w:type="dxa"/>
            </w:tcMar>
          </w:tcPr>
          <w:p w14:paraId="4FA8D7B4" w14:textId="77777777" w:rsidR="00DB64B8" w:rsidRDefault="005A4C61">
            <w:pPr>
              <w:spacing w:before="240" w:after="240"/>
              <w:jc w:val="center"/>
              <w:rPr>
                <w:sz w:val="14"/>
                <w:szCs w:val="14"/>
              </w:rPr>
            </w:pPr>
            <w:r>
              <w:rPr>
                <w:sz w:val="14"/>
                <w:szCs w:val="14"/>
              </w:rPr>
              <w:t>Aprobada por</w:t>
            </w:r>
          </w:p>
        </w:tc>
        <w:tc>
          <w:tcPr>
            <w:tcW w:w="1095" w:type="dxa"/>
            <w:tcBorders>
              <w:top w:val="nil"/>
              <w:left w:val="nil"/>
              <w:bottom w:val="single" w:sz="6" w:space="0" w:color="000000"/>
              <w:right w:val="single" w:sz="6" w:space="0" w:color="000000"/>
            </w:tcBorders>
            <w:shd w:val="clear" w:color="auto" w:fill="F2F2F2"/>
            <w:tcMar>
              <w:top w:w="100" w:type="dxa"/>
              <w:left w:w="80" w:type="dxa"/>
              <w:bottom w:w="100" w:type="dxa"/>
              <w:right w:w="80" w:type="dxa"/>
            </w:tcMar>
          </w:tcPr>
          <w:p w14:paraId="1B67ECCF" w14:textId="77777777" w:rsidR="00DB64B8" w:rsidRDefault="005A4C61">
            <w:pPr>
              <w:spacing w:before="240" w:after="240"/>
              <w:jc w:val="center"/>
              <w:rPr>
                <w:sz w:val="14"/>
                <w:szCs w:val="14"/>
              </w:rPr>
            </w:pPr>
            <w:r>
              <w:rPr>
                <w:sz w:val="14"/>
                <w:szCs w:val="14"/>
              </w:rPr>
              <w:t>Fecha</w:t>
            </w:r>
          </w:p>
        </w:tc>
        <w:tc>
          <w:tcPr>
            <w:tcW w:w="2805" w:type="dxa"/>
            <w:tcBorders>
              <w:top w:val="nil"/>
              <w:left w:val="nil"/>
              <w:bottom w:val="single" w:sz="6" w:space="0" w:color="000000"/>
              <w:right w:val="single" w:sz="6" w:space="0" w:color="000000"/>
            </w:tcBorders>
            <w:shd w:val="clear" w:color="auto" w:fill="F2F2F2"/>
            <w:tcMar>
              <w:top w:w="100" w:type="dxa"/>
              <w:left w:w="80" w:type="dxa"/>
              <w:bottom w:w="100" w:type="dxa"/>
              <w:right w:w="80" w:type="dxa"/>
            </w:tcMar>
          </w:tcPr>
          <w:p w14:paraId="7CF4818F" w14:textId="77777777" w:rsidR="00DB64B8" w:rsidRDefault="005A4C61">
            <w:pPr>
              <w:spacing w:before="240" w:after="240"/>
              <w:jc w:val="center"/>
              <w:rPr>
                <w:sz w:val="14"/>
                <w:szCs w:val="14"/>
              </w:rPr>
            </w:pPr>
            <w:r>
              <w:rPr>
                <w:sz w:val="14"/>
                <w:szCs w:val="14"/>
              </w:rPr>
              <w:t>Motivo</w:t>
            </w:r>
          </w:p>
        </w:tc>
      </w:tr>
      <w:tr w:rsidR="00DB64B8" w14:paraId="07C46527" w14:textId="77777777">
        <w:trPr>
          <w:trHeight w:val="1440"/>
        </w:trPr>
        <w:tc>
          <w:tcPr>
            <w:tcW w:w="1005" w:type="dxa"/>
            <w:tcBorders>
              <w:top w:val="nil"/>
              <w:left w:val="single" w:sz="6" w:space="0" w:color="000000"/>
              <w:bottom w:val="single" w:sz="6" w:space="0" w:color="000000"/>
              <w:right w:val="single" w:sz="6" w:space="0" w:color="000000"/>
            </w:tcBorders>
            <w:shd w:val="clear" w:color="auto" w:fill="auto"/>
            <w:tcMar>
              <w:top w:w="100" w:type="dxa"/>
              <w:left w:w="80" w:type="dxa"/>
              <w:bottom w:w="100" w:type="dxa"/>
              <w:right w:w="80" w:type="dxa"/>
            </w:tcMar>
          </w:tcPr>
          <w:p w14:paraId="714A070C" w14:textId="77777777" w:rsidR="00DB64B8" w:rsidRDefault="005A4C61">
            <w:pPr>
              <w:spacing w:before="240" w:after="240"/>
              <w:jc w:val="center"/>
              <w:rPr>
                <w:sz w:val="14"/>
                <w:szCs w:val="14"/>
              </w:rPr>
            </w:pPr>
            <w:r>
              <w:rPr>
                <w:sz w:val="14"/>
                <w:szCs w:val="14"/>
              </w:rPr>
              <w:t>1.0</w:t>
            </w:r>
          </w:p>
        </w:tc>
        <w:tc>
          <w:tcPr>
            <w:tcW w:w="1155" w:type="dxa"/>
            <w:tcBorders>
              <w:top w:val="nil"/>
              <w:left w:val="nil"/>
              <w:bottom w:val="single" w:sz="6" w:space="0" w:color="000000"/>
              <w:right w:val="single" w:sz="6" w:space="0" w:color="000000"/>
            </w:tcBorders>
            <w:shd w:val="clear" w:color="auto" w:fill="auto"/>
            <w:tcMar>
              <w:top w:w="100" w:type="dxa"/>
              <w:left w:w="80" w:type="dxa"/>
              <w:bottom w:w="100" w:type="dxa"/>
              <w:right w:w="80" w:type="dxa"/>
            </w:tcMar>
          </w:tcPr>
          <w:p w14:paraId="3FFD4D99" w14:textId="27E55324" w:rsidR="00DB64B8" w:rsidRDefault="00C66113" w:rsidP="00C66113">
            <w:pPr>
              <w:spacing w:before="240" w:after="240"/>
              <w:jc w:val="center"/>
              <w:rPr>
                <w:sz w:val="14"/>
                <w:szCs w:val="14"/>
              </w:rPr>
            </w:pPr>
            <w:r w:rsidRPr="00C66113">
              <w:rPr>
                <w:sz w:val="14"/>
                <w:szCs w:val="14"/>
              </w:rPr>
              <w:t>Lupaca mamani ronal daniel</w:t>
            </w:r>
            <w:r>
              <w:rPr>
                <w:sz w:val="14"/>
                <w:szCs w:val="14"/>
              </w:rPr>
              <w:t xml:space="preserve">, </w:t>
            </w:r>
            <w:r w:rsidRPr="00C66113">
              <w:rPr>
                <w:sz w:val="14"/>
                <w:szCs w:val="14"/>
              </w:rPr>
              <w:t>Poma manchego</w:t>
            </w:r>
            <w:r>
              <w:rPr>
                <w:sz w:val="14"/>
                <w:szCs w:val="14"/>
              </w:rPr>
              <w:t xml:space="preserve"> </w:t>
            </w:r>
            <w:r w:rsidRPr="00C66113">
              <w:rPr>
                <w:sz w:val="14"/>
                <w:szCs w:val="14"/>
              </w:rPr>
              <w:t xml:space="preserve">rene </w:t>
            </w:r>
            <w:r>
              <w:rPr>
                <w:sz w:val="14"/>
                <w:szCs w:val="14"/>
              </w:rPr>
              <w:t>Manuel,</w:t>
            </w:r>
            <w:r w:rsidRPr="00C66113">
              <w:rPr>
                <w:sz w:val="14"/>
                <w:szCs w:val="14"/>
              </w:rPr>
              <w:t xml:space="preserve"> Aguilar pinto </w:t>
            </w:r>
            <w:proofErr w:type="spellStart"/>
            <w:r w:rsidRPr="00C66113">
              <w:rPr>
                <w:sz w:val="14"/>
                <w:szCs w:val="14"/>
              </w:rPr>
              <w:t>victor</w:t>
            </w:r>
            <w:proofErr w:type="spellEnd"/>
            <w:r w:rsidRPr="00C66113">
              <w:rPr>
                <w:sz w:val="14"/>
                <w:szCs w:val="14"/>
              </w:rPr>
              <w:t xml:space="preserve"> </w:t>
            </w:r>
            <w:r>
              <w:rPr>
                <w:sz w:val="14"/>
                <w:szCs w:val="14"/>
              </w:rPr>
              <w:t>Eleazar,</w:t>
            </w:r>
            <w:r w:rsidRPr="00C66113">
              <w:rPr>
                <w:sz w:val="14"/>
                <w:szCs w:val="14"/>
              </w:rPr>
              <w:t xml:space="preserve"> chino conde o</w:t>
            </w:r>
            <w:proofErr w:type="spellStart"/>
            <w:r w:rsidRPr="00C66113">
              <w:rPr>
                <w:sz w:val="14"/>
                <w:szCs w:val="14"/>
              </w:rPr>
              <w:t>swaldo</w:t>
            </w:r>
            <w:proofErr w:type="spellEnd"/>
            <w:r w:rsidRPr="00C66113">
              <w:rPr>
                <w:sz w:val="14"/>
                <w:szCs w:val="14"/>
              </w:rPr>
              <w:t xml:space="preserve"> </w:t>
            </w:r>
            <w:proofErr w:type="spellStart"/>
            <w:r w:rsidRPr="00C66113">
              <w:rPr>
                <w:sz w:val="14"/>
                <w:szCs w:val="14"/>
              </w:rPr>
              <w:t>jesus</w:t>
            </w:r>
            <w:proofErr w:type="spellEnd"/>
            <w:r w:rsidRPr="00C66113">
              <w:rPr>
                <w:sz w:val="14"/>
                <w:szCs w:val="14"/>
              </w:rPr>
              <w:t xml:space="preserve"> </w:t>
            </w:r>
            <w:r w:rsidRPr="00C66113">
              <w:rPr>
                <w:sz w:val="14"/>
                <w:szCs w:val="14"/>
              </w:rPr>
              <w:tab/>
            </w:r>
          </w:p>
        </w:tc>
        <w:tc>
          <w:tcPr>
            <w:tcW w:w="1455" w:type="dxa"/>
            <w:tcBorders>
              <w:top w:val="nil"/>
              <w:left w:val="nil"/>
              <w:bottom w:val="single" w:sz="6" w:space="0" w:color="000000"/>
              <w:right w:val="single" w:sz="6" w:space="0" w:color="000000"/>
            </w:tcBorders>
            <w:shd w:val="clear" w:color="auto" w:fill="auto"/>
            <w:tcMar>
              <w:top w:w="100" w:type="dxa"/>
              <w:left w:w="80" w:type="dxa"/>
              <w:bottom w:w="100" w:type="dxa"/>
              <w:right w:w="80" w:type="dxa"/>
            </w:tcMar>
          </w:tcPr>
          <w:p w14:paraId="7396B255" w14:textId="07F3C460" w:rsidR="00DB64B8" w:rsidRDefault="00DB64B8">
            <w:pPr>
              <w:spacing w:before="240" w:after="240"/>
              <w:jc w:val="center"/>
              <w:rPr>
                <w:sz w:val="14"/>
                <w:szCs w:val="14"/>
              </w:rPr>
            </w:pPr>
          </w:p>
        </w:tc>
        <w:tc>
          <w:tcPr>
            <w:tcW w:w="1500" w:type="dxa"/>
            <w:tcBorders>
              <w:top w:val="nil"/>
              <w:left w:val="nil"/>
              <w:bottom w:val="single" w:sz="6" w:space="0" w:color="000000"/>
              <w:right w:val="single" w:sz="6" w:space="0" w:color="000000"/>
            </w:tcBorders>
            <w:shd w:val="clear" w:color="auto" w:fill="auto"/>
            <w:tcMar>
              <w:top w:w="100" w:type="dxa"/>
              <w:left w:w="80" w:type="dxa"/>
              <w:bottom w:w="100" w:type="dxa"/>
              <w:right w:w="80" w:type="dxa"/>
            </w:tcMar>
          </w:tcPr>
          <w:p w14:paraId="77445937" w14:textId="77777777" w:rsidR="00DB64B8" w:rsidRDefault="00DB64B8">
            <w:pPr>
              <w:spacing w:before="240" w:after="240"/>
              <w:jc w:val="center"/>
              <w:rPr>
                <w:sz w:val="14"/>
                <w:szCs w:val="14"/>
              </w:rPr>
            </w:pPr>
          </w:p>
        </w:tc>
        <w:tc>
          <w:tcPr>
            <w:tcW w:w="1095" w:type="dxa"/>
            <w:tcBorders>
              <w:top w:val="nil"/>
              <w:left w:val="nil"/>
              <w:bottom w:val="single" w:sz="6" w:space="0" w:color="000000"/>
              <w:right w:val="single" w:sz="6" w:space="0" w:color="000000"/>
            </w:tcBorders>
            <w:shd w:val="clear" w:color="auto" w:fill="auto"/>
            <w:tcMar>
              <w:top w:w="100" w:type="dxa"/>
              <w:left w:w="80" w:type="dxa"/>
              <w:bottom w:w="100" w:type="dxa"/>
              <w:right w:w="80" w:type="dxa"/>
            </w:tcMar>
          </w:tcPr>
          <w:p w14:paraId="141F9A61" w14:textId="77777777" w:rsidR="00DB64B8" w:rsidRDefault="005A4C61">
            <w:pPr>
              <w:spacing w:before="240" w:after="240"/>
              <w:jc w:val="center"/>
              <w:rPr>
                <w:sz w:val="14"/>
                <w:szCs w:val="14"/>
              </w:rPr>
            </w:pPr>
            <w:r>
              <w:rPr>
                <w:sz w:val="14"/>
                <w:szCs w:val="14"/>
              </w:rPr>
              <w:t>23/09/2023</w:t>
            </w:r>
          </w:p>
        </w:tc>
        <w:tc>
          <w:tcPr>
            <w:tcW w:w="2805" w:type="dxa"/>
            <w:tcBorders>
              <w:top w:val="nil"/>
              <w:left w:val="nil"/>
              <w:bottom w:val="single" w:sz="6" w:space="0" w:color="000000"/>
              <w:right w:val="single" w:sz="6" w:space="0" w:color="000000"/>
            </w:tcBorders>
            <w:shd w:val="clear" w:color="auto" w:fill="auto"/>
            <w:tcMar>
              <w:top w:w="100" w:type="dxa"/>
              <w:left w:w="80" w:type="dxa"/>
              <w:bottom w:w="100" w:type="dxa"/>
              <w:right w:w="80" w:type="dxa"/>
            </w:tcMar>
          </w:tcPr>
          <w:p w14:paraId="1B723769" w14:textId="77777777" w:rsidR="00DB64B8" w:rsidRDefault="005A4C61">
            <w:pPr>
              <w:spacing w:before="240" w:after="240"/>
              <w:jc w:val="center"/>
              <w:rPr>
                <w:sz w:val="14"/>
                <w:szCs w:val="14"/>
              </w:rPr>
            </w:pPr>
            <w:r>
              <w:rPr>
                <w:sz w:val="14"/>
                <w:szCs w:val="14"/>
              </w:rPr>
              <w:t>Versión 1.0</w:t>
            </w:r>
          </w:p>
        </w:tc>
      </w:tr>
      <w:tr w:rsidR="00DB64B8" w14:paraId="78FBAE0F" w14:textId="77777777">
        <w:trPr>
          <w:trHeight w:val="1440"/>
        </w:trPr>
        <w:tc>
          <w:tcPr>
            <w:tcW w:w="1005" w:type="dxa"/>
            <w:tcBorders>
              <w:top w:val="nil"/>
              <w:left w:val="single" w:sz="6" w:space="0" w:color="000000"/>
              <w:bottom w:val="single" w:sz="6" w:space="0" w:color="000000"/>
              <w:right w:val="single" w:sz="6" w:space="0" w:color="000000"/>
            </w:tcBorders>
            <w:shd w:val="clear" w:color="auto" w:fill="auto"/>
            <w:tcMar>
              <w:top w:w="100" w:type="dxa"/>
              <w:left w:w="80" w:type="dxa"/>
              <w:bottom w:w="100" w:type="dxa"/>
              <w:right w:w="80" w:type="dxa"/>
            </w:tcMar>
          </w:tcPr>
          <w:p w14:paraId="146950E1" w14:textId="5E9B5409" w:rsidR="00DB64B8" w:rsidRDefault="00C66113">
            <w:pPr>
              <w:spacing w:before="240" w:after="240"/>
              <w:jc w:val="center"/>
              <w:rPr>
                <w:sz w:val="14"/>
                <w:szCs w:val="14"/>
              </w:rPr>
            </w:pPr>
            <w:r>
              <w:rPr>
                <w:sz w:val="14"/>
                <w:szCs w:val="14"/>
              </w:rPr>
              <w:t>1</w:t>
            </w:r>
            <w:r w:rsidR="005A4C61">
              <w:rPr>
                <w:sz w:val="14"/>
                <w:szCs w:val="14"/>
              </w:rPr>
              <w:t>.</w:t>
            </w:r>
            <w:r>
              <w:rPr>
                <w:sz w:val="14"/>
                <w:szCs w:val="14"/>
              </w:rPr>
              <w:t>5</w:t>
            </w:r>
          </w:p>
        </w:tc>
        <w:tc>
          <w:tcPr>
            <w:tcW w:w="1155" w:type="dxa"/>
            <w:tcBorders>
              <w:top w:val="nil"/>
              <w:left w:val="nil"/>
              <w:bottom w:val="single" w:sz="6" w:space="0" w:color="000000"/>
              <w:right w:val="single" w:sz="6" w:space="0" w:color="000000"/>
            </w:tcBorders>
            <w:shd w:val="clear" w:color="auto" w:fill="auto"/>
            <w:tcMar>
              <w:top w:w="100" w:type="dxa"/>
              <w:left w:w="80" w:type="dxa"/>
              <w:bottom w:w="100" w:type="dxa"/>
              <w:right w:w="80" w:type="dxa"/>
            </w:tcMar>
          </w:tcPr>
          <w:p w14:paraId="275074B2" w14:textId="73D0DD90" w:rsidR="00DB64B8" w:rsidRDefault="00C66113">
            <w:pPr>
              <w:spacing w:before="240" w:after="240"/>
              <w:jc w:val="center"/>
              <w:rPr>
                <w:sz w:val="14"/>
                <w:szCs w:val="14"/>
              </w:rPr>
            </w:pPr>
            <w:r w:rsidRPr="00C66113">
              <w:rPr>
                <w:sz w:val="14"/>
                <w:szCs w:val="14"/>
              </w:rPr>
              <w:t xml:space="preserve">Lupaca mamani ronal daniel, Poma manchego rene Manuel, Aguilar pinto </w:t>
            </w:r>
            <w:proofErr w:type="spellStart"/>
            <w:r w:rsidRPr="00C66113">
              <w:rPr>
                <w:sz w:val="14"/>
                <w:szCs w:val="14"/>
              </w:rPr>
              <w:t>victor</w:t>
            </w:r>
            <w:proofErr w:type="spellEnd"/>
            <w:r w:rsidRPr="00C66113">
              <w:rPr>
                <w:sz w:val="14"/>
                <w:szCs w:val="14"/>
              </w:rPr>
              <w:t xml:space="preserve"> Eleazar, chino conde </w:t>
            </w:r>
            <w:proofErr w:type="spellStart"/>
            <w:r w:rsidRPr="00C66113">
              <w:rPr>
                <w:sz w:val="14"/>
                <w:szCs w:val="14"/>
              </w:rPr>
              <w:t>oswaldo</w:t>
            </w:r>
            <w:proofErr w:type="spellEnd"/>
            <w:r w:rsidRPr="00C66113">
              <w:rPr>
                <w:sz w:val="14"/>
                <w:szCs w:val="14"/>
              </w:rPr>
              <w:t xml:space="preserve"> </w:t>
            </w:r>
            <w:proofErr w:type="spellStart"/>
            <w:r w:rsidRPr="00C66113">
              <w:rPr>
                <w:sz w:val="14"/>
                <w:szCs w:val="14"/>
              </w:rPr>
              <w:t>jesus</w:t>
            </w:r>
            <w:proofErr w:type="spellEnd"/>
          </w:p>
        </w:tc>
        <w:tc>
          <w:tcPr>
            <w:tcW w:w="1455" w:type="dxa"/>
            <w:tcBorders>
              <w:top w:val="nil"/>
              <w:left w:val="nil"/>
              <w:bottom w:val="single" w:sz="6" w:space="0" w:color="000000"/>
              <w:right w:val="single" w:sz="6" w:space="0" w:color="000000"/>
            </w:tcBorders>
            <w:shd w:val="clear" w:color="auto" w:fill="auto"/>
            <w:tcMar>
              <w:top w:w="100" w:type="dxa"/>
              <w:left w:w="80" w:type="dxa"/>
              <w:bottom w:w="100" w:type="dxa"/>
              <w:right w:w="80" w:type="dxa"/>
            </w:tcMar>
          </w:tcPr>
          <w:p w14:paraId="5499A9E7" w14:textId="2DC147F4" w:rsidR="00DB64B8" w:rsidRDefault="00DB64B8">
            <w:pPr>
              <w:spacing w:before="240" w:after="240"/>
              <w:jc w:val="center"/>
              <w:rPr>
                <w:sz w:val="14"/>
                <w:szCs w:val="14"/>
              </w:rPr>
            </w:pPr>
          </w:p>
        </w:tc>
        <w:tc>
          <w:tcPr>
            <w:tcW w:w="1500" w:type="dxa"/>
            <w:tcBorders>
              <w:top w:val="nil"/>
              <w:left w:val="nil"/>
              <w:bottom w:val="single" w:sz="6" w:space="0" w:color="000000"/>
              <w:right w:val="single" w:sz="6" w:space="0" w:color="000000"/>
            </w:tcBorders>
            <w:shd w:val="clear" w:color="auto" w:fill="auto"/>
            <w:tcMar>
              <w:top w:w="100" w:type="dxa"/>
              <w:left w:w="80" w:type="dxa"/>
              <w:bottom w:w="100" w:type="dxa"/>
              <w:right w:w="80" w:type="dxa"/>
            </w:tcMar>
          </w:tcPr>
          <w:p w14:paraId="2617E992" w14:textId="77777777" w:rsidR="00DB64B8" w:rsidRDefault="00DB64B8">
            <w:pPr>
              <w:spacing w:before="240" w:after="240"/>
              <w:jc w:val="center"/>
              <w:rPr>
                <w:sz w:val="14"/>
                <w:szCs w:val="14"/>
              </w:rPr>
            </w:pPr>
          </w:p>
        </w:tc>
        <w:tc>
          <w:tcPr>
            <w:tcW w:w="1095" w:type="dxa"/>
            <w:tcBorders>
              <w:top w:val="nil"/>
              <w:left w:val="nil"/>
              <w:bottom w:val="single" w:sz="6" w:space="0" w:color="000000"/>
              <w:right w:val="single" w:sz="6" w:space="0" w:color="000000"/>
            </w:tcBorders>
            <w:shd w:val="clear" w:color="auto" w:fill="auto"/>
            <w:tcMar>
              <w:top w:w="100" w:type="dxa"/>
              <w:left w:w="80" w:type="dxa"/>
              <w:bottom w:w="100" w:type="dxa"/>
              <w:right w:w="80" w:type="dxa"/>
            </w:tcMar>
          </w:tcPr>
          <w:p w14:paraId="7E685A08" w14:textId="77777777" w:rsidR="00DB64B8" w:rsidRDefault="005A4C61">
            <w:pPr>
              <w:spacing w:before="240" w:after="240"/>
              <w:jc w:val="center"/>
              <w:rPr>
                <w:sz w:val="14"/>
                <w:szCs w:val="14"/>
              </w:rPr>
            </w:pPr>
            <w:r>
              <w:rPr>
                <w:sz w:val="14"/>
                <w:szCs w:val="14"/>
              </w:rPr>
              <w:t>19/10/2023</w:t>
            </w:r>
          </w:p>
        </w:tc>
        <w:tc>
          <w:tcPr>
            <w:tcW w:w="2805" w:type="dxa"/>
            <w:tcBorders>
              <w:top w:val="nil"/>
              <w:left w:val="nil"/>
              <w:bottom w:val="single" w:sz="6" w:space="0" w:color="000000"/>
              <w:right w:val="single" w:sz="6" w:space="0" w:color="000000"/>
            </w:tcBorders>
            <w:shd w:val="clear" w:color="auto" w:fill="auto"/>
            <w:tcMar>
              <w:top w:w="100" w:type="dxa"/>
              <w:left w:w="80" w:type="dxa"/>
              <w:bottom w:w="100" w:type="dxa"/>
              <w:right w:w="80" w:type="dxa"/>
            </w:tcMar>
          </w:tcPr>
          <w:p w14:paraId="0452D680" w14:textId="77777777" w:rsidR="00DB64B8" w:rsidRDefault="005A4C61">
            <w:pPr>
              <w:spacing w:before="240" w:after="240"/>
              <w:jc w:val="center"/>
              <w:rPr>
                <w:sz w:val="14"/>
                <w:szCs w:val="14"/>
              </w:rPr>
            </w:pPr>
            <w:r>
              <w:rPr>
                <w:sz w:val="14"/>
                <w:szCs w:val="14"/>
              </w:rPr>
              <w:t>Ajustes de la implementación del tema</w:t>
            </w:r>
          </w:p>
        </w:tc>
      </w:tr>
      <w:tr w:rsidR="00DB64B8" w14:paraId="119192F4" w14:textId="77777777">
        <w:trPr>
          <w:trHeight w:val="1440"/>
        </w:trPr>
        <w:tc>
          <w:tcPr>
            <w:tcW w:w="1005" w:type="dxa"/>
            <w:tcBorders>
              <w:top w:val="nil"/>
              <w:left w:val="single" w:sz="6" w:space="0" w:color="000000"/>
              <w:bottom w:val="single" w:sz="6" w:space="0" w:color="000000"/>
              <w:right w:val="single" w:sz="6" w:space="0" w:color="000000"/>
            </w:tcBorders>
            <w:shd w:val="clear" w:color="auto" w:fill="auto"/>
            <w:tcMar>
              <w:top w:w="100" w:type="dxa"/>
              <w:left w:w="80" w:type="dxa"/>
              <w:bottom w:w="100" w:type="dxa"/>
              <w:right w:w="80" w:type="dxa"/>
            </w:tcMar>
          </w:tcPr>
          <w:p w14:paraId="6A51732D" w14:textId="1FD363B8" w:rsidR="00DB64B8" w:rsidRDefault="00C66113">
            <w:pPr>
              <w:spacing w:before="240" w:after="240"/>
              <w:jc w:val="center"/>
              <w:rPr>
                <w:sz w:val="14"/>
                <w:szCs w:val="14"/>
              </w:rPr>
            </w:pPr>
            <w:r>
              <w:rPr>
                <w:sz w:val="14"/>
                <w:szCs w:val="14"/>
              </w:rPr>
              <w:t>2</w:t>
            </w:r>
          </w:p>
        </w:tc>
        <w:tc>
          <w:tcPr>
            <w:tcW w:w="1155" w:type="dxa"/>
            <w:tcBorders>
              <w:top w:val="nil"/>
              <w:left w:val="nil"/>
              <w:bottom w:val="single" w:sz="6" w:space="0" w:color="000000"/>
              <w:right w:val="single" w:sz="6" w:space="0" w:color="000000"/>
            </w:tcBorders>
            <w:shd w:val="clear" w:color="auto" w:fill="auto"/>
            <w:tcMar>
              <w:top w:w="100" w:type="dxa"/>
              <w:left w:w="80" w:type="dxa"/>
              <w:bottom w:w="100" w:type="dxa"/>
              <w:right w:w="80" w:type="dxa"/>
            </w:tcMar>
          </w:tcPr>
          <w:p w14:paraId="51BC7DC2" w14:textId="3955B289" w:rsidR="00DB64B8" w:rsidRDefault="00C66113">
            <w:pPr>
              <w:spacing w:before="240" w:after="240"/>
              <w:jc w:val="center"/>
              <w:rPr>
                <w:sz w:val="14"/>
                <w:szCs w:val="14"/>
              </w:rPr>
            </w:pPr>
            <w:r w:rsidRPr="00C66113">
              <w:rPr>
                <w:sz w:val="14"/>
                <w:szCs w:val="14"/>
              </w:rPr>
              <w:t xml:space="preserve">Lupaca mamani ronal daniel, Poma manchego rene Manuel, Aguilar pinto </w:t>
            </w:r>
            <w:proofErr w:type="spellStart"/>
            <w:r w:rsidRPr="00C66113">
              <w:rPr>
                <w:sz w:val="14"/>
                <w:szCs w:val="14"/>
              </w:rPr>
              <w:t>victor</w:t>
            </w:r>
            <w:proofErr w:type="spellEnd"/>
            <w:r w:rsidRPr="00C66113">
              <w:rPr>
                <w:sz w:val="14"/>
                <w:szCs w:val="14"/>
              </w:rPr>
              <w:t xml:space="preserve"> Eleazar, chino conde </w:t>
            </w:r>
            <w:proofErr w:type="spellStart"/>
            <w:r w:rsidRPr="00C66113">
              <w:rPr>
                <w:sz w:val="14"/>
                <w:szCs w:val="14"/>
              </w:rPr>
              <w:t>oswaldo</w:t>
            </w:r>
            <w:proofErr w:type="spellEnd"/>
            <w:r w:rsidRPr="00C66113">
              <w:rPr>
                <w:sz w:val="14"/>
                <w:szCs w:val="14"/>
              </w:rPr>
              <w:t xml:space="preserve"> </w:t>
            </w:r>
            <w:proofErr w:type="spellStart"/>
            <w:r w:rsidRPr="00C66113">
              <w:rPr>
                <w:sz w:val="14"/>
                <w:szCs w:val="14"/>
              </w:rPr>
              <w:t>jesus</w:t>
            </w:r>
            <w:proofErr w:type="spellEnd"/>
          </w:p>
        </w:tc>
        <w:tc>
          <w:tcPr>
            <w:tcW w:w="1455" w:type="dxa"/>
            <w:tcBorders>
              <w:top w:val="nil"/>
              <w:left w:val="nil"/>
              <w:bottom w:val="single" w:sz="6" w:space="0" w:color="000000"/>
              <w:right w:val="single" w:sz="6" w:space="0" w:color="000000"/>
            </w:tcBorders>
            <w:shd w:val="clear" w:color="auto" w:fill="auto"/>
            <w:tcMar>
              <w:top w:w="100" w:type="dxa"/>
              <w:left w:w="80" w:type="dxa"/>
              <w:bottom w:w="100" w:type="dxa"/>
              <w:right w:w="80" w:type="dxa"/>
            </w:tcMar>
          </w:tcPr>
          <w:p w14:paraId="47315158" w14:textId="6AF23481" w:rsidR="00DB64B8" w:rsidRDefault="00DB64B8">
            <w:pPr>
              <w:spacing w:before="240" w:after="240"/>
              <w:jc w:val="center"/>
              <w:rPr>
                <w:sz w:val="14"/>
                <w:szCs w:val="14"/>
              </w:rPr>
            </w:pPr>
          </w:p>
        </w:tc>
        <w:tc>
          <w:tcPr>
            <w:tcW w:w="1500" w:type="dxa"/>
            <w:tcBorders>
              <w:top w:val="nil"/>
              <w:left w:val="nil"/>
              <w:bottom w:val="single" w:sz="6" w:space="0" w:color="000000"/>
              <w:right w:val="single" w:sz="6" w:space="0" w:color="000000"/>
            </w:tcBorders>
            <w:shd w:val="clear" w:color="auto" w:fill="auto"/>
            <w:tcMar>
              <w:top w:w="100" w:type="dxa"/>
              <w:left w:w="80" w:type="dxa"/>
              <w:bottom w:w="100" w:type="dxa"/>
              <w:right w:w="80" w:type="dxa"/>
            </w:tcMar>
          </w:tcPr>
          <w:p w14:paraId="4A0A7CF4" w14:textId="77777777" w:rsidR="00DB64B8" w:rsidRDefault="00DB64B8">
            <w:pPr>
              <w:spacing w:before="240" w:after="240"/>
              <w:jc w:val="center"/>
              <w:rPr>
                <w:sz w:val="14"/>
                <w:szCs w:val="14"/>
              </w:rPr>
            </w:pPr>
          </w:p>
        </w:tc>
        <w:tc>
          <w:tcPr>
            <w:tcW w:w="1095" w:type="dxa"/>
            <w:tcBorders>
              <w:top w:val="nil"/>
              <w:left w:val="nil"/>
              <w:bottom w:val="single" w:sz="6" w:space="0" w:color="000000"/>
              <w:right w:val="single" w:sz="6" w:space="0" w:color="000000"/>
            </w:tcBorders>
            <w:shd w:val="clear" w:color="auto" w:fill="auto"/>
            <w:tcMar>
              <w:top w:w="100" w:type="dxa"/>
              <w:left w:w="80" w:type="dxa"/>
              <w:bottom w:w="100" w:type="dxa"/>
              <w:right w:w="80" w:type="dxa"/>
            </w:tcMar>
          </w:tcPr>
          <w:p w14:paraId="0F686A45" w14:textId="77777777" w:rsidR="00DB64B8" w:rsidRDefault="005A4C61">
            <w:pPr>
              <w:spacing w:before="240" w:after="240"/>
              <w:jc w:val="center"/>
              <w:rPr>
                <w:sz w:val="14"/>
                <w:szCs w:val="14"/>
              </w:rPr>
            </w:pPr>
            <w:r>
              <w:rPr>
                <w:sz w:val="14"/>
                <w:szCs w:val="14"/>
              </w:rPr>
              <w:t>2/11/2023</w:t>
            </w:r>
          </w:p>
        </w:tc>
        <w:tc>
          <w:tcPr>
            <w:tcW w:w="2805" w:type="dxa"/>
            <w:tcBorders>
              <w:top w:val="nil"/>
              <w:left w:val="nil"/>
              <w:bottom w:val="single" w:sz="6" w:space="0" w:color="000000"/>
              <w:right w:val="single" w:sz="6" w:space="0" w:color="000000"/>
            </w:tcBorders>
            <w:shd w:val="clear" w:color="auto" w:fill="auto"/>
            <w:tcMar>
              <w:top w:w="100" w:type="dxa"/>
              <w:left w:w="80" w:type="dxa"/>
              <w:bottom w:w="100" w:type="dxa"/>
              <w:right w:w="80" w:type="dxa"/>
            </w:tcMar>
          </w:tcPr>
          <w:p w14:paraId="33C19370" w14:textId="77777777" w:rsidR="00DB64B8" w:rsidRDefault="005A4C61">
            <w:pPr>
              <w:spacing w:before="240" w:after="240"/>
              <w:jc w:val="center"/>
              <w:rPr>
                <w:sz w:val="14"/>
                <w:szCs w:val="14"/>
              </w:rPr>
            </w:pPr>
            <w:r>
              <w:rPr>
                <w:sz w:val="14"/>
                <w:szCs w:val="14"/>
              </w:rPr>
              <w:t xml:space="preserve">Reflexión de impacto </w:t>
            </w:r>
            <w:proofErr w:type="gramStart"/>
            <w:r>
              <w:rPr>
                <w:sz w:val="14"/>
                <w:szCs w:val="14"/>
              </w:rPr>
              <w:t>e</w:t>
            </w:r>
            <w:proofErr w:type="gramEnd"/>
            <w:r>
              <w:rPr>
                <w:sz w:val="14"/>
                <w:szCs w:val="14"/>
              </w:rPr>
              <w:t xml:space="preserve"> ámbito legal y utilidad </w:t>
            </w:r>
          </w:p>
          <w:p w14:paraId="2441F646" w14:textId="77777777" w:rsidR="00DB64B8" w:rsidRDefault="00DB64B8">
            <w:pPr>
              <w:spacing w:before="240" w:after="240"/>
              <w:jc w:val="center"/>
              <w:rPr>
                <w:sz w:val="14"/>
                <w:szCs w:val="14"/>
              </w:rPr>
            </w:pPr>
          </w:p>
        </w:tc>
      </w:tr>
    </w:tbl>
    <w:p w14:paraId="18BF64F9" w14:textId="77777777" w:rsidR="00DB64B8" w:rsidRDefault="00DB64B8">
      <w:pPr>
        <w:spacing w:before="240" w:after="240"/>
        <w:jc w:val="center"/>
        <w:rPr>
          <w:b/>
          <w:sz w:val="24"/>
          <w:szCs w:val="24"/>
          <w:u w:val="single"/>
        </w:rPr>
      </w:pPr>
    </w:p>
    <w:p w14:paraId="01915F21" w14:textId="77777777" w:rsidR="00DB64B8" w:rsidRDefault="00DB64B8">
      <w:pPr>
        <w:spacing w:before="240" w:after="240"/>
        <w:jc w:val="center"/>
        <w:rPr>
          <w:b/>
          <w:sz w:val="24"/>
          <w:szCs w:val="24"/>
          <w:u w:val="single"/>
        </w:rPr>
      </w:pPr>
    </w:p>
    <w:p w14:paraId="40FB3115" w14:textId="77777777" w:rsidR="00DB64B8" w:rsidRDefault="00DB64B8">
      <w:pPr>
        <w:spacing w:before="240" w:after="240"/>
        <w:jc w:val="center"/>
        <w:rPr>
          <w:b/>
          <w:sz w:val="24"/>
          <w:szCs w:val="24"/>
          <w:u w:val="single"/>
        </w:rPr>
      </w:pPr>
    </w:p>
    <w:p w14:paraId="7F96C007" w14:textId="77777777" w:rsidR="00DB64B8" w:rsidRDefault="00DB64B8">
      <w:pPr>
        <w:spacing w:before="240" w:after="240"/>
        <w:jc w:val="center"/>
        <w:rPr>
          <w:b/>
          <w:sz w:val="24"/>
          <w:szCs w:val="24"/>
          <w:u w:val="single"/>
        </w:rPr>
      </w:pPr>
    </w:p>
    <w:p w14:paraId="5551CA32" w14:textId="77777777" w:rsidR="00DB64B8" w:rsidRDefault="00DB64B8">
      <w:pPr>
        <w:spacing w:before="240" w:after="240"/>
        <w:jc w:val="center"/>
        <w:rPr>
          <w:b/>
          <w:sz w:val="24"/>
          <w:szCs w:val="24"/>
          <w:u w:val="single"/>
        </w:rPr>
      </w:pPr>
    </w:p>
    <w:p w14:paraId="3DC6D188" w14:textId="77777777" w:rsidR="00DB64B8" w:rsidRDefault="00DB64B8">
      <w:pPr>
        <w:spacing w:before="240" w:after="240"/>
        <w:jc w:val="center"/>
        <w:rPr>
          <w:b/>
          <w:sz w:val="24"/>
          <w:szCs w:val="24"/>
          <w:u w:val="single"/>
        </w:rPr>
      </w:pPr>
    </w:p>
    <w:p w14:paraId="0F61216E" w14:textId="77777777" w:rsidR="00DB64B8" w:rsidRDefault="00DB64B8">
      <w:pPr>
        <w:spacing w:before="240" w:after="240"/>
        <w:jc w:val="center"/>
        <w:rPr>
          <w:b/>
          <w:sz w:val="24"/>
          <w:szCs w:val="24"/>
          <w:u w:val="single"/>
        </w:rPr>
      </w:pPr>
    </w:p>
    <w:p w14:paraId="1C4C3654" w14:textId="77777777" w:rsidR="00DB64B8" w:rsidRDefault="00DB64B8">
      <w:pPr>
        <w:spacing w:before="240" w:after="240"/>
        <w:jc w:val="center"/>
        <w:rPr>
          <w:b/>
          <w:sz w:val="24"/>
          <w:szCs w:val="24"/>
          <w:u w:val="single"/>
        </w:rPr>
      </w:pPr>
    </w:p>
    <w:p w14:paraId="32CD054A" w14:textId="77777777" w:rsidR="00DB64B8" w:rsidRDefault="00DB64B8">
      <w:pPr>
        <w:spacing w:before="240" w:after="240"/>
        <w:jc w:val="center"/>
        <w:rPr>
          <w:b/>
          <w:sz w:val="24"/>
          <w:szCs w:val="24"/>
          <w:u w:val="single"/>
        </w:rPr>
      </w:pPr>
    </w:p>
    <w:p w14:paraId="7E50BA60" w14:textId="77777777" w:rsidR="00DB64B8" w:rsidRDefault="00DB64B8">
      <w:pPr>
        <w:spacing w:before="240" w:after="240"/>
        <w:rPr>
          <w:b/>
          <w:sz w:val="24"/>
          <w:szCs w:val="24"/>
          <w:u w:val="single"/>
        </w:rPr>
      </w:pPr>
    </w:p>
    <w:p w14:paraId="7A0AF48D" w14:textId="77777777" w:rsidR="00DB64B8" w:rsidRDefault="005A4C61">
      <w:pPr>
        <w:spacing w:before="240" w:after="240"/>
        <w:jc w:val="center"/>
        <w:rPr>
          <w:b/>
          <w:sz w:val="24"/>
          <w:szCs w:val="24"/>
        </w:rPr>
      </w:pPr>
      <w:r>
        <w:rPr>
          <w:b/>
          <w:sz w:val="24"/>
          <w:szCs w:val="24"/>
        </w:rPr>
        <w:t>ÍNDICE GENERAL</w:t>
      </w:r>
    </w:p>
    <w:sdt>
      <w:sdtPr>
        <w:id w:val="-744183435"/>
        <w:docPartObj>
          <w:docPartGallery w:val="Table of Contents"/>
          <w:docPartUnique/>
        </w:docPartObj>
      </w:sdtPr>
      <w:sdtEndPr/>
      <w:sdtContent>
        <w:p w14:paraId="1154B2D9" w14:textId="77777777" w:rsidR="00DB64B8" w:rsidRDefault="005A4C61">
          <w:pPr>
            <w:pBdr>
              <w:top w:val="nil"/>
              <w:left w:val="nil"/>
              <w:bottom w:val="nil"/>
              <w:right w:val="nil"/>
              <w:between w:val="nil"/>
            </w:pBdr>
            <w:tabs>
              <w:tab w:val="right" w:pos="9019"/>
            </w:tabs>
            <w:spacing w:after="100"/>
            <w:rPr>
              <w:rFonts w:ascii="Cambria" w:eastAsia="Cambria" w:hAnsi="Cambria" w:cs="Cambria"/>
              <w:color w:val="000000"/>
            </w:rPr>
          </w:pPr>
          <w:r>
            <w:fldChar w:fldCharType="begin"/>
          </w:r>
          <w:r>
            <w:instrText xml:space="preserve"> TOC \h \u \z \t "Heading 1,1,Heading 2,2,Heading 3,3,"</w:instrText>
          </w:r>
          <w:r>
            <w:fldChar w:fldCharType="separate"/>
          </w:r>
          <w:hyperlink w:anchor="_heading=h.3znysh7">
            <w:r>
              <w:rPr>
                <w:color w:val="000000"/>
              </w:rPr>
              <w:t>1.      Descripción del Proyecto:</w:t>
            </w:r>
            <w:r>
              <w:rPr>
                <w:color w:val="000000"/>
              </w:rPr>
              <w:tab/>
              <w:t>5</w:t>
            </w:r>
          </w:hyperlink>
        </w:p>
        <w:p w14:paraId="795DD86A" w14:textId="77777777" w:rsidR="00DB64B8" w:rsidRDefault="005A4C61">
          <w:pPr>
            <w:pBdr>
              <w:top w:val="nil"/>
              <w:left w:val="nil"/>
              <w:bottom w:val="nil"/>
              <w:right w:val="nil"/>
              <w:between w:val="nil"/>
            </w:pBdr>
            <w:tabs>
              <w:tab w:val="left" w:pos="660"/>
              <w:tab w:val="right" w:pos="9019"/>
            </w:tabs>
            <w:spacing w:after="100"/>
            <w:rPr>
              <w:rFonts w:ascii="Cambria" w:eastAsia="Cambria" w:hAnsi="Cambria" w:cs="Cambria"/>
              <w:color w:val="000000"/>
            </w:rPr>
          </w:pPr>
          <w:hyperlink w:anchor="_heading=h.2et92p0">
            <w:r>
              <w:rPr>
                <w:color w:val="000000"/>
              </w:rPr>
              <w:t xml:space="preserve">2.  </w:t>
            </w:r>
          </w:hyperlink>
          <w:hyperlink w:anchor="_heading=h.2et92p0">
            <w:r>
              <w:rPr>
                <w:rFonts w:ascii="Cambria" w:eastAsia="Cambria" w:hAnsi="Cambria" w:cs="Cambria"/>
                <w:color w:val="000000"/>
              </w:rPr>
              <w:tab/>
            </w:r>
          </w:hyperlink>
          <w:r>
            <w:fldChar w:fldCharType="begin"/>
          </w:r>
          <w:r>
            <w:instrText xml:space="preserve"> PAGEREF _heading=h.2et92p0 \h </w:instrText>
          </w:r>
          <w:r>
            <w:fldChar w:fldCharType="separate"/>
          </w:r>
          <w:r>
            <w:rPr>
              <w:color w:val="000000"/>
            </w:rPr>
            <w:t>Riesgos</w:t>
          </w:r>
          <w:r>
            <w:rPr>
              <w:color w:val="000000"/>
            </w:rPr>
            <w:tab/>
            <w:t>6</w:t>
          </w:r>
          <w:r>
            <w:fldChar w:fldCharType="end"/>
          </w:r>
        </w:p>
        <w:p w14:paraId="20445372" w14:textId="77777777" w:rsidR="00DB64B8" w:rsidRDefault="005A4C61">
          <w:pPr>
            <w:pBdr>
              <w:top w:val="nil"/>
              <w:left w:val="nil"/>
              <w:bottom w:val="nil"/>
              <w:right w:val="nil"/>
              <w:between w:val="nil"/>
            </w:pBdr>
            <w:tabs>
              <w:tab w:val="right" w:pos="9019"/>
            </w:tabs>
            <w:spacing w:after="100"/>
            <w:rPr>
              <w:rFonts w:ascii="Cambria" w:eastAsia="Cambria" w:hAnsi="Cambria" w:cs="Cambria"/>
              <w:color w:val="000000"/>
            </w:rPr>
          </w:pPr>
          <w:hyperlink w:anchor="_heading=h.tyjcwt">
            <w:r>
              <w:rPr>
                <w:color w:val="000000"/>
              </w:rPr>
              <w:t>3.      Análisis d</w:t>
            </w:r>
            <w:r>
              <w:rPr>
                <w:color w:val="000000"/>
              </w:rPr>
              <w:t>e la Situación actual</w:t>
            </w:r>
            <w:r>
              <w:rPr>
                <w:color w:val="000000"/>
              </w:rPr>
              <w:tab/>
              <w:t>7</w:t>
            </w:r>
          </w:hyperlink>
        </w:p>
        <w:p w14:paraId="7841F67B" w14:textId="77777777" w:rsidR="00DB64B8" w:rsidRDefault="005A4C61">
          <w:pPr>
            <w:pBdr>
              <w:top w:val="nil"/>
              <w:left w:val="nil"/>
              <w:bottom w:val="nil"/>
              <w:right w:val="nil"/>
              <w:between w:val="nil"/>
            </w:pBdr>
            <w:tabs>
              <w:tab w:val="left" w:pos="660"/>
              <w:tab w:val="right" w:pos="9019"/>
            </w:tabs>
            <w:spacing w:after="100"/>
            <w:rPr>
              <w:rFonts w:ascii="Cambria" w:eastAsia="Cambria" w:hAnsi="Cambria" w:cs="Cambria"/>
              <w:color w:val="000000"/>
            </w:rPr>
          </w:pPr>
          <w:hyperlink w:anchor="_heading=h.3dy6vkm">
            <w:r>
              <w:rPr>
                <w:color w:val="000000"/>
              </w:rPr>
              <w:t xml:space="preserve">4.  </w:t>
            </w:r>
          </w:hyperlink>
          <w:hyperlink w:anchor="_heading=h.3dy6vkm">
            <w:r>
              <w:rPr>
                <w:rFonts w:ascii="Cambria" w:eastAsia="Cambria" w:hAnsi="Cambria" w:cs="Cambria"/>
                <w:color w:val="000000"/>
              </w:rPr>
              <w:tab/>
            </w:r>
          </w:hyperlink>
          <w:r>
            <w:fldChar w:fldCharType="begin"/>
          </w:r>
          <w:r>
            <w:instrText xml:space="preserve"> PAGEREF _heading=h.3dy6vkm \h </w:instrText>
          </w:r>
          <w:r>
            <w:fldChar w:fldCharType="separate"/>
          </w:r>
          <w:r>
            <w:rPr>
              <w:color w:val="000000"/>
            </w:rPr>
            <w:t>Estudio de Factibilidad</w:t>
          </w:r>
          <w:r>
            <w:rPr>
              <w:color w:val="000000"/>
            </w:rPr>
            <w:tab/>
            <w:t>8</w:t>
          </w:r>
          <w:r>
            <w:fldChar w:fldCharType="end"/>
          </w:r>
        </w:p>
        <w:p w14:paraId="1599C41F" w14:textId="77777777" w:rsidR="00DB64B8" w:rsidRDefault="005A4C61">
          <w:pPr>
            <w:pBdr>
              <w:top w:val="nil"/>
              <w:left w:val="nil"/>
              <w:bottom w:val="nil"/>
              <w:right w:val="nil"/>
              <w:between w:val="nil"/>
            </w:pBdr>
            <w:tabs>
              <w:tab w:val="right" w:pos="9019"/>
            </w:tabs>
            <w:spacing w:after="100"/>
            <w:ind w:left="220"/>
            <w:rPr>
              <w:rFonts w:ascii="Cambria" w:eastAsia="Cambria" w:hAnsi="Cambria" w:cs="Cambria"/>
              <w:color w:val="000000"/>
            </w:rPr>
          </w:pPr>
          <w:hyperlink w:anchor="_heading=h.1t3h5sf">
            <w:r>
              <w:rPr>
                <w:color w:val="000000"/>
              </w:rPr>
              <w:t>4.1 Factibilidad Técnica</w:t>
            </w:r>
            <w:r>
              <w:rPr>
                <w:color w:val="000000"/>
              </w:rPr>
              <w:tab/>
              <w:t>8</w:t>
            </w:r>
          </w:hyperlink>
        </w:p>
        <w:p w14:paraId="4705A16B" w14:textId="77777777" w:rsidR="00DB64B8" w:rsidRDefault="005A4C61">
          <w:pPr>
            <w:pBdr>
              <w:top w:val="nil"/>
              <w:left w:val="nil"/>
              <w:bottom w:val="nil"/>
              <w:right w:val="nil"/>
              <w:between w:val="nil"/>
            </w:pBdr>
            <w:tabs>
              <w:tab w:val="right" w:pos="9019"/>
            </w:tabs>
            <w:spacing w:after="100"/>
            <w:ind w:left="220"/>
            <w:rPr>
              <w:rFonts w:ascii="Cambria" w:eastAsia="Cambria" w:hAnsi="Cambria" w:cs="Cambria"/>
              <w:color w:val="000000"/>
            </w:rPr>
          </w:pPr>
          <w:hyperlink w:anchor="_heading=h.4d34og8">
            <w:r>
              <w:rPr>
                <w:color w:val="000000"/>
              </w:rPr>
              <w:t>4.2 Factibilidad Económica</w:t>
            </w:r>
            <w:r>
              <w:rPr>
                <w:color w:val="000000"/>
              </w:rPr>
              <w:tab/>
              <w:t>8</w:t>
            </w:r>
          </w:hyperlink>
        </w:p>
        <w:p w14:paraId="3E0E5CA3" w14:textId="77777777" w:rsidR="00DB64B8" w:rsidRDefault="005A4C61">
          <w:pPr>
            <w:pBdr>
              <w:top w:val="nil"/>
              <w:left w:val="nil"/>
              <w:bottom w:val="nil"/>
              <w:right w:val="nil"/>
              <w:between w:val="nil"/>
            </w:pBdr>
            <w:tabs>
              <w:tab w:val="right" w:pos="9019"/>
            </w:tabs>
            <w:spacing w:after="100"/>
            <w:ind w:left="220"/>
            <w:rPr>
              <w:rFonts w:ascii="Cambria" w:eastAsia="Cambria" w:hAnsi="Cambria" w:cs="Cambria"/>
              <w:color w:val="000000"/>
            </w:rPr>
          </w:pPr>
          <w:hyperlink w:anchor="_heading=h.17dp8vu">
            <w:r>
              <w:rPr>
                <w:color w:val="000000"/>
              </w:rPr>
              <w:t>4.3 Factibilidad Operativa</w:t>
            </w:r>
            <w:r>
              <w:rPr>
                <w:color w:val="000000"/>
              </w:rPr>
              <w:tab/>
              <w:t>11</w:t>
            </w:r>
          </w:hyperlink>
        </w:p>
        <w:p w14:paraId="4804C017" w14:textId="77777777" w:rsidR="00DB64B8" w:rsidRDefault="005A4C61">
          <w:pPr>
            <w:pBdr>
              <w:top w:val="nil"/>
              <w:left w:val="nil"/>
              <w:bottom w:val="nil"/>
              <w:right w:val="nil"/>
              <w:between w:val="nil"/>
            </w:pBdr>
            <w:tabs>
              <w:tab w:val="right" w:pos="9019"/>
            </w:tabs>
            <w:spacing w:after="100"/>
            <w:ind w:left="220"/>
            <w:rPr>
              <w:rFonts w:ascii="Cambria" w:eastAsia="Cambria" w:hAnsi="Cambria" w:cs="Cambria"/>
              <w:color w:val="000000"/>
            </w:rPr>
          </w:pPr>
          <w:hyperlink w:anchor="_heading=h.3rdcrjn">
            <w:r>
              <w:rPr>
                <w:color w:val="000000"/>
              </w:rPr>
              <w:t>4.4 Fact</w:t>
            </w:r>
            <w:r>
              <w:rPr>
                <w:color w:val="000000"/>
              </w:rPr>
              <w:t>ibilidad Legal</w:t>
            </w:r>
            <w:r>
              <w:rPr>
                <w:color w:val="000000"/>
              </w:rPr>
              <w:tab/>
              <w:t>12</w:t>
            </w:r>
          </w:hyperlink>
        </w:p>
        <w:p w14:paraId="794A1B40" w14:textId="77777777" w:rsidR="00DB64B8" w:rsidRDefault="005A4C61">
          <w:pPr>
            <w:pBdr>
              <w:top w:val="nil"/>
              <w:left w:val="nil"/>
              <w:bottom w:val="nil"/>
              <w:right w:val="nil"/>
              <w:between w:val="nil"/>
            </w:pBdr>
            <w:tabs>
              <w:tab w:val="right" w:pos="9019"/>
            </w:tabs>
            <w:spacing w:after="100"/>
            <w:ind w:left="220"/>
            <w:rPr>
              <w:rFonts w:ascii="Cambria" w:eastAsia="Cambria" w:hAnsi="Cambria" w:cs="Cambria"/>
              <w:color w:val="000000"/>
            </w:rPr>
          </w:pPr>
          <w:hyperlink w:anchor="_heading=h.26in1rg">
            <w:r>
              <w:rPr>
                <w:color w:val="000000"/>
              </w:rPr>
              <w:t>4.5 Factibilidad Social</w:t>
            </w:r>
            <w:r>
              <w:rPr>
                <w:color w:val="000000"/>
              </w:rPr>
              <w:tab/>
              <w:t>13</w:t>
            </w:r>
          </w:hyperlink>
        </w:p>
        <w:p w14:paraId="2B0471D8" w14:textId="77777777" w:rsidR="00DB64B8" w:rsidRDefault="005A4C61">
          <w:pPr>
            <w:pBdr>
              <w:top w:val="nil"/>
              <w:left w:val="nil"/>
              <w:bottom w:val="nil"/>
              <w:right w:val="nil"/>
              <w:between w:val="nil"/>
            </w:pBdr>
            <w:tabs>
              <w:tab w:val="right" w:pos="9019"/>
            </w:tabs>
            <w:spacing w:after="100"/>
            <w:ind w:left="220"/>
            <w:rPr>
              <w:rFonts w:ascii="Cambria" w:eastAsia="Cambria" w:hAnsi="Cambria" w:cs="Cambria"/>
              <w:color w:val="000000"/>
            </w:rPr>
          </w:pPr>
          <w:hyperlink w:anchor="_heading=h.lnxbz9">
            <w:r>
              <w:rPr>
                <w:color w:val="000000"/>
              </w:rPr>
              <w:t>4.6 Factibilidad Ambiental</w:t>
            </w:r>
            <w:r>
              <w:rPr>
                <w:color w:val="000000"/>
              </w:rPr>
              <w:tab/>
              <w:t>13</w:t>
            </w:r>
          </w:hyperlink>
        </w:p>
        <w:p w14:paraId="64902E3A" w14:textId="77777777" w:rsidR="00DB64B8" w:rsidRDefault="005A4C61">
          <w:pPr>
            <w:pBdr>
              <w:top w:val="nil"/>
              <w:left w:val="nil"/>
              <w:bottom w:val="nil"/>
              <w:right w:val="nil"/>
              <w:between w:val="nil"/>
            </w:pBdr>
            <w:tabs>
              <w:tab w:val="left" w:pos="660"/>
              <w:tab w:val="right" w:pos="9019"/>
            </w:tabs>
            <w:spacing w:after="100"/>
            <w:rPr>
              <w:rFonts w:ascii="Cambria" w:eastAsia="Cambria" w:hAnsi="Cambria" w:cs="Cambria"/>
              <w:color w:val="000000"/>
            </w:rPr>
          </w:pPr>
          <w:hyperlink w:anchor="_heading=h.35nkun2">
            <w:r>
              <w:rPr>
                <w:color w:val="000000"/>
              </w:rPr>
              <w:t xml:space="preserve">5.  </w:t>
            </w:r>
          </w:hyperlink>
          <w:hyperlink w:anchor="_heading=h.35nkun2">
            <w:r>
              <w:rPr>
                <w:rFonts w:ascii="Cambria" w:eastAsia="Cambria" w:hAnsi="Cambria" w:cs="Cambria"/>
                <w:color w:val="000000"/>
              </w:rPr>
              <w:tab/>
            </w:r>
          </w:hyperlink>
          <w:r>
            <w:fldChar w:fldCharType="begin"/>
          </w:r>
          <w:r>
            <w:instrText xml:space="preserve"> PAGEREF _heading=h.35nkun2 \h </w:instrText>
          </w:r>
          <w:r>
            <w:fldChar w:fldCharType="separate"/>
          </w:r>
          <w:r>
            <w:rPr>
              <w:color w:val="000000"/>
            </w:rPr>
            <w:t>Análisis Financiero</w:t>
          </w:r>
          <w:r>
            <w:rPr>
              <w:color w:val="000000"/>
            </w:rPr>
            <w:tab/>
            <w:t>13</w:t>
          </w:r>
          <w:r>
            <w:fldChar w:fldCharType="end"/>
          </w:r>
        </w:p>
        <w:p w14:paraId="0A4A6135" w14:textId="77777777" w:rsidR="00DB64B8" w:rsidRDefault="005A4C61">
          <w:pPr>
            <w:pBdr>
              <w:top w:val="nil"/>
              <w:left w:val="nil"/>
              <w:bottom w:val="nil"/>
              <w:right w:val="nil"/>
              <w:between w:val="nil"/>
            </w:pBdr>
            <w:tabs>
              <w:tab w:val="right" w:pos="9019"/>
            </w:tabs>
            <w:spacing w:after="100"/>
            <w:rPr>
              <w:rFonts w:ascii="Cambria" w:eastAsia="Cambria" w:hAnsi="Cambria" w:cs="Cambria"/>
              <w:color w:val="000000"/>
            </w:rPr>
          </w:pPr>
          <w:hyperlink w:anchor="_heading=h.44sinio">
            <w:r>
              <w:rPr>
                <w:color w:val="000000"/>
              </w:rPr>
              <w:t>6.      Conclusiones</w:t>
            </w:r>
            <w:r>
              <w:rPr>
                <w:color w:val="000000"/>
              </w:rPr>
              <w:tab/>
              <w:t>18</w:t>
            </w:r>
          </w:hyperlink>
        </w:p>
        <w:p w14:paraId="627FE493" w14:textId="77777777" w:rsidR="00DB64B8" w:rsidRDefault="005A4C61">
          <w:pPr>
            <w:spacing w:before="240" w:after="240"/>
            <w:rPr>
              <w:b/>
              <w:sz w:val="24"/>
              <w:szCs w:val="24"/>
              <w:u w:val="single"/>
            </w:rPr>
          </w:pPr>
          <w:r>
            <w:fldChar w:fldCharType="end"/>
          </w:r>
        </w:p>
      </w:sdtContent>
    </w:sdt>
    <w:p w14:paraId="5F70CFB1" w14:textId="77777777" w:rsidR="00DB64B8" w:rsidRDefault="00DB64B8">
      <w:pPr>
        <w:spacing w:before="240" w:after="240"/>
        <w:jc w:val="center"/>
        <w:rPr>
          <w:b/>
          <w:sz w:val="24"/>
          <w:szCs w:val="24"/>
          <w:u w:val="single"/>
        </w:rPr>
      </w:pPr>
    </w:p>
    <w:p w14:paraId="05DC8F8C" w14:textId="77777777" w:rsidR="00DB64B8" w:rsidRDefault="00DB64B8">
      <w:pPr>
        <w:spacing w:before="240" w:after="240"/>
        <w:jc w:val="center"/>
        <w:rPr>
          <w:b/>
          <w:sz w:val="24"/>
          <w:szCs w:val="24"/>
          <w:u w:val="single"/>
        </w:rPr>
      </w:pPr>
    </w:p>
    <w:p w14:paraId="797BA3F4" w14:textId="77777777" w:rsidR="00DB64B8" w:rsidRDefault="00DB64B8">
      <w:pPr>
        <w:spacing w:before="240" w:after="240"/>
        <w:jc w:val="center"/>
        <w:rPr>
          <w:b/>
          <w:sz w:val="24"/>
          <w:szCs w:val="24"/>
          <w:u w:val="single"/>
        </w:rPr>
      </w:pPr>
    </w:p>
    <w:p w14:paraId="174DCD64" w14:textId="77777777" w:rsidR="00DB64B8" w:rsidRDefault="00DB64B8">
      <w:pPr>
        <w:spacing w:before="240" w:after="240"/>
        <w:jc w:val="center"/>
        <w:rPr>
          <w:b/>
          <w:sz w:val="24"/>
          <w:szCs w:val="24"/>
          <w:u w:val="single"/>
        </w:rPr>
      </w:pPr>
    </w:p>
    <w:p w14:paraId="1ECD31A6" w14:textId="77777777" w:rsidR="00DB64B8" w:rsidRDefault="00DB64B8">
      <w:pPr>
        <w:spacing w:before="240" w:after="240"/>
        <w:jc w:val="center"/>
        <w:rPr>
          <w:b/>
          <w:sz w:val="24"/>
          <w:szCs w:val="24"/>
          <w:u w:val="single"/>
        </w:rPr>
      </w:pPr>
    </w:p>
    <w:p w14:paraId="40F6693F" w14:textId="77777777" w:rsidR="00DB64B8" w:rsidRDefault="00DB64B8">
      <w:pPr>
        <w:spacing w:before="240" w:after="240"/>
        <w:jc w:val="center"/>
        <w:rPr>
          <w:b/>
          <w:sz w:val="24"/>
          <w:szCs w:val="24"/>
          <w:u w:val="single"/>
        </w:rPr>
      </w:pPr>
    </w:p>
    <w:p w14:paraId="48307BB7" w14:textId="77777777" w:rsidR="00DB64B8" w:rsidRDefault="00DB64B8">
      <w:pPr>
        <w:spacing w:before="240" w:after="240"/>
        <w:jc w:val="center"/>
        <w:rPr>
          <w:b/>
          <w:sz w:val="24"/>
          <w:szCs w:val="24"/>
          <w:u w:val="single"/>
        </w:rPr>
      </w:pPr>
    </w:p>
    <w:p w14:paraId="0706EF8E" w14:textId="77777777" w:rsidR="00DB64B8" w:rsidRDefault="00DB64B8">
      <w:pPr>
        <w:spacing w:before="240" w:after="240"/>
        <w:jc w:val="center"/>
        <w:rPr>
          <w:b/>
          <w:sz w:val="24"/>
          <w:szCs w:val="24"/>
          <w:u w:val="single"/>
        </w:rPr>
      </w:pPr>
    </w:p>
    <w:p w14:paraId="3020C66C" w14:textId="77777777" w:rsidR="00DB64B8" w:rsidRDefault="00DB64B8">
      <w:pPr>
        <w:spacing w:before="240" w:after="240"/>
        <w:jc w:val="center"/>
        <w:rPr>
          <w:b/>
          <w:sz w:val="24"/>
          <w:szCs w:val="24"/>
          <w:u w:val="single"/>
        </w:rPr>
      </w:pPr>
    </w:p>
    <w:p w14:paraId="7468DAAC" w14:textId="77777777" w:rsidR="00DB64B8" w:rsidRDefault="00DB64B8">
      <w:pPr>
        <w:spacing w:before="240" w:after="240"/>
        <w:jc w:val="center"/>
        <w:rPr>
          <w:b/>
          <w:sz w:val="24"/>
          <w:szCs w:val="24"/>
          <w:u w:val="single"/>
        </w:rPr>
      </w:pPr>
    </w:p>
    <w:p w14:paraId="7599F696" w14:textId="77777777" w:rsidR="00DB64B8" w:rsidRDefault="00DB64B8">
      <w:pPr>
        <w:spacing w:before="240" w:after="240"/>
        <w:jc w:val="center"/>
        <w:rPr>
          <w:b/>
          <w:sz w:val="24"/>
          <w:szCs w:val="24"/>
          <w:u w:val="single"/>
        </w:rPr>
      </w:pPr>
    </w:p>
    <w:p w14:paraId="2E95CD4F" w14:textId="77777777" w:rsidR="00DB64B8" w:rsidRDefault="00DB64B8">
      <w:pPr>
        <w:spacing w:before="240" w:after="240"/>
        <w:jc w:val="center"/>
        <w:rPr>
          <w:b/>
          <w:sz w:val="24"/>
          <w:szCs w:val="24"/>
          <w:u w:val="single"/>
        </w:rPr>
      </w:pPr>
    </w:p>
    <w:p w14:paraId="43F20A12" w14:textId="77777777" w:rsidR="00DB64B8" w:rsidRPr="000068DC" w:rsidRDefault="00DB64B8">
      <w:pPr>
        <w:spacing w:before="240" w:after="240"/>
        <w:rPr>
          <w:rFonts w:ascii="Times New Roman" w:hAnsi="Times New Roman" w:cs="Times New Roman"/>
          <w:b/>
          <w:sz w:val="24"/>
          <w:szCs w:val="24"/>
          <w:u w:val="single"/>
        </w:rPr>
      </w:pPr>
    </w:p>
    <w:p w14:paraId="37791B1F" w14:textId="77777777" w:rsidR="00DB64B8" w:rsidRPr="000068DC" w:rsidRDefault="005A4C61">
      <w:pPr>
        <w:spacing w:before="240" w:after="240"/>
        <w:jc w:val="center"/>
        <w:rPr>
          <w:rFonts w:ascii="Times New Roman" w:hAnsi="Times New Roman" w:cs="Times New Roman"/>
          <w:b/>
          <w:sz w:val="24"/>
          <w:szCs w:val="24"/>
          <w:u w:val="single"/>
        </w:rPr>
      </w:pPr>
      <w:r w:rsidRPr="000068DC">
        <w:rPr>
          <w:rFonts w:ascii="Times New Roman" w:hAnsi="Times New Roman" w:cs="Times New Roman"/>
          <w:b/>
          <w:sz w:val="24"/>
          <w:szCs w:val="24"/>
          <w:u w:val="single"/>
        </w:rPr>
        <w:t>Informe de Factibilidad</w:t>
      </w:r>
    </w:p>
    <w:p w14:paraId="3C125226" w14:textId="77777777" w:rsidR="00DB64B8" w:rsidRPr="000068DC" w:rsidRDefault="005A4C61">
      <w:pPr>
        <w:spacing w:before="240"/>
        <w:jc w:val="both"/>
        <w:rPr>
          <w:rFonts w:ascii="Times New Roman" w:hAnsi="Times New Roman" w:cs="Times New Roman"/>
        </w:rPr>
      </w:pPr>
      <w:r w:rsidRPr="000068DC">
        <w:rPr>
          <w:rFonts w:ascii="Times New Roman" w:hAnsi="Times New Roman" w:cs="Times New Roman"/>
          <w:sz w:val="24"/>
          <w:szCs w:val="24"/>
          <w:u w:val="single"/>
        </w:rPr>
        <w:t xml:space="preserve"> </w:t>
      </w:r>
      <w:r w:rsidRPr="000068DC">
        <w:rPr>
          <w:rFonts w:ascii="Times New Roman" w:hAnsi="Times New Roman" w:cs="Times New Roman"/>
        </w:rPr>
        <w:t>1.      Descripción del Proyecto:</w:t>
      </w:r>
    </w:p>
    <w:p w14:paraId="22935C63" w14:textId="77777777" w:rsidR="00400C4A" w:rsidRPr="000068DC" w:rsidRDefault="00400C4A">
      <w:pPr>
        <w:spacing w:before="120" w:line="360" w:lineRule="auto"/>
        <w:ind w:left="708"/>
        <w:jc w:val="both"/>
        <w:rPr>
          <w:rFonts w:ascii="Times New Roman" w:eastAsia="Times New Roman" w:hAnsi="Times New Roman" w:cs="Times New Roman"/>
          <w:sz w:val="24"/>
          <w:szCs w:val="24"/>
        </w:rPr>
      </w:pPr>
      <w:r w:rsidRPr="000068DC">
        <w:rPr>
          <w:rFonts w:ascii="Times New Roman" w:eastAsia="Times New Roman" w:hAnsi="Times New Roman" w:cs="Times New Roman"/>
          <w:sz w:val="24"/>
          <w:szCs w:val="24"/>
        </w:rPr>
        <w:t xml:space="preserve">El presente proyecto propone el diseño de una aplicación móvil de gestión de torneos de deportes de todas las disciplinas , pero a su vez no limitándose solo en campos deportivos también en videojuegos conocidos como torneos </w:t>
      </w:r>
      <w:proofErr w:type="spellStart"/>
      <w:r w:rsidRPr="000068DC">
        <w:rPr>
          <w:rFonts w:ascii="Times New Roman" w:eastAsia="Times New Roman" w:hAnsi="Times New Roman" w:cs="Times New Roman"/>
          <w:sz w:val="24"/>
          <w:szCs w:val="24"/>
        </w:rPr>
        <w:t>eSports</w:t>
      </w:r>
      <w:proofErr w:type="spellEnd"/>
      <w:r w:rsidRPr="000068DC">
        <w:rPr>
          <w:rFonts w:ascii="Times New Roman" w:eastAsia="Times New Roman" w:hAnsi="Times New Roman" w:cs="Times New Roman"/>
          <w:sz w:val="24"/>
          <w:szCs w:val="24"/>
        </w:rPr>
        <w:t xml:space="preserve">, esta idea surgió para satisfacer una necesidad que se mostró en el evento de olimpiadas deportivas, el trabajo se desarrolló partiendo de una caracterización del público objetivo mediante el uso de fuentes primarias, específicamente una encuesta de intenciones de consumo que es formulada partiendo de una revisión de la importancia de diversas disciplinas. </w:t>
      </w:r>
    </w:p>
    <w:p w14:paraId="1FF9B761" w14:textId="51B01322" w:rsidR="00400C4A" w:rsidRPr="000068DC" w:rsidRDefault="00400C4A" w:rsidP="00400C4A">
      <w:pPr>
        <w:spacing w:before="120" w:line="360" w:lineRule="auto"/>
        <w:ind w:left="708"/>
        <w:jc w:val="both"/>
        <w:rPr>
          <w:rFonts w:ascii="Times New Roman" w:eastAsia="Times New Roman" w:hAnsi="Times New Roman" w:cs="Times New Roman"/>
          <w:sz w:val="24"/>
          <w:szCs w:val="24"/>
        </w:rPr>
      </w:pPr>
      <w:r w:rsidRPr="000068DC">
        <w:rPr>
          <w:rFonts w:ascii="Times New Roman" w:eastAsia="Times New Roman" w:hAnsi="Times New Roman" w:cs="Times New Roman"/>
          <w:sz w:val="24"/>
          <w:szCs w:val="24"/>
        </w:rPr>
        <w:t xml:space="preserve">El proyecto surge como una respuesta directa a la identificación de necesidades durante las olimpiadas deportivas de la universidad. La aplicación se concibe como una herramienta multifuncional que no solo facilitará la organización de torneos convencionales, sino que también proporcionará una plataforma dinámica para eventos </w:t>
      </w:r>
      <w:proofErr w:type="spellStart"/>
      <w:r w:rsidRPr="000068DC">
        <w:rPr>
          <w:rFonts w:ascii="Times New Roman" w:eastAsia="Times New Roman" w:hAnsi="Times New Roman" w:cs="Times New Roman"/>
          <w:sz w:val="24"/>
          <w:szCs w:val="24"/>
        </w:rPr>
        <w:t>eSports</w:t>
      </w:r>
      <w:proofErr w:type="spellEnd"/>
      <w:r w:rsidRPr="000068DC">
        <w:rPr>
          <w:rFonts w:ascii="Times New Roman" w:eastAsia="Times New Roman" w:hAnsi="Times New Roman" w:cs="Times New Roman"/>
          <w:sz w:val="24"/>
          <w:szCs w:val="24"/>
        </w:rPr>
        <w:t>, reconociendo la importancia y popularidad de estas competiciones virtuales.</w:t>
      </w:r>
    </w:p>
    <w:p w14:paraId="19AF3A86" w14:textId="2D0334CA" w:rsidR="00400C4A" w:rsidRPr="000068DC" w:rsidRDefault="00400C4A" w:rsidP="00400C4A">
      <w:pPr>
        <w:spacing w:before="120" w:line="360" w:lineRule="auto"/>
        <w:ind w:left="708"/>
        <w:jc w:val="both"/>
        <w:rPr>
          <w:rFonts w:ascii="Times New Roman" w:eastAsia="Times New Roman" w:hAnsi="Times New Roman" w:cs="Times New Roman"/>
          <w:sz w:val="24"/>
          <w:szCs w:val="24"/>
        </w:rPr>
      </w:pPr>
      <w:r w:rsidRPr="000068DC">
        <w:rPr>
          <w:rFonts w:ascii="Times New Roman" w:eastAsia="Times New Roman" w:hAnsi="Times New Roman" w:cs="Times New Roman"/>
          <w:sz w:val="24"/>
          <w:szCs w:val="24"/>
        </w:rPr>
        <w:t xml:space="preserve">Posteriormente se desarrolló un estudio técnico que seleccionó los requerimientos, la metodología y las herramientas disponibles, que mejoran la calidad del desarrollo de la aplicación. </w:t>
      </w:r>
    </w:p>
    <w:p w14:paraId="1007B4C8" w14:textId="0F89C66A" w:rsidR="00400C4A" w:rsidRPr="000068DC" w:rsidRDefault="00400C4A">
      <w:pPr>
        <w:spacing w:before="120" w:line="360" w:lineRule="auto"/>
        <w:ind w:left="708"/>
        <w:jc w:val="both"/>
        <w:rPr>
          <w:rFonts w:ascii="Times New Roman" w:eastAsia="Times New Roman" w:hAnsi="Times New Roman" w:cs="Times New Roman"/>
          <w:sz w:val="24"/>
          <w:szCs w:val="24"/>
        </w:rPr>
      </w:pPr>
      <w:r w:rsidRPr="000068DC">
        <w:rPr>
          <w:rFonts w:ascii="Times New Roman" w:eastAsia="Times New Roman" w:hAnsi="Times New Roman" w:cs="Times New Roman"/>
          <w:sz w:val="24"/>
          <w:szCs w:val="24"/>
        </w:rPr>
        <w:t xml:space="preserve">Finalmente, con una propuesta de la estructura financiera alimentada con valores consultados con fuentes actuales, se concluye que la aplicación es viable y factible, para su utilidad en eventos deportivos como en eventos </w:t>
      </w:r>
      <w:proofErr w:type="spellStart"/>
      <w:r w:rsidRPr="000068DC">
        <w:rPr>
          <w:rFonts w:ascii="Times New Roman" w:eastAsia="Times New Roman" w:hAnsi="Times New Roman" w:cs="Times New Roman"/>
          <w:sz w:val="24"/>
          <w:szCs w:val="24"/>
        </w:rPr>
        <w:t>eSports</w:t>
      </w:r>
      <w:proofErr w:type="spellEnd"/>
      <w:r w:rsidRPr="000068DC">
        <w:rPr>
          <w:rFonts w:ascii="Times New Roman" w:eastAsia="Times New Roman" w:hAnsi="Times New Roman" w:cs="Times New Roman"/>
          <w:sz w:val="24"/>
          <w:szCs w:val="24"/>
        </w:rPr>
        <w:t>.</w:t>
      </w:r>
    </w:p>
    <w:p w14:paraId="2EDFF5DA" w14:textId="77777777" w:rsidR="00DB64B8" w:rsidRPr="000068DC" w:rsidRDefault="00DB64B8">
      <w:pPr>
        <w:spacing w:before="120" w:line="360" w:lineRule="auto"/>
        <w:jc w:val="both"/>
        <w:rPr>
          <w:rFonts w:ascii="Times New Roman" w:eastAsia="Times New Roman" w:hAnsi="Times New Roman" w:cs="Times New Roman"/>
          <w:sz w:val="24"/>
          <w:szCs w:val="24"/>
        </w:rPr>
      </w:pPr>
    </w:p>
    <w:p w14:paraId="60E77805" w14:textId="77777777" w:rsidR="00DB64B8" w:rsidRPr="000068DC" w:rsidRDefault="005A4C61">
      <w:pPr>
        <w:spacing w:before="120" w:line="360" w:lineRule="auto"/>
        <w:ind w:left="440" w:hanging="80"/>
        <w:jc w:val="both"/>
        <w:rPr>
          <w:rFonts w:ascii="Times New Roman" w:hAnsi="Times New Roman" w:cs="Times New Roman"/>
          <w:sz w:val="24"/>
          <w:szCs w:val="24"/>
        </w:rPr>
      </w:pPr>
      <w:r w:rsidRPr="000068DC">
        <w:rPr>
          <w:rFonts w:ascii="Times New Roman" w:hAnsi="Times New Roman" w:cs="Times New Roman"/>
          <w:sz w:val="24"/>
          <w:szCs w:val="24"/>
        </w:rPr>
        <w:t>1.1</w:t>
      </w:r>
      <w:r w:rsidRPr="000068DC">
        <w:rPr>
          <w:rFonts w:ascii="Times New Roman" w:hAnsi="Times New Roman" w:cs="Times New Roman"/>
          <w:sz w:val="14"/>
          <w:szCs w:val="14"/>
        </w:rPr>
        <w:t xml:space="preserve">    </w:t>
      </w:r>
      <w:r w:rsidRPr="000068DC">
        <w:rPr>
          <w:rFonts w:ascii="Times New Roman" w:hAnsi="Times New Roman" w:cs="Times New Roman"/>
          <w:sz w:val="24"/>
          <w:szCs w:val="24"/>
        </w:rPr>
        <w:t>Nombre del proyecto:</w:t>
      </w:r>
    </w:p>
    <w:p w14:paraId="79D91562" w14:textId="149FC340" w:rsidR="00DB64B8" w:rsidRPr="000068DC" w:rsidRDefault="00400C4A">
      <w:pPr>
        <w:spacing w:before="120" w:line="360" w:lineRule="auto"/>
        <w:ind w:left="720"/>
        <w:jc w:val="both"/>
        <w:rPr>
          <w:rFonts w:ascii="Times New Roman" w:eastAsia="Times New Roman" w:hAnsi="Times New Roman" w:cs="Times New Roman"/>
          <w:sz w:val="24"/>
          <w:szCs w:val="24"/>
        </w:rPr>
      </w:pPr>
      <w:r w:rsidRPr="000068DC">
        <w:rPr>
          <w:rFonts w:ascii="Times New Roman" w:eastAsia="Times New Roman" w:hAnsi="Times New Roman" w:cs="Times New Roman"/>
          <w:sz w:val="24"/>
          <w:szCs w:val="24"/>
        </w:rPr>
        <w:t xml:space="preserve">"Creación de una Aplicación Móvil para la Gestión de Cuadros </w:t>
      </w:r>
      <w:r w:rsidRPr="000068DC">
        <w:rPr>
          <w:rFonts w:ascii="Times New Roman" w:eastAsia="Times New Roman" w:hAnsi="Times New Roman" w:cs="Times New Roman"/>
          <w:sz w:val="24"/>
          <w:szCs w:val="24"/>
        </w:rPr>
        <w:t>Torneos</w:t>
      </w:r>
      <w:r w:rsidRPr="000068DC">
        <w:rPr>
          <w:rFonts w:ascii="Times New Roman" w:eastAsia="Times New Roman" w:hAnsi="Times New Roman" w:cs="Times New Roman"/>
          <w:sz w:val="24"/>
          <w:szCs w:val="24"/>
        </w:rPr>
        <w:t xml:space="preserve"> con .NET MAUI."</w:t>
      </w:r>
    </w:p>
    <w:p w14:paraId="18164BDD" w14:textId="77777777" w:rsidR="00DB64B8" w:rsidRPr="000068DC" w:rsidRDefault="005A4C61">
      <w:pPr>
        <w:spacing w:before="120" w:line="360" w:lineRule="auto"/>
        <w:ind w:left="440" w:hanging="80"/>
        <w:jc w:val="both"/>
        <w:rPr>
          <w:rFonts w:ascii="Times New Roman" w:hAnsi="Times New Roman" w:cs="Times New Roman"/>
          <w:sz w:val="24"/>
          <w:szCs w:val="24"/>
        </w:rPr>
      </w:pPr>
      <w:r w:rsidRPr="000068DC">
        <w:rPr>
          <w:rFonts w:ascii="Times New Roman" w:hAnsi="Times New Roman" w:cs="Times New Roman"/>
          <w:sz w:val="24"/>
          <w:szCs w:val="24"/>
        </w:rPr>
        <w:t>1.2</w:t>
      </w:r>
      <w:r w:rsidRPr="000068DC">
        <w:rPr>
          <w:rFonts w:ascii="Times New Roman" w:hAnsi="Times New Roman" w:cs="Times New Roman"/>
          <w:sz w:val="14"/>
          <w:szCs w:val="14"/>
        </w:rPr>
        <w:t xml:space="preserve">    </w:t>
      </w:r>
      <w:r w:rsidRPr="000068DC">
        <w:rPr>
          <w:rFonts w:ascii="Times New Roman" w:hAnsi="Times New Roman" w:cs="Times New Roman"/>
          <w:sz w:val="24"/>
          <w:szCs w:val="24"/>
        </w:rPr>
        <w:t>Duración del proyecto:</w:t>
      </w:r>
    </w:p>
    <w:p w14:paraId="2A69091F" w14:textId="77777777" w:rsidR="00DB64B8" w:rsidRPr="000068DC" w:rsidRDefault="005A4C61">
      <w:pPr>
        <w:numPr>
          <w:ilvl w:val="0"/>
          <w:numId w:val="1"/>
        </w:numPr>
        <w:spacing w:before="120" w:line="360" w:lineRule="auto"/>
        <w:jc w:val="both"/>
        <w:rPr>
          <w:rFonts w:ascii="Times New Roman" w:eastAsia="Times New Roman" w:hAnsi="Times New Roman" w:cs="Times New Roman"/>
          <w:sz w:val="24"/>
          <w:szCs w:val="24"/>
        </w:rPr>
      </w:pPr>
      <w:r w:rsidRPr="000068DC">
        <w:rPr>
          <w:rFonts w:ascii="Times New Roman" w:eastAsia="Times New Roman" w:hAnsi="Times New Roman" w:cs="Times New Roman"/>
          <w:sz w:val="24"/>
          <w:szCs w:val="24"/>
        </w:rPr>
        <w:lastRenderedPageBreak/>
        <w:t>La fecha de inicio del proyecto es el 23 de septiembre de 2023.</w:t>
      </w:r>
    </w:p>
    <w:p w14:paraId="1A8FA7B5" w14:textId="77777777" w:rsidR="00DB64B8" w:rsidRPr="000068DC" w:rsidRDefault="005A4C61">
      <w:pPr>
        <w:numPr>
          <w:ilvl w:val="0"/>
          <w:numId w:val="1"/>
        </w:numPr>
        <w:spacing w:before="120" w:line="360" w:lineRule="auto"/>
        <w:jc w:val="both"/>
        <w:rPr>
          <w:rFonts w:ascii="Times New Roman" w:eastAsia="Times New Roman" w:hAnsi="Times New Roman" w:cs="Times New Roman"/>
          <w:sz w:val="24"/>
          <w:szCs w:val="24"/>
        </w:rPr>
      </w:pPr>
      <w:r w:rsidRPr="000068DC">
        <w:rPr>
          <w:rFonts w:ascii="Times New Roman" w:eastAsia="Times New Roman" w:hAnsi="Times New Roman" w:cs="Times New Roman"/>
          <w:sz w:val="24"/>
          <w:szCs w:val="24"/>
        </w:rPr>
        <w:t>Finalización del proyecto e</w:t>
      </w:r>
      <w:r w:rsidRPr="000068DC">
        <w:rPr>
          <w:rFonts w:ascii="Times New Roman" w:eastAsia="Times New Roman" w:hAnsi="Times New Roman" w:cs="Times New Roman"/>
          <w:sz w:val="24"/>
          <w:szCs w:val="24"/>
        </w:rPr>
        <w:t>s el 1 o 8 de diciembre de 2023</w:t>
      </w:r>
    </w:p>
    <w:p w14:paraId="14217C22" w14:textId="77777777" w:rsidR="00DB64B8" w:rsidRPr="000068DC" w:rsidRDefault="00DB64B8">
      <w:pPr>
        <w:spacing w:before="120" w:line="360" w:lineRule="auto"/>
        <w:ind w:left="720"/>
        <w:jc w:val="both"/>
        <w:rPr>
          <w:rFonts w:ascii="Times New Roman" w:eastAsia="Times New Roman" w:hAnsi="Times New Roman" w:cs="Times New Roman"/>
          <w:sz w:val="24"/>
          <w:szCs w:val="24"/>
        </w:rPr>
      </w:pPr>
    </w:p>
    <w:p w14:paraId="63A3F2BA" w14:textId="77777777" w:rsidR="00DB64B8" w:rsidRPr="000068DC" w:rsidRDefault="00DB64B8">
      <w:pPr>
        <w:spacing w:before="120" w:line="360" w:lineRule="auto"/>
        <w:ind w:left="720"/>
        <w:jc w:val="both"/>
        <w:rPr>
          <w:rFonts w:ascii="Times New Roman" w:eastAsia="Times New Roman" w:hAnsi="Times New Roman" w:cs="Times New Roman"/>
          <w:sz w:val="24"/>
          <w:szCs w:val="24"/>
        </w:rPr>
      </w:pPr>
    </w:p>
    <w:p w14:paraId="23A3A343" w14:textId="77777777" w:rsidR="00DB64B8" w:rsidRPr="000068DC" w:rsidRDefault="005A4C61">
      <w:pPr>
        <w:spacing w:before="120" w:line="360" w:lineRule="auto"/>
        <w:ind w:left="440" w:hanging="80"/>
        <w:jc w:val="both"/>
        <w:rPr>
          <w:rFonts w:ascii="Times New Roman" w:hAnsi="Times New Roman" w:cs="Times New Roman"/>
          <w:sz w:val="24"/>
          <w:szCs w:val="24"/>
        </w:rPr>
      </w:pPr>
      <w:r w:rsidRPr="000068DC">
        <w:rPr>
          <w:rFonts w:ascii="Times New Roman" w:hAnsi="Times New Roman" w:cs="Times New Roman"/>
          <w:sz w:val="24"/>
          <w:szCs w:val="24"/>
        </w:rPr>
        <w:t>1.3</w:t>
      </w:r>
      <w:r w:rsidRPr="000068DC">
        <w:rPr>
          <w:rFonts w:ascii="Times New Roman" w:hAnsi="Times New Roman" w:cs="Times New Roman"/>
          <w:sz w:val="14"/>
          <w:szCs w:val="14"/>
        </w:rPr>
        <w:t xml:space="preserve">    </w:t>
      </w:r>
      <w:r w:rsidRPr="000068DC">
        <w:rPr>
          <w:rFonts w:ascii="Times New Roman" w:hAnsi="Times New Roman" w:cs="Times New Roman"/>
          <w:sz w:val="24"/>
          <w:szCs w:val="24"/>
        </w:rPr>
        <w:t>Descripción:</w:t>
      </w:r>
    </w:p>
    <w:p w14:paraId="3CBE8B89" w14:textId="789986D3" w:rsidR="00DB64B8" w:rsidRPr="000068DC" w:rsidRDefault="00400C4A">
      <w:pPr>
        <w:spacing w:before="120" w:line="360" w:lineRule="auto"/>
        <w:ind w:left="720"/>
        <w:jc w:val="both"/>
        <w:rPr>
          <w:rFonts w:ascii="Times New Roman" w:eastAsia="Times New Roman" w:hAnsi="Times New Roman" w:cs="Times New Roman"/>
          <w:sz w:val="24"/>
          <w:szCs w:val="24"/>
        </w:rPr>
      </w:pPr>
      <w:r w:rsidRPr="000068DC">
        <w:rPr>
          <w:rFonts w:ascii="Times New Roman" w:eastAsia="Times New Roman" w:hAnsi="Times New Roman" w:cs="Times New Roman"/>
          <w:sz w:val="24"/>
          <w:szCs w:val="24"/>
        </w:rPr>
        <w:t>“******</w:t>
      </w:r>
      <w:r w:rsidRPr="000068DC">
        <w:rPr>
          <w:rFonts w:ascii="Times New Roman" w:eastAsia="Times New Roman" w:hAnsi="Times New Roman" w:cs="Times New Roman"/>
          <w:sz w:val="24"/>
          <w:szCs w:val="24"/>
        </w:rPr>
        <w:t xml:space="preserve">" se concibe como una herramienta multifuncional para la gestión de torneos deportivos y </w:t>
      </w:r>
      <w:proofErr w:type="spellStart"/>
      <w:r w:rsidRPr="000068DC">
        <w:rPr>
          <w:rFonts w:ascii="Times New Roman" w:eastAsia="Times New Roman" w:hAnsi="Times New Roman" w:cs="Times New Roman"/>
          <w:sz w:val="24"/>
          <w:szCs w:val="24"/>
        </w:rPr>
        <w:t>eSports</w:t>
      </w:r>
      <w:proofErr w:type="spellEnd"/>
      <w:r w:rsidRPr="000068DC">
        <w:rPr>
          <w:rFonts w:ascii="Times New Roman" w:eastAsia="Times New Roman" w:hAnsi="Times New Roman" w:cs="Times New Roman"/>
          <w:sz w:val="24"/>
          <w:szCs w:val="24"/>
        </w:rPr>
        <w:t xml:space="preserve"> en la UPT. Permitirá la inscripción de equipos, programación de partidos, actualización en tiempo real de resultados, administración de inscripciones y pagos, así como la integración con redes sociales y plataformas de juegos.</w:t>
      </w:r>
    </w:p>
    <w:p w14:paraId="74FBD43E" w14:textId="77777777" w:rsidR="00DB64B8" w:rsidRPr="000068DC" w:rsidRDefault="005A4C61">
      <w:pPr>
        <w:spacing w:before="120" w:line="360" w:lineRule="auto"/>
        <w:ind w:left="440" w:hanging="80"/>
        <w:jc w:val="both"/>
        <w:rPr>
          <w:rFonts w:ascii="Times New Roman" w:hAnsi="Times New Roman" w:cs="Times New Roman"/>
          <w:sz w:val="24"/>
          <w:szCs w:val="24"/>
        </w:rPr>
      </w:pPr>
      <w:r w:rsidRPr="000068DC">
        <w:rPr>
          <w:rFonts w:ascii="Times New Roman" w:hAnsi="Times New Roman" w:cs="Times New Roman"/>
          <w:sz w:val="24"/>
          <w:szCs w:val="24"/>
        </w:rPr>
        <w:t>1.4 Objetivos</w:t>
      </w:r>
    </w:p>
    <w:p w14:paraId="7C0A47AE" w14:textId="77777777" w:rsidR="00DB64B8" w:rsidRPr="000068DC" w:rsidRDefault="005A4C61">
      <w:pPr>
        <w:spacing w:before="120" w:line="360" w:lineRule="auto"/>
        <w:ind w:left="440" w:hanging="80"/>
        <w:jc w:val="both"/>
        <w:rPr>
          <w:rFonts w:ascii="Times New Roman" w:hAnsi="Times New Roman" w:cs="Times New Roman"/>
          <w:sz w:val="24"/>
          <w:szCs w:val="24"/>
        </w:rPr>
      </w:pPr>
      <w:r w:rsidRPr="000068DC">
        <w:rPr>
          <w:rFonts w:ascii="Times New Roman" w:hAnsi="Times New Roman" w:cs="Times New Roman"/>
          <w:sz w:val="24"/>
          <w:szCs w:val="24"/>
        </w:rPr>
        <w:t xml:space="preserve">   </w:t>
      </w:r>
      <w:r w:rsidRPr="000068DC">
        <w:rPr>
          <w:rFonts w:ascii="Times New Roman" w:hAnsi="Times New Roman" w:cs="Times New Roman"/>
          <w:sz w:val="24"/>
          <w:szCs w:val="24"/>
        </w:rPr>
        <w:tab/>
        <w:t>1.4.1 Objetivo general</w:t>
      </w:r>
    </w:p>
    <w:p w14:paraId="36F9AD23" w14:textId="40D41A34" w:rsidR="00DB64B8" w:rsidRPr="000068DC" w:rsidRDefault="00CF2F07" w:rsidP="00CF2F07">
      <w:pPr>
        <w:pStyle w:val="Prrafodelista"/>
        <w:numPr>
          <w:ilvl w:val="0"/>
          <w:numId w:val="15"/>
        </w:numPr>
        <w:spacing w:before="120" w:line="360" w:lineRule="auto"/>
        <w:jc w:val="both"/>
        <w:rPr>
          <w:rFonts w:ascii="Times New Roman" w:eastAsia="Times New Roman" w:hAnsi="Times New Roman" w:cs="Times New Roman"/>
          <w:sz w:val="24"/>
          <w:szCs w:val="24"/>
        </w:rPr>
      </w:pPr>
      <w:r w:rsidRPr="000068DC">
        <w:rPr>
          <w:rFonts w:ascii="Times New Roman" w:eastAsia="Times New Roman" w:hAnsi="Times New Roman" w:cs="Times New Roman"/>
          <w:sz w:val="24"/>
          <w:szCs w:val="24"/>
        </w:rPr>
        <w:t>Desarrollar e implementar la aplicación "</w:t>
      </w:r>
      <w:r w:rsidRPr="000068DC">
        <w:rPr>
          <w:rFonts w:ascii="Times New Roman" w:eastAsia="Times New Roman" w:hAnsi="Times New Roman" w:cs="Times New Roman"/>
          <w:sz w:val="24"/>
          <w:szCs w:val="24"/>
        </w:rPr>
        <w:t>***</w:t>
      </w:r>
      <w:r w:rsidRPr="000068DC">
        <w:rPr>
          <w:rFonts w:ascii="Times New Roman" w:eastAsia="Times New Roman" w:hAnsi="Times New Roman" w:cs="Times New Roman"/>
          <w:sz w:val="24"/>
          <w:szCs w:val="24"/>
        </w:rPr>
        <w:t xml:space="preserve">" para optimizar la gestión de torneos deportivos y </w:t>
      </w:r>
      <w:proofErr w:type="spellStart"/>
      <w:r w:rsidRPr="000068DC">
        <w:rPr>
          <w:rFonts w:ascii="Times New Roman" w:eastAsia="Times New Roman" w:hAnsi="Times New Roman" w:cs="Times New Roman"/>
          <w:sz w:val="24"/>
          <w:szCs w:val="24"/>
        </w:rPr>
        <w:t>eSports</w:t>
      </w:r>
      <w:proofErr w:type="spellEnd"/>
      <w:r w:rsidRPr="000068DC">
        <w:rPr>
          <w:rFonts w:ascii="Times New Roman" w:eastAsia="Times New Roman" w:hAnsi="Times New Roman" w:cs="Times New Roman"/>
          <w:sz w:val="24"/>
          <w:szCs w:val="24"/>
        </w:rPr>
        <w:t xml:space="preserve"> en la UPT, mejorando la participación y eficiencia organizativa.</w:t>
      </w:r>
    </w:p>
    <w:p w14:paraId="2373EBF0" w14:textId="77777777" w:rsidR="00DB64B8" w:rsidRPr="000068DC" w:rsidRDefault="005A4C61">
      <w:pPr>
        <w:spacing w:before="120" w:line="360" w:lineRule="auto"/>
        <w:ind w:left="440" w:hanging="80"/>
        <w:jc w:val="both"/>
        <w:rPr>
          <w:rFonts w:ascii="Times New Roman" w:hAnsi="Times New Roman" w:cs="Times New Roman"/>
          <w:sz w:val="24"/>
          <w:szCs w:val="24"/>
        </w:rPr>
      </w:pPr>
      <w:r w:rsidRPr="000068DC">
        <w:rPr>
          <w:rFonts w:ascii="Times New Roman" w:hAnsi="Times New Roman" w:cs="Times New Roman"/>
          <w:sz w:val="24"/>
          <w:szCs w:val="24"/>
        </w:rPr>
        <w:t xml:space="preserve">    </w:t>
      </w:r>
      <w:r w:rsidRPr="000068DC">
        <w:rPr>
          <w:rFonts w:ascii="Times New Roman" w:hAnsi="Times New Roman" w:cs="Times New Roman"/>
          <w:sz w:val="24"/>
          <w:szCs w:val="24"/>
        </w:rPr>
        <w:tab/>
        <w:t>1.4.2 Objetivos Específicos</w:t>
      </w:r>
    </w:p>
    <w:p w14:paraId="0DBE5B7A" w14:textId="77777777" w:rsidR="00CF2F07" w:rsidRPr="000068DC" w:rsidRDefault="00CF2F07" w:rsidP="00CF2F07">
      <w:pPr>
        <w:pStyle w:val="Prrafodelista"/>
        <w:numPr>
          <w:ilvl w:val="0"/>
          <w:numId w:val="16"/>
        </w:numPr>
        <w:spacing w:line="360" w:lineRule="auto"/>
        <w:jc w:val="both"/>
        <w:rPr>
          <w:rFonts w:ascii="Times New Roman" w:eastAsia="Times New Roman" w:hAnsi="Times New Roman" w:cs="Times New Roman"/>
          <w:sz w:val="24"/>
          <w:szCs w:val="24"/>
        </w:rPr>
      </w:pPr>
      <w:r w:rsidRPr="000068DC">
        <w:rPr>
          <w:rFonts w:ascii="Times New Roman" w:eastAsia="Times New Roman" w:hAnsi="Times New Roman" w:cs="Times New Roman"/>
          <w:sz w:val="24"/>
          <w:szCs w:val="24"/>
        </w:rPr>
        <w:t>Diseñar una interfaz de usuario intuitiva para la aplicación.</w:t>
      </w:r>
    </w:p>
    <w:p w14:paraId="5AC80387" w14:textId="491586F6" w:rsidR="00CF2F07" w:rsidRPr="000068DC" w:rsidRDefault="00CF2F07" w:rsidP="00CF2F07">
      <w:pPr>
        <w:pStyle w:val="Prrafodelista"/>
        <w:numPr>
          <w:ilvl w:val="0"/>
          <w:numId w:val="16"/>
        </w:numPr>
        <w:spacing w:line="360" w:lineRule="auto"/>
        <w:jc w:val="both"/>
        <w:rPr>
          <w:rFonts w:ascii="Times New Roman" w:eastAsia="Times New Roman" w:hAnsi="Times New Roman" w:cs="Times New Roman"/>
          <w:sz w:val="24"/>
          <w:szCs w:val="24"/>
        </w:rPr>
      </w:pPr>
      <w:r w:rsidRPr="000068DC">
        <w:rPr>
          <w:rFonts w:ascii="Times New Roman" w:eastAsia="Times New Roman" w:hAnsi="Times New Roman" w:cs="Times New Roman"/>
          <w:sz w:val="24"/>
          <w:szCs w:val="24"/>
        </w:rPr>
        <w:t>Implementar un sistema de gestión de horarios y resultados de partidos.</w:t>
      </w:r>
    </w:p>
    <w:p w14:paraId="0E6383A8" w14:textId="294E60FC" w:rsidR="00CF2F07" w:rsidRPr="000068DC" w:rsidRDefault="00CF2F07" w:rsidP="00CF2F07">
      <w:pPr>
        <w:pStyle w:val="Prrafodelista"/>
        <w:numPr>
          <w:ilvl w:val="0"/>
          <w:numId w:val="16"/>
        </w:numPr>
        <w:spacing w:line="360" w:lineRule="auto"/>
        <w:jc w:val="both"/>
        <w:rPr>
          <w:rFonts w:ascii="Times New Roman" w:eastAsia="Times New Roman" w:hAnsi="Times New Roman" w:cs="Times New Roman"/>
          <w:sz w:val="24"/>
          <w:szCs w:val="24"/>
        </w:rPr>
      </w:pPr>
      <w:r w:rsidRPr="000068DC">
        <w:rPr>
          <w:rFonts w:ascii="Times New Roman" w:eastAsia="Times New Roman" w:hAnsi="Times New Roman" w:cs="Times New Roman"/>
          <w:sz w:val="24"/>
          <w:szCs w:val="24"/>
        </w:rPr>
        <w:t>Integrar una base de datos para almacenar la información de las ligas</w:t>
      </w:r>
      <w:r w:rsidRPr="000068DC">
        <w:rPr>
          <w:rFonts w:ascii="Times New Roman" w:eastAsia="Times New Roman" w:hAnsi="Times New Roman" w:cs="Times New Roman"/>
          <w:sz w:val="24"/>
          <w:szCs w:val="24"/>
        </w:rPr>
        <w:t xml:space="preserve"> </w:t>
      </w:r>
      <w:r w:rsidRPr="000068DC">
        <w:rPr>
          <w:rFonts w:ascii="Times New Roman" w:eastAsia="Times New Roman" w:hAnsi="Times New Roman" w:cs="Times New Roman"/>
          <w:sz w:val="24"/>
          <w:szCs w:val="24"/>
        </w:rPr>
        <w:t>deportivas.</w:t>
      </w:r>
    </w:p>
    <w:p w14:paraId="1ABE6DEB" w14:textId="5D6609B5" w:rsidR="00CF2F07" w:rsidRPr="000068DC" w:rsidRDefault="00CF2F07" w:rsidP="00CF2F07">
      <w:pPr>
        <w:pStyle w:val="Prrafodelista"/>
        <w:numPr>
          <w:ilvl w:val="0"/>
          <w:numId w:val="16"/>
        </w:numPr>
        <w:spacing w:line="360" w:lineRule="auto"/>
        <w:jc w:val="both"/>
        <w:rPr>
          <w:rFonts w:ascii="Times New Roman" w:eastAsia="Times New Roman" w:hAnsi="Times New Roman" w:cs="Times New Roman"/>
          <w:sz w:val="24"/>
          <w:szCs w:val="24"/>
        </w:rPr>
      </w:pPr>
      <w:r w:rsidRPr="000068DC">
        <w:rPr>
          <w:rFonts w:ascii="Times New Roman" w:eastAsia="Times New Roman" w:hAnsi="Times New Roman" w:cs="Times New Roman"/>
          <w:sz w:val="24"/>
          <w:szCs w:val="24"/>
        </w:rPr>
        <w:t>Facilitar la administración de equipos y jugadores.</w:t>
      </w:r>
    </w:p>
    <w:p w14:paraId="6CF67BCB" w14:textId="0F1DAC71" w:rsidR="00CF2F07" w:rsidRPr="000068DC" w:rsidRDefault="00CF2F07" w:rsidP="00CF2F07">
      <w:pPr>
        <w:pStyle w:val="Prrafodelista"/>
        <w:numPr>
          <w:ilvl w:val="0"/>
          <w:numId w:val="16"/>
        </w:numPr>
        <w:spacing w:line="360" w:lineRule="auto"/>
        <w:jc w:val="both"/>
        <w:rPr>
          <w:rFonts w:ascii="Times New Roman" w:eastAsia="Times New Roman" w:hAnsi="Times New Roman" w:cs="Times New Roman"/>
          <w:sz w:val="24"/>
          <w:szCs w:val="24"/>
        </w:rPr>
      </w:pPr>
      <w:r w:rsidRPr="000068DC">
        <w:rPr>
          <w:rFonts w:ascii="Times New Roman" w:eastAsia="Times New Roman" w:hAnsi="Times New Roman" w:cs="Times New Roman"/>
          <w:sz w:val="24"/>
          <w:szCs w:val="24"/>
        </w:rPr>
        <w:t>Probar y depurar la aplicación para garantizar su funcionamiento óptimo.</w:t>
      </w:r>
    </w:p>
    <w:p w14:paraId="14B27707" w14:textId="77777777" w:rsidR="00DB64B8" w:rsidRPr="000068DC" w:rsidRDefault="005A4C61">
      <w:pPr>
        <w:pStyle w:val="Ttulo1"/>
        <w:rPr>
          <w:rFonts w:ascii="Times New Roman" w:hAnsi="Times New Roman" w:cs="Times New Roman"/>
          <w:szCs w:val="24"/>
        </w:rPr>
      </w:pPr>
      <w:r w:rsidRPr="000068DC">
        <w:rPr>
          <w:rFonts w:ascii="Times New Roman" w:hAnsi="Times New Roman" w:cs="Times New Roman"/>
          <w:szCs w:val="24"/>
        </w:rPr>
        <w:t>2.</w:t>
      </w:r>
      <w:r w:rsidRPr="000068DC">
        <w:rPr>
          <w:rFonts w:ascii="Times New Roman" w:hAnsi="Times New Roman" w:cs="Times New Roman"/>
          <w:sz w:val="14"/>
          <w:szCs w:val="14"/>
        </w:rPr>
        <w:t xml:space="preserve">  </w:t>
      </w:r>
      <w:r w:rsidRPr="000068DC">
        <w:rPr>
          <w:rFonts w:ascii="Times New Roman" w:hAnsi="Times New Roman" w:cs="Times New Roman"/>
          <w:sz w:val="14"/>
          <w:szCs w:val="14"/>
        </w:rPr>
        <w:tab/>
      </w:r>
      <w:r w:rsidRPr="000068DC">
        <w:rPr>
          <w:rFonts w:ascii="Times New Roman" w:hAnsi="Times New Roman" w:cs="Times New Roman"/>
          <w:szCs w:val="24"/>
        </w:rPr>
        <w:t>Riesgos</w:t>
      </w:r>
    </w:p>
    <w:p w14:paraId="1D8D0343" w14:textId="77777777" w:rsidR="00DB64B8" w:rsidRPr="000068DC" w:rsidRDefault="005A4C61">
      <w:pPr>
        <w:numPr>
          <w:ilvl w:val="0"/>
          <w:numId w:val="8"/>
        </w:numPr>
        <w:spacing w:before="120" w:line="360" w:lineRule="auto"/>
        <w:jc w:val="both"/>
        <w:rPr>
          <w:rFonts w:ascii="Times New Roman" w:eastAsia="Times New Roman" w:hAnsi="Times New Roman" w:cs="Times New Roman"/>
          <w:sz w:val="24"/>
          <w:szCs w:val="24"/>
        </w:rPr>
      </w:pPr>
      <w:r w:rsidRPr="000068DC">
        <w:rPr>
          <w:rFonts w:ascii="Times New Roman" w:eastAsia="Times New Roman" w:hAnsi="Times New Roman" w:cs="Times New Roman"/>
          <w:sz w:val="24"/>
          <w:szCs w:val="24"/>
        </w:rPr>
        <w:t>Mala organización de la</w:t>
      </w:r>
      <w:r w:rsidRPr="000068DC">
        <w:rPr>
          <w:rFonts w:ascii="Times New Roman" w:eastAsia="Times New Roman" w:hAnsi="Times New Roman" w:cs="Times New Roman"/>
          <w:sz w:val="24"/>
          <w:szCs w:val="24"/>
        </w:rPr>
        <w:t>s actividades a llevar a cabo, lo que nos llevaría a falta de tiempo.</w:t>
      </w:r>
    </w:p>
    <w:p w14:paraId="1B551FA7" w14:textId="77777777" w:rsidR="00CF2F07" w:rsidRPr="000068DC" w:rsidRDefault="00CF2F07">
      <w:pPr>
        <w:numPr>
          <w:ilvl w:val="0"/>
          <w:numId w:val="8"/>
        </w:numPr>
        <w:spacing w:line="360" w:lineRule="auto"/>
        <w:jc w:val="both"/>
        <w:rPr>
          <w:rFonts w:ascii="Times New Roman" w:eastAsia="Times New Roman" w:hAnsi="Times New Roman" w:cs="Times New Roman"/>
          <w:sz w:val="24"/>
          <w:szCs w:val="24"/>
        </w:rPr>
      </w:pPr>
      <w:r w:rsidRPr="000068DC">
        <w:rPr>
          <w:rFonts w:ascii="Times New Roman" w:eastAsia="Times New Roman" w:hAnsi="Times New Roman" w:cs="Times New Roman"/>
          <w:sz w:val="24"/>
          <w:szCs w:val="24"/>
        </w:rPr>
        <w:t>Desconocimiento de las Necesidades de los Usuarios</w:t>
      </w:r>
    </w:p>
    <w:p w14:paraId="62D4D4C5" w14:textId="412DF678" w:rsidR="00DB64B8" w:rsidRPr="000068DC" w:rsidRDefault="005A4C61">
      <w:pPr>
        <w:numPr>
          <w:ilvl w:val="0"/>
          <w:numId w:val="8"/>
        </w:numPr>
        <w:spacing w:line="360" w:lineRule="auto"/>
        <w:jc w:val="both"/>
        <w:rPr>
          <w:rFonts w:ascii="Times New Roman" w:eastAsia="Times New Roman" w:hAnsi="Times New Roman" w:cs="Times New Roman"/>
          <w:sz w:val="24"/>
          <w:szCs w:val="24"/>
        </w:rPr>
      </w:pPr>
      <w:r w:rsidRPr="000068DC">
        <w:rPr>
          <w:rFonts w:ascii="Times New Roman" w:eastAsia="Times New Roman" w:hAnsi="Times New Roman" w:cs="Times New Roman"/>
          <w:sz w:val="24"/>
          <w:szCs w:val="24"/>
        </w:rPr>
        <w:t>Desastres Naturales que provoquen la caída de las herramientas o medios que empleemos.</w:t>
      </w:r>
    </w:p>
    <w:p w14:paraId="516F66EB" w14:textId="77777777" w:rsidR="005B04B0" w:rsidRPr="000068DC" w:rsidRDefault="005B04B0">
      <w:pPr>
        <w:numPr>
          <w:ilvl w:val="0"/>
          <w:numId w:val="8"/>
        </w:numPr>
        <w:spacing w:line="360" w:lineRule="auto"/>
        <w:jc w:val="both"/>
        <w:rPr>
          <w:rFonts w:ascii="Times New Roman" w:eastAsia="Times New Roman" w:hAnsi="Times New Roman" w:cs="Times New Roman"/>
          <w:sz w:val="24"/>
          <w:szCs w:val="24"/>
        </w:rPr>
      </w:pPr>
      <w:r w:rsidRPr="000068DC">
        <w:rPr>
          <w:rFonts w:ascii="Times New Roman" w:eastAsia="Times New Roman" w:hAnsi="Times New Roman" w:cs="Times New Roman"/>
          <w:sz w:val="24"/>
          <w:szCs w:val="24"/>
        </w:rPr>
        <w:t>Seguridad de Datos y Privacidad</w:t>
      </w:r>
    </w:p>
    <w:p w14:paraId="0A3ED3DD" w14:textId="27528A4C" w:rsidR="005B04B0" w:rsidRPr="000068DC" w:rsidRDefault="005B04B0">
      <w:pPr>
        <w:numPr>
          <w:ilvl w:val="0"/>
          <w:numId w:val="8"/>
        </w:numPr>
        <w:spacing w:line="360" w:lineRule="auto"/>
        <w:jc w:val="both"/>
        <w:rPr>
          <w:rFonts w:ascii="Times New Roman" w:eastAsia="Times New Roman" w:hAnsi="Times New Roman" w:cs="Times New Roman"/>
          <w:sz w:val="24"/>
          <w:szCs w:val="24"/>
        </w:rPr>
      </w:pPr>
      <w:r w:rsidRPr="000068DC">
        <w:rPr>
          <w:rFonts w:ascii="Times New Roman" w:eastAsia="Times New Roman" w:hAnsi="Times New Roman" w:cs="Times New Roman"/>
          <w:sz w:val="24"/>
          <w:szCs w:val="24"/>
        </w:rPr>
        <w:t>Cambios en Requisitos</w:t>
      </w:r>
    </w:p>
    <w:p w14:paraId="24904440" w14:textId="18B0FD8A" w:rsidR="005B04B0" w:rsidRPr="000068DC" w:rsidRDefault="005B04B0">
      <w:pPr>
        <w:numPr>
          <w:ilvl w:val="0"/>
          <w:numId w:val="8"/>
        </w:numPr>
        <w:spacing w:line="360" w:lineRule="auto"/>
        <w:jc w:val="both"/>
        <w:rPr>
          <w:rFonts w:ascii="Times New Roman" w:eastAsia="Times New Roman" w:hAnsi="Times New Roman" w:cs="Times New Roman"/>
          <w:sz w:val="24"/>
          <w:szCs w:val="24"/>
        </w:rPr>
      </w:pPr>
      <w:r w:rsidRPr="000068DC">
        <w:rPr>
          <w:rFonts w:ascii="Times New Roman" w:eastAsia="Times New Roman" w:hAnsi="Times New Roman" w:cs="Times New Roman"/>
          <w:sz w:val="24"/>
          <w:szCs w:val="24"/>
        </w:rPr>
        <w:t>Limitaciones Tecnológicas</w:t>
      </w:r>
    </w:p>
    <w:p w14:paraId="630F2CB9" w14:textId="77777777" w:rsidR="00DB64B8" w:rsidRPr="000068DC" w:rsidRDefault="005A4C61">
      <w:pPr>
        <w:numPr>
          <w:ilvl w:val="0"/>
          <w:numId w:val="8"/>
        </w:numPr>
        <w:spacing w:line="360" w:lineRule="auto"/>
        <w:jc w:val="both"/>
        <w:rPr>
          <w:rFonts w:ascii="Times New Roman" w:eastAsia="Times New Roman" w:hAnsi="Times New Roman" w:cs="Times New Roman"/>
          <w:sz w:val="24"/>
          <w:szCs w:val="24"/>
        </w:rPr>
      </w:pPr>
      <w:r w:rsidRPr="000068DC">
        <w:rPr>
          <w:rFonts w:ascii="Times New Roman" w:eastAsia="Times New Roman" w:hAnsi="Times New Roman" w:cs="Times New Roman"/>
          <w:sz w:val="24"/>
          <w:szCs w:val="24"/>
        </w:rPr>
        <w:lastRenderedPageBreak/>
        <w:t>Problemas personales de los integrantes.</w:t>
      </w:r>
    </w:p>
    <w:p w14:paraId="58339D5B" w14:textId="77777777" w:rsidR="00DB64B8" w:rsidRPr="000068DC" w:rsidRDefault="005A4C61">
      <w:pPr>
        <w:pStyle w:val="Ttulo1"/>
        <w:rPr>
          <w:rFonts w:ascii="Times New Roman" w:hAnsi="Times New Roman" w:cs="Times New Roman"/>
          <w:szCs w:val="24"/>
        </w:rPr>
      </w:pPr>
      <w:bookmarkStart w:id="4" w:name="_heading=h.tyjcwt" w:colFirst="0" w:colLast="0"/>
      <w:bookmarkEnd w:id="4"/>
      <w:r w:rsidRPr="000068DC">
        <w:rPr>
          <w:rFonts w:ascii="Times New Roman" w:hAnsi="Times New Roman" w:cs="Times New Roman"/>
          <w:szCs w:val="24"/>
        </w:rPr>
        <w:t>3.</w:t>
      </w:r>
      <w:r w:rsidRPr="000068DC">
        <w:rPr>
          <w:rFonts w:ascii="Times New Roman" w:hAnsi="Times New Roman" w:cs="Times New Roman"/>
          <w:sz w:val="14"/>
          <w:szCs w:val="14"/>
        </w:rPr>
        <w:t xml:space="preserve">      </w:t>
      </w:r>
      <w:r w:rsidRPr="000068DC">
        <w:rPr>
          <w:rFonts w:ascii="Times New Roman" w:hAnsi="Times New Roman" w:cs="Times New Roman"/>
          <w:szCs w:val="24"/>
        </w:rPr>
        <w:t>Análisis de la Situación actual</w:t>
      </w:r>
    </w:p>
    <w:p w14:paraId="4F289854" w14:textId="77777777" w:rsidR="00DB64B8" w:rsidRPr="000068DC" w:rsidRDefault="005A4C61">
      <w:pPr>
        <w:numPr>
          <w:ilvl w:val="1"/>
          <w:numId w:val="9"/>
        </w:numPr>
        <w:pBdr>
          <w:top w:val="nil"/>
          <w:left w:val="nil"/>
          <w:bottom w:val="nil"/>
          <w:right w:val="nil"/>
          <w:between w:val="nil"/>
        </w:pBdr>
        <w:spacing w:before="120" w:line="360" w:lineRule="auto"/>
        <w:jc w:val="both"/>
        <w:rPr>
          <w:rFonts w:ascii="Times New Roman" w:hAnsi="Times New Roman" w:cs="Times New Roman"/>
          <w:i/>
          <w:color w:val="000000"/>
          <w:sz w:val="24"/>
          <w:szCs w:val="24"/>
        </w:rPr>
      </w:pPr>
      <w:r w:rsidRPr="000068DC">
        <w:rPr>
          <w:rFonts w:ascii="Times New Roman" w:hAnsi="Times New Roman" w:cs="Times New Roman"/>
          <w:color w:val="000000"/>
          <w:sz w:val="24"/>
          <w:szCs w:val="24"/>
        </w:rPr>
        <w:t>Planteamiento del problema</w:t>
      </w:r>
    </w:p>
    <w:p w14:paraId="37D63B65" w14:textId="30B16A68" w:rsidR="002D4584" w:rsidRPr="000068DC" w:rsidRDefault="002D4584">
      <w:pPr>
        <w:numPr>
          <w:ilvl w:val="0"/>
          <w:numId w:val="13"/>
        </w:numPr>
        <w:spacing w:before="120" w:line="360" w:lineRule="auto"/>
        <w:jc w:val="both"/>
        <w:rPr>
          <w:rFonts w:ascii="Times New Roman" w:eastAsia="Times New Roman" w:hAnsi="Times New Roman" w:cs="Times New Roman"/>
          <w:sz w:val="24"/>
          <w:szCs w:val="24"/>
        </w:rPr>
      </w:pPr>
      <w:r w:rsidRPr="000068DC">
        <w:rPr>
          <w:rFonts w:ascii="Times New Roman" w:eastAsia="Times New Roman" w:hAnsi="Times New Roman" w:cs="Times New Roman"/>
          <w:sz w:val="24"/>
          <w:szCs w:val="24"/>
        </w:rPr>
        <w:t>La falta de una plataforma integral para la gestión de torneos en la UPT ha dado lugar a diversos problemas operativos. La organización de los torneos actualmente depende en gran medida de métodos manuales y fragmentados, lo que lleva a una falta de eficiencia y coordinación. La ausencia de una solución centralizada dificulta la inscripción de equipos, la programación de partidos, el seguimiento de resultados y la divulgación de información relevante a los participantes.</w:t>
      </w:r>
    </w:p>
    <w:p w14:paraId="214BF405" w14:textId="1DA65842" w:rsidR="002D4584" w:rsidRPr="000068DC" w:rsidRDefault="002D4584" w:rsidP="002D4584">
      <w:pPr>
        <w:spacing w:before="120" w:line="360" w:lineRule="auto"/>
        <w:ind w:left="720"/>
        <w:jc w:val="both"/>
        <w:rPr>
          <w:rFonts w:ascii="Times New Roman" w:eastAsia="Times New Roman" w:hAnsi="Times New Roman" w:cs="Times New Roman"/>
          <w:sz w:val="24"/>
          <w:szCs w:val="24"/>
        </w:rPr>
      </w:pPr>
      <w:r w:rsidRPr="000068DC">
        <w:rPr>
          <w:rFonts w:ascii="Times New Roman" w:eastAsia="Times New Roman" w:hAnsi="Times New Roman" w:cs="Times New Roman"/>
          <w:sz w:val="24"/>
          <w:szCs w:val="24"/>
        </w:rPr>
        <w:t>Esta problemática conlleva a un proceso desorganizado y poco eficiente en la planificación y ejecución de los torneos, lo que afecta negativamente tanto a los organizadores como a los participantes. La falta de una plataforma centralizada podría dar lugar a errores en la programación de partidos, pérdida de datos importantes y una experiencia general insatisfactoria para los participantes.</w:t>
      </w:r>
    </w:p>
    <w:p w14:paraId="11949A2C" w14:textId="77777777" w:rsidR="002D4584" w:rsidRPr="000068DC" w:rsidRDefault="002D4584" w:rsidP="002D4584">
      <w:pPr>
        <w:spacing w:before="120" w:line="360" w:lineRule="auto"/>
        <w:ind w:left="720"/>
        <w:jc w:val="both"/>
        <w:rPr>
          <w:rFonts w:ascii="Times New Roman" w:eastAsia="Times New Roman" w:hAnsi="Times New Roman" w:cs="Times New Roman"/>
          <w:sz w:val="24"/>
          <w:szCs w:val="24"/>
        </w:rPr>
      </w:pPr>
    </w:p>
    <w:p w14:paraId="2C981E3F" w14:textId="77777777" w:rsidR="00DB64B8" w:rsidRPr="000068DC" w:rsidRDefault="005A4C61">
      <w:pPr>
        <w:spacing w:before="120" w:line="360" w:lineRule="auto"/>
        <w:ind w:left="1060" w:hanging="360"/>
        <w:jc w:val="both"/>
        <w:rPr>
          <w:rFonts w:ascii="Times New Roman" w:hAnsi="Times New Roman" w:cs="Times New Roman"/>
          <w:i/>
          <w:sz w:val="24"/>
          <w:szCs w:val="24"/>
        </w:rPr>
      </w:pPr>
      <w:r w:rsidRPr="000068DC">
        <w:rPr>
          <w:rFonts w:ascii="Times New Roman" w:hAnsi="Times New Roman" w:cs="Times New Roman"/>
          <w:sz w:val="24"/>
          <w:szCs w:val="24"/>
        </w:rPr>
        <w:t>3.2 Consideraciones de hardware y software</w:t>
      </w:r>
    </w:p>
    <w:p w14:paraId="62CD1DEB" w14:textId="77777777" w:rsidR="00DB64B8" w:rsidRPr="000068DC" w:rsidRDefault="005A4C61">
      <w:pPr>
        <w:spacing w:before="120" w:line="360" w:lineRule="auto"/>
        <w:ind w:left="720"/>
        <w:jc w:val="both"/>
        <w:rPr>
          <w:rFonts w:ascii="Times New Roman" w:eastAsia="Times New Roman" w:hAnsi="Times New Roman" w:cs="Times New Roman"/>
          <w:sz w:val="24"/>
          <w:szCs w:val="24"/>
        </w:rPr>
      </w:pPr>
      <w:r w:rsidRPr="000068DC">
        <w:rPr>
          <w:rFonts w:ascii="Times New Roman" w:eastAsia="Times New Roman" w:hAnsi="Times New Roman" w:cs="Times New Roman"/>
          <w:sz w:val="24"/>
          <w:szCs w:val="24"/>
        </w:rPr>
        <w:t>Analizando el contexto de nuestro proyecto, y el material que se tiene para el desarrollo del mismo, está lo siguiente:</w:t>
      </w:r>
    </w:p>
    <w:p w14:paraId="7201A1B3" w14:textId="77777777" w:rsidR="00DB64B8" w:rsidRPr="000068DC" w:rsidRDefault="005A4C61">
      <w:pPr>
        <w:numPr>
          <w:ilvl w:val="0"/>
          <w:numId w:val="13"/>
        </w:numPr>
        <w:spacing w:before="120" w:line="360" w:lineRule="auto"/>
        <w:jc w:val="both"/>
        <w:rPr>
          <w:rFonts w:ascii="Times New Roman" w:eastAsia="Times New Roman" w:hAnsi="Times New Roman" w:cs="Times New Roman"/>
          <w:sz w:val="24"/>
          <w:szCs w:val="24"/>
        </w:rPr>
      </w:pPr>
      <w:r w:rsidRPr="000068DC">
        <w:rPr>
          <w:rFonts w:ascii="Times New Roman" w:eastAsia="Times New Roman" w:hAnsi="Times New Roman" w:cs="Times New Roman"/>
          <w:sz w:val="24"/>
          <w:szCs w:val="24"/>
        </w:rPr>
        <w:t>Hardware:</w:t>
      </w:r>
    </w:p>
    <w:p w14:paraId="576226C2" w14:textId="7FCFA5C1" w:rsidR="002D4584" w:rsidRPr="000068DC" w:rsidRDefault="005A4C61" w:rsidP="002D4584">
      <w:pPr>
        <w:numPr>
          <w:ilvl w:val="0"/>
          <w:numId w:val="2"/>
        </w:numPr>
        <w:spacing w:line="360" w:lineRule="auto"/>
        <w:ind w:hanging="10"/>
        <w:jc w:val="both"/>
        <w:rPr>
          <w:rFonts w:ascii="Times New Roman" w:eastAsia="Times New Roman" w:hAnsi="Times New Roman" w:cs="Times New Roman"/>
          <w:sz w:val="24"/>
          <w:szCs w:val="24"/>
        </w:rPr>
      </w:pPr>
      <w:r w:rsidRPr="000068DC">
        <w:rPr>
          <w:rFonts w:ascii="Times New Roman" w:eastAsia="Times New Roman" w:hAnsi="Times New Roman" w:cs="Times New Roman"/>
          <w:sz w:val="24"/>
          <w:szCs w:val="24"/>
        </w:rPr>
        <w:t>0</w:t>
      </w:r>
      <w:r w:rsidR="002D4584" w:rsidRPr="000068DC">
        <w:rPr>
          <w:rFonts w:ascii="Times New Roman" w:eastAsia="Times New Roman" w:hAnsi="Times New Roman" w:cs="Times New Roman"/>
          <w:sz w:val="24"/>
          <w:szCs w:val="24"/>
        </w:rPr>
        <w:t>4</w:t>
      </w:r>
      <w:r w:rsidRPr="000068DC">
        <w:rPr>
          <w:rFonts w:ascii="Times New Roman" w:eastAsia="Times New Roman" w:hAnsi="Times New Roman" w:cs="Times New Roman"/>
          <w:sz w:val="24"/>
          <w:szCs w:val="24"/>
        </w:rPr>
        <w:t xml:space="preserve"> computadoras personales.</w:t>
      </w:r>
    </w:p>
    <w:p w14:paraId="3D0682AC" w14:textId="466C3BEB" w:rsidR="00DB64B8" w:rsidRPr="000068DC" w:rsidRDefault="002D4584" w:rsidP="002D4584">
      <w:pPr>
        <w:numPr>
          <w:ilvl w:val="0"/>
          <w:numId w:val="2"/>
        </w:numPr>
        <w:spacing w:line="360" w:lineRule="auto"/>
        <w:ind w:hanging="10"/>
        <w:jc w:val="both"/>
        <w:rPr>
          <w:rFonts w:ascii="Times New Roman" w:eastAsia="Times New Roman" w:hAnsi="Times New Roman" w:cs="Times New Roman"/>
          <w:sz w:val="24"/>
          <w:szCs w:val="24"/>
        </w:rPr>
      </w:pPr>
      <w:r w:rsidRPr="000068DC">
        <w:rPr>
          <w:rFonts w:ascii="Times New Roman" w:eastAsia="Times New Roman" w:hAnsi="Times New Roman" w:cs="Times New Roman"/>
          <w:sz w:val="24"/>
          <w:szCs w:val="24"/>
        </w:rPr>
        <w:t>Celulares</w:t>
      </w:r>
    </w:p>
    <w:p w14:paraId="3DCFE377" w14:textId="77777777" w:rsidR="00DB64B8" w:rsidRPr="000068DC" w:rsidRDefault="005A4C61">
      <w:pPr>
        <w:numPr>
          <w:ilvl w:val="0"/>
          <w:numId w:val="13"/>
        </w:numPr>
        <w:spacing w:before="120" w:line="360" w:lineRule="auto"/>
        <w:jc w:val="both"/>
        <w:rPr>
          <w:rFonts w:ascii="Times New Roman" w:eastAsia="Times New Roman" w:hAnsi="Times New Roman" w:cs="Times New Roman"/>
          <w:sz w:val="24"/>
          <w:szCs w:val="24"/>
        </w:rPr>
      </w:pPr>
      <w:r w:rsidRPr="000068DC">
        <w:rPr>
          <w:rFonts w:ascii="Times New Roman" w:eastAsia="Times New Roman" w:hAnsi="Times New Roman" w:cs="Times New Roman"/>
          <w:sz w:val="24"/>
          <w:szCs w:val="24"/>
        </w:rPr>
        <w:t>Software:</w:t>
      </w:r>
    </w:p>
    <w:p w14:paraId="5BD32A20" w14:textId="77777777" w:rsidR="002D4584" w:rsidRPr="000068DC" w:rsidRDefault="002D4584" w:rsidP="002D4584">
      <w:pPr>
        <w:pStyle w:val="Prrafodelista"/>
        <w:numPr>
          <w:ilvl w:val="0"/>
          <w:numId w:val="17"/>
        </w:numPr>
        <w:spacing w:before="240" w:after="240"/>
        <w:jc w:val="both"/>
        <w:rPr>
          <w:rFonts w:ascii="Times New Roman" w:eastAsia="Times New Roman" w:hAnsi="Times New Roman" w:cs="Times New Roman"/>
          <w:sz w:val="24"/>
          <w:szCs w:val="24"/>
        </w:rPr>
      </w:pPr>
      <w:proofErr w:type="spellStart"/>
      <w:r w:rsidRPr="000068DC">
        <w:rPr>
          <w:rFonts w:ascii="Times New Roman" w:eastAsia="Times New Roman" w:hAnsi="Times New Roman" w:cs="Times New Roman"/>
          <w:sz w:val="24"/>
          <w:szCs w:val="24"/>
        </w:rPr>
        <w:t>LucidChart</w:t>
      </w:r>
      <w:proofErr w:type="spellEnd"/>
    </w:p>
    <w:p w14:paraId="4F040596" w14:textId="77777777" w:rsidR="002D4584" w:rsidRPr="000068DC" w:rsidRDefault="002D4584" w:rsidP="002D4584">
      <w:pPr>
        <w:pStyle w:val="Prrafodelista"/>
        <w:numPr>
          <w:ilvl w:val="0"/>
          <w:numId w:val="17"/>
        </w:numPr>
        <w:spacing w:before="240" w:after="240"/>
        <w:jc w:val="both"/>
        <w:rPr>
          <w:rFonts w:ascii="Times New Roman" w:eastAsia="Times New Roman" w:hAnsi="Times New Roman" w:cs="Times New Roman"/>
          <w:sz w:val="24"/>
          <w:szCs w:val="24"/>
        </w:rPr>
      </w:pPr>
      <w:proofErr w:type="spellStart"/>
      <w:r w:rsidRPr="000068DC">
        <w:rPr>
          <w:rFonts w:ascii="Times New Roman" w:eastAsia="Times New Roman" w:hAnsi="Times New Roman" w:cs="Times New Roman"/>
          <w:sz w:val="24"/>
          <w:szCs w:val="24"/>
        </w:rPr>
        <w:t>Rational</w:t>
      </w:r>
      <w:proofErr w:type="spellEnd"/>
      <w:r w:rsidRPr="000068DC">
        <w:rPr>
          <w:rFonts w:ascii="Times New Roman" w:eastAsia="Times New Roman" w:hAnsi="Times New Roman" w:cs="Times New Roman"/>
          <w:sz w:val="24"/>
          <w:szCs w:val="24"/>
        </w:rPr>
        <w:t xml:space="preserve"> Rose</w:t>
      </w:r>
    </w:p>
    <w:p w14:paraId="68571DE9" w14:textId="77777777" w:rsidR="002D4584" w:rsidRPr="000068DC" w:rsidRDefault="002D4584" w:rsidP="002D4584">
      <w:pPr>
        <w:pStyle w:val="Prrafodelista"/>
        <w:numPr>
          <w:ilvl w:val="0"/>
          <w:numId w:val="17"/>
        </w:numPr>
        <w:spacing w:before="240" w:after="240"/>
        <w:jc w:val="both"/>
        <w:rPr>
          <w:rFonts w:ascii="Times New Roman" w:eastAsia="Times New Roman" w:hAnsi="Times New Roman" w:cs="Times New Roman"/>
          <w:sz w:val="24"/>
          <w:szCs w:val="24"/>
        </w:rPr>
      </w:pPr>
      <w:r w:rsidRPr="000068DC">
        <w:rPr>
          <w:rFonts w:ascii="Times New Roman" w:eastAsia="Times New Roman" w:hAnsi="Times New Roman" w:cs="Times New Roman"/>
          <w:sz w:val="24"/>
          <w:szCs w:val="24"/>
        </w:rPr>
        <w:t>Android Studio</w:t>
      </w:r>
    </w:p>
    <w:p w14:paraId="71236C5A" w14:textId="77777777" w:rsidR="002D4584" w:rsidRPr="000068DC" w:rsidRDefault="002D4584" w:rsidP="002D4584">
      <w:pPr>
        <w:pStyle w:val="Prrafodelista"/>
        <w:numPr>
          <w:ilvl w:val="0"/>
          <w:numId w:val="17"/>
        </w:numPr>
        <w:spacing w:before="240" w:after="240"/>
        <w:jc w:val="both"/>
        <w:rPr>
          <w:rFonts w:ascii="Times New Roman" w:eastAsia="Times New Roman" w:hAnsi="Times New Roman" w:cs="Times New Roman"/>
          <w:sz w:val="24"/>
          <w:szCs w:val="24"/>
        </w:rPr>
      </w:pPr>
      <w:r w:rsidRPr="000068DC">
        <w:rPr>
          <w:rFonts w:ascii="Times New Roman" w:eastAsia="Times New Roman" w:hAnsi="Times New Roman" w:cs="Times New Roman"/>
          <w:sz w:val="24"/>
          <w:szCs w:val="24"/>
        </w:rPr>
        <w:t>Office</w:t>
      </w:r>
    </w:p>
    <w:p w14:paraId="7700AA6F" w14:textId="5E7330A4" w:rsidR="002D4584" w:rsidRPr="000068DC" w:rsidRDefault="002D4584" w:rsidP="002D4584">
      <w:pPr>
        <w:pStyle w:val="Prrafodelista"/>
        <w:numPr>
          <w:ilvl w:val="0"/>
          <w:numId w:val="17"/>
        </w:numPr>
        <w:spacing w:before="240" w:after="240"/>
        <w:jc w:val="both"/>
        <w:rPr>
          <w:rFonts w:ascii="Times New Roman" w:eastAsia="Times New Roman" w:hAnsi="Times New Roman" w:cs="Times New Roman"/>
          <w:sz w:val="24"/>
          <w:szCs w:val="24"/>
        </w:rPr>
      </w:pPr>
      <w:proofErr w:type="spellStart"/>
      <w:r w:rsidRPr="000068DC">
        <w:rPr>
          <w:rFonts w:ascii="Times New Roman" w:eastAsia="Times New Roman" w:hAnsi="Times New Roman" w:cs="Times New Roman"/>
          <w:sz w:val="24"/>
          <w:szCs w:val="24"/>
        </w:rPr>
        <w:t>Firebase</w:t>
      </w:r>
      <w:proofErr w:type="spellEnd"/>
    </w:p>
    <w:p w14:paraId="041DE0B8" w14:textId="0887E83C" w:rsidR="002D4584" w:rsidRPr="000068DC" w:rsidRDefault="002D4584" w:rsidP="002D4584">
      <w:pPr>
        <w:pStyle w:val="Prrafodelista"/>
        <w:numPr>
          <w:ilvl w:val="0"/>
          <w:numId w:val="17"/>
        </w:numPr>
        <w:spacing w:before="240" w:after="240"/>
        <w:jc w:val="both"/>
        <w:rPr>
          <w:rFonts w:ascii="Times New Roman" w:eastAsia="Times New Roman" w:hAnsi="Times New Roman" w:cs="Times New Roman"/>
          <w:sz w:val="24"/>
          <w:szCs w:val="24"/>
        </w:rPr>
      </w:pPr>
      <w:r w:rsidRPr="000068DC">
        <w:rPr>
          <w:rFonts w:ascii="Times New Roman" w:eastAsia="Times New Roman" w:hAnsi="Times New Roman" w:cs="Times New Roman"/>
          <w:sz w:val="24"/>
          <w:szCs w:val="24"/>
        </w:rPr>
        <w:t>.NET MAUI</w:t>
      </w:r>
    </w:p>
    <w:p w14:paraId="60E4FB72" w14:textId="7FE820DE" w:rsidR="002D4584" w:rsidRPr="000068DC" w:rsidRDefault="002D4584" w:rsidP="002D4584">
      <w:pPr>
        <w:pStyle w:val="Prrafodelista"/>
        <w:numPr>
          <w:ilvl w:val="0"/>
          <w:numId w:val="17"/>
        </w:numPr>
        <w:spacing w:before="240" w:after="240"/>
        <w:jc w:val="both"/>
        <w:rPr>
          <w:rFonts w:ascii="Times New Roman" w:eastAsia="Times New Roman" w:hAnsi="Times New Roman" w:cs="Times New Roman"/>
          <w:sz w:val="24"/>
          <w:szCs w:val="24"/>
        </w:rPr>
      </w:pPr>
      <w:r w:rsidRPr="000068DC">
        <w:rPr>
          <w:rFonts w:ascii="Times New Roman" w:eastAsia="Times New Roman" w:hAnsi="Times New Roman" w:cs="Times New Roman"/>
          <w:sz w:val="24"/>
          <w:szCs w:val="24"/>
        </w:rPr>
        <w:t>Visual Estudio</w:t>
      </w:r>
    </w:p>
    <w:p w14:paraId="218A5453" w14:textId="77777777" w:rsidR="00DB64B8" w:rsidRPr="000068DC" w:rsidRDefault="005A4C61">
      <w:pPr>
        <w:spacing w:before="240" w:after="240"/>
        <w:ind w:left="700"/>
        <w:jc w:val="both"/>
        <w:rPr>
          <w:rFonts w:ascii="Times New Roman" w:hAnsi="Times New Roman" w:cs="Times New Roman"/>
          <w:i/>
          <w:sz w:val="24"/>
          <w:szCs w:val="24"/>
        </w:rPr>
      </w:pPr>
      <w:r w:rsidRPr="000068DC">
        <w:rPr>
          <w:rFonts w:ascii="Times New Roman" w:hAnsi="Times New Roman" w:cs="Times New Roman"/>
          <w:i/>
          <w:sz w:val="24"/>
          <w:szCs w:val="24"/>
        </w:rPr>
        <w:t xml:space="preserve"> </w:t>
      </w:r>
    </w:p>
    <w:p w14:paraId="52D1AD66" w14:textId="77777777" w:rsidR="00DB64B8" w:rsidRPr="000068DC" w:rsidRDefault="005A4C61">
      <w:pPr>
        <w:pStyle w:val="Ttulo1"/>
        <w:rPr>
          <w:rFonts w:ascii="Times New Roman" w:hAnsi="Times New Roman" w:cs="Times New Roman"/>
          <w:szCs w:val="24"/>
        </w:rPr>
      </w:pPr>
      <w:bookmarkStart w:id="5" w:name="_heading=h.3dy6vkm" w:colFirst="0" w:colLast="0"/>
      <w:bookmarkEnd w:id="5"/>
      <w:r w:rsidRPr="000068DC">
        <w:rPr>
          <w:rFonts w:ascii="Times New Roman" w:hAnsi="Times New Roman" w:cs="Times New Roman"/>
          <w:szCs w:val="24"/>
        </w:rPr>
        <w:lastRenderedPageBreak/>
        <w:t>4.</w:t>
      </w:r>
      <w:r w:rsidRPr="000068DC">
        <w:rPr>
          <w:rFonts w:ascii="Times New Roman" w:hAnsi="Times New Roman" w:cs="Times New Roman"/>
          <w:sz w:val="14"/>
          <w:szCs w:val="14"/>
        </w:rPr>
        <w:t xml:space="preserve">  </w:t>
      </w:r>
      <w:r w:rsidRPr="000068DC">
        <w:rPr>
          <w:rFonts w:ascii="Times New Roman" w:hAnsi="Times New Roman" w:cs="Times New Roman"/>
          <w:sz w:val="14"/>
          <w:szCs w:val="14"/>
        </w:rPr>
        <w:tab/>
      </w:r>
      <w:r w:rsidRPr="000068DC">
        <w:rPr>
          <w:rFonts w:ascii="Times New Roman" w:hAnsi="Times New Roman" w:cs="Times New Roman"/>
          <w:szCs w:val="24"/>
        </w:rPr>
        <w:t>Estudio de Factibilidad</w:t>
      </w:r>
    </w:p>
    <w:p w14:paraId="50F5F334" w14:textId="77777777" w:rsidR="00DB64B8" w:rsidRPr="000068DC" w:rsidRDefault="005A4C61">
      <w:pPr>
        <w:spacing w:before="240" w:after="240"/>
        <w:ind w:left="360"/>
        <w:jc w:val="both"/>
        <w:rPr>
          <w:rFonts w:ascii="Times New Roman" w:hAnsi="Times New Roman" w:cs="Times New Roman"/>
          <w:i/>
          <w:sz w:val="24"/>
          <w:szCs w:val="24"/>
        </w:rPr>
      </w:pPr>
      <w:r w:rsidRPr="000068DC">
        <w:rPr>
          <w:rFonts w:ascii="Times New Roman" w:hAnsi="Times New Roman" w:cs="Times New Roman"/>
          <w:sz w:val="24"/>
          <w:szCs w:val="24"/>
        </w:rPr>
        <w:t>Con este análisis se tiene esperado verificar, comprobar y hallar resultados que evidencien que el proyecto dispondrá una viabilidad garantizada en ámbitos técn</w:t>
      </w:r>
      <w:r w:rsidRPr="000068DC">
        <w:rPr>
          <w:rFonts w:ascii="Times New Roman" w:hAnsi="Times New Roman" w:cs="Times New Roman"/>
          <w:sz w:val="24"/>
          <w:szCs w:val="24"/>
        </w:rPr>
        <w:t>icos, económicos, operativos, ambientales, legales y sociales.</w:t>
      </w:r>
    </w:p>
    <w:p w14:paraId="067FE0DE" w14:textId="77777777" w:rsidR="00DB64B8" w:rsidRPr="000068DC" w:rsidRDefault="005A4C61">
      <w:pPr>
        <w:pStyle w:val="Ttulo2"/>
        <w:rPr>
          <w:rFonts w:ascii="Times New Roman" w:hAnsi="Times New Roman" w:cs="Times New Roman"/>
          <w:szCs w:val="24"/>
        </w:rPr>
      </w:pPr>
      <w:bookmarkStart w:id="6" w:name="_heading=h.1t3h5sf" w:colFirst="0" w:colLast="0"/>
      <w:bookmarkEnd w:id="6"/>
      <w:r w:rsidRPr="000068DC">
        <w:rPr>
          <w:rFonts w:ascii="Times New Roman" w:hAnsi="Times New Roman" w:cs="Times New Roman"/>
          <w:szCs w:val="24"/>
        </w:rPr>
        <w:t>4.1</w:t>
      </w:r>
      <w:r w:rsidRPr="000068DC">
        <w:rPr>
          <w:rFonts w:ascii="Times New Roman" w:hAnsi="Times New Roman" w:cs="Times New Roman"/>
          <w:sz w:val="14"/>
          <w:szCs w:val="14"/>
        </w:rPr>
        <w:t xml:space="preserve"> </w:t>
      </w:r>
      <w:r w:rsidRPr="000068DC">
        <w:rPr>
          <w:rFonts w:ascii="Times New Roman" w:hAnsi="Times New Roman" w:cs="Times New Roman"/>
          <w:szCs w:val="24"/>
        </w:rPr>
        <w:t>Factibilidad Técnica</w:t>
      </w:r>
    </w:p>
    <w:p w14:paraId="72F0B78D" w14:textId="210523D3" w:rsidR="00DB64B8" w:rsidRPr="000068DC" w:rsidRDefault="002D4584" w:rsidP="002D4584">
      <w:pPr>
        <w:spacing w:before="240" w:after="240"/>
        <w:ind w:left="360"/>
        <w:jc w:val="both"/>
        <w:rPr>
          <w:rFonts w:ascii="Times New Roman" w:hAnsi="Times New Roman" w:cs="Times New Roman"/>
          <w:sz w:val="24"/>
          <w:szCs w:val="24"/>
        </w:rPr>
      </w:pPr>
      <w:r w:rsidRPr="000068DC">
        <w:rPr>
          <w:rFonts w:ascii="Times New Roman" w:hAnsi="Times New Roman" w:cs="Times New Roman"/>
          <w:sz w:val="24"/>
          <w:szCs w:val="24"/>
        </w:rPr>
        <w:t>Se llevará a cabo una evaluación exhaustiva de los recursos tecnológicos disponibles. Esto incluye la infraestructura de hardware actual, como servidores y dispositivos móviles, para garantizar que sean capaces de admitir la aplicación propuesta. Además, se identificarán posibles actualizaciones o adiciones de hardware necesarias para respaldar la funcionalidad de la aplicación de manera óptima.</w:t>
      </w:r>
    </w:p>
    <w:p w14:paraId="35A1F372" w14:textId="27ABC638" w:rsidR="00420CC8" w:rsidRPr="000068DC" w:rsidRDefault="00420CC8" w:rsidP="002D4584">
      <w:pPr>
        <w:spacing w:before="240" w:after="240"/>
        <w:ind w:left="360"/>
        <w:jc w:val="both"/>
        <w:rPr>
          <w:rFonts w:ascii="Times New Roman" w:hAnsi="Times New Roman" w:cs="Times New Roman"/>
          <w:sz w:val="24"/>
          <w:szCs w:val="24"/>
        </w:rPr>
      </w:pPr>
      <w:r w:rsidRPr="000068DC">
        <w:rPr>
          <w:rFonts w:ascii="Times New Roman" w:hAnsi="Times New Roman" w:cs="Times New Roman"/>
          <w:sz w:val="24"/>
          <w:szCs w:val="24"/>
        </w:rPr>
        <w:t>Integración de Funciones Esenciales</w:t>
      </w:r>
      <w:r w:rsidRPr="000068DC">
        <w:rPr>
          <w:rFonts w:ascii="Times New Roman" w:hAnsi="Times New Roman" w:cs="Times New Roman"/>
          <w:sz w:val="24"/>
          <w:szCs w:val="24"/>
        </w:rPr>
        <w:t xml:space="preserve"> s</w:t>
      </w:r>
      <w:r w:rsidRPr="000068DC">
        <w:rPr>
          <w:rFonts w:ascii="Times New Roman" w:hAnsi="Times New Roman" w:cs="Times New Roman"/>
          <w:sz w:val="24"/>
          <w:szCs w:val="24"/>
        </w:rPr>
        <w:t>e identificarán y evaluarán las funciones esenciales de la aplicación, como la inscripción de equipos, la programación de partidos, la gestión de resultados y la comunicación en tiempo real. La viabilidad técnica implica asegurar que estas funciones se integren sin problemas y se ejecuten eficientemente en la aplicación, proporcionando una experiencia de usuario fluida y sin inconvenientes.</w:t>
      </w:r>
    </w:p>
    <w:p w14:paraId="03E01376" w14:textId="314086F9" w:rsidR="00420CC8" w:rsidRPr="000068DC" w:rsidRDefault="00420CC8" w:rsidP="002D4584">
      <w:pPr>
        <w:spacing w:before="240" w:after="240"/>
        <w:ind w:left="360"/>
        <w:jc w:val="both"/>
        <w:rPr>
          <w:rFonts w:ascii="Times New Roman" w:hAnsi="Times New Roman" w:cs="Times New Roman"/>
          <w:sz w:val="24"/>
          <w:szCs w:val="24"/>
        </w:rPr>
      </w:pPr>
      <w:r w:rsidRPr="000068DC">
        <w:rPr>
          <w:rFonts w:ascii="Times New Roman" w:hAnsi="Times New Roman" w:cs="Times New Roman"/>
          <w:sz w:val="24"/>
          <w:szCs w:val="24"/>
        </w:rPr>
        <w:t>Seguridad s</w:t>
      </w:r>
      <w:r w:rsidRPr="000068DC">
        <w:rPr>
          <w:rFonts w:ascii="Times New Roman" w:hAnsi="Times New Roman" w:cs="Times New Roman"/>
          <w:sz w:val="24"/>
          <w:szCs w:val="24"/>
        </w:rPr>
        <w:t>e establecerán protocolos de seguridad para proteger los datos sensibles almacenados en la aplicación, como la información de los equipos y los resultados de los torneos. Esto podría incluir medidas de cifrado, autenticación segura y salvaguardas contra posibles vulnerabilidades de seguridad.</w:t>
      </w:r>
    </w:p>
    <w:p w14:paraId="17BE80DB" w14:textId="77777777" w:rsidR="00DB64B8" w:rsidRPr="000068DC" w:rsidRDefault="005A4C61">
      <w:pPr>
        <w:pStyle w:val="Ttulo2"/>
        <w:rPr>
          <w:rFonts w:ascii="Times New Roman" w:hAnsi="Times New Roman" w:cs="Times New Roman"/>
          <w:i/>
          <w:color w:val="00B050"/>
        </w:rPr>
      </w:pPr>
      <w:bookmarkStart w:id="7" w:name="_heading=h.4d34og8" w:colFirst="0" w:colLast="0"/>
      <w:bookmarkEnd w:id="7"/>
      <w:r w:rsidRPr="000068DC">
        <w:rPr>
          <w:rFonts w:ascii="Times New Roman" w:hAnsi="Times New Roman" w:cs="Times New Roman"/>
          <w:szCs w:val="24"/>
        </w:rPr>
        <w:t>4.2</w:t>
      </w:r>
      <w:r w:rsidRPr="000068DC">
        <w:rPr>
          <w:rFonts w:ascii="Times New Roman" w:hAnsi="Times New Roman" w:cs="Times New Roman"/>
          <w:sz w:val="14"/>
          <w:szCs w:val="14"/>
        </w:rPr>
        <w:t xml:space="preserve"> </w:t>
      </w:r>
      <w:r w:rsidRPr="000068DC">
        <w:rPr>
          <w:rFonts w:ascii="Times New Roman" w:hAnsi="Times New Roman" w:cs="Times New Roman"/>
          <w:szCs w:val="24"/>
        </w:rPr>
        <w:t>Factibilidad Económica</w:t>
      </w:r>
    </w:p>
    <w:p w14:paraId="026202F1" w14:textId="77777777" w:rsidR="00DB64B8" w:rsidRPr="000068DC" w:rsidRDefault="005A4C61">
      <w:pPr>
        <w:spacing w:before="240" w:after="240"/>
        <w:ind w:left="360"/>
        <w:jc w:val="both"/>
        <w:rPr>
          <w:rFonts w:ascii="Times New Roman" w:hAnsi="Times New Roman" w:cs="Times New Roman"/>
          <w:sz w:val="24"/>
          <w:szCs w:val="24"/>
        </w:rPr>
      </w:pPr>
      <w:r w:rsidRPr="000068DC">
        <w:rPr>
          <w:rFonts w:ascii="Times New Roman" w:hAnsi="Times New Roman" w:cs="Times New Roman"/>
          <w:sz w:val="24"/>
          <w:szCs w:val="24"/>
        </w:rPr>
        <w:t>El proyecto presentado llegaría a ser factible económicamente debido a que la empresa ya cuenta con el material de trabajo como el material humano mínimo para poner en marcha un trabajo de esta magnitud.</w:t>
      </w:r>
    </w:p>
    <w:p w14:paraId="05177F91" w14:textId="77777777" w:rsidR="00DB64B8" w:rsidRPr="000068DC" w:rsidRDefault="005A4C61">
      <w:pPr>
        <w:spacing w:before="240" w:after="240"/>
        <w:ind w:left="360"/>
        <w:jc w:val="both"/>
        <w:rPr>
          <w:rFonts w:ascii="Times New Roman" w:hAnsi="Times New Roman" w:cs="Times New Roman"/>
          <w:sz w:val="24"/>
          <w:szCs w:val="24"/>
        </w:rPr>
      </w:pPr>
      <w:r w:rsidRPr="000068DC">
        <w:rPr>
          <w:rFonts w:ascii="Times New Roman" w:hAnsi="Times New Roman" w:cs="Times New Roman"/>
          <w:sz w:val="24"/>
          <w:szCs w:val="24"/>
        </w:rPr>
        <w:t>Lo siguiente sería definir los siguientes costos:</w:t>
      </w:r>
    </w:p>
    <w:p w14:paraId="71859100" w14:textId="77777777" w:rsidR="00DB64B8" w:rsidRPr="000068DC" w:rsidRDefault="00DB64B8">
      <w:pPr>
        <w:spacing w:before="240" w:after="240"/>
        <w:ind w:left="360"/>
        <w:jc w:val="both"/>
        <w:rPr>
          <w:rFonts w:ascii="Times New Roman" w:hAnsi="Times New Roman" w:cs="Times New Roman"/>
          <w:sz w:val="24"/>
          <w:szCs w:val="24"/>
        </w:rPr>
      </w:pPr>
    </w:p>
    <w:p w14:paraId="2C18AE18" w14:textId="77777777" w:rsidR="00DB64B8" w:rsidRPr="000068DC" w:rsidRDefault="00DB64B8">
      <w:pPr>
        <w:spacing w:before="240" w:after="240"/>
        <w:ind w:left="360"/>
        <w:jc w:val="both"/>
        <w:rPr>
          <w:rFonts w:ascii="Times New Roman" w:hAnsi="Times New Roman" w:cs="Times New Roman"/>
          <w:sz w:val="24"/>
          <w:szCs w:val="24"/>
        </w:rPr>
      </w:pPr>
    </w:p>
    <w:p w14:paraId="49DB9813" w14:textId="77777777" w:rsidR="00DB64B8" w:rsidRPr="000068DC" w:rsidRDefault="00DB64B8">
      <w:pPr>
        <w:spacing w:before="240" w:after="240"/>
        <w:ind w:left="360"/>
        <w:jc w:val="both"/>
        <w:rPr>
          <w:rFonts w:ascii="Times New Roman" w:hAnsi="Times New Roman" w:cs="Times New Roman"/>
          <w:sz w:val="24"/>
          <w:szCs w:val="24"/>
        </w:rPr>
      </w:pPr>
    </w:p>
    <w:p w14:paraId="0865E414" w14:textId="77777777" w:rsidR="00DB64B8" w:rsidRPr="000068DC" w:rsidRDefault="00DB64B8">
      <w:pPr>
        <w:spacing w:before="240" w:after="240"/>
        <w:ind w:left="360"/>
        <w:jc w:val="both"/>
        <w:rPr>
          <w:rFonts w:ascii="Times New Roman" w:hAnsi="Times New Roman" w:cs="Times New Roman"/>
          <w:sz w:val="24"/>
          <w:szCs w:val="24"/>
        </w:rPr>
      </w:pPr>
    </w:p>
    <w:p w14:paraId="56298D81" w14:textId="57F9E1C4" w:rsidR="00420CC8" w:rsidRPr="000068DC" w:rsidRDefault="00420CC8" w:rsidP="00420CC8">
      <w:pPr>
        <w:pBdr>
          <w:top w:val="nil"/>
          <w:left w:val="nil"/>
          <w:bottom w:val="nil"/>
          <w:right w:val="nil"/>
          <w:between w:val="nil"/>
        </w:pBdr>
        <w:spacing w:after="160" w:line="259" w:lineRule="auto"/>
        <w:jc w:val="both"/>
        <w:rPr>
          <w:rFonts w:ascii="Times New Roman" w:hAnsi="Times New Roman" w:cs="Times New Roman"/>
          <w:color w:val="000000"/>
          <w:sz w:val="24"/>
          <w:szCs w:val="24"/>
        </w:rPr>
      </w:pPr>
      <w:r w:rsidRPr="000068DC">
        <w:rPr>
          <w:rFonts w:ascii="Times New Roman" w:eastAsia="Calibri" w:hAnsi="Times New Roman" w:cs="Times New Roman"/>
          <w:color w:val="000000"/>
          <w:sz w:val="24"/>
          <w:szCs w:val="24"/>
        </w:rPr>
        <w:t xml:space="preserve">Costos Generales </w:t>
      </w:r>
    </w:p>
    <w:tbl>
      <w:tblPr>
        <w:tblW w:w="84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460"/>
        <w:gridCol w:w="1785"/>
        <w:gridCol w:w="2122"/>
        <w:gridCol w:w="2122"/>
      </w:tblGrid>
      <w:tr w:rsidR="00420CC8" w:rsidRPr="000068DC" w14:paraId="3590E647" w14:textId="77777777" w:rsidTr="00C20792">
        <w:trPr>
          <w:trHeight w:val="330"/>
        </w:trPr>
        <w:tc>
          <w:tcPr>
            <w:tcW w:w="2460" w:type="dxa"/>
            <w:shd w:val="clear" w:color="auto" w:fill="E7E6E6"/>
          </w:tcPr>
          <w:p w14:paraId="13265FEA"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Materiales</w:t>
            </w:r>
          </w:p>
        </w:tc>
        <w:tc>
          <w:tcPr>
            <w:tcW w:w="1785" w:type="dxa"/>
            <w:shd w:val="clear" w:color="auto" w:fill="E7E6E6"/>
          </w:tcPr>
          <w:p w14:paraId="423A4383" w14:textId="77777777" w:rsidR="00420CC8" w:rsidRPr="000068DC" w:rsidRDefault="00420CC8" w:rsidP="00C20792">
            <w:pPr>
              <w:spacing w:line="259" w:lineRule="auto"/>
              <w:rPr>
                <w:rFonts w:ascii="Times New Roman" w:hAnsi="Times New Roman" w:cs="Times New Roman"/>
                <w:sz w:val="24"/>
                <w:szCs w:val="24"/>
              </w:rPr>
            </w:pPr>
            <w:r w:rsidRPr="000068DC">
              <w:rPr>
                <w:rFonts w:ascii="Times New Roman" w:hAnsi="Times New Roman" w:cs="Times New Roman"/>
                <w:sz w:val="24"/>
                <w:szCs w:val="24"/>
              </w:rPr>
              <w:t>Precio unitario</w:t>
            </w:r>
          </w:p>
        </w:tc>
        <w:tc>
          <w:tcPr>
            <w:tcW w:w="2122" w:type="dxa"/>
            <w:shd w:val="clear" w:color="auto" w:fill="E7E6E6"/>
          </w:tcPr>
          <w:p w14:paraId="503CD893"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 xml:space="preserve"> Cantidad</w:t>
            </w:r>
          </w:p>
        </w:tc>
        <w:tc>
          <w:tcPr>
            <w:tcW w:w="2122" w:type="dxa"/>
            <w:shd w:val="clear" w:color="auto" w:fill="E7E6E6"/>
          </w:tcPr>
          <w:p w14:paraId="494D4D07"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Costo Total</w:t>
            </w:r>
          </w:p>
        </w:tc>
      </w:tr>
      <w:tr w:rsidR="00420CC8" w:rsidRPr="000068DC" w14:paraId="13E2C634" w14:textId="77777777" w:rsidTr="00C20792">
        <w:trPr>
          <w:trHeight w:val="300"/>
        </w:trPr>
        <w:tc>
          <w:tcPr>
            <w:tcW w:w="2460" w:type="dxa"/>
            <w:shd w:val="clear" w:color="auto" w:fill="E7E6E6"/>
          </w:tcPr>
          <w:p w14:paraId="12DEF861"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Computadora</w:t>
            </w:r>
          </w:p>
        </w:tc>
        <w:tc>
          <w:tcPr>
            <w:tcW w:w="1785" w:type="dxa"/>
          </w:tcPr>
          <w:p w14:paraId="0EEB58C3"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S/.  2500</w:t>
            </w:r>
          </w:p>
        </w:tc>
        <w:tc>
          <w:tcPr>
            <w:tcW w:w="2122" w:type="dxa"/>
          </w:tcPr>
          <w:p w14:paraId="75B8FB2A"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1</w:t>
            </w:r>
          </w:p>
        </w:tc>
        <w:tc>
          <w:tcPr>
            <w:tcW w:w="2122" w:type="dxa"/>
          </w:tcPr>
          <w:p w14:paraId="548881A7"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S/. 2500</w:t>
            </w:r>
          </w:p>
        </w:tc>
      </w:tr>
      <w:tr w:rsidR="00420CC8" w:rsidRPr="000068DC" w14:paraId="56699965" w14:textId="77777777" w:rsidTr="00C20792">
        <w:trPr>
          <w:trHeight w:val="300"/>
        </w:trPr>
        <w:tc>
          <w:tcPr>
            <w:tcW w:w="2460" w:type="dxa"/>
            <w:shd w:val="clear" w:color="auto" w:fill="E7E6E6"/>
          </w:tcPr>
          <w:p w14:paraId="7DDA66E5"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 xml:space="preserve">Celular </w:t>
            </w:r>
          </w:p>
        </w:tc>
        <w:tc>
          <w:tcPr>
            <w:tcW w:w="1785" w:type="dxa"/>
          </w:tcPr>
          <w:p w14:paraId="3EAA4D43"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S/. 1500</w:t>
            </w:r>
          </w:p>
        </w:tc>
        <w:tc>
          <w:tcPr>
            <w:tcW w:w="2122" w:type="dxa"/>
          </w:tcPr>
          <w:p w14:paraId="2662D6BD"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1</w:t>
            </w:r>
          </w:p>
        </w:tc>
        <w:tc>
          <w:tcPr>
            <w:tcW w:w="2122" w:type="dxa"/>
          </w:tcPr>
          <w:p w14:paraId="38D4CA81"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S/. 1500</w:t>
            </w:r>
          </w:p>
        </w:tc>
      </w:tr>
      <w:tr w:rsidR="00420CC8" w:rsidRPr="000068DC" w14:paraId="40096CCB" w14:textId="77777777" w:rsidTr="00C20792">
        <w:trPr>
          <w:trHeight w:val="300"/>
        </w:trPr>
        <w:tc>
          <w:tcPr>
            <w:tcW w:w="2460" w:type="dxa"/>
            <w:shd w:val="clear" w:color="auto" w:fill="E7E6E6"/>
          </w:tcPr>
          <w:p w14:paraId="2C2E8C10"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lastRenderedPageBreak/>
              <w:t>Papel</w:t>
            </w:r>
          </w:p>
        </w:tc>
        <w:tc>
          <w:tcPr>
            <w:tcW w:w="1785" w:type="dxa"/>
          </w:tcPr>
          <w:p w14:paraId="10C00986"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S/. 10</w:t>
            </w:r>
          </w:p>
        </w:tc>
        <w:tc>
          <w:tcPr>
            <w:tcW w:w="2122" w:type="dxa"/>
          </w:tcPr>
          <w:p w14:paraId="323A06A3"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 xml:space="preserve">2 </w:t>
            </w:r>
          </w:p>
        </w:tc>
        <w:tc>
          <w:tcPr>
            <w:tcW w:w="2122" w:type="dxa"/>
          </w:tcPr>
          <w:p w14:paraId="771D7474"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S/. 20</w:t>
            </w:r>
          </w:p>
        </w:tc>
      </w:tr>
      <w:tr w:rsidR="00420CC8" w:rsidRPr="000068DC" w14:paraId="69B0841D" w14:textId="77777777" w:rsidTr="00C20792">
        <w:trPr>
          <w:trHeight w:val="300"/>
        </w:trPr>
        <w:tc>
          <w:tcPr>
            <w:tcW w:w="2460" w:type="dxa"/>
            <w:shd w:val="clear" w:color="auto" w:fill="E7E6E6"/>
          </w:tcPr>
          <w:p w14:paraId="449F7BE4"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Impresora</w:t>
            </w:r>
          </w:p>
        </w:tc>
        <w:tc>
          <w:tcPr>
            <w:tcW w:w="1785" w:type="dxa"/>
          </w:tcPr>
          <w:p w14:paraId="3560B2FE"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S/. 200</w:t>
            </w:r>
          </w:p>
        </w:tc>
        <w:tc>
          <w:tcPr>
            <w:tcW w:w="2122" w:type="dxa"/>
          </w:tcPr>
          <w:p w14:paraId="59BF99F5"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1</w:t>
            </w:r>
          </w:p>
        </w:tc>
        <w:tc>
          <w:tcPr>
            <w:tcW w:w="2122" w:type="dxa"/>
          </w:tcPr>
          <w:p w14:paraId="2682241F"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S/. 200</w:t>
            </w:r>
          </w:p>
        </w:tc>
      </w:tr>
      <w:tr w:rsidR="00420CC8" w:rsidRPr="000068DC" w14:paraId="67A2F6C9" w14:textId="77777777" w:rsidTr="00C20792">
        <w:trPr>
          <w:trHeight w:val="300"/>
        </w:trPr>
        <w:tc>
          <w:tcPr>
            <w:tcW w:w="2460" w:type="dxa"/>
            <w:shd w:val="clear" w:color="auto" w:fill="E7E6E6"/>
          </w:tcPr>
          <w:p w14:paraId="33C937FC"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Total</w:t>
            </w:r>
          </w:p>
        </w:tc>
        <w:tc>
          <w:tcPr>
            <w:tcW w:w="1785" w:type="dxa"/>
          </w:tcPr>
          <w:p w14:paraId="49758428" w14:textId="77777777" w:rsidR="00420CC8" w:rsidRPr="000068DC" w:rsidRDefault="00420CC8" w:rsidP="00C20792">
            <w:pPr>
              <w:rPr>
                <w:rFonts w:ascii="Times New Roman" w:hAnsi="Times New Roman" w:cs="Times New Roman"/>
                <w:sz w:val="24"/>
                <w:szCs w:val="24"/>
              </w:rPr>
            </w:pPr>
          </w:p>
        </w:tc>
        <w:tc>
          <w:tcPr>
            <w:tcW w:w="2122" w:type="dxa"/>
          </w:tcPr>
          <w:p w14:paraId="3C5BC28E" w14:textId="77777777" w:rsidR="00420CC8" w:rsidRPr="000068DC" w:rsidRDefault="00420CC8" w:rsidP="00C20792">
            <w:pPr>
              <w:rPr>
                <w:rFonts w:ascii="Times New Roman" w:hAnsi="Times New Roman" w:cs="Times New Roman"/>
                <w:sz w:val="24"/>
                <w:szCs w:val="24"/>
              </w:rPr>
            </w:pPr>
          </w:p>
        </w:tc>
        <w:tc>
          <w:tcPr>
            <w:tcW w:w="2122" w:type="dxa"/>
            <w:shd w:val="clear" w:color="auto" w:fill="E7E6E6"/>
          </w:tcPr>
          <w:p w14:paraId="27439B21"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S/. 4220</w:t>
            </w:r>
          </w:p>
        </w:tc>
      </w:tr>
    </w:tbl>
    <w:p w14:paraId="71E266E4" w14:textId="77777777" w:rsidR="00420CC8" w:rsidRPr="000068DC" w:rsidRDefault="00420CC8" w:rsidP="00420CC8">
      <w:pPr>
        <w:pBdr>
          <w:top w:val="nil"/>
          <w:left w:val="nil"/>
          <w:bottom w:val="nil"/>
          <w:right w:val="nil"/>
          <w:between w:val="nil"/>
        </w:pBdr>
        <w:spacing w:line="240" w:lineRule="auto"/>
        <w:jc w:val="both"/>
        <w:rPr>
          <w:rFonts w:ascii="Times New Roman" w:hAnsi="Times New Roman" w:cs="Times New Roman"/>
          <w:color w:val="000000"/>
          <w:sz w:val="24"/>
          <w:szCs w:val="24"/>
        </w:rPr>
      </w:pPr>
    </w:p>
    <w:p w14:paraId="15922BEC" w14:textId="77777777" w:rsidR="00420CC8" w:rsidRPr="000068DC" w:rsidRDefault="00420CC8" w:rsidP="00420CC8">
      <w:pPr>
        <w:pBdr>
          <w:top w:val="nil"/>
          <w:left w:val="nil"/>
          <w:bottom w:val="nil"/>
          <w:right w:val="nil"/>
          <w:between w:val="nil"/>
        </w:pBdr>
        <w:spacing w:line="240" w:lineRule="auto"/>
        <w:ind w:left="273"/>
        <w:jc w:val="both"/>
        <w:rPr>
          <w:rFonts w:ascii="Times New Roman" w:hAnsi="Times New Roman" w:cs="Times New Roman"/>
          <w:color w:val="000000"/>
          <w:sz w:val="24"/>
          <w:szCs w:val="24"/>
        </w:rPr>
      </w:pPr>
      <w:r w:rsidRPr="000068DC">
        <w:rPr>
          <w:rFonts w:ascii="Times New Roman" w:eastAsia="Calibri" w:hAnsi="Times New Roman" w:cs="Times New Roman"/>
          <w:color w:val="000000"/>
          <w:sz w:val="24"/>
          <w:szCs w:val="24"/>
        </w:rPr>
        <w:t xml:space="preserve">Costos operativos durante el desarrollo </w:t>
      </w:r>
    </w:p>
    <w:p w14:paraId="23ABB036" w14:textId="77777777" w:rsidR="00420CC8" w:rsidRPr="000068DC" w:rsidRDefault="00420CC8" w:rsidP="00420CC8">
      <w:pPr>
        <w:pBdr>
          <w:top w:val="nil"/>
          <w:left w:val="nil"/>
          <w:bottom w:val="nil"/>
          <w:right w:val="nil"/>
          <w:between w:val="nil"/>
        </w:pBdr>
        <w:spacing w:line="240" w:lineRule="auto"/>
        <w:jc w:val="both"/>
        <w:rPr>
          <w:rFonts w:ascii="Times New Roman" w:hAnsi="Times New Roman" w:cs="Times New Roman"/>
          <w:color w:val="000000"/>
          <w:sz w:val="24"/>
          <w:szCs w:val="24"/>
        </w:rPr>
      </w:pPr>
    </w:p>
    <w:tbl>
      <w:tblPr>
        <w:tblW w:w="8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22"/>
        <w:gridCol w:w="2122"/>
        <w:gridCol w:w="2122"/>
        <w:gridCol w:w="2100"/>
      </w:tblGrid>
      <w:tr w:rsidR="00420CC8" w:rsidRPr="000068DC" w14:paraId="7369BF12" w14:textId="77777777" w:rsidTr="00C20792">
        <w:trPr>
          <w:trHeight w:val="300"/>
        </w:trPr>
        <w:tc>
          <w:tcPr>
            <w:tcW w:w="2122" w:type="dxa"/>
            <w:shd w:val="clear" w:color="auto" w:fill="E7E6E6"/>
          </w:tcPr>
          <w:p w14:paraId="0C93D94B"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Operativos</w:t>
            </w:r>
          </w:p>
        </w:tc>
        <w:tc>
          <w:tcPr>
            <w:tcW w:w="2122" w:type="dxa"/>
            <w:shd w:val="clear" w:color="auto" w:fill="E7E6E6"/>
          </w:tcPr>
          <w:p w14:paraId="1F03C546"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Precio Mensual</w:t>
            </w:r>
          </w:p>
        </w:tc>
        <w:tc>
          <w:tcPr>
            <w:tcW w:w="2122" w:type="dxa"/>
            <w:shd w:val="clear" w:color="auto" w:fill="E7E6E6"/>
          </w:tcPr>
          <w:p w14:paraId="6EB3DCA7"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 xml:space="preserve"> Meses</w:t>
            </w:r>
          </w:p>
        </w:tc>
        <w:tc>
          <w:tcPr>
            <w:tcW w:w="2100" w:type="dxa"/>
            <w:shd w:val="clear" w:color="auto" w:fill="E7E6E6"/>
          </w:tcPr>
          <w:p w14:paraId="0524E4CA"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Costo Total</w:t>
            </w:r>
          </w:p>
        </w:tc>
      </w:tr>
      <w:tr w:rsidR="00420CC8" w:rsidRPr="000068DC" w14:paraId="7F667609" w14:textId="77777777" w:rsidTr="00C20792">
        <w:trPr>
          <w:trHeight w:val="300"/>
        </w:trPr>
        <w:tc>
          <w:tcPr>
            <w:tcW w:w="2122" w:type="dxa"/>
            <w:shd w:val="clear" w:color="auto" w:fill="E7E6E6"/>
          </w:tcPr>
          <w:p w14:paraId="3AD3FD64"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Luz</w:t>
            </w:r>
          </w:p>
        </w:tc>
        <w:tc>
          <w:tcPr>
            <w:tcW w:w="2122" w:type="dxa"/>
          </w:tcPr>
          <w:p w14:paraId="71ACB5E0"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S/55</w:t>
            </w:r>
          </w:p>
        </w:tc>
        <w:tc>
          <w:tcPr>
            <w:tcW w:w="2122" w:type="dxa"/>
          </w:tcPr>
          <w:p w14:paraId="09CA3655"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3</w:t>
            </w:r>
          </w:p>
        </w:tc>
        <w:tc>
          <w:tcPr>
            <w:tcW w:w="2100" w:type="dxa"/>
          </w:tcPr>
          <w:p w14:paraId="2D931A58"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S/.165</w:t>
            </w:r>
          </w:p>
        </w:tc>
      </w:tr>
      <w:tr w:rsidR="00420CC8" w:rsidRPr="000068DC" w14:paraId="0464C80D" w14:textId="77777777" w:rsidTr="00C20792">
        <w:trPr>
          <w:trHeight w:val="300"/>
        </w:trPr>
        <w:tc>
          <w:tcPr>
            <w:tcW w:w="2122" w:type="dxa"/>
            <w:shd w:val="clear" w:color="auto" w:fill="E7E6E6"/>
          </w:tcPr>
          <w:p w14:paraId="18CB2FD5"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Agua</w:t>
            </w:r>
          </w:p>
        </w:tc>
        <w:tc>
          <w:tcPr>
            <w:tcW w:w="2122" w:type="dxa"/>
          </w:tcPr>
          <w:p w14:paraId="45F6BBE5"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S/15</w:t>
            </w:r>
          </w:p>
        </w:tc>
        <w:tc>
          <w:tcPr>
            <w:tcW w:w="2122" w:type="dxa"/>
          </w:tcPr>
          <w:p w14:paraId="25931EE7"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3</w:t>
            </w:r>
          </w:p>
        </w:tc>
        <w:tc>
          <w:tcPr>
            <w:tcW w:w="2100" w:type="dxa"/>
          </w:tcPr>
          <w:p w14:paraId="18154E2D"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S/. 45</w:t>
            </w:r>
          </w:p>
        </w:tc>
      </w:tr>
      <w:tr w:rsidR="00420CC8" w:rsidRPr="000068DC" w14:paraId="2F04B011" w14:textId="77777777" w:rsidTr="00C20792">
        <w:trPr>
          <w:trHeight w:val="300"/>
        </w:trPr>
        <w:tc>
          <w:tcPr>
            <w:tcW w:w="2122" w:type="dxa"/>
            <w:shd w:val="clear" w:color="auto" w:fill="E7E6E6"/>
          </w:tcPr>
          <w:p w14:paraId="295B5AF0"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Teléfono</w:t>
            </w:r>
          </w:p>
        </w:tc>
        <w:tc>
          <w:tcPr>
            <w:tcW w:w="2122" w:type="dxa"/>
          </w:tcPr>
          <w:p w14:paraId="30BC7637"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S/.10</w:t>
            </w:r>
          </w:p>
        </w:tc>
        <w:tc>
          <w:tcPr>
            <w:tcW w:w="2122" w:type="dxa"/>
          </w:tcPr>
          <w:p w14:paraId="490FEB54"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3</w:t>
            </w:r>
          </w:p>
        </w:tc>
        <w:tc>
          <w:tcPr>
            <w:tcW w:w="2100" w:type="dxa"/>
          </w:tcPr>
          <w:p w14:paraId="02C3DD12"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S/. 30</w:t>
            </w:r>
          </w:p>
        </w:tc>
      </w:tr>
      <w:tr w:rsidR="00420CC8" w:rsidRPr="000068DC" w14:paraId="380CC2A6" w14:textId="77777777" w:rsidTr="00C20792">
        <w:trPr>
          <w:trHeight w:val="300"/>
        </w:trPr>
        <w:tc>
          <w:tcPr>
            <w:tcW w:w="2122" w:type="dxa"/>
            <w:shd w:val="clear" w:color="auto" w:fill="E7E6E6"/>
          </w:tcPr>
          <w:p w14:paraId="61E33C51"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Internet</w:t>
            </w:r>
          </w:p>
        </w:tc>
        <w:tc>
          <w:tcPr>
            <w:tcW w:w="2122" w:type="dxa"/>
          </w:tcPr>
          <w:p w14:paraId="658DCC7C"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S/.49</w:t>
            </w:r>
          </w:p>
        </w:tc>
        <w:tc>
          <w:tcPr>
            <w:tcW w:w="2122" w:type="dxa"/>
          </w:tcPr>
          <w:p w14:paraId="0BEAA1D1"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3</w:t>
            </w:r>
          </w:p>
        </w:tc>
        <w:tc>
          <w:tcPr>
            <w:tcW w:w="2100" w:type="dxa"/>
          </w:tcPr>
          <w:p w14:paraId="434E9090"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S/. 147</w:t>
            </w:r>
          </w:p>
        </w:tc>
      </w:tr>
      <w:tr w:rsidR="00420CC8" w:rsidRPr="000068DC" w14:paraId="3A46517F" w14:textId="77777777" w:rsidTr="00C20792">
        <w:trPr>
          <w:trHeight w:val="300"/>
        </w:trPr>
        <w:tc>
          <w:tcPr>
            <w:tcW w:w="2122" w:type="dxa"/>
            <w:shd w:val="clear" w:color="auto" w:fill="E7E6E6"/>
          </w:tcPr>
          <w:p w14:paraId="5C942814"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Total</w:t>
            </w:r>
          </w:p>
        </w:tc>
        <w:tc>
          <w:tcPr>
            <w:tcW w:w="2122" w:type="dxa"/>
          </w:tcPr>
          <w:p w14:paraId="3AD275EF" w14:textId="77777777" w:rsidR="00420CC8" w:rsidRPr="000068DC" w:rsidRDefault="00420CC8" w:rsidP="00C20792">
            <w:pPr>
              <w:rPr>
                <w:rFonts w:ascii="Times New Roman" w:hAnsi="Times New Roman" w:cs="Times New Roman"/>
                <w:sz w:val="24"/>
                <w:szCs w:val="24"/>
              </w:rPr>
            </w:pPr>
          </w:p>
        </w:tc>
        <w:tc>
          <w:tcPr>
            <w:tcW w:w="2122" w:type="dxa"/>
          </w:tcPr>
          <w:p w14:paraId="37033687" w14:textId="77777777" w:rsidR="00420CC8" w:rsidRPr="000068DC" w:rsidRDefault="00420CC8" w:rsidP="00C20792">
            <w:pPr>
              <w:rPr>
                <w:rFonts w:ascii="Times New Roman" w:hAnsi="Times New Roman" w:cs="Times New Roman"/>
                <w:sz w:val="24"/>
                <w:szCs w:val="24"/>
              </w:rPr>
            </w:pPr>
          </w:p>
        </w:tc>
        <w:tc>
          <w:tcPr>
            <w:tcW w:w="2100" w:type="dxa"/>
            <w:shd w:val="clear" w:color="auto" w:fill="E7E6E6"/>
          </w:tcPr>
          <w:p w14:paraId="114FB7AE"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S/. 387</w:t>
            </w:r>
          </w:p>
        </w:tc>
      </w:tr>
    </w:tbl>
    <w:p w14:paraId="36B15353" w14:textId="77777777" w:rsidR="00420CC8" w:rsidRPr="000068DC" w:rsidRDefault="00420CC8" w:rsidP="00420CC8">
      <w:pPr>
        <w:pBdr>
          <w:top w:val="nil"/>
          <w:left w:val="nil"/>
          <w:bottom w:val="nil"/>
          <w:right w:val="nil"/>
          <w:between w:val="nil"/>
        </w:pBdr>
        <w:ind w:left="360"/>
        <w:jc w:val="both"/>
        <w:rPr>
          <w:rFonts w:ascii="Times New Roman" w:hAnsi="Times New Roman" w:cs="Times New Roman"/>
          <w:i/>
          <w:color w:val="000000"/>
          <w:sz w:val="24"/>
          <w:szCs w:val="24"/>
        </w:rPr>
      </w:pPr>
    </w:p>
    <w:p w14:paraId="4BD656FE" w14:textId="77777777" w:rsidR="00420CC8" w:rsidRPr="000068DC" w:rsidRDefault="00420CC8" w:rsidP="00420CC8">
      <w:pPr>
        <w:pBdr>
          <w:top w:val="nil"/>
          <w:left w:val="nil"/>
          <w:bottom w:val="nil"/>
          <w:right w:val="nil"/>
          <w:between w:val="nil"/>
        </w:pBdr>
        <w:tabs>
          <w:tab w:val="left" w:pos="993"/>
        </w:tabs>
        <w:spacing w:after="160" w:line="259" w:lineRule="auto"/>
        <w:ind w:left="720"/>
        <w:jc w:val="both"/>
        <w:rPr>
          <w:rFonts w:ascii="Times New Roman" w:hAnsi="Times New Roman" w:cs="Times New Roman"/>
          <w:color w:val="000000"/>
          <w:sz w:val="24"/>
          <w:szCs w:val="24"/>
        </w:rPr>
      </w:pPr>
      <w:r w:rsidRPr="000068DC">
        <w:rPr>
          <w:rFonts w:ascii="Times New Roman" w:eastAsia="Calibri" w:hAnsi="Times New Roman" w:cs="Times New Roman"/>
          <w:color w:val="000000"/>
          <w:sz w:val="24"/>
          <w:szCs w:val="24"/>
        </w:rPr>
        <w:t>Costos del ambiente</w:t>
      </w:r>
    </w:p>
    <w:tbl>
      <w:tblPr>
        <w:tblW w:w="84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460"/>
        <w:gridCol w:w="1785"/>
        <w:gridCol w:w="2122"/>
        <w:gridCol w:w="2122"/>
      </w:tblGrid>
      <w:tr w:rsidR="00420CC8" w:rsidRPr="000068DC" w14:paraId="12741B46" w14:textId="77777777" w:rsidTr="00C20792">
        <w:trPr>
          <w:trHeight w:val="330"/>
        </w:trPr>
        <w:tc>
          <w:tcPr>
            <w:tcW w:w="2460" w:type="dxa"/>
            <w:shd w:val="clear" w:color="auto" w:fill="E7E6E6"/>
          </w:tcPr>
          <w:p w14:paraId="78D41ED1"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Materiales</w:t>
            </w:r>
          </w:p>
        </w:tc>
        <w:tc>
          <w:tcPr>
            <w:tcW w:w="1785" w:type="dxa"/>
            <w:shd w:val="clear" w:color="auto" w:fill="E7E6E6"/>
          </w:tcPr>
          <w:p w14:paraId="7CAF423D" w14:textId="77777777" w:rsidR="00420CC8" w:rsidRPr="000068DC" w:rsidRDefault="00420CC8" w:rsidP="00C20792">
            <w:pPr>
              <w:spacing w:line="259" w:lineRule="auto"/>
              <w:rPr>
                <w:rFonts w:ascii="Times New Roman" w:hAnsi="Times New Roman" w:cs="Times New Roman"/>
                <w:sz w:val="24"/>
                <w:szCs w:val="24"/>
              </w:rPr>
            </w:pPr>
            <w:r w:rsidRPr="000068DC">
              <w:rPr>
                <w:rFonts w:ascii="Times New Roman" w:hAnsi="Times New Roman" w:cs="Times New Roman"/>
                <w:sz w:val="24"/>
                <w:szCs w:val="24"/>
              </w:rPr>
              <w:t>Precio unitario</w:t>
            </w:r>
          </w:p>
        </w:tc>
        <w:tc>
          <w:tcPr>
            <w:tcW w:w="2122" w:type="dxa"/>
            <w:shd w:val="clear" w:color="auto" w:fill="E7E6E6"/>
          </w:tcPr>
          <w:p w14:paraId="6A8D2A59"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 xml:space="preserve"> Cantidad</w:t>
            </w:r>
          </w:p>
        </w:tc>
        <w:tc>
          <w:tcPr>
            <w:tcW w:w="2122" w:type="dxa"/>
            <w:shd w:val="clear" w:color="auto" w:fill="E7E6E6"/>
          </w:tcPr>
          <w:p w14:paraId="449E92D7"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Costo Total</w:t>
            </w:r>
          </w:p>
        </w:tc>
      </w:tr>
      <w:tr w:rsidR="00420CC8" w:rsidRPr="000068DC" w14:paraId="1C4331E3" w14:textId="77777777" w:rsidTr="00C20792">
        <w:trPr>
          <w:trHeight w:val="300"/>
        </w:trPr>
        <w:tc>
          <w:tcPr>
            <w:tcW w:w="2460" w:type="dxa"/>
            <w:shd w:val="clear" w:color="auto" w:fill="E7E6E6"/>
          </w:tcPr>
          <w:p w14:paraId="0B4705C1"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Computadoras</w:t>
            </w:r>
          </w:p>
        </w:tc>
        <w:tc>
          <w:tcPr>
            <w:tcW w:w="1785" w:type="dxa"/>
          </w:tcPr>
          <w:p w14:paraId="3EB46EDE"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S/. 1500</w:t>
            </w:r>
          </w:p>
        </w:tc>
        <w:tc>
          <w:tcPr>
            <w:tcW w:w="2122" w:type="dxa"/>
          </w:tcPr>
          <w:p w14:paraId="2B0E0581"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1</w:t>
            </w:r>
          </w:p>
        </w:tc>
        <w:tc>
          <w:tcPr>
            <w:tcW w:w="2122" w:type="dxa"/>
          </w:tcPr>
          <w:p w14:paraId="53F5EAF2"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S/. 1500</w:t>
            </w:r>
          </w:p>
        </w:tc>
      </w:tr>
      <w:tr w:rsidR="00420CC8" w:rsidRPr="000068DC" w14:paraId="59AB560A" w14:textId="77777777" w:rsidTr="00C20792">
        <w:trPr>
          <w:trHeight w:val="325"/>
        </w:trPr>
        <w:tc>
          <w:tcPr>
            <w:tcW w:w="2460" w:type="dxa"/>
            <w:shd w:val="clear" w:color="auto" w:fill="E7E6E6"/>
          </w:tcPr>
          <w:p w14:paraId="58DDA17D"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Impresora</w:t>
            </w:r>
          </w:p>
        </w:tc>
        <w:tc>
          <w:tcPr>
            <w:tcW w:w="1785" w:type="dxa"/>
          </w:tcPr>
          <w:p w14:paraId="498911F3"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S/. 1000</w:t>
            </w:r>
          </w:p>
        </w:tc>
        <w:tc>
          <w:tcPr>
            <w:tcW w:w="2122" w:type="dxa"/>
          </w:tcPr>
          <w:p w14:paraId="2A827371"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1</w:t>
            </w:r>
          </w:p>
        </w:tc>
        <w:tc>
          <w:tcPr>
            <w:tcW w:w="2122" w:type="dxa"/>
          </w:tcPr>
          <w:p w14:paraId="6993798F"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S/. 1000</w:t>
            </w:r>
          </w:p>
        </w:tc>
      </w:tr>
      <w:tr w:rsidR="00420CC8" w:rsidRPr="000068DC" w14:paraId="0B71A77D" w14:textId="77777777" w:rsidTr="00C20792">
        <w:trPr>
          <w:trHeight w:val="325"/>
        </w:trPr>
        <w:tc>
          <w:tcPr>
            <w:tcW w:w="2460" w:type="dxa"/>
            <w:shd w:val="clear" w:color="auto" w:fill="E7E6E6"/>
          </w:tcPr>
          <w:p w14:paraId="1D109779"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Total</w:t>
            </w:r>
          </w:p>
        </w:tc>
        <w:tc>
          <w:tcPr>
            <w:tcW w:w="1785" w:type="dxa"/>
          </w:tcPr>
          <w:p w14:paraId="208FCEA2" w14:textId="77777777" w:rsidR="00420CC8" w:rsidRPr="000068DC" w:rsidRDefault="00420CC8" w:rsidP="00C20792">
            <w:pPr>
              <w:rPr>
                <w:rFonts w:ascii="Times New Roman" w:hAnsi="Times New Roman" w:cs="Times New Roman"/>
                <w:sz w:val="24"/>
                <w:szCs w:val="24"/>
              </w:rPr>
            </w:pPr>
          </w:p>
        </w:tc>
        <w:tc>
          <w:tcPr>
            <w:tcW w:w="2122" w:type="dxa"/>
          </w:tcPr>
          <w:p w14:paraId="47F6CFE1" w14:textId="77777777" w:rsidR="00420CC8" w:rsidRPr="000068DC" w:rsidRDefault="00420CC8" w:rsidP="00C20792">
            <w:pPr>
              <w:rPr>
                <w:rFonts w:ascii="Times New Roman" w:hAnsi="Times New Roman" w:cs="Times New Roman"/>
                <w:sz w:val="24"/>
                <w:szCs w:val="24"/>
              </w:rPr>
            </w:pPr>
          </w:p>
        </w:tc>
        <w:tc>
          <w:tcPr>
            <w:tcW w:w="2122" w:type="dxa"/>
          </w:tcPr>
          <w:p w14:paraId="6291B8F6"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S/. 2500</w:t>
            </w:r>
          </w:p>
        </w:tc>
      </w:tr>
    </w:tbl>
    <w:p w14:paraId="22330C07" w14:textId="77777777" w:rsidR="00420CC8" w:rsidRPr="000068DC" w:rsidRDefault="00420CC8" w:rsidP="00420CC8">
      <w:pPr>
        <w:tabs>
          <w:tab w:val="left" w:pos="993"/>
        </w:tabs>
        <w:jc w:val="both"/>
        <w:rPr>
          <w:rFonts w:ascii="Times New Roman" w:hAnsi="Times New Roman" w:cs="Times New Roman"/>
          <w:sz w:val="24"/>
          <w:szCs w:val="24"/>
        </w:rPr>
      </w:pPr>
    </w:p>
    <w:p w14:paraId="1B612311" w14:textId="77777777" w:rsidR="00420CC8" w:rsidRPr="000068DC" w:rsidRDefault="00420CC8" w:rsidP="00420CC8">
      <w:pPr>
        <w:pBdr>
          <w:top w:val="nil"/>
          <w:left w:val="nil"/>
          <w:bottom w:val="nil"/>
          <w:right w:val="nil"/>
          <w:between w:val="nil"/>
        </w:pBdr>
        <w:ind w:left="360"/>
        <w:jc w:val="both"/>
        <w:rPr>
          <w:rFonts w:ascii="Times New Roman" w:hAnsi="Times New Roman" w:cs="Times New Roman"/>
          <w:color w:val="000000"/>
          <w:sz w:val="24"/>
          <w:szCs w:val="24"/>
        </w:rPr>
      </w:pPr>
    </w:p>
    <w:p w14:paraId="788AF154" w14:textId="77777777" w:rsidR="00420CC8" w:rsidRPr="000068DC" w:rsidRDefault="00420CC8" w:rsidP="00420CC8">
      <w:pPr>
        <w:pBdr>
          <w:top w:val="nil"/>
          <w:left w:val="nil"/>
          <w:bottom w:val="nil"/>
          <w:right w:val="nil"/>
          <w:between w:val="nil"/>
        </w:pBdr>
        <w:spacing w:after="160" w:line="259" w:lineRule="auto"/>
        <w:ind w:left="993"/>
        <w:jc w:val="both"/>
        <w:rPr>
          <w:rFonts w:ascii="Times New Roman" w:hAnsi="Times New Roman" w:cs="Times New Roman"/>
          <w:color w:val="000000"/>
          <w:sz w:val="24"/>
          <w:szCs w:val="24"/>
        </w:rPr>
      </w:pPr>
      <w:r w:rsidRPr="000068DC">
        <w:rPr>
          <w:rFonts w:ascii="Times New Roman" w:eastAsia="Calibri" w:hAnsi="Times New Roman" w:cs="Times New Roman"/>
          <w:color w:val="000000"/>
          <w:sz w:val="24"/>
          <w:szCs w:val="24"/>
        </w:rPr>
        <w:t>Costos de personal</w:t>
      </w:r>
    </w:p>
    <w:p w14:paraId="05591F87" w14:textId="77777777" w:rsidR="00420CC8" w:rsidRPr="000068DC" w:rsidRDefault="00420CC8" w:rsidP="00420CC8">
      <w:pPr>
        <w:pStyle w:val="Ttulo4"/>
        <w:rPr>
          <w:rFonts w:ascii="Times New Roman" w:hAnsi="Times New Roman" w:cs="Times New Roman"/>
        </w:rPr>
      </w:pPr>
      <w:r w:rsidRPr="000068DC">
        <w:rPr>
          <w:rFonts w:ascii="Times New Roman" w:eastAsia="Calibri" w:hAnsi="Times New Roman" w:cs="Times New Roman"/>
          <w:color w:val="000000"/>
        </w:rPr>
        <w:t>HORARIO DE TRABAJO: 08 AM – 02:00 PM</w:t>
      </w:r>
    </w:p>
    <w:tbl>
      <w:tblPr>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98"/>
        <w:gridCol w:w="1698"/>
        <w:gridCol w:w="1698"/>
        <w:gridCol w:w="1698"/>
        <w:gridCol w:w="1698"/>
      </w:tblGrid>
      <w:tr w:rsidR="00420CC8" w:rsidRPr="000068DC" w14:paraId="1747A95D" w14:textId="77777777" w:rsidTr="00C20792">
        <w:trPr>
          <w:trHeight w:val="300"/>
        </w:trPr>
        <w:tc>
          <w:tcPr>
            <w:tcW w:w="1698" w:type="dxa"/>
            <w:shd w:val="clear" w:color="auto" w:fill="E7E6E6"/>
          </w:tcPr>
          <w:p w14:paraId="471B22D5"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Rol</w:t>
            </w:r>
          </w:p>
        </w:tc>
        <w:tc>
          <w:tcPr>
            <w:tcW w:w="1698" w:type="dxa"/>
            <w:shd w:val="clear" w:color="auto" w:fill="E7E6E6"/>
          </w:tcPr>
          <w:p w14:paraId="77142655" w14:textId="77777777" w:rsidR="00420CC8" w:rsidRPr="000068DC" w:rsidRDefault="00420CC8" w:rsidP="00C20792">
            <w:pPr>
              <w:spacing w:line="259" w:lineRule="auto"/>
              <w:rPr>
                <w:rFonts w:ascii="Times New Roman" w:hAnsi="Times New Roman" w:cs="Times New Roman"/>
              </w:rPr>
            </w:pPr>
            <w:r w:rsidRPr="000068DC">
              <w:rPr>
                <w:rFonts w:ascii="Times New Roman" w:hAnsi="Times New Roman" w:cs="Times New Roman"/>
                <w:sz w:val="24"/>
                <w:szCs w:val="24"/>
              </w:rPr>
              <w:t>Costo mensual</w:t>
            </w:r>
          </w:p>
        </w:tc>
        <w:tc>
          <w:tcPr>
            <w:tcW w:w="1698" w:type="dxa"/>
            <w:shd w:val="clear" w:color="auto" w:fill="E7E6E6"/>
          </w:tcPr>
          <w:p w14:paraId="5B0F8CBA" w14:textId="77777777" w:rsidR="00420CC8" w:rsidRPr="000068DC" w:rsidRDefault="00420CC8" w:rsidP="00C20792">
            <w:pPr>
              <w:spacing w:line="259" w:lineRule="auto"/>
              <w:rPr>
                <w:rFonts w:ascii="Times New Roman" w:hAnsi="Times New Roman" w:cs="Times New Roman"/>
                <w:sz w:val="24"/>
                <w:szCs w:val="24"/>
              </w:rPr>
            </w:pPr>
            <w:r w:rsidRPr="000068DC">
              <w:rPr>
                <w:rFonts w:ascii="Times New Roman" w:hAnsi="Times New Roman" w:cs="Times New Roman"/>
                <w:sz w:val="24"/>
                <w:szCs w:val="24"/>
              </w:rPr>
              <w:t>Cantidad de personas</w:t>
            </w:r>
          </w:p>
        </w:tc>
        <w:tc>
          <w:tcPr>
            <w:tcW w:w="1698" w:type="dxa"/>
            <w:shd w:val="clear" w:color="auto" w:fill="E7E6E6"/>
          </w:tcPr>
          <w:p w14:paraId="7E96B387" w14:textId="77777777" w:rsidR="00420CC8" w:rsidRPr="000068DC" w:rsidRDefault="00420CC8" w:rsidP="00C20792">
            <w:pPr>
              <w:spacing w:line="259" w:lineRule="auto"/>
              <w:rPr>
                <w:rFonts w:ascii="Times New Roman" w:hAnsi="Times New Roman" w:cs="Times New Roman"/>
              </w:rPr>
            </w:pPr>
            <w:r w:rsidRPr="000068DC">
              <w:rPr>
                <w:rFonts w:ascii="Times New Roman" w:hAnsi="Times New Roman" w:cs="Times New Roman"/>
                <w:sz w:val="24"/>
                <w:szCs w:val="24"/>
              </w:rPr>
              <w:t>Tiempo</w:t>
            </w:r>
          </w:p>
        </w:tc>
        <w:tc>
          <w:tcPr>
            <w:tcW w:w="1698" w:type="dxa"/>
            <w:shd w:val="clear" w:color="auto" w:fill="E7E6E6"/>
          </w:tcPr>
          <w:p w14:paraId="76723AD3" w14:textId="77777777" w:rsidR="00420CC8" w:rsidRPr="000068DC" w:rsidRDefault="00420CC8" w:rsidP="00C20792">
            <w:pPr>
              <w:spacing w:line="259" w:lineRule="auto"/>
              <w:rPr>
                <w:rFonts w:ascii="Times New Roman" w:hAnsi="Times New Roman" w:cs="Times New Roman"/>
                <w:sz w:val="24"/>
                <w:szCs w:val="24"/>
              </w:rPr>
            </w:pPr>
            <w:r w:rsidRPr="000068DC">
              <w:rPr>
                <w:rFonts w:ascii="Times New Roman" w:hAnsi="Times New Roman" w:cs="Times New Roman"/>
                <w:sz w:val="24"/>
                <w:szCs w:val="24"/>
              </w:rPr>
              <w:t>Costo total</w:t>
            </w:r>
          </w:p>
        </w:tc>
      </w:tr>
      <w:tr w:rsidR="00420CC8" w:rsidRPr="000068DC" w14:paraId="4B97712B" w14:textId="77777777" w:rsidTr="00C20792">
        <w:trPr>
          <w:trHeight w:val="300"/>
        </w:trPr>
        <w:tc>
          <w:tcPr>
            <w:tcW w:w="1698" w:type="dxa"/>
            <w:shd w:val="clear" w:color="auto" w:fill="E7E6E6"/>
          </w:tcPr>
          <w:p w14:paraId="3339203D"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Jefe de proyecto</w:t>
            </w:r>
          </w:p>
        </w:tc>
        <w:tc>
          <w:tcPr>
            <w:tcW w:w="1698" w:type="dxa"/>
          </w:tcPr>
          <w:p w14:paraId="31969AA1" w14:textId="77777777" w:rsidR="00420CC8" w:rsidRPr="000068DC" w:rsidRDefault="00420CC8" w:rsidP="00C20792">
            <w:pPr>
              <w:spacing w:line="259" w:lineRule="auto"/>
              <w:rPr>
                <w:rFonts w:ascii="Times New Roman" w:hAnsi="Times New Roman" w:cs="Times New Roman"/>
                <w:sz w:val="24"/>
                <w:szCs w:val="24"/>
              </w:rPr>
            </w:pPr>
            <w:r w:rsidRPr="000068DC">
              <w:rPr>
                <w:rFonts w:ascii="Times New Roman" w:hAnsi="Times New Roman" w:cs="Times New Roman"/>
                <w:sz w:val="24"/>
                <w:szCs w:val="24"/>
              </w:rPr>
              <w:t>S/. 1200</w:t>
            </w:r>
          </w:p>
        </w:tc>
        <w:tc>
          <w:tcPr>
            <w:tcW w:w="1698" w:type="dxa"/>
          </w:tcPr>
          <w:p w14:paraId="79B6DD7D"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1</w:t>
            </w:r>
          </w:p>
        </w:tc>
        <w:tc>
          <w:tcPr>
            <w:tcW w:w="1698" w:type="dxa"/>
          </w:tcPr>
          <w:p w14:paraId="775BFDCA"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3 meses</w:t>
            </w:r>
          </w:p>
        </w:tc>
        <w:tc>
          <w:tcPr>
            <w:tcW w:w="1698" w:type="dxa"/>
          </w:tcPr>
          <w:p w14:paraId="1F24387A"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S/. 3600</w:t>
            </w:r>
          </w:p>
        </w:tc>
      </w:tr>
      <w:tr w:rsidR="00420CC8" w:rsidRPr="000068DC" w14:paraId="127233B8" w14:textId="77777777" w:rsidTr="00C20792">
        <w:trPr>
          <w:trHeight w:val="300"/>
        </w:trPr>
        <w:tc>
          <w:tcPr>
            <w:tcW w:w="1698" w:type="dxa"/>
            <w:shd w:val="clear" w:color="auto" w:fill="E7E6E6"/>
          </w:tcPr>
          <w:p w14:paraId="0BDD5817"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Analista de sistema y diseñador</w:t>
            </w:r>
          </w:p>
        </w:tc>
        <w:tc>
          <w:tcPr>
            <w:tcW w:w="1698" w:type="dxa"/>
          </w:tcPr>
          <w:p w14:paraId="45891930"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S/. 1000</w:t>
            </w:r>
          </w:p>
        </w:tc>
        <w:tc>
          <w:tcPr>
            <w:tcW w:w="1698" w:type="dxa"/>
          </w:tcPr>
          <w:p w14:paraId="37980E12"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1</w:t>
            </w:r>
          </w:p>
        </w:tc>
        <w:tc>
          <w:tcPr>
            <w:tcW w:w="1698" w:type="dxa"/>
          </w:tcPr>
          <w:p w14:paraId="5F6094E4"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3 meses</w:t>
            </w:r>
          </w:p>
        </w:tc>
        <w:tc>
          <w:tcPr>
            <w:tcW w:w="1698" w:type="dxa"/>
          </w:tcPr>
          <w:p w14:paraId="173CCC31"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S/. 3000</w:t>
            </w:r>
          </w:p>
        </w:tc>
      </w:tr>
      <w:tr w:rsidR="00420CC8" w:rsidRPr="000068DC" w14:paraId="043A27D3" w14:textId="77777777" w:rsidTr="00C20792">
        <w:trPr>
          <w:trHeight w:val="300"/>
        </w:trPr>
        <w:tc>
          <w:tcPr>
            <w:tcW w:w="1698" w:type="dxa"/>
            <w:shd w:val="clear" w:color="auto" w:fill="E7E6E6"/>
          </w:tcPr>
          <w:p w14:paraId="4236CAFF"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Programador</w:t>
            </w:r>
          </w:p>
        </w:tc>
        <w:tc>
          <w:tcPr>
            <w:tcW w:w="1698" w:type="dxa"/>
          </w:tcPr>
          <w:p w14:paraId="4B167878"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S/. 1000</w:t>
            </w:r>
          </w:p>
        </w:tc>
        <w:tc>
          <w:tcPr>
            <w:tcW w:w="1698" w:type="dxa"/>
          </w:tcPr>
          <w:p w14:paraId="381879A6"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1</w:t>
            </w:r>
          </w:p>
        </w:tc>
        <w:tc>
          <w:tcPr>
            <w:tcW w:w="1698" w:type="dxa"/>
          </w:tcPr>
          <w:p w14:paraId="1DFF97EB"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3 meses</w:t>
            </w:r>
          </w:p>
        </w:tc>
        <w:tc>
          <w:tcPr>
            <w:tcW w:w="1698" w:type="dxa"/>
          </w:tcPr>
          <w:p w14:paraId="7173D834"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S/. 3000</w:t>
            </w:r>
          </w:p>
        </w:tc>
      </w:tr>
      <w:tr w:rsidR="00420CC8" w:rsidRPr="000068DC" w14:paraId="2E642046" w14:textId="77777777" w:rsidTr="00C20792">
        <w:trPr>
          <w:trHeight w:val="300"/>
        </w:trPr>
        <w:tc>
          <w:tcPr>
            <w:tcW w:w="1698" w:type="dxa"/>
            <w:shd w:val="clear" w:color="auto" w:fill="E7E6E6"/>
          </w:tcPr>
          <w:p w14:paraId="4616708A"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Total</w:t>
            </w:r>
          </w:p>
        </w:tc>
        <w:tc>
          <w:tcPr>
            <w:tcW w:w="1698" w:type="dxa"/>
            <w:shd w:val="clear" w:color="auto" w:fill="E7E6E6"/>
          </w:tcPr>
          <w:p w14:paraId="65E84263" w14:textId="77777777" w:rsidR="00420CC8" w:rsidRPr="000068DC" w:rsidRDefault="00420CC8" w:rsidP="00C20792">
            <w:pPr>
              <w:rPr>
                <w:rFonts w:ascii="Times New Roman" w:hAnsi="Times New Roman" w:cs="Times New Roman"/>
                <w:sz w:val="24"/>
                <w:szCs w:val="24"/>
              </w:rPr>
            </w:pPr>
          </w:p>
        </w:tc>
        <w:tc>
          <w:tcPr>
            <w:tcW w:w="1698" w:type="dxa"/>
            <w:shd w:val="clear" w:color="auto" w:fill="E7E6E6"/>
          </w:tcPr>
          <w:p w14:paraId="1A47AB28" w14:textId="77777777" w:rsidR="00420CC8" w:rsidRPr="000068DC" w:rsidRDefault="00420CC8" w:rsidP="00C20792">
            <w:pPr>
              <w:rPr>
                <w:rFonts w:ascii="Times New Roman" w:hAnsi="Times New Roman" w:cs="Times New Roman"/>
                <w:sz w:val="24"/>
                <w:szCs w:val="24"/>
              </w:rPr>
            </w:pPr>
          </w:p>
        </w:tc>
        <w:tc>
          <w:tcPr>
            <w:tcW w:w="1698" w:type="dxa"/>
            <w:shd w:val="clear" w:color="auto" w:fill="E7E6E6"/>
          </w:tcPr>
          <w:p w14:paraId="4A7DD32E" w14:textId="77777777" w:rsidR="00420CC8" w:rsidRPr="000068DC" w:rsidRDefault="00420CC8" w:rsidP="00C20792">
            <w:pPr>
              <w:rPr>
                <w:rFonts w:ascii="Times New Roman" w:hAnsi="Times New Roman" w:cs="Times New Roman"/>
                <w:sz w:val="24"/>
                <w:szCs w:val="24"/>
              </w:rPr>
            </w:pPr>
          </w:p>
        </w:tc>
        <w:tc>
          <w:tcPr>
            <w:tcW w:w="1698" w:type="dxa"/>
            <w:shd w:val="clear" w:color="auto" w:fill="E7E6E6"/>
          </w:tcPr>
          <w:p w14:paraId="581B67A6" w14:textId="77777777" w:rsidR="00420CC8" w:rsidRPr="000068DC" w:rsidRDefault="00420CC8" w:rsidP="00C20792">
            <w:pPr>
              <w:rPr>
                <w:rFonts w:ascii="Times New Roman" w:hAnsi="Times New Roman" w:cs="Times New Roman"/>
                <w:sz w:val="24"/>
                <w:szCs w:val="24"/>
              </w:rPr>
            </w:pPr>
            <w:r w:rsidRPr="000068DC">
              <w:rPr>
                <w:rFonts w:ascii="Times New Roman" w:hAnsi="Times New Roman" w:cs="Times New Roman"/>
                <w:sz w:val="24"/>
                <w:szCs w:val="24"/>
              </w:rPr>
              <w:t>S/. 9600</w:t>
            </w:r>
          </w:p>
        </w:tc>
      </w:tr>
    </w:tbl>
    <w:p w14:paraId="6014C9FA" w14:textId="77777777" w:rsidR="00420CC8" w:rsidRPr="000068DC" w:rsidRDefault="00420CC8" w:rsidP="00420CC8">
      <w:pPr>
        <w:pBdr>
          <w:top w:val="nil"/>
          <w:left w:val="nil"/>
          <w:bottom w:val="nil"/>
          <w:right w:val="nil"/>
          <w:between w:val="nil"/>
        </w:pBdr>
        <w:spacing w:line="240" w:lineRule="auto"/>
        <w:ind w:left="993"/>
        <w:jc w:val="both"/>
        <w:rPr>
          <w:rFonts w:ascii="Times New Roman" w:eastAsia="Calibri" w:hAnsi="Times New Roman" w:cs="Times New Roman"/>
          <w:color w:val="000000"/>
          <w:sz w:val="24"/>
          <w:szCs w:val="24"/>
        </w:rPr>
      </w:pPr>
    </w:p>
    <w:p w14:paraId="5236F685" w14:textId="6FF333BD" w:rsidR="00420CC8" w:rsidRPr="000068DC" w:rsidRDefault="00420CC8" w:rsidP="00420CC8">
      <w:pPr>
        <w:pBdr>
          <w:top w:val="nil"/>
          <w:left w:val="nil"/>
          <w:bottom w:val="nil"/>
          <w:right w:val="nil"/>
          <w:between w:val="nil"/>
        </w:pBdr>
        <w:spacing w:line="240" w:lineRule="auto"/>
        <w:ind w:left="993"/>
        <w:jc w:val="both"/>
        <w:rPr>
          <w:rFonts w:ascii="Times New Roman" w:hAnsi="Times New Roman" w:cs="Times New Roman"/>
          <w:color w:val="000000"/>
          <w:sz w:val="24"/>
          <w:szCs w:val="24"/>
        </w:rPr>
      </w:pPr>
      <w:r w:rsidRPr="000068DC">
        <w:rPr>
          <w:rFonts w:ascii="Times New Roman" w:eastAsia="Calibri" w:hAnsi="Times New Roman" w:cs="Times New Roman"/>
          <w:color w:val="000000"/>
          <w:sz w:val="24"/>
          <w:szCs w:val="24"/>
        </w:rPr>
        <w:t xml:space="preserve">Costos totales del desarrollo del sistema </w:t>
      </w:r>
    </w:p>
    <w:p w14:paraId="219C2509" w14:textId="77777777" w:rsidR="00420CC8" w:rsidRPr="000068DC" w:rsidRDefault="00420CC8" w:rsidP="00420CC8">
      <w:pPr>
        <w:pBdr>
          <w:top w:val="nil"/>
          <w:left w:val="nil"/>
          <w:bottom w:val="nil"/>
          <w:right w:val="nil"/>
          <w:between w:val="nil"/>
        </w:pBdr>
        <w:spacing w:line="240" w:lineRule="auto"/>
        <w:jc w:val="both"/>
        <w:rPr>
          <w:rFonts w:ascii="Times New Roman" w:hAnsi="Times New Roman" w:cs="Times New Roman"/>
          <w:b/>
          <w:i/>
          <w:color w:val="000000"/>
          <w:sz w:val="24"/>
          <w:szCs w:val="24"/>
        </w:rPr>
      </w:pPr>
    </w:p>
    <w:tbl>
      <w:tblPr>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245"/>
        <w:gridCol w:w="4245"/>
      </w:tblGrid>
      <w:tr w:rsidR="00420CC8" w:rsidRPr="000068DC" w14:paraId="1D88877E" w14:textId="77777777" w:rsidTr="00C20792">
        <w:trPr>
          <w:trHeight w:val="300"/>
        </w:trPr>
        <w:tc>
          <w:tcPr>
            <w:tcW w:w="4245" w:type="dxa"/>
            <w:shd w:val="clear" w:color="auto" w:fill="E7E6E6"/>
          </w:tcPr>
          <w:p w14:paraId="7E458024" w14:textId="77777777" w:rsidR="00420CC8" w:rsidRPr="000068DC" w:rsidRDefault="00420CC8" w:rsidP="00C20792">
            <w:pPr>
              <w:pBdr>
                <w:top w:val="nil"/>
                <w:left w:val="nil"/>
                <w:bottom w:val="nil"/>
                <w:right w:val="nil"/>
                <w:between w:val="nil"/>
              </w:pBdr>
              <w:rPr>
                <w:rFonts w:ascii="Times New Roman" w:hAnsi="Times New Roman" w:cs="Times New Roman"/>
                <w:b/>
                <w:i/>
                <w:color w:val="000000"/>
                <w:sz w:val="24"/>
                <w:szCs w:val="24"/>
              </w:rPr>
            </w:pPr>
            <w:r w:rsidRPr="000068DC">
              <w:rPr>
                <w:rFonts w:ascii="Times New Roman" w:eastAsia="Calibri" w:hAnsi="Times New Roman" w:cs="Times New Roman"/>
                <w:b/>
                <w:i/>
                <w:color w:val="000000"/>
                <w:sz w:val="24"/>
                <w:szCs w:val="24"/>
              </w:rPr>
              <w:t>Descripción</w:t>
            </w:r>
          </w:p>
        </w:tc>
        <w:tc>
          <w:tcPr>
            <w:tcW w:w="4245" w:type="dxa"/>
            <w:shd w:val="clear" w:color="auto" w:fill="E7E6E6"/>
          </w:tcPr>
          <w:p w14:paraId="4B51D5EB" w14:textId="77777777" w:rsidR="00420CC8" w:rsidRPr="000068DC" w:rsidRDefault="00420CC8" w:rsidP="00C20792">
            <w:pPr>
              <w:pBdr>
                <w:top w:val="nil"/>
                <w:left w:val="nil"/>
                <w:bottom w:val="nil"/>
                <w:right w:val="nil"/>
                <w:between w:val="nil"/>
              </w:pBdr>
              <w:rPr>
                <w:rFonts w:ascii="Times New Roman" w:hAnsi="Times New Roman" w:cs="Times New Roman"/>
                <w:b/>
                <w:i/>
                <w:color w:val="000000"/>
                <w:sz w:val="24"/>
                <w:szCs w:val="24"/>
              </w:rPr>
            </w:pPr>
            <w:r w:rsidRPr="000068DC">
              <w:rPr>
                <w:rFonts w:ascii="Times New Roman" w:eastAsia="Calibri" w:hAnsi="Times New Roman" w:cs="Times New Roman"/>
                <w:b/>
                <w:i/>
                <w:color w:val="000000"/>
                <w:sz w:val="24"/>
                <w:szCs w:val="24"/>
              </w:rPr>
              <w:t>Costo</w:t>
            </w:r>
          </w:p>
        </w:tc>
      </w:tr>
      <w:tr w:rsidR="00420CC8" w:rsidRPr="000068DC" w14:paraId="563CA03D" w14:textId="77777777" w:rsidTr="00C20792">
        <w:trPr>
          <w:trHeight w:val="300"/>
        </w:trPr>
        <w:tc>
          <w:tcPr>
            <w:tcW w:w="4245" w:type="dxa"/>
          </w:tcPr>
          <w:p w14:paraId="19C2AE90" w14:textId="77777777" w:rsidR="00420CC8" w:rsidRPr="000068DC" w:rsidRDefault="00420CC8" w:rsidP="00C20792">
            <w:pPr>
              <w:pBdr>
                <w:top w:val="nil"/>
                <w:left w:val="nil"/>
                <w:bottom w:val="nil"/>
                <w:right w:val="nil"/>
                <w:between w:val="nil"/>
              </w:pBdr>
              <w:rPr>
                <w:rFonts w:ascii="Times New Roman" w:hAnsi="Times New Roman" w:cs="Times New Roman"/>
                <w:b/>
                <w:i/>
                <w:color w:val="000000"/>
                <w:sz w:val="24"/>
                <w:szCs w:val="24"/>
              </w:rPr>
            </w:pPr>
            <w:r w:rsidRPr="000068DC">
              <w:rPr>
                <w:rFonts w:ascii="Times New Roman" w:eastAsia="Calibri" w:hAnsi="Times New Roman" w:cs="Times New Roman"/>
                <w:b/>
                <w:i/>
                <w:color w:val="000000"/>
                <w:sz w:val="24"/>
                <w:szCs w:val="24"/>
              </w:rPr>
              <w:t>COSTOS GENERALES</w:t>
            </w:r>
          </w:p>
        </w:tc>
        <w:tc>
          <w:tcPr>
            <w:tcW w:w="4245" w:type="dxa"/>
          </w:tcPr>
          <w:p w14:paraId="5CAF9038" w14:textId="77777777" w:rsidR="00420CC8" w:rsidRPr="000068DC" w:rsidRDefault="00420CC8" w:rsidP="00C20792">
            <w:pPr>
              <w:pBdr>
                <w:top w:val="nil"/>
                <w:left w:val="nil"/>
                <w:bottom w:val="nil"/>
                <w:right w:val="nil"/>
                <w:between w:val="nil"/>
              </w:pBdr>
              <w:rPr>
                <w:rFonts w:ascii="Times New Roman" w:hAnsi="Times New Roman" w:cs="Times New Roman"/>
                <w:color w:val="000000"/>
                <w:sz w:val="24"/>
                <w:szCs w:val="24"/>
              </w:rPr>
            </w:pPr>
            <w:r w:rsidRPr="000068DC">
              <w:rPr>
                <w:rFonts w:ascii="Times New Roman" w:eastAsia="Calibri" w:hAnsi="Times New Roman" w:cs="Times New Roman"/>
                <w:color w:val="000000"/>
                <w:sz w:val="24"/>
                <w:szCs w:val="24"/>
              </w:rPr>
              <w:t>S/. 4220</w:t>
            </w:r>
          </w:p>
        </w:tc>
      </w:tr>
      <w:tr w:rsidR="00420CC8" w:rsidRPr="000068DC" w14:paraId="54053B89" w14:textId="77777777" w:rsidTr="00C20792">
        <w:trPr>
          <w:trHeight w:val="300"/>
        </w:trPr>
        <w:tc>
          <w:tcPr>
            <w:tcW w:w="4245" w:type="dxa"/>
          </w:tcPr>
          <w:p w14:paraId="6EDC3393" w14:textId="77777777" w:rsidR="00420CC8" w:rsidRPr="000068DC" w:rsidRDefault="00420CC8" w:rsidP="00C20792">
            <w:pPr>
              <w:pBdr>
                <w:top w:val="nil"/>
                <w:left w:val="nil"/>
                <w:bottom w:val="nil"/>
                <w:right w:val="nil"/>
                <w:between w:val="nil"/>
              </w:pBdr>
              <w:rPr>
                <w:rFonts w:ascii="Times New Roman" w:hAnsi="Times New Roman" w:cs="Times New Roman"/>
                <w:b/>
                <w:i/>
                <w:color w:val="000000"/>
                <w:sz w:val="24"/>
                <w:szCs w:val="24"/>
              </w:rPr>
            </w:pPr>
            <w:r w:rsidRPr="000068DC">
              <w:rPr>
                <w:rFonts w:ascii="Times New Roman" w:eastAsia="Calibri" w:hAnsi="Times New Roman" w:cs="Times New Roman"/>
                <w:b/>
                <w:i/>
                <w:color w:val="000000"/>
                <w:sz w:val="24"/>
                <w:szCs w:val="24"/>
              </w:rPr>
              <w:t>COSTOS OPERATIVOS</w:t>
            </w:r>
          </w:p>
        </w:tc>
        <w:tc>
          <w:tcPr>
            <w:tcW w:w="4245" w:type="dxa"/>
          </w:tcPr>
          <w:p w14:paraId="10B3926E" w14:textId="77777777" w:rsidR="00420CC8" w:rsidRPr="000068DC" w:rsidRDefault="00420CC8" w:rsidP="00C20792">
            <w:pPr>
              <w:pBdr>
                <w:top w:val="nil"/>
                <w:left w:val="nil"/>
                <w:bottom w:val="nil"/>
                <w:right w:val="nil"/>
                <w:between w:val="nil"/>
              </w:pBdr>
              <w:rPr>
                <w:rFonts w:ascii="Times New Roman" w:hAnsi="Times New Roman" w:cs="Times New Roman"/>
                <w:color w:val="000000"/>
                <w:sz w:val="24"/>
                <w:szCs w:val="24"/>
              </w:rPr>
            </w:pPr>
            <w:r w:rsidRPr="000068DC">
              <w:rPr>
                <w:rFonts w:ascii="Times New Roman" w:eastAsia="Calibri" w:hAnsi="Times New Roman" w:cs="Times New Roman"/>
                <w:color w:val="000000"/>
                <w:sz w:val="24"/>
                <w:szCs w:val="24"/>
              </w:rPr>
              <w:t>S/.387</w:t>
            </w:r>
          </w:p>
        </w:tc>
      </w:tr>
      <w:tr w:rsidR="00420CC8" w:rsidRPr="000068DC" w14:paraId="02CFA078" w14:textId="77777777" w:rsidTr="00C20792">
        <w:trPr>
          <w:trHeight w:val="300"/>
        </w:trPr>
        <w:tc>
          <w:tcPr>
            <w:tcW w:w="4245" w:type="dxa"/>
          </w:tcPr>
          <w:p w14:paraId="67C9CBBC" w14:textId="77777777" w:rsidR="00420CC8" w:rsidRPr="000068DC" w:rsidRDefault="00420CC8" w:rsidP="00C20792">
            <w:pPr>
              <w:pBdr>
                <w:top w:val="nil"/>
                <w:left w:val="nil"/>
                <w:bottom w:val="nil"/>
                <w:right w:val="nil"/>
                <w:between w:val="nil"/>
              </w:pBdr>
              <w:rPr>
                <w:rFonts w:ascii="Times New Roman" w:hAnsi="Times New Roman" w:cs="Times New Roman"/>
                <w:b/>
                <w:i/>
                <w:color w:val="000000"/>
                <w:sz w:val="24"/>
                <w:szCs w:val="24"/>
              </w:rPr>
            </w:pPr>
            <w:r w:rsidRPr="000068DC">
              <w:rPr>
                <w:rFonts w:ascii="Times New Roman" w:eastAsia="Calibri" w:hAnsi="Times New Roman" w:cs="Times New Roman"/>
                <w:b/>
                <w:i/>
                <w:color w:val="000000"/>
                <w:sz w:val="24"/>
                <w:szCs w:val="24"/>
              </w:rPr>
              <w:t>COSTOS DE AMBIENTE</w:t>
            </w:r>
          </w:p>
        </w:tc>
        <w:tc>
          <w:tcPr>
            <w:tcW w:w="4245" w:type="dxa"/>
          </w:tcPr>
          <w:p w14:paraId="4399EAC0" w14:textId="77777777" w:rsidR="00420CC8" w:rsidRPr="000068DC" w:rsidRDefault="00420CC8" w:rsidP="00C20792">
            <w:pPr>
              <w:pBdr>
                <w:top w:val="nil"/>
                <w:left w:val="nil"/>
                <w:bottom w:val="nil"/>
                <w:right w:val="nil"/>
                <w:between w:val="nil"/>
              </w:pBdr>
              <w:rPr>
                <w:rFonts w:ascii="Times New Roman" w:hAnsi="Times New Roman" w:cs="Times New Roman"/>
                <w:color w:val="000000"/>
                <w:sz w:val="24"/>
                <w:szCs w:val="24"/>
              </w:rPr>
            </w:pPr>
            <w:r w:rsidRPr="000068DC">
              <w:rPr>
                <w:rFonts w:ascii="Times New Roman" w:eastAsia="Calibri" w:hAnsi="Times New Roman" w:cs="Times New Roman"/>
                <w:color w:val="000000"/>
                <w:sz w:val="24"/>
                <w:szCs w:val="24"/>
              </w:rPr>
              <w:t>S/.2500</w:t>
            </w:r>
          </w:p>
        </w:tc>
      </w:tr>
      <w:tr w:rsidR="00420CC8" w:rsidRPr="000068DC" w14:paraId="2C75BF96" w14:textId="77777777" w:rsidTr="00C20792">
        <w:trPr>
          <w:trHeight w:val="300"/>
        </w:trPr>
        <w:tc>
          <w:tcPr>
            <w:tcW w:w="4245" w:type="dxa"/>
          </w:tcPr>
          <w:p w14:paraId="724BD177" w14:textId="77777777" w:rsidR="00420CC8" w:rsidRPr="000068DC" w:rsidRDefault="00420CC8" w:rsidP="00C20792">
            <w:pPr>
              <w:pBdr>
                <w:top w:val="nil"/>
                <w:left w:val="nil"/>
                <w:bottom w:val="nil"/>
                <w:right w:val="nil"/>
                <w:between w:val="nil"/>
              </w:pBdr>
              <w:rPr>
                <w:rFonts w:ascii="Times New Roman" w:hAnsi="Times New Roman" w:cs="Times New Roman"/>
                <w:b/>
                <w:i/>
                <w:color w:val="000000"/>
                <w:sz w:val="24"/>
                <w:szCs w:val="24"/>
              </w:rPr>
            </w:pPr>
            <w:r w:rsidRPr="000068DC">
              <w:rPr>
                <w:rFonts w:ascii="Times New Roman" w:eastAsia="Calibri" w:hAnsi="Times New Roman" w:cs="Times New Roman"/>
                <w:b/>
                <w:i/>
                <w:color w:val="000000"/>
                <w:sz w:val="24"/>
                <w:szCs w:val="24"/>
              </w:rPr>
              <w:t>COSTOS DE PERSONAL</w:t>
            </w:r>
          </w:p>
        </w:tc>
        <w:tc>
          <w:tcPr>
            <w:tcW w:w="4245" w:type="dxa"/>
          </w:tcPr>
          <w:p w14:paraId="61AFB313" w14:textId="77777777" w:rsidR="00420CC8" w:rsidRPr="000068DC" w:rsidRDefault="00420CC8" w:rsidP="00C20792">
            <w:pPr>
              <w:pBdr>
                <w:top w:val="nil"/>
                <w:left w:val="nil"/>
                <w:bottom w:val="nil"/>
                <w:right w:val="nil"/>
                <w:between w:val="nil"/>
              </w:pBdr>
              <w:rPr>
                <w:rFonts w:ascii="Times New Roman" w:hAnsi="Times New Roman" w:cs="Times New Roman"/>
                <w:color w:val="000000"/>
                <w:sz w:val="24"/>
                <w:szCs w:val="24"/>
              </w:rPr>
            </w:pPr>
            <w:r w:rsidRPr="000068DC">
              <w:rPr>
                <w:rFonts w:ascii="Times New Roman" w:eastAsia="Calibri" w:hAnsi="Times New Roman" w:cs="Times New Roman"/>
                <w:color w:val="000000"/>
                <w:sz w:val="24"/>
                <w:szCs w:val="24"/>
              </w:rPr>
              <w:t>S/.9600</w:t>
            </w:r>
          </w:p>
        </w:tc>
      </w:tr>
      <w:tr w:rsidR="00420CC8" w:rsidRPr="000068DC" w14:paraId="2E70BC21" w14:textId="77777777" w:rsidTr="00C20792">
        <w:trPr>
          <w:trHeight w:val="300"/>
        </w:trPr>
        <w:tc>
          <w:tcPr>
            <w:tcW w:w="4245" w:type="dxa"/>
          </w:tcPr>
          <w:p w14:paraId="3C43B59C" w14:textId="77777777" w:rsidR="00420CC8" w:rsidRPr="000068DC" w:rsidRDefault="00420CC8" w:rsidP="00C20792">
            <w:pPr>
              <w:pBdr>
                <w:top w:val="nil"/>
                <w:left w:val="nil"/>
                <w:bottom w:val="nil"/>
                <w:right w:val="nil"/>
                <w:between w:val="nil"/>
              </w:pBdr>
              <w:rPr>
                <w:rFonts w:ascii="Times New Roman" w:hAnsi="Times New Roman" w:cs="Times New Roman"/>
                <w:b/>
                <w:i/>
                <w:color w:val="000000"/>
                <w:sz w:val="24"/>
                <w:szCs w:val="24"/>
              </w:rPr>
            </w:pPr>
            <w:r w:rsidRPr="000068DC">
              <w:rPr>
                <w:rFonts w:ascii="Times New Roman" w:eastAsia="Calibri" w:hAnsi="Times New Roman" w:cs="Times New Roman"/>
                <w:b/>
                <w:i/>
                <w:color w:val="000000"/>
                <w:sz w:val="24"/>
                <w:szCs w:val="24"/>
              </w:rPr>
              <w:t>TOTAL</w:t>
            </w:r>
          </w:p>
        </w:tc>
        <w:tc>
          <w:tcPr>
            <w:tcW w:w="4245" w:type="dxa"/>
          </w:tcPr>
          <w:p w14:paraId="0C9AEC87" w14:textId="77777777" w:rsidR="00420CC8" w:rsidRPr="000068DC" w:rsidRDefault="00420CC8" w:rsidP="00C20792">
            <w:pPr>
              <w:pBdr>
                <w:top w:val="nil"/>
                <w:left w:val="nil"/>
                <w:bottom w:val="nil"/>
                <w:right w:val="nil"/>
                <w:between w:val="nil"/>
              </w:pBdr>
              <w:rPr>
                <w:rFonts w:ascii="Times New Roman" w:hAnsi="Times New Roman" w:cs="Times New Roman"/>
                <w:color w:val="000000"/>
                <w:sz w:val="24"/>
                <w:szCs w:val="24"/>
              </w:rPr>
            </w:pPr>
            <w:r w:rsidRPr="000068DC">
              <w:rPr>
                <w:rFonts w:ascii="Times New Roman" w:eastAsia="Calibri" w:hAnsi="Times New Roman" w:cs="Times New Roman"/>
                <w:color w:val="000000"/>
                <w:sz w:val="24"/>
                <w:szCs w:val="24"/>
              </w:rPr>
              <w:t>S/. 16707</w:t>
            </w:r>
          </w:p>
        </w:tc>
      </w:tr>
    </w:tbl>
    <w:p w14:paraId="3AE723AB" w14:textId="070CD49C" w:rsidR="00DB64B8" w:rsidRPr="000068DC" w:rsidRDefault="00DB64B8" w:rsidP="00420CC8">
      <w:pPr>
        <w:spacing w:before="240" w:after="240"/>
        <w:jc w:val="both"/>
        <w:rPr>
          <w:rFonts w:ascii="Times New Roman" w:hAnsi="Times New Roman" w:cs="Times New Roman"/>
        </w:rPr>
      </w:pPr>
    </w:p>
    <w:p w14:paraId="50502C3D" w14:textId="77777777" w:rsidR="00DB64B8" w:rsidRPr="000068DC" w:rsidRDefault="005A4C61">
      <w:pPr>
        <w:spacing w:before="240" w:after="240"/>
        <w:jc w:val="both"/>
        <w:rPr>
          <w:rFonts w:ascii="Times New Roman" w:hAnsi="Times New Roman" w:cs="Times New Roman"/>
          <w:sz w:val="24"/>
          <w:szCs w:val="24"/>
        </w:rPr>
      </w:pPr>
      <w:r w:rsidRPr="000068DC">
        <w:rPr>
          <w:rFonts w:ascii="Times New Roman" w:hAnsi="Times New Roman" w:cs="Times New Roman"/>
          <w:b/>
          <w:i/>
        </w:rPr>
        <w:lastRenderedPageBreak/>
        <w:t xml:space="preserve"> </w:t>
      </w:r>
      <w:r w:rsidRPr="000068DC">
        <w:rPr>
          <w:rFonts w:ascii="Times New Roman" w:hAnsi="Times New Roman" w:cs="Times New Roman"/>
          <w:sz w:val="24"/>
          <w:szCs w:val="24"/>
        </w:rPr>
        <w:t>4.3</w:t>
      </w:r>
      <w:r w:rsidRPr="000068DC">
        <w:rPr>
          <w:rFonts w:ascii="Times New Roman" w:hAnsi="Times New Roman" w:cs="Times New Roman"/>
          <w:sz w:val="14"/>
          <w:szCs w:val="14"/>
        </w:rPr>
        <w:t xml:space="preserve"> </w:t>
      </w:r>
      <w:r w:rsidRPr="000068DC">
        <w:rPr>
          <w:rFonts w:ascii="Times New Roman" w:hAnsi="Times New Roman" w:cs="Times New Roman"/>
          <w:sz w:val="24"/>
          <w:szCs w:val="24"/>
        </w:rPr>
        <w:t>Factibilidad Operativa</w:t>
      </w:r>
    </w:p>
    <w:p w14:paraId="49B25989" w14:textId="77777777" w:rsidR="00742BC9" w:rsidRPr="000068DC" w:rsidRDefault="00420CC8" w:rsidP="00742BC9">
      <w:pPr>
        <w:pBdr>
          <w:top w:val="nil"/>
          <w:left w:val="nil"/>
          <w:bottom w:val="nil"/>
          <w:right w:val="nil"/>
          <w:between w:val="nil"/>
        </w:pBdr>
        <w:spacing w:before="240"/>
        <w:ind w:left="720"/>
        <w:jc w:val="both"/>
        <w:rPr>
          <w:rFonts w:ascii="Times New Roman" w:eastAsia="Times New Roman" w:hAnsi="Times New Roman" w:cs="Times New Roman"/>
          <w:color w:val="000000"/>
          <w:sz w:val="24"/>
          <w:szCs w:val="24"/>
        </w:rPr>
      </w:pPr>
      <w:r w:rsidRPr="000068DC">
        <w:rPr>
          <w:rFonts w:ascii="Times New Roman" w:eastAsia="Times New Roman" w:hAnsi="Times New Roman" w:cs="Times New Roman"/>
          <w:sz w:val="24"/>
          <w:szCs w:val="24"/>
        </w:rPr>
        <w:t>Los beneficios que aportará nuestra aplicación móvil de gestión de torneos serán fundamentales para asegurar una correcta organización en eventos deportivos y proporcionar transparencia en la gestión de los torneos. Los beneficiarios directos incluirán:</w:t>
      </w:r>
    </w:p>
    <w:p w14:paraId="6616D576" w14:textId="77777777" w:rsidR="00742BC9" w:rsidRPr="000068DC" w:rsidRDefault="00420CC8" w:rsidP="00742BC9">
      <w:pPr>
        <w:pStyle w:val="Prrafodelista"/>
        <w:numPr>
          <w:ilvl w:val="0"/>
          <w:numId w:val="19"/>
        </w:numPr>
        <w:pBdr>
          <w:top w:val="nil"/>
          <w:left w:val="nil"/>
          <w:bottom w:val="nil"/>
          <w:right w:val="nil"/>
          <w:between w:val="nil"/>
        </w:pBdr>
        <w:spacing w:before="240"/>
        <w:jc w:val="both"/>
        <w:rPr>
          <w:rFonts w:ascii="Times New Roman" w:eastAsia="Times New Roman" w:hAnsi="Times New Roman" w:cs="Times New Roman"/>
          <w:color w:val="000000"/>
          <w:sz w:val="24"/>
          <w:szCs w:val="24"/>
        </w:rPr>
      </w:pPr>
      <w:r w:rsidRPr="000068DC">
        <w:rPr>
          <w:rFonts w:ascii="Times New Roman" w:hAnsi="Times New Roman" w:cs="Times New Roman"/>
          <w:sz w:val="24"/>
          <w:szCs w:val="24"/>
        </w:rPr>
        <w:t>Organizadores de Torneos:</w:t>
      </w:r>
      <w:r w:rsidR="00742BC9" w:rsidRPr="000068DC">
        <w:rPr>
          <w:rFonts w:ascii="Times New Roman" w:eastAsia="Times New Roman" w:hAnsi="Times New Roman" w:cs="Times New Roman"/>
          <w:color w:val="000000"/>
          <w:sz w:val="24"/>
          <w:szCs w:val="24"/>
        </w:rPr>
        <w:t xml:space="preserve"> </w:t>
      </w:r>
      <w:r w:rsidR="00742BC9" w:rsidRPr="000068DC">
        <w:rPr>
          <w:rFonts w:ascii="Times New Roman" w:hAnsi="Times New Roman" w:cs="Times New Roman"/>
          <w:sz w:val="24"/>
          <w:szCs w:val="24"/>
        </w:rPr>
        <w:t>Simplificara</w:t>
      </w:r>
      <w:r w:rsidRPr="000068DC">
        <w:rPr>
          <w:rFonts w:ascii="Times New Roman" w:hAnsi="Times New Roman" w:cs="Times New Roman"/>
          <w:sz w:val="24"/>
          <w:szCs w:val="24"/>
        </w:rPr>
        <w:t xml:space="preserve"> la planificación y ejecución de torneos mediante herramientas intuitivas para la creación de fixtures, asignación de equipos, y gestión de resultados.</w:t>
      </w:r>
      <w:r w:rsidR="00742BC9" w:rsidRPr="000068DC">
        <w:rPr>
          <w:rFonts w:ascii="Times New Roman" w:eastAsia="Times New Roman" w:hAnsi="Times New Roman" w:cs="Times New Roman"/>
          <w:color w:val="000000"/>
          <w:sz w:val="24"/>
          <w:szCs w:val="24"/>
        </w:rPr>
        <w:t xml:space="preserve"> </w:t>
      </w:r>
      <w:r w:rsidRPr="000068DC">
        <w:rPr>
          <w:rFonts w:ascii="Times New Roman" w:hAnsi="Times New Roman" w:cs="Times New Roman"/>
          <w:sz w:val="24"/>
          <w:szCs w:val="24"/>
        </w:rPr>
        <w:t>Automatización de tareas administrativas como inscripciones, sorteos, y generación de tablas de posiciones, permitiendo una gestión más eficiente.</w:t>
      </w:r>
    </w:p>
    <w:p w14:paraId="47FB05A4" w14:textId="77777777" w:rsidR="00742BC9" w:rsidRPr="000068DC" w:rsidRDefault="00420CC8" w:rsidP="00742BC9">
      <w:pPr>
        <w:pStyle w:val="Prrafodelista"/>
        <w:numPr>
          <w:ilvl w:val="0"/>
          <w:numId w:val="19"/>
        </w:numPr>
        <w:pBdr>
          <w:top w:val="nil"/>
          <w:left w:val="nil"/>
          <w:bottom w:val="nil"/>
          <w:right w:val="nil"/>
          <w:between w:val="nil"/>
        </w:pBdr>
        <w:spacing w:before="240"/>
        <w:jc w:val="both"/>
        <w:rPr>
          <w:rFonts w:ascii="Times New Roman" w:eastAsia="Times New Roman" w:hAnsi="Times New Roman" w:cs="Times New Roman"/>
          <w:color w:val="000000"/>
          <w:sz w:val="24"/>
          <w:szCs w:val="24"/>
        </w:rPr>
      </w:pPr>
      <w:r w:rsidRPr="000068DC">
        <w:rPr>
          <w:rFonts w:ascii="Times New Roman" w:hAnsi="Times New Roman" w:cs="Times New Roman"/>
          <w:sz w:val="24"/>
          <w:szCs w:val="24"/>
        </w:rPr>
        <w:t>Equipos y Jugadores: Mayor visibilidad sobre los torneos activos, fechas, horarios y resultados, facilitando la participación y manteniendo a los equipos informados.</w:t>
      </w:r>
      <w:r w:rsidR="00742BC9" w:rsidRPr="000068DC">
        <w:rPr>
          <w:rFonts w:ascii="Times New Roman" w:eastAsia="Times New Roman" w:hAnsi="Times New Roman" w:cs="Times New Roman"/>
          <w:color w:val="000000"/>
          <w:sz w:val="24"/>
          <w:szCs w:val="24"/>
        </w:rPr>
        <w:t xml:space="preserve"> </w:t>
      </w:r>
      <w:r w:rsidRPr="000068DC">
        <w:rPr>
          <w:rFonts w:ascii="Times New Roman" w:hAnsi="Times New Roman" w:cs="Times New Roman"/>
          <w:sz w:val="24"/>
          <w:szCs w:val="24"/>
        </w:rPr>
        <w:t>Proceso de inscripción en torneos de forma rápida y sencilla a través de la aplicación móvil, eliminando la necesidad de trámites presenciales.</w:t>
      </w:r>
    </w:p>
    <w:p w14:paraId="233842C8" w14:textId="77777777" w:rsidR="00742BC9" w:rsidRPr="000068DC" w:rsidRDefault="00420CC8" w:rsidP="00742BC9">
      <w:pPr>
        <w:pStyle w:val="Prrafodelista"/>
        <w:numPr>
          <w:ilvl w:val="0"/>
          <w:numId w:val="19"/>
        </w:numPr>
        <w:pBdr>
          <w:top w:val="nil"/>
          <w:left w:val="nil"/>
          <w:bottom w:val="nil"/>
          <w:right w:val="nil"/>
          <w:between w:val="nil"/>
        </w:pBdr>
        <w:spacing w:before="240"/>
        <w:jc w:val="both"/>
        <w:rPr>
          <w:rFonts w:ascii="Times New Roman" w:hAnsi="Times New Roman" w:cs="Times New Roman"/>
          <w:sz w:val="24"/>
          <w:szCs w:val="24"/>
        </w:rPr>
      </w:pPr>
      <w:r w:rsidRPr="000068DC">
        <w:rPr>
          <w:rFonts w:ascii="Times New Roman" w:hAnsi="Times New Roman" w:cs="Times New Roman"/>
          <w:sz w:val="24"/>
          <w:szCs w:val="24"/>
        </w:rPr>
        <w:t>Usuarios de la Aplicación:</w:t>
      </w:r>
      <w:r w:rsidR="00742BC9" w:rsidRPr="000068DC">
        <w:rPr>
          <w:rFonts w:ascii="Times New Roman" w:eastAsia="Times New Roman" w:hAnsi="Times New Roman" w:cs="Times New Roman"/>
          <w:color w:val="000000"/>
          <w:sz w:val="24"/>
          <w:szCs w:val="24"/>
        </w:rPr>
        <w:t xml:space="preserve"> </w:t>
      </w:r>
      <w:r w:rsidRPr="000068DC">
        <w:rPr>
          <w:rFonts w:ascii="Times New Roman" w:hAnsi="Times New Roman" w:cs="Times New Roman"/>
          <w:sz w:val="24"/>
          <w:szCs w:val="24"/>
        </w:rPr>
        <w:t>Interfaz de usuario amigable y fácil de usar, brindando una experiencia positiva para todos los usuarios, independientemente de su nivel de habilidad tecnológica.</w:t>
      </w:r>
      <w:r w:rsidR="00742BC9" w:rsidRPr="000068DC">
        <w:rPr>
          <w:rFonts w:ascii="Times New Roman" w:eastAsia="Times New Roman" w:hAnsi="Times New Roman" w:cs="Times New Roman"/>
          <w:color w:val="000000"/>
          <w:sz w:val="24"/>
          <w:szCs w:val="24"/>
        </w:rPr>
        <w:t xml:space="preserve"> </w:t>
      </w:r>
      <w:r w:rsidRPr="000068DC">
        <w:rPr>
          <w:rFonts w:ascii="Times New Roman" w:hAnsi="Times New Roman" w:cs="Times New Roman"/>
          <w:sz w:val="24"/>
          <w:szCs w:val="24"/>
        </w:rPr>
        <w:t>Recepción de notificaciones en tiempo real sobre cambios en los horarios, resultados de partidos y otras actualizaciones relevantes.</w:t>
      </w:r>
    </w:p>
    <w:p w14:paraId="4EF4D3A5" w14:textId="77777777" w:rsidR="00742BC9" w:rsidRPr="000068DC" w:rsidRDefault="00420CC8" w:rsidP="00742BC9">
      <w:pPr>
        <w:pStyle w:val="Prrafodelista"/>
        <w:numPr>
          <w:ilvl w:val="0"/>
          <w:numId w:val="19"/>
        </w:numPr>
        <w:pBdr>
          <w:top w:val="nil"/>
          <w:left w:val="nil"/>
          <w:bottom w:val="nil"/>
          <w:right w:val="nil"/>
          <w:between w:val="nil"/>
        </w:pBdr>
        <w:spacing w:before="240"/>
        <w:jc w:val="both"/>
        <w:rPr>
          <w:rFonts w:ascii="Times New Roman" w:hAnsi="Times New Roman" w:cs="Times New Roman"/>
          <w:sz w:val="24"/>
          <w:szCs w:val="24"/>
        </w:rPr>
      </w:pPr>
      <w:r w:rsidRPr="000068DC">
        <w:rPr>
          <w:rFonts w:ascii="Times New Roman" w:hAnsi="Times New Roman" w:cs="Times New Roman"/>
          <w:sz w:val="24"/>
          <w:szCs w:val="24"/>
        </w:rPr>
        <w:t>Administradores de la Universidad:</w:t>
      </w:r>
      <w:r w:rsidR="00742BC9" w:rsidRPr="000068DC">
        <w:rPr>
          <w:rFonts w:ascii="Times New Roman" w:hAnsi="Times New Roman" w:cs="Times New Roman"/>
          <w:sz w:val="24"/>
          <w:szCs w:val="24"/>
        </w:rPr>
        <w:t xml:space="preserve"> </w:t>
      </w:r>
      <w:r w:rsidRPr="000068DC">
        <w:rPr>
          <w:rFonts w:ascii="Times New Roman" w:hAnsi="Times New Roman" w:cs="Times New Roman"/>
          <w:sz w:val="24"/>
          <w:szCs w:val="24"/>
        </w:rPr>
        <w:t>Mejora en la organización de eventos deportivos universitarios, con acceso a datos en tiempo real para una toma de decisiones más informada.</w:t>
      </w:r>
      <w:r w:rsidR="00742BC9" w:rsidRPr="000068DC">
        <w:rPr>
          <w:rFonts w:ascii="Times New Roman" w:hAnsi="Times New Roman" w:cs="Times New Roman"/>
          <w:sz w:val="24"/>
          <w:szCs w:val="24"/>
        </w:rPr>
        <w:t xml:space="preserve"> </w:t>
      </w:r>
    </w:p>
    <w:p w14:paraId="3B061FB8" w14:textId="2331F79C" w:rsidR="00420CC8" w:rsidRPr="000068DC" w:rsidRDefault="00420CC8" w:rsidP="00742BC9">
      <w:pPr>
        <w:pStyle w:val="Prrafodelista"/>
        <w:numPr>
          <w:ilvl w:val="0"/>
          <w:numId w:val="19"/>
        </w:numPr>
        <w:pBdr>
          <w:top w:val="nil"/>
          <w:left w:val="nil"/>
          <w:bottom w:val="nil"/>
          <w:right w:val="nil"/>
          <w:between w:val="nil"/>
        </w:pBdr>
        <w:spacing w:before="240"/>
        <w:jc w:val="both"/>
        <w:rPr>
          <w:rFonts w:ascii="Times New Roman" w:hAnsi="Times New Roman" w:cs="Times New Roman"/>
          <w:sz w:val="24"/>
          <w:szCs w:val="24"/>
        </w:rPr>
      </w:pPr>
      <w:r w:rsidRPr="000068DC">
        <w:rPr>
          <w:rFonts w:ascii="Times New Roman" w:hAnsi="Times New Roman" w:cs="Times New Roman"/>
          <w:sz w:val="24"/>
          <w:szCs w:val="24"/>
        </w:rPr>
        <w:t>Retroalimentación y Mejoras: Implementación de un sistema de retroalimentación para usuarios, permitiendo ajustes constantes para optimizar la funcionalidad y satisfacción del usuario.</w:t>
      </w:r>
    </w:p>
    <w:p w14:paraId="5922669D" w14:textId="1EF869F8" w:rsidR="00DB64B8" w:rsidRPr="000068DC" w:rsidRDefault="005A4C61" w:rsidP="00420CC8">
      <w:pPr>
        <w:pStyle w:val="Ttulo2"/>
        <w:rPr>
          <w:rFonts w:ascii="Times New Roman" w:hAnsi="Times New Roman" w:cs="Times New Roman"/>
          <w:szCs w:val="24"/>
        </w:rPr>
      </w:pPr>
      <w:r w:rsidRPr="000068DC">
        <w:rPr>
          <w:rFonts w:ascii="Times New Roman" w:hAnsi="Times New Roman" w:cs="Times New Roman"/>
          <w:szCs w:val="24"/>
        </w:rPr>
        <w:t>4.4</w:t>
      </w:r>
      <w:r w:rsidRPr="000068DC">
        <w:rPr>
          <w:rFonts w:ascii="Times New Roman" w:hAnsi="Times New Roman" w:cs="Times New Roman"/>
          <w:sz w:val="14"/>
          <w:szCs w:val="14"/>
        </w:rPr>
        <w:t xml:space="preserve"> </w:t>
      </w:r>
      <w:r w:rsidRPr="000068DC">
        <w:rPr>
          <w:rFonts w:ascii="Times New Roman" w:hAnsi="Times New Roman" w:cs="Times New Roman"/>
          <w:szCs w:val="24"/>
        </w:rPr>
        <w:t>Factibilidad Legal</w:t>
      </w:r>
    </w:p>
    <w:p w14:paraId="17C76D4E" w14:textId="440FB37C" w:rsidR="00DB64B8" w:rsidRPr="000068DC" w:rsidRDefault="005A4C61">
      <w:pPr>
        <w:spacing w:before="240" w:after="240"/>
        <w:ind w:left="360"/>
        <w:jc w:val="both"/>
        <w:rPr>
          <w:rFonts w:ascii="Times New Roman" w:hAnsi="Times New Roman" w:cs="Times New Roman"/>
        </w:rPr>
      </w:pPr>
      <w:r w:rsidRPr="000068DC">
        <w:rPr>
          <w:rFonts w:ascii="Times New Roman" w:hAnsi="Times New Roman" w:cs="Times New Roman"/>
        </w:rPr>
        <w:t xml:space="preserve">El proyecto se llevará a cabo cumpliendo con las regulaciones legales relacionadas con la </w:t>
      </w:r>
      <w:proofErr w:type="gramStart"/>
      <w:r w:rsidRPr="000068DC">
        <w:rPr>
          <w:rFonts w:ascii="Times New Roman" w:hAnsi="Times New Roman" w:cs="Times New Roman"/>
        </w:rPr>
        <w:t xml:space="preserve">privacidad </w:t>
      </w:r>
      <w:r w:rsidR="00742BC9" w:rsidRPr="000068DC">
        <w:rPr>
          <w:rFonts w:ascii="Times New Roman" w:hAnsi="Times New Roman" w:cs="Times New Roman"/>
        </w:rPr>
        <w:t>.</w:t>
      </w:r>
      <w:proofErr w:type="gramEnd"/>
    </w:p>
    <w:p w14:paraId="58B8FBC3" w14:textId="0800A4AD" w:rsidR="00DB64B8" w:rsidRPr="000068DC" w:rsidRDefault="005A4C61">
      <w:pPr>
        <w:spacing w:before="240" w:after="240"/>
        <w:ind w:left="360"/>
        <w:jc w:val="both"/>
        <w:rPr>
          <w:rFonts w:ascii="Times New Roman" w:hAnsi="Times New Roman" w:cs="Times New Roman"/>
        </w:rPr>
      </w:pPr>
      <w:r w:rsidRPr="000068DC">
        <w:rPr>
          <w:rFonts w:ascii="Times New Roman" w:hAnsi="Times New Roman" w:cs="Times New Roman"/>
        </w:rPr>
        <w:t>En ámbito legal, el pro</w:t>
      </w:r>
      <w:r w:rsidRPr="000068DC">
        <w:rPr>
          <w:rFonts w:ascii="Times New Roman" w:hAnsi="Times New Roman" w:cs="Times New Roman"/>
        </w:rPr>
        <w:t xml:space="preserve">yecto a realizar no pretenderá infringir alguna ley del Estado peruano, así como no perturbar la integridad del usuario y cliente. Para el desarrollo </w:t>
      </w:r>
      <w:r w:rsidR="00742BC9" w:rsidRPr="000068DC">
        <w:rPr>
          <w:rFonts w:ascii="Times New Roman" w:hAnsi="Times New Roman" w:cs="Times New Roman"/>
        </w:rPr>
        <w:t xml:space="preserve">de la aplicación </w:t>
      </w:r>
      <w:proofErr w:type="spellStart"/>
      <w:r w:rsidR="00742BC9" w:rsidRPr="000068DC">
        <w:rPr>
          <w:rFonts w:ascii="Times New Roman" w:hAnsi="Times New Roman" w:cs="Times New Roman"/>
        </w:rPr>
        <w:t>movil</w:t>
      </w:r>
      <w:proofErr w:type="spellEnd"/>
      <w:r w:rsidR="00742BC9" w:rsidRPr="000068DC">
        <w:rPr>
          <w:rFonts w:ascii="Times New Roman" w:hAnsi="Times New Roman" w:cs="Times New Roman"/>
        </w:rPr>
        <w:t xml:space="preserve"> </w:t>
      </w:r>
      <w:r w:rsidRPr="000068DC">
        <w:rPr>
          <w:rFonts w:ascii="Times New Roman" w:hAnsi="Times New Roman" w:cs="Times New Roman"/>
        </w:rPr>
        <w:t xml:space="preserve">  se deberá tener en cuenta ciertas leyes como el Art. 2</w:t>
      </w:r>
      <w:r w:rsidRPr="000068DC">
        <w:rPr>
          <w:rFonts w:ascii="Times New Roman" w:hAnsi="Times New Roman" w:cs="Times New Roman"/>
        </w:rPr>
        <w:t xml:space="preserve">, Numeral 6, reconoce el derecho que toda persona tiene a que los servicios informáticos, computarizados o no, públicos o privados, no suministren información que afecte la intimidad personal y familiar. En desarrollo del artículo mencionado, fue aprobada </w:t>
      </w:r>
      <w:r w:rsidRPr="000068DC">
        <w:rPr>
          <w:rFonts w:ascii="Times New Roman" w:hAnsi="Times New Roman" w:cs="Times New Roman"/>
        </w:rPr>
        <w:t xml:space="preserve">la Ley </w:t>
      </w:r>
      <w:proofErr w:type="spellStart"/>
      <w:r w:rsidRPr="000068DC">
        <w:rPr>
          <w:rFonts w:ascii="Times New Roman" w:hAnsi="Times New Roman" w:cs="Times New Roman"/>
        </w:rPr>
        <w:t>Nº</w:t>
      </w:r>
      <w:proofErr w:type="spellEnd"/>
      <w:r w:rsidRPr="000068DC">
        <w:rPr>
          <w:rFonts w:ascii="Times New Roman" w:hAnsi="Times New Roman" w:cs="Times New Roman"/>
        </w:rPr>
        <w:t xml:space="preserve"> 29733, Ley de Protección de Datos Personales (LPDP), publicada en el Diario Oficial el </w:t>
      </w:r>
      <w:proofErr w:type="gramStart"/>
      <w:r w:rsidRPr="000068DC">
        <w:rPr>
          <w:rFonts w:ascii="Times New Roman" w:hAnsi="Times New Roman" w:cs="Times New Roman"/>
        </w:rPr>
        <w:t>Peruano</w:t>
      </w:r>
      <w:proofErr w:type="gramEnd"/>
      <w:r w:rsidRPr="000068DC">
        <w:rPr>
          <w:rFonts w:ascii="Times New Roman" w:hAnsi="Times New Roman" w:cs="Times New Roman"/>
        </w:rPr>
        <w:t xml:space="preserve"> el 03 de julio de 2011 y cuyo reglamento fue aprobado mediante el Decreto Supremo </w:t>
      </w:r>
      <w:proofErr w:type="spellStart"/>
      <w:r w:rsidRPr="000068DC">
        <w:rPr>
          <w:rFonts w:ascii="Times New Roman" w:hAnsi="Times New Roman" w:cs="Times New Roman"/>
        </w:rPr>
        <w:t>N°</w:t>
      </w:r>
      <w:proofErr w:type="spellEnd"/>
      <w:r w:rsidRPr="000068DC">
        <w:rPr>
          <w:rFonts w:ascii="Times New Roman" w:hAnsi="Times New Roman" w:cs="Times New Roman"/>
        </w:rPr>
        <w:t xml:space="preserve"> 003-2013-JUS. Otro caso sería el del inciso 6 del mismo artículo, </w:t>
      </w:r>
      <w:r w:rsidRPr="000068DC">
        <w:rPr>
          <w:rFonts w:ascii="Times New Roman" w:hAnsi="Times New Roman" w:cs="Times New Roman"/>
        </w:rPr>
        <w:t>que, en él, señala el derecho de toda persona a “que los servicios informáticos, computarizados o no, públicos o privados, no suministren informaciones que afecten la intimidad personal y familiar”.</w:t>
      </w:r>
    </w:p>
    <w:p w14:paraId="4B9F4B0B" w14:textId="77777777" w:rsidR="00DB64B8" w:rsidRPr="000068DC" w:rsidRDefault="005A4C61">
      <w:pPr>
        <w:spacing w:before="240" w:after="240"/>
        <w:ind w:left="360"/>
        <w:jc w:val="both"/>
        <w:rPr>
          <w:rFonts w:ascii="Times New Roman" w:hAnsi="Times New Roman" w:cs="Times New Roman"/>
        </w:rPr>
      </w:pPr>
      <w:r w:rsidRPr="000068DC">
        <w:rPr>
          <w:rFonts w:ascii="Times New Roman" w:hAnsi="Times New Roman" w:cs="Times New Roman"/>
        </w:rPr>
        <w:t>La LPDP garantiza derechos como el derecho a ser informad</w:t>
      </w:r>
      <w:r w:rsidRPr="000068DC">
        <w:rPr>
          <w:rFonts w:ascii="Times New Roman" w:hAnsi="Times New Roman" w:cs="Times New Roman"/>
        </w:rPr>
        <w:t>o sobre el uso de los datos, el acceso a los mismos, la rectificación, cancelación y oposición al tratamiento de los datos. Esta ley también define datos sensibles y cómo deben ser tratados, requiriendo el consentimiento del titular.</w:t>
      </w:r>
    </w:p>
    <w:p w14:paraId="390ED1B8" w14:textId="77777777" w:rsidR="00DB64B8" w:rsidRPr="000068DC" w:rsidRDefault="005A4C61">
      <w:pPr>
        <w:spacing w:before="240" w:after="240"/>
        <w:ind w:left="360"/>
        <w:jc w:val="both"/>
        <w:rPr>
          <w:rFonts w:ascii="Times New Roman" w:hAnsi="Times New Roman" w:cs="Times New Roman"/>
        </w:rPr>
      </w:pPr>
      <w:r w:rsidRPr="000068DC">
        <w:rPr>
          <w:rFonts w:ascii="Times New Roman" w:hAnsi="Times New Roman" w:cs="Times New Roman"/>
        </w:rPr>
        <w:lastRenderedPageBreak/>
        <w:t>La norma también estab</w:t>
      </w:r>
      <w:r w:rsidRPr="000068DC">
        <w:rPr>
          <w:rFonts w:ascii="Times New Roman" w:hAnsi="Times New Roman" w:cs="Times New Roman"/>
        </w:rPr>
        <w:t xml:space="preserve">lece límites al tratamiento de datos, especialmente en el caso de instituciones estatales, como la Policía Nacional del Perú y el Ministerio Público. Además, se menciona el Decreto Legislativo 1353, que crea la Autoridad Nacional de Transparencia y Acceso </w:t>
      </w:r>
      <w:r w:rsidRPr="000068DC">
        <w:rPr>
          <w:rFonts w:ascii="Times New Roman" w:hAnsi="Times New Roman" w:cs="Times New Roman"/>
        </w:rPr>
        <w:t>a la Información Pública y fortalece el régimen de protección de datos personales.</w:t>
      </w:r>
    </w:p>
    <w:p w14:paraId="089048D4" w14:textId="77777777" w:rsidR="00DB64B8" w:rsidRPr="000068DC" w:rsidRDefault="005A4C61">
      <w:pPr>
        <w:spacing w:before="240" w:after="240"/>
        <w:ind w:left="360"/>
        <w:jc w:val="both"/>
        <w:rPr>
          <w:rFonts w:ascii="Times New Roman" w:hAnsi="Times New Roman" w:cs="Times New Roman"/>
        </w:rPr>
      </w:pPr>
      <w:r w:rsidRPr="000068DC">
        <w:rPr>
          <w:rFonts w:ascii="Times New Roman" w:hAnsi="Times New Roman" w:cs="Times New Roman"/>
        </w:rPr>
        <w:t xml:space="preserve">4.4.1 Ley </w:t>
      </w:r>
      <w:proofErr w:type="spellStart"/>
      <w:r w:rsidRPr="000068DC">
        <w:rPr>
          <w:rFonts w:ascii="Times New Roman" w:hAnsi="Times New Roman" w:cs="Times New Roman"/>
        </w:rPr>
        <w:t>N°</w:t>
      </w:r>
      <w:proofErr w:type="spellEnd"/>
      <w:r w:rsidRPr="000068DC">
        <w:rPr>
          <w:rFonts w:ascii="Times New Roman" w:hAnsi="Times New Roman" w:cs="Times New Roman"/>
        </w:rPr>
        <w:t xml:space="preserve"> 29733</w:t>
      </w:r>
    </w:p>
    <w:p w14:paraId="22469D59" w14:textId="77777777" w:rsidR="00DB64B8" w:rsidRPr="000068DC" w:rsidRDefault="005A4C61">
      <w:pPr>
        <w:spacing w:before="240" w:after="240"/>
        <w:ind w:left="360"/>
        <w:jc w:val="both"/>
        <w:rPr>
          <w:rFonts w:ascii="Times New Roman" w:hAnsi="Times New Roman" w:cs="Times New Roman"/>
        </w:rPr>
      </w:pPr>
      <w:r w:rsidRPr="000068DC">
        <w:rPr>
          <w:rFonts w:ascii="Times New Roman" w:hAnsi="Times New Roman" w:cs="Times New Roman"/>
        </w:rPr>
        <w:t>Artículo 3. Ámbito de aplicación</w:t>
      </w:r>
    </w:p>
    <w:p w14:paraId="0A0F18E1" w14:textId="77777777" w:rsidR="00DB64B8" w:rsidRPr="000068DC" w:rsidRDefault="005A4C61">
      <w:pPr>
        <w:spacing w:before="240" w:after="240"/>
        <w:ind w:left="360"/>
        <w:jc w:val="both"/>
        <w:rPr>
          <w:rFonts w:ascii="Times New Roman" w:hAnsi="Times New Roman" w:cs="Times New Roman"/>
        </w:rPr>
      </w:pPr>
      <w:r w:rsidRPr="000068DC">
        <w:rPr>
          <w:rFonts w:ascii="Times New Roman" w:hAnsi="Times New Roman" w:cs="Times New Roman"/>
        </w:rPr>
        <w:t>La presente Ley se aplica a los datos personales contenidos o destinados a ser contenidos en bancos de datos personales de administración pública y de administración privada, cuyo tratamiento se realiza en el territorio nacional. Son objeto de especial pro</w:t>
      </w:r>
      <w:r w:rsidRPr="000068DC">
        <w:rPr>
          <w:rFonts w:ascii="Times New Roman" w:hAnsi="Times New Roman" w:cs="Times New Roman"/>
        </w:rPr>
        <w:t>tección los datos sensibles.</w:t>
      </w:r>
    </w:p>
    <w:p w14:paraId="003A3666" w14:textId="77777777" w:rsidR="00DB64B8" w:rsidRPr="000068DC" w:rsidRDefault="005A4C61">
      <w:pPr>
        <w:spacing w:before="240" w:after="240"/>
        <w:ind w:left="360"/>
        <w:jc w:val="both"/>
        <w:rPr>
          <w:rFonts w:ascii="Times New Roman" w:hAnsi="Times New Roman" w:cs="Times New Roman"/>
        </w:rPr>
      </w:pPr>
      <w:r w:rsidRPr="000068DC">
        <w:rPr>
          <w:rFonts w:ascii="Times New Roman" w:hAnsi="Times New Roman" w:cs="Times New Roman"/>
        </w:rPr>
        <w:t xml:space="preserve">Contará con la Ley de Protección de Datos Personales (Ley </w:t>
      </w:r>
      <w:proofErr w:type="spellStart"/>
      <w:r w:rsidRPr="000068DC">
        <w:rPr>
          <w:rFonts w:ascii="Times New Roman" w:hAnsi="Times New Roman" w:cs="Times New Roman"/>
        </w:rPr>
        <w:t>Nº</w:t>
      </w:r>
      <w:proofErr w:type="spellEnd"/>
      <w:r w:rsidRPr="000068DC">
        <w:rPr>
          <w:rFonts w:ascii="Times New Roman" w:hAnsi="Times New Roman" w:cs="Times New Roman"/>
        </w:rPr>
        <w:t xml:space="preserve"> 29733) teniendo su banco de datos personales registrado en la autoridad nacional de datos personales. (Decreto Supremo N.º 003-2013-JUS).</w:t>
      </w:r>
    </w:p>
    <w:p w14:paraId="5445A58B" w14:textId="77777777" w:rsidR="00DB64B8" w:rsidRPr="000068DC" w:rsidRDefault="00DB64B8">
      <w:pPr>
        <w:spacing w:before="240" w:after="240"/>
        <w:ind w:left="360"/>
        <w:jc w:val="both"/>
        <w:rPr>
          <w:rFonts w:ascii="Times New Roman" w:hAnsi="Times New Roman" w:cs="Times New Roman"/>
        </w:rPr>
      </w:pPr>
    </w:p>
    <w:p w14:paraId="0EECB212" w14:textId="77777777" w:rsidR="00DB64B8" w:rsidRPr="000068DC" w:rsidRDefault="00DB64B8">
      <w:pPr>
        <w:spacing w:before="240" w:after="240"/>
        <w:ind w:left="360"/>
        <w:jc w:val="both"/>
        <w:rPr>
          <w:rFonts w:ascii="Times New Roman" w:hAnsi="Times New Roman" w:cs="Times New Roman"/>
        </w:rPr>
      </w:pPr>
    </w:p>
    <w:p w14:paraId="297825F8" w14:textId="77777777" w:rsidR="00DB64B8" w:rsidRPr="000068DC" w:rsidRDefault="005A4C61">
      <w:pPr>
        <w:spacing w:before="240" w:after="240"/>
        <w:ind w:left="360"/>
        <w:jc w:val="both"/>
        <w:rPr>
          <w:rFonts w:ascii="Times New Roman" w:hAnsi="Times New Roman" w:cs="Times New Roman"/>
        </w:rPr>
      </w:pPr>
      <w:r w:rsidRPr="000068DC">
        <w:rPr>
          <w:rFonts w:ascii="Times New Roman" w:hAnsi="Times New Roman" w:cs="Times New Roman"/>
        </w:rPr>
        <w:t xml:space="preserve">4.4.2. Ley </w:t>
      </w:r>
      <w:proofErr w:type="spellStart"/>
      <w:r w:rsidRPr="000068DC">
        <w:rPr>
          <w:rFonts w:ascii="Times New Roman" w:hAnsi="Times New Roman" w:cs="Times New Roman"/>
        </w:rPr>
        <w:t>N°</w:t>
      </w:r>
      <w:proofErr w:type="spellEnd"/>
      <w:r w:rsidRPr="000068DC">
        <w:rPr>
          <w:rFonts w:ascii="Times New Roman" w:hAnsi="Times New Roman" w:cs="Times New Roman"/>
        </w:rPr>
        <w:t xml:space="preserve"> 30096</w:t>
      </w:r>
    </w:p>
    <w:p w14:paraId="0155753D" w14:textId="77777777" w:rsidR="00DB64B8" w:rsidRPr="000068DC" w:rsidRDefault="005A4C61">
      <w:pPr>
        <w:spacing w:before="240" w:after="240"/>
        <w:ind w:left="360"/>
        <w:jc w:val="both"/>
        <w:rPr>
          <w:rFonts w:ascii="Times New Roman" w:hAnsi="Times New Roman" w:cs="Times New Roman"/>
        </w:rPr>
      </w:pPr>
      <w:r w:rsidRPr="000068DC">
        <w:rPr>
          <w:rFonts w:ascii="Times New Roman" w:hAnsi="Times New Roman" w:cs="Times New Roman"/>
        </w:rPr>
        <w:t>Artícu</w:t>
      </w:r>
      <w:r w:rsidRPr="000068DC">
        <w:rPr>
          <w:rFonts w:ascii="Times New Roman" w:hAnsi="Times New Roman" w:cs="Times New Roman"/>
        </w:rPr>
        <w:t xml:space="preserve">lo 2. </w:t>
      </w:r>
    </w:p>
    <w:p w14:paraId="467F45FB" w14:textId="77777777" w:rsidR="00DB64B8" w:rsidRPr="000068DC" w:rsidRDefault="005A4C61">
      <w:pPr>
        <w:spacing w:before="240" w:after="240"/>
        <w:ind w:left="360"/>
        <w:jc w:val="both"/>
        <w:rPr>
          <w:rFonts w:ascii="Times New Roman" w:hAnsi="Times New Roman" w:cs="Times New Roman"/>
        </w:rPr>
      </w:pPr>
      <w:r w:rsidRPr="000068DC">
        <w:rPr>
          <w:rFonts w:ascii="Times New Roman" w:hAnsi="Times New Roman" w:cs="Times New Roman"/>
        </w:rPr>
        <w:t xml:space="preserve">La ley presente se aplica en la vulneración parcial o total de la seguridad de un sistema informático. </w:t>
      </w:r>
    </w:p>
    <w:p w14:paraId="1BAC7718" w14:textId="77777777" w:rsidR="00DB64B8" w:rsidRPr="000068DC" w:rsidRDefault="005A4C61">
      <w:pPr>
        <w:spacing w:before="240" w:after="240"/>
        <w:ind w:left="360"/>
        <w:jc w:val="both"/>
        <w:rPr>
          <w:rFonts w:ascii="Times New Roman" w:hAnsi="Times New Roman" w:cs="Times New Roman"/>
        </w:rPr>
      </w:pPr>
      <w:r w:rsidRPr="000068DC">
        <w:rPr>
          <w:rFonts w:ascii="Times New Roman" w:hAnsi="Times New Roman" w:cs="Times New Roman"/>
        </w:rPr>
        <w:t>●</w:t>
      </w:r>
      <w:r w:rsidRPr="000068DC">
        <w:rPr>
          <w:rFonts w:ascii="Times New Roman" w:hAnsi="Times New Roman" w:cs="Times New Roman"/>
        </w:rPr>
        <w:tab/>
        <w:t>En caso de vulneración del sistema, los datos podrán ser repuestos por un respaldo generado manualmente el día anterior.</w:t>
      </w:r>
    </w:p>
    <w:p w14:paraId="4261888B" w14:textId="77777777" w:rsidR="00DB64B8" w:rsidRPr="000068DC" w:rsidRDefault="005A4C61">
      <w:pPr>
        <w:spacing w:before="240" w:after="240"/>
        <w:ind w:left="360"/>
        <w:jc w:val="both"/>
        <w:rPr>
          <w:rFonts w:ascii="Times New Roman" w:hAnsi="Times New Roman" w:cs="Times New Roman"/>
        </w:rPr>
      </w:pPr>
      <w:r w:rsidRPr="000068DC">
        <w:rPr>
          <w:rFonts w:ascii="Times New Roman" w:hAnsi="Times New Roman" w:cs="Times New Roman"/>
        </w:rPr>
        <w:t xml:space="preserve">Artículo 3. </w:t>
      </w:r>
    </w:p>
    <w:p w14:paraId="32C01882" w14:textId="77777777" w:rsidR="00DB64B8" w:rsidRPr="000068DC" w:rsidRDefault="005A4C61">
      <w:pPr>
        <w:spacing w:before="240" w:after="240"/>
        <w:ind w:left="360"/>
        <w:jc w:val="both"/>
        <w:rPr>
          <w:rFonts w:ascii="Times New Roman" w:hAnsi="Times New Roman" w:cs="Times New Roman"/>
        </w:rPr>
      </w:pPr>
      <w:r w:rsidRPr="000068DC">
        <w:rPr>
          <w:rFonts w:ascii="Times New Roman" w:hAnsi="Times New Roman" w:cs="Times New Roman"/>
        </w:rPr>
        <w:t>Este artí</w:t>
      </w:r>
      <w:r w:rsidRPr="000068DC">
        <w:rPr>
          <w:rFonts w:ascii="Times New Roman" w:hAnsi="Times New Roman" w:cs="Times New Roman"/>
        </w:rPr>
        <w:t xml:space="preserve">culo se aplica en la manipulación y modificación de datos informáticos introducidos en una base de datos, que ha sido vulnerada en la seguridad y han eliminado, modificado o agregado datos no aprobados en esta. </w:t>
      </w:r>
    </w:p>
    <w:p w14:paraId="0E790F2B" w14:textId="77777777" w:rsidR="00DB64B8" w:rsidRPr="000068DC" w:rsidRDefault="005A4C61">
      <w:pPr>
        <w:spacing w:before="240" w:after="240"/>
        <w:ind w:left="360"/>
        <w:jc w:val="both"/>
        <w:rPr>
          <w:rFonts w:ascii="Times New Roman" w:hAnsi="Times New Roman" w:cs="Times New Roman"/>
        </w:rPr>
      </w:pPr>
      <w:r w:rsidRPr="000068DC">
        <w:rPr>
          <w:rFonts w:ascii="Times New Roman" w:hAnsi="Times New Roman" w:cs="Times New Roman"/>
        </w:rPr>
        <w:t>●</w:t>
      </w:r>
      <w:r w:rsidRPr="000068DC">
        <w:rPr>
          <w:rFonts w:ascii="Times New Roman" w:hAnsi="Times New Roman" w:cs="Times New Roman"/>
        </w:rPr>
        <w:tab/>
        <w:t>Los datos manipulados solo guardaran relac</w:t>
      </w:r>
      <w:r w:rsidRPr="000068DC">
        <w:rPr>
          <w:rFonts w:ascii="Times New Roman" w:hAnsi="Times New Roman" w:cs="Times New Roman"/>
        </w:rPr>
        <w:t>ión con los productos registrados o la forma por la que se identifica al encargado. En caso de problemas con estos datos es posible restaurarlos a un punto anterior por medio de un respaldo.</w:t>
      </w:r>
    </w:p>
    <w:p w14:paraId="5547933A" w14:textId="77777777" w:rsidR="00DB64B8" w:rsidRPr="000068DC" w:rsidRDefault="005A4C61">
      <w:pPr>
        <w:spacing w:before="240" w:after="240"/>
        <w:ind w:left="360"/>
        <w:jc w:val="both"/>
        <w:rPr>
          <w:rFonts w:ascii="Times New Roman" w:hAnsi="Times New Roman" w:cs="Times New Roman"/>
        </w:rPr>
      </w:pPr>
      <w:r w:rsidRPr="000068DC">
        <w:rPr>
          <w:rFonts w:ascii="Times New Roman" w:hAnsi="Times New Roman" w:cs="Times New Roman"/>
        </w:rPr>
        <w:t xml:space="preserve">Artículo 4. </w:t>
      </w:r>
    </w:p>
    <w:p w14:paraId="35E7F129" w14:textId="77777777" w:rsidR="00DB64B8" w:rsidRPr="000068DC" w:rsidRDefault="005A4C61">
      <w:pPr>
        <w:spacing w:before="240" w:after="240"/>
        <w:ind w:left="360"/>
        <w:jc w:val="both"/>
        <w:rPr>
          <w:rFonts w:ascii="Times New Roman" w:hAnsi="Times New Roman" w:cs="Times New Roman"/>
        </w:rPr>
      </w:pPr>
      <w:r w:rsidRPr="000068DC">
        <w:rPr>
          <w:rFonts w:ascii="Times New Roman" w:hAnsi="Times New Roman" w:cs="Times New Roman"/>
        </w:rPr>
        <w:t>Este artículo aplica en el ataque la seguridad del s</w:t>
      </w:r>
      <w:r w:rsidRPr="000068DC">
        <w:rPr>
          <w:rFonts w:ascii="Times New Roman" w:hAnsi="Times New Roman" w:cs="Times New Roman"/>
        </w:rPr>
        <w:t xml:space="preserve">istema y la modificación parcial o total de acceso a este. </w:t>
      </w:r>
    </w:p>
    <w:p w14:paraId="1E1B8A9D" w14:textId="77777777" w:rsidR="00DB64B8" w:rsidRPr="000068DC" w:rsidRDefault="005A4C61">
      <w:pPr>
        <w:spacing w:before="240" w:after="240"/>
        <w:ind w:left="360"/>
        <w:jc w:val="both"/>
        <w:rPr>
          <w:rFonts w:ascii="Times New Roman" w:hAnsi="Times New Roman" w:cs="Times New Roman"/>
        </w:rPr>
      </w:pPr>
      <w:r w:rsidRPr="000068DC">
        <w:rPr>
          <w:rFonts w:ascii="Times New Roman" w:hAnsi="Times New Roman" w:cs="Times New Roman"/>
        </w:rPr>
        <w:t>●</w:t>
      </w:r>
      <w:r w:rsidRPr="000068DC">
        <w:rPr>
          <w:rFonts w:ascii="Times New Roman" w:hAnsi="Times New Roman" w:cs="Times New Roman"/>
        </w:rPr>
        <w:tab/>
        <w:t>En caso de ser inaccesible por cualquier motivo, se nos puede contactar como soporte para solventar el problema o en caso extremo brindar una nueva copia</w:t>
      </w:r>
    </w:p>
    <w:p w14:paraId="21A15EE9" w14:textId="77777777" w:rsidR="00DB64B8" w:rsidRPr="000068DC" w:rsidRDefault="005A4C61">
      <w:pPr>
        <w:pStyle w:val="Ttulo2"/>
        <w:rPr>
          <w:rFonts w:ascii="Times New Roman" w:hAnsi="Times New Roman" w:cs="Times New Roman"/>
          <w:szCs w:val="24"/>
        </w:rPr>
      </w:pPr>
      <w:bookmarkStart w:id="8" w:name="_heading=h.26in1rg" w:colFirst="0" w:colLast="0"/>
      <w:bookmarkEnd w:id="8"/>
      <w:r w:rsidRPr="000068DC">
        <w:rPr>
          <w:rFonts w:ascii="Times New Roman" w:hAnsi="Times New Roman" w:cs="Times New Roman"/>
          <w:szCs w:val="24"/>
        </w:rPr>
        <w:lastRenderedPageBreak/>
        <w:t>4.5</w:t>
      </w:r>
      <w:r w:rsidRPr="000068DC">
        <w:rPr>
          <w:rFonts w:ascii="Times New Roman" w:hAnsi="Times New Roman" w:cs="Times New Roman"/>
          <w:sz w:val="14"/>
          <w:szCs w:val="14"/>
        </w:rPr>
        <w:t xml:space="preserve"> </w:t>
      </w:r>
      <w:r w:rsidRPr="000068DC">
        <w:rPr>
          <w:rFonts w:ascii="Times New Roman" w:hAnsi="Times New Roman" w:cs="Times New Roman"/>
          <w:szCs w:val="24"/>
        </w:rPr>
        <w:t>Factibilidad Social</w:t>
      </w:r>
    </w:p>
    <w:p w14:paraId="46C2DB20" w14:textId="49259FD7" w:rsidR="00DB64B8" w:rsidRPr="000068DC" w:rsidRDefault="005A4C61">
      <w:pPr>
        <w:spacing w:before="240" w:after="240"/>
        <w:ind w:left="360"/>
        <w:jc w:val="both"/>
        <w:rPr>
          <w:rFonts w:ascii="Times New Roman" w:eastAsia="Times New Roman" w:hAnsi="Times New Roman" w:cs="Times New Roman"/>
          <w:sz w:val="24"/>
          <w:szCs w:val="24"/>
        </w:rPr>
      </w:pPr>
      <w:r w:rsidRPr="000068DC">
        <w:rPr>
          <w:rFonts w:ascii="Times New Roman" w:eastAsia="Times New Roman" w:hAnsi="Times New Roman" w:cs="Times New Roman"/>
          <w:sz w:val="24"/>
          <w:szCs w:val="24"/>
        </w:rPr>
        <w:t>Consideramos que</w:t>
      </w:r>
      <w:r w:rsidRPr="000068DC">
        <w:rPr>
          <w:rFonts w:ascii="Times New Roman" w:eastAsia="Times New Roman" w:hAnsi="Times New Roman" w:cs="Times New Roman"/>
          <w:sz w:val="24"/>
          <w:szCs w:val="24"/>
        </w:rPr>
        <w:t xml:space="preserve"> </w:t>
      </w:r>
      <w:r w:rsidR="0098113D" w:rsidRPr="000068DC">
        <w:rPr>
          <w:rFonts w:ascii="Times New Roman" w:eastAsia="Times New Roman" w:hAnsi="Times New Roman" w:cs="Times New Roman"/>
          <w:sz w:val="24"/>
          <w:szCs w:val="24"/>
        </w:rPr>
        <w:t>la aplicación móvil</w:t>
      </w:r>
      <w:r w:rsidRPr="000068DC">
        <w:rPr>
          <w:rFonts w:ascii="Times New Roman" w:eastAsia="Times New Roman" w:hAnsi="Times New Roman" w:cs="Times New Roman"/>
          <w:sz w:val="24"/>
          <w:szCs w:val="24"/>
        </w:rPr>
        <w:t xml:space="preserve"> se espera que sea bien aceptado por los usuarios y contribuya a una mejora significativa en la </w:t>
      </w:r>
      <w:r w:rsidR="0098113D" w:rsidRPr="000068DC">
        <w:rPr>
          <w:rFonts w:ascii="Times New Roman" w:eastAsia="Times New Roman" w:hAnsi="Times New Roman" w:cs="Times New Roman"/>
          <w:sz w:val="24"/>
          <w:szCs w:val="24"/>
        </w:rPr>
        <w:t>organización y flujo contaste sin retrasos</w:t>
      </w:r>
      <w:r w:rsidRPr="000068DC">
        <w:rPr>
          <w:rFonts w:ascii="Times New Roman" w:eastAsia="Times New Roman" w:hAnsi="Times New Roman" w:cs="Times New Roman"/>
          <w:sz w:val="24"/>
          <w:szCs w:val="24"/>
        </w:rPr>
        <w:t xml:space="preserve">, al fin y al cabo, se busca captar y satisfacer </w:t>
      </w:r>
      <w:r w:rsidR="0098113D" w:rsidRPr="000068DC">
        <w:rPr>
          <w:rFonts w:ascii="Times New Roman" w:eastAsia="Times New Roman" w:hAnsi="Times New Roman" w:cs="Times New Roman"/>
          <w:sz w:val="24"/>
          <w:szCs w:val="24"/>
        </w:rPr>
        <w:t>una necesidad que surge en nuestra institución Universitaria</w:t>
      </w:r>
      <w:r w:rsidRPr="000068DC">
        <w:rPr>
          <w:rFonts w:ascii="Times New Roman" w:eastAsia="Times New Roman" w:hAnsi="Times New Roman" w:cs="Times New Roman"/>
          <w:sz w:val="24"/>
          <w:szCs w:val="24"/>
        </w:rPr>
        <w:t>.</w:t>
      </w:r>
    </w:p>
    <w:p w14:paraId="3C5D233B" w14:textId="77777777" w:rsidR="00DB64B8" w:rsidRPr="000068DC" w:rsidRDefault="005A4C61">
      <w:pPr>
        <w:pStyle w:val="Ttulo2"/>
        <w:rPr>
          <w:rFonts w:ascii="Times New Roman" w:hAnsi="Times New Roman" w:cs="Times New Roman"/>
          <w:szCs w:val="24"/>
        </w:rPr>
      </w:pPr>
      <w:bookmarkStart w:id="9" w:name="_heading=h.lnxbz9" w:colFirst="0" w:colLast="0"/>
      <w:bookmarkEnd w:id="9"/>
      <w:r w:rsidRPr="000068DC">
        <w:rPr>
          <w:rFonts w:ascii="Times New Roman" w:hAnsi="Times New Roman" w:cs="Times New Roman"/>
          <w:szCs w:val="24"/>
        </w:rPr>
        <w:t>4.6</w:t>
      </w:r>
      <w:r w:rsidRPr="000068DC">
        <w:rPr>
          <w:rFonts w:ascii="Times New Roman" w:hAnsi="Times New Roman" w:cs="Times New Roman"/>
          <w:sz w:val="14"/>
          <w:szCs w:val="14"/>
        </w:rPr>
        <w:t xml:space="preserve"> </w:t>
      </w:r>
      <w:r w:rsidRPr="000068DC">
        <w:rPr>
          <w:rFonts w:ascii="Times New Roman" w:hAnsi="Times New Roman" w:cs="Times New Roman"/>
          <w:szCs w:val="24"/>
        </w:rPr>
        <w:t>Factibilidad Ambiental</w:t>
      </w:r>
    </w:p>
    <w:p w14:paraId="6F447674" w14:textId="656AE197" w:rsidR="00DB64B8" w:rsidRPr="000068DC" w:rsidRDefault="0098113D" w:rsidP="0098113D">
      <w:pPr>
        <w:spacing w:before="240" w:after="240"/>
        <w:ind w:left="360"/>
        <w:jc w:val="both"/>
        <w:rPr>
          <w:rFonts w:ascii="Times New Roman" w:eastAsia="Times New Roman" w:hAnsi="Times New Roman" w:cs="Times New Roman"/>
          <w:i/>
          <w:sz w:val="24"/>
          <w:szCs w:val="24"/>
        </w:rPr>
      </w:pPr>
      <w:r w:rsidRPr="000068DC">
        <w:rPr>
          <w:rFonts w:ascii="Times New Roman" w:eastAsia="Times New Roman" w:hAnsi="Times New Roman" w:cs="Times New Roman"/>
          <w:i/>
          <w:sz w:val="24"/>
          <w:szCs w:val="24"/>
        </w:rPr>
        <w:t>Aunque nuestra aplicación no tiene un impacto ambiental directo, nos comprometemos a adoptar prácticas amigables con el medio ambiente en su desarrollo y funcionamiento</w:t>
      </w:r>
      <w:r w:rsidRPr="000068DC">
        <w:rPr>
          <w:rFonts w:ascii="Times New Roman" w:eastAsia="Times New Roman" w:hAnsi="Times New Roman" w:cs="Times New Roman"/>
          <w:i/>
          <w:sz w:val="24"/>
          <w:szCs w:val="24"/>
        </w:rPr>
        <w:t>, l</w:t>
      </w:r>
      <w:r w:rsidRPr="000068DC">
        <w:rPr>
          <w:rFonts w:ascii="Times New Roman" w:eastAsia="Times New Roman" w:hAnsi="Times New Roman" w:cs="Times New Roman"/>
          <w:i/>
          <w:sz w:val="24"/>
          <w:szCs w:val="24"/>
        </w:rPr>
        <w:t>a aplicación fomentará la reducción del uso de papel y otros recursos físicos al digitalizar procesos de inscripción, programación de partidos y divulgación de resultados.</w:t>
      </w:r>
      <w:r w:rsidRPr="000068DC">
        <w:rPr>
          <w:rFonts w:ascii="Times New Roman" w:eastAsia="Times New Roman" w:hAnsi="Times New Roman" w:cs="Times New Roman"/>
          <w:i/>
          <w:sz w:val="24"/>
          <w:szCs w:val="24"/>
        </w:rPr>
        <w:t xml:space="preserve"> </w:t>
      </w:r>
      <w:r w:rsidRPr="000068DC">
        <w:rPr>
          <w:rFonts w:ascii="Times New Roman" w:eastAsia="Times New Roman" w:hAnsi="Times New Roman" w:cs="Times New Roman"/>
          <w:i/>
          <w:sz w:val="24"/>
          <w:szCs w:val="24"/>
        </w:rPr>
        <w:t>Se optimizará el uso de recursos informáticos para garantizar una eficiencia energética en el funcionamiento de la aplicación, contribuyendo indirectamente a la sostenibilidad ambiental.</w:t>
      </w:r>
    </w:p>
    <w:p w14:paraId="30812B4A" w14:textId="77777777" w:rsidR="00DB64B8" w:rsidRPr="000068DC" w:rsidRDefault="005A4C61">
      <w:pPr>
        <w:pStyle w:val="Ttulo1"/>
        <w:rPr>
          <w:rFonts w:ascii="Times New Roman" w:hAnsi="Times New Roman" w:cs="Times New Roman"/>
          <w:szCs w:val="24"/>
        </w:rPr>
      </w:pPr>
      <w:bookmarkStart w:id="10" w:name="_heading=h.35nkun2" w:colFirst="0" w:colLast="0"/>
      <w:bookmarkEnd w:id="10"/>
      <w:r w:rsidRPr="000068DC">
        <w:rPr>
          <w:rFonts w:ascii="Times New Roman" w:hAnsi="Times New Roman" w:cs="Times New Roman"/>
          <w:szCs w:val="24"/>
        </w:rPr>
        <w:t>5.</w:t>
      </w:r>
      <w:r w:rsidRPr="000068DC">
        <w:rPr>
          <w:rFonts w:ascii="Times New Roman" w:hAnsi="Times New Roman" w:cs="Times New Roman"/>
          <w:sz w:val="14"/>
          <w:szCs w:val="14"/>
        </w:rPr>
        <w:t xml:space="preserve">  </w:t>
      </w:r>
      <w:r w:rsidRPr="000068DC">
        <w:rPr>
          <w:rFonts w:ascii="Times New Roman" w:hAnsi="Times New Roman" w:cs="Times New Roman"/>
          <w:sz w:val="14"/>
          <w:szCs w:val="14"/>
        </w:rPr>
        <w:tab/>
      </w:r>
      <w:r w:rsidRPr="000068DC">
        <w:rPr>
          <w:rFonts w:ascii="Times New Roman" w:hAnsi="Times New Roman" w:cs="Times New Roman"/>
          <w:szCs w:val="24"/>
        </w:rPr>
        <w:t>Análisis Financiero</w:t>
      </w:r>
    </w:p>
    <w:p w14:paraId="66668621" w14:textId="77777777" w:rsidR="00DB64B8" w:rsidRPr="000068DC" w:rsidRDefault="005A4C61">
      <w:pPr>
        <w:spacing w:before="240" w:after="240"/>
        <w:ind w:left="1060" w:hanging="360"/>
        <w:jc w:val="both"/>
        <w:rPr>
          <w:rFonts w:ascii="Times New Roman" w:hAnsi="Times New Roman" w:cs="Times New Roman"/>
        </w:rPr>
      </w:pPr>
      <w:r w:rsidRPr="000068DC">
        <w:rPr>
          <w:rFonts w:ascii="Times New Roman" w:hAnsi="Times New Roman" w:cs="Times New Roman"/>
        </w:rPr>
        <w:t>5.1</w:t>
      </w:r>
      <w:r w:rsidRPr="000068DC">
        <w:rPr>
          <w:rFonts w:ascii="Times New Roman" w:hAnsi="Times New Roman" w:cs="Times New Roman"/>
          <w:sz w:val="14"/>
          <w:szCs w:val="14"/>
        </w:rPr>
        <w:t xml:space="preserve"> </w:t>
      </w:r>
      <w:r w:rsidRPr="000068DC">
        <w:rPr>
          <w:rFonts w:ascii="Times New Roman" w:hAnsi="Times New Roman" w:cs="Times New Roman"/>
        </w:rPr>
        <w:t>Justificación de la Inversión</w:t>
      </w:r>
    </w:p>
    <w:p w14:paraId="1BAD3FD0" w14:textId="55B88AA5" w:rsidR="0098113D" w:rsidRPr="000068DC" w:rsidRDefault="0098113D">
      <w:pPr>
        <w:spacing w:before="240" w:after="240"/>
        <w:ind w:left="340"/>
        <w:jc w:val="both"/>
        <w:rPr>
          <w:rFonts w:ascii="Times New Roman" w:hAnsi="Times New Roman" w:cs="Times New Roman"/>
        </w:rPr>
      </w:pPr>
      <w:r w:rsidRPr="000068DC">
        <w:rPr>
          <w:rFonts w:ascii="Times New Roman" w:hAnsi="Times New Roman" w:cs="Times New Roman"/>
        </w:rPr>
        <w:t>Los costos asociados al desarrollo de la aplicación móvil para la gestión y creación de torneos en la UPT se estiman en función de los requisitos identificados durante el relevamiento de información con los usuarios. La inversión busca proporcionar una plataforma que mejore la eficiencia en la organización de eventos deportivos y facilite la participación activa de la comunidad universitaria.</w:t>
      </w:r>
    </w:p>
    <w:p w14:paraId="29490820" w14:textId="77777777" w:rsidR="00DB64B8" w:rsidRPr="000068DC" w:rsidRDefault="005A4C61">
      <w:pPr>
        <w:spacing w:before="240" w:after="240"/>
        <w:ind w:left="340" w:firstLine="20"/>
        <w:jc w:val="both"/>
        <w:rPr>
          <w:rFonts w:ascii="Times New Roman" w:hAnsi="Times New Roman" w:cs="Times New Roman"/>
        </w:rPr>
      </w:pPr>
      <w:r w:rsidRPr="000068DC">
        <w:rPr>
          <w:rFonts w:ascii="Times New Roman" w:hAnsi="Times New Roman" w:cs="Times New Roman"/>
          <w:i/>
        </w:rPr>
        <w:t>5.1.1 Beneficios</w:t>
      </w:r>
      <w:r w:rsidRPr="000068DC">
        <w:rPr>
          <w:rFonts w:ascii="Times New Roman" w:hAnsi="Times New Roman" w:cs="Times New Roman"/>
        </w:rPr>
        <w:t xml:space="preserve"> del Proyecto</w:t>
      </w:r>
    </w:p>
    <w:p w14:paraId="71C97842" w14:textId="77777777" w:rsidR="00DB64B8" w:rsidRPr="000068DC" w:rsidRDefault="005A4C61">
      <w:pPr>
        <w:spacing w:before="240" w:after="240"/>
        <w:ind w:left="860"/>
        <w:jc w:val="both"/>
        <w:rPr>
          <w:rFonts w:ascii="Times New Roman" w:hAnsi="Times New Roman" w:cs="Times New Roman"/>
        </w:rPr>
      </w:pPr>
      <w:r w:rsidRPr="000068DC">
        <w:rPr>
          <w:rFonts w:ascii="Times New Roman" w:hAnsi="Times New Roman" w:cs="Times New Roman"/>
        </w:rPr>
        <w:t>Los beneficios que se tienen visionados en consecuencia del presente proyecto sería la visibilidad aumentada de los productos de la empresa, eso causaría un mayor número de ventas y clientes usando los softwares empresariales, tales como contadores, empres</w:t>
      </w:r>
      <w:r w:rsidRPr="000068DC">
        <w:rPr>
          <w:rFonts w:ascii="Times New Roman" w:hAnsi="Times New Roman" w:cs="Times New Roman"/>
        </w:rPr>
        <w:t>as y socios aliados posibles.</w:t>
      </w:r>
    </w:p>
    <w:p w14:paraId="59176480" w14:textId="77777777" w:rsidR="00DB64B8" w:rsidRPr="000068DC" w:rsidRDefault="005A4C61">
      <w:pPr>
        <w:spacing w:before="240" w:after="240"/>
        <w:ind w:left="860"/>
        <w:jc w:val="both"/>
        <w:rPr>
          <w:rFonts w:ascii="Times New Roman" w:hAnsi="Times New Roman" w:cs="Times New Roman"/>
        </w:rPr>
      </w:pPr>
      <w:r w:rsidRPr="000068DC">
        <w:rPr>
          <w:rFonts w:ascii="Times New Roman" w:hAnsi="Times New Roman" w:cs="Times New Roman"/>
        </w:rPr>
        <w:t>Beneficios tangibles</w:t>
      </w:r>
    </w:p>
    <w:p w14:paraId="47DAD7BE" w14:textId="77777777" w:rsidR="0098113D" w:rsidRPr="0098113D" w:rsidRDefault="0098113D" w:rsidP="0098113D">
      <w:pPr>
        <w:numPr>
          <w:ilvl w:val="0"/>
          <w:numId w:val="20"/>
        </w:numPr>
        <w:pBdr>
          <w:top w:val="nil"/>
          <w:left w:val="nil"/>
          <w:bottom w:val="nil"/>
          <w:right w:val="nil"/>
          <w:between w:val="nil"/>
        </w:pBdr>
        <w:spacing w:before="240"/>
        <w:jc w:val="both"/>
        <w:rPr>
          <w:rFonts w:ascii="Times New Roman" w:hAnsi="Times New Roman" w:cs="Times New Roman"/>
          <w:lang w:val="es-PE"/>
        </w:rPr>
      </w:pPr>
      <w:r w:rsidRPr="0098113D">
        <w:rPr>
          <w:rFonts w:ascii="Times New Roman" w:hAnsi="Times New Roman" w:cs="Times New Roman"/>
          <w:lang w:val="es-PE"/>
        </w:rPr>
        <w:t>Simplificación y agilización del proceso de creación y gestión de torneos.</w:t>
      </w:r>
    </w:p>
    <w:p w14:paraId="319381F2" w14:textId="77777777" w:rsidR="0098113D" w:rsidRPr="0098113D" w:rsidRDefault="0098113D" w:rsidP="0098113D">
      <w:pPr>
        <w:numPr>
          <w:ilvl w:val="0"/>
          <w:numId w:val="20"/>
        </w:numPr>
        <w:pBdr>
          <w:top w:val="nil"/>
          <w:left w:val="nil"/>
          <w:bottom w:val="nil"/>
          <w:right w:val="nil"/>
          <w:between w:val="nil"/>
        </w:pBdr>
        <w:spacing w:before="240"/>
        <w:jc w:val="both"/>
        <w:rPr>
          <w:rFonts w:ascii="Times New Roman" w:hAnsi="Times New Roman" w:cs="Times New Roman"/>
          <w:lang w:val="es-PE"/>
        </w:rPr>
      </w:pPr>
      <w:r w:rsidRPr="0098113D">
        <w:rPr>
          <w:rFonts w:ascii="Times New Roman" w:hAnsi="Times New Roman" w:cs="Times New Roman"/>
          <w:lang w:val="es-PE"/>
        </w:rPr>
        <w:t>Incremento de la participación en eventos deportivos universitarios.</w:t>
      </w:r>
    </w:p>
    <w:p w14:paraId="02ECE64D" w14:textId="77777777" w:rsidR="0098113D" w:rsidRPr="0098113D" w:rsidRDefault="0098113D" w:rsidP="0098113D">
      <w:pPr>
        <w:numPr>
          <w:ilvl w:val="0"/>
          <w:numId w:val="20"/>
        </w:numPr>
        <w:pBdr>
          <w:top w:val="nil"/>
          <w:left w:val="nil"/>
          <w:bottom w:val="nil"/>
          <w:right w:val="nil"/>
          <w:between w:val="nil"/>
        </w:pBdr>
        <w:spacing w:before="240"/>
        <w:jc w:val="both"/>
        <w:rPr>
          <w:rFonts w:ascii="Times New Roman" w:hAnsi="Times New Roman" w:cs="Times New Roman"/>
          <w:lang w:val="es-PE"/>
        </w:rPr>
      </w:pPr>
      <w:r w:rsidRPr="0098113D">
        <w:rPr>
          <w:rFonts w:ascii="Times New Roman" w:hAnsi="Times New Roman" w:cs="Times New Roman"/>
          <w:lang w:val="es-PE"/>
        </w:rPr>
        <w:t>Potencial generación de ingresos a través de patrocinios y publicidad en la aplicación.</w:t>
      </w:r>
    </w:p>
    <w:p w14:paraId="3E2C8A5F" w14:textId="77777777" w:rsidR="00DB64B8" w:rsidRPr="000068DC" w:rsidRDefault="005A4C61">
      <w:pPr>
        <w:spacing w:before="240" w:after="240"/>
        <w:ind w:left="860"/>
        <w:jc w:val="both"/>
        <w:rPr>
          <w:rFonts w:ascii="Times New Roman" w:hAnsi="Times New Roman" w:cs="Times New Roman"/>
        </w:rPr>
      </w:pPr>
      <w:r w:rsidRPr="000068DC">
        <w:rPr>
          <w:rFonts w:ascii="Times New Roman" w:hAnsi="Times New Roman" w:cs="Times New Roman"/>
        </w:rPr>
        <w:t>Beneficios intangibles</w:t>
      </w:r>
    </w:p>
    <w:p w14:paraId="0392FAAF" w14:textId="77777777" w:rsidR="0098113D" w:rsidRPr="0098113D" w:rsidRDefault="0098113D" w:rsidP="0098113D">
      <w:pPr>
        <w:numPr>
          <w:ilvl w:val="0"/>
          <w:numId w:val="21"/>
        </w:numPr>
        <w:spacing w:before="240" w:after="240"/>
        <w:jc w:val="both"/>
        <w:rPr>
          <w:rFonts w:ascii="Times New Roman" w:hAnsi="Times New Roman" w:cs="Times New Roman"/>
          <w:lang w:val="es-PE"/>
        </w:rPr>
      </w:pPr>
      <w:r w:rsidRPr="0098113D">
        <w:rPr>
          <w:rFonts w:ascii="Times New Roman" w:hAnsi="Times New Roman" w:cs="Times New Roman"/>
          <w:lang w:val="es-PE"/>
        </w:rPr>
        <w:t>Mejora de la imagen de la UPT al adoptar tecnologías innovadoras.</w:t>
      </w:r>
    </w:p>
    <w:p w14:paraId="38A7AB58" w14:textId="77777777" w:rsidR="0098113D" w:rsidRPr="0098113D" w:rsidRDefault="0098113D" w:rsidP="0098113D">
      <w:pPr>
        <w:numPr>
          <w:ilvl w:val="0"/>
          <w:numId w:val="21"/>
        </w:numPr>
        <w:spacing w:before="240" w:after="240"/>
        <w:jc w:val="both"/>
        <w:rPr>
          <w:rFonts w:ascii="Times New Roman" w:hAnsi="Times New Roman" w:cs="Times New Roman"/>
          <w:lang w:val="es-PE"/>
        </w:rPr>
      </w:pPr>
      <w:r w:rsidRPr="0098113D">
        <w:rPr>
          <w:rFonts w:ascii="Times New Roman" w:hAnsi="Times New Roman" w:cs="Times New Roman"/>
          <w:lang w:val="es-PE"/>
        </w:rPr>
        <w:t>Mayor participación y compromiso de los estudiantes en actividades deportivas.</w:t>
      </w:r>
    </w:p>
    <w:p w14:paraId="1009BB5E" w14:textId="74049FF8" w:rsidR="00DB64B8" w:rsidRPr="000068DC" w:rsidRDefault="0098113D" w:rsidP="002121ED">
      <w:pPr>
        <w:numPr>
          <w:ilvl w:val="0"/>
          <w:numId w:val="21"/>
        </w:numPr>
        <w:spacing w:before="240" w:after="240"/>
        <w:jc w:val="both"/>
        <w:rPr>
          <w:rFonts w:ascii="Times New Roman" w:hAnsi="Times New Roman" w:cs="Times New Roman"/>
          <w:lang w:val="es-PE"/>
        </w:rPr>
      </w:pPr>
      <w:r w:rsidRPr="0098113D">
        <w:rPr>
          <w:rFonts w:ascii="Times New Roman" w:hAnsi="Times New Roman" w:cs="Times New Roman"/>
          <w:lang w:val="es-PE"/>
        </w:rPr>
        <w:t>Fomento de un sentido de comunidad a través de la participación en torneos.</w:t>
      </w:r>
    </w:p>
    <w:p w14:paraId="6065C8E2" w14:textId="77777777" w:rsidR="00DB64B8" w:rsidRPr="000068DC" w:rsidRDefault="005A4C61">
      <w:pPr>
        <w:spacing w:before="240" w:after="240"/>
        <w:ind w:left="700"/>
        <w:jc w:val="both"/>
        <w:rPr>
          <w:rFonts w:ascii="Times New Roman" w:hAnsi="Times New Roman" w:cs="Times New Roman"/>
        </w:rPr>
      </w:pPr>
      <w:r w:rsidRPr="000068DC">
        <w:rPr>
          <w:rFonts w:ascii="Times New Roman" w:hAnsi="Times New Roman" w:cs="Times New Roman"/>
        </w:rPr>
        <w:lastRenderedPageBreak/>
        <w:t>5.1.2 Criterios de Inversión</w:t>
      </w:r>
    </w:p>
    <w:p w14:paraId="4B001BD8" w14:textId="77777777" w:rsidR="002121ED" w:rsidRPr="000068DC" w:rsidRDefault="002121ED" w:rsidP="002121ED">
      <w:pPr>
        <w:pBdr>
          <w:top w:val="nil"/>
          <w:left w:val="nil"/>
          <w:bottom w:val="nil"/>
          <w:right w:val="nil"/>
          <w:between w:val="nil"/>
        </w:pBdr>
        <w:spacing w:line="240" w:lineRule="auto"/>
        <w:ind w:left="1418"/>
        <w:jc w:val="both"/>
        <w:rPr>
          <w:rFonts w:ascii="Times New Roman" w:hAnsi="Times New Roman" w:cs="Times New Roman"/>
          <w:i/>
          <w:color w:val="000000"/>
          <w:sz w:val="24"/>
          <w:szCs w:val="24"/>
        </w:rPr>
      </w:pPr>
      <w:r w:rsidRPr="000068DC">
        <w:rPr>
          <w:rFonts w:ascii="Times New Roman" w:eastAsia="Calibri" w:hAnsi="Times New Roman" w:cs="Times New Roman"/>
          <w:i/>
          <w:color w:val="000000"/>
          <w:sz w:val="24"/>
          <w:szCs w:val="24"/>
        </w:rPr>
        <w:t>5.1.2.1 Relación Beneficio/Costo (B/C)</w:t>
      </w:r>
    </w:p>
    <w:p w14:paraId="5E391AF0" w14:textId="77777777" w:rsidR="002121ED" w:rsidRPr="000068DC" w:rsidRDefault="002121ED" w:rsidP="002121ED">
      <w:pPr>
        <w:pBdr>
          <w:top w:val="nil"/>
          <w:left w:val="nil"/>
          <w:bottom w:val="nil"/>
          <w:right w:val="nil"/>
          <w:between w:val="nil"/>
        </w:pBdr>
        <w:spacing w:line="240" w:lineRule="auto"/>
        <w:jc w:val="both"/>
        <w:rPr>
          <w:rFonts w:ascii="Times New Roman" w:hAnsi="Times New Roman" w:cs="Times New Roman"/>
          <w:color w:val="000000"/>
          <w:sz w:val="24"/>
          <w:szCs w:val="24"/>
        </w:rPr>
      </w:pPr>
      <w:r w:rsidRPr="000068DC">
        <w:rPr>
          <w:rFonts w:ascii="Times New Roman" w:hAnsi="Times New Roman" w:cs="Times New Roman"/>
          <w:noProof/>
          <w:color w:val="000000"/>
          <w:sz w:val="24"/>
          <w:szCs w:val="24"/>
        </w:rPr>
        <w:drawing>
          <wp:inline distT="0" distB="0" distL="0" distR="0" wp14:anchorId="6C9C976D" wp14:editId="4E6A21BD">
            <wp:extent cx="5400040" cy="1265555"/>
            <wp:effectExtent l="0" t="0" r="0" b="0"/>
            <wp:docPr id="2122127781" name="image6.png" descr="Aplicación, 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6.png" descr="Aplicación, Tabla&#10;&#10;Descripción generada automáticamente"/>
                    <pic:cNvPicPr preferRelativeResize="0"/>
                  </pic:nvPicPr>
                  <pic:blipFill>
                    <a:blip r:embed="rId10"/>
                    <a:srcRect/>
                    <a:stretch>
                      <a:fillRect/>
                    </a:stretch>
                  </pic:blipFill>
                  <pic:spPr>
                    <a:xfrm>
                      <a:off x="0" y="0"/>
                      <a:ext cx="5400040" cy="1265555"/>
                    </a:xfrm>
                    <a:prstGeom prst="rect">
                      <a:avLst/>
                    </a:prstGeom>
                    <a:ln/>
                  </pic:spPr>
                </pic:pic>
              </a:graphicData>
            </a:graphic>
          </wp:inline>
        </w:drawing>
      </w:r>
    </w:p>
    <w:p w14:paraId="4FCB517D" w14:textId="77777777" w:rsidR="002121ED" w:rsidRPr="000068DC" w:rsidRDefault="002121ED" w:rsidP="002121ED">
      <w:pPr>
        <w:pBdr>
          <w:top w:val="nil"/>
          <w:left w:val="nil"/>
          <w:bottom w:val="nil"/>
          <w:right w:val="nil"/>
          <w:between w:val="nil"/>
        </w:pBdr>
        <w:spacing w:line="240" w:lineRule="auto"/>
        <w:ind w:left="2124"/>
        <w:jc w:val="both"/>
        <w:rPr>
          <w:rFonts w:ascii="Times New Roman" w:hAnsi="Times New Roman" w:cs="Times New Roman"/>
          <w:i/>
          <w:color w:val="000000"/>
          <w:sz w:val="24"/>
          <w:szCs w:val="24"/>
        </w:rPr>
      </w:pPr>
    </w:p>
    <w:p w14:paraId="4601FC41" w14:textId="77777777" w:rsidR="002121ED" w:rsidRPr="000068DC" w:rsidRDefault="002121ED" w:rsidP="002121ED">
      <w:pPr>
        <w:pBdr>
          <w:top w:val="nil"/>
          <w:left w:val="nil"/>
          <w:bottom w:val="nil"/>
          <w:right w:val="nil"/>
          <w:between w:val="nil"/>
        </w:pBdr>
        <w:spacing w:line="240" w:lineRule="auto"/>
        <w:ind w:left="1416"/>
        <w:jc w:val="both"/>
        <w:rPr>
          <w:rFonts w:ascii="Times New Roman" w:hAnsi="Times New Roman" w:cs="Times New Roman"/>
          <w:i/>
          <w:color w:val="000000"/>
          <w:sz w:val="24"/>
          <w:szCs w:val="24"/>
        </w:rPr>
      </w:pPr>
      <w:r w:rsidRPr="000068DC">
        <w:rPr>
          <w:rFonts w:ascii="Times New Roman" w:eastAsia="Calibri" w:hAnsi="Times New Roman" w:cs="Times New Roman"/>
          <w:i/>
          <w:color w:val="000000"/>
          <w:sz w:val="24"/>
          <w:szCs w:val="24"/>
        </w:rPr>
        <w:t xml:space="preserve"> 5.1.2.2 Valor Actual Neto (VAN)</w:t>
      </w:r>
    </w:p>
    <w:p w14:paraId="55372D44" w14:textId="77777777" w:rsidR="002121ED" w:rsidRPr="000068DC" w:rsidRDefault="002121ED" w:rsidP="002121ED">
      <w:pPr>
        <w:pBdr>
          <w:top w:val="nil"/>
          <w:left w:val="nil"/>
          <w:bottom w:val="nil"/>
          <w:right w:val="nil"/>
          <w:between w:val="nil"/>
        </w:pBdr>
        <w:spacing w:line="240" w:lineRule="auto"/>
        <w:jc w:val="both"/>
        <w:rPr>
          <w:rFonts w:ascii="Times New Roman" w:hAnsi="Times New Roman" w:cs="Times New Roman"/>
          <w:color w:val="000000"/>
          <w:sz w:val="24"/>
          <w:szCs w:val="24"/>
        </w:rPr>
      </w:pPr>
    </w:p>
    <w:p w14:paraId="40D079DF" w14:textId="77777777" w:rsidR="002121ED" w:rsidRPr="000068DC" w:rsidRDefault="002121ED" w:rsidP="002121ED">
      <w:pPr>
        <w:pBdr>
          <w:top w:val="nil"/>
          <w:left w:val="nil"/>
          <w:bottom w:val="nil"/>
          <w:right w:val="nil"/>
          <w:between w:val="nil"/>
        </w:pBdr>
        <w:spacing w:line="240" w:lineRule="auto"/>
        <w:ind w:left="1418"/>
        <w:jc w:val="both"/>
        <w:rPr>
          <w:rFonts w:ascii="Times New Roman" w:hAnsi="Times New Roman" w:cs="Times New Roman"/>
          <w:i/>
          <w:color w:val="000000"/>
          <w:sz w:val="24"/>
          <w:szCs w:val="24"/>
        </w:rPr>
      </w:pPr>
      <w:r w:rsidRPr="000068DC">
        <w:rPr>
          <w:rFonts w:ascii="Times New Roman" w:eastAsia="Calibri" w:hAnsi="Times New Roman" w:cs="Times New Roman"/>
          <w:i/>
          <w:color w:val="000000"/>
          <w:sz w:val="24"/>
          <w:szCs w:val="24"/>
        </w:rPr>
        <w:t>5.1.2.3 Tasa Interna de Retorno (TIR)</w:t>
      </w:r>
    </w:p>
    <w:p w14:paraId="18E036A2" w14:textId="77777777" w:rsidR="002121ED" w:rsidRPr="000068DC" w:rsidRDefault="002121ED" w:rsidP="002121ED">
      <w:pPr>
        <w:pBdr>
          <w:top w:val="nil"/>
          <w:left w:val="nil"/>
          <w:bottom w:val="nil"/>
          <w:right w:val="nil"/>
          <w:between w:val="nil"/>
        </w:pBdr>
        <w:spacing w:line="240" w:lineRule="auto"/>
        <w:jc w:val="both"/>
        <w:rPr>
          <w:rFonts w:ascii="Times New Roman" w:hAnsi="Times New Roman" w:cs="Times New Roman"/>
          <w:color w:val="000000"/>
          <w:sz w:val="24"/>
          <w:szCs w:val="24"/>
        </w:rPr>
      </w:pPr>
      <w:r w:rsidRPr="000068DC">
        <w:rPr>
          <w:rFonts w:ascii="Times New Roman" w:hAnsi="Times New Roman" w:cs="Times New Roman"/>
          <w:noProof/>
          <w:color w:val="000000"/>
          <w:sz w:val="24"/>
          <w:szCs w:val="24"/>
        </w:rPr>
        <w:drawing>
          <wp:inline distT="0" distB="0" distL="0" distR="0" wp14:anchorId="589D344A" wp14:editId="21EBD28D">
            <wp:extent cx="5400040" cy="1244600"/>
            <wp:effectExtent l="0" t="0" r="0" b="0"/>
            <wp:docPr id="2122127783" name="image4.png"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Tabla&#10;&#10;Descripción generada automáticamente"/>
                    <pic:cNvPicPr preferRelativeResize="0"/>
                  </pic:nvPicPr>
                  <pic:blipFill>
                    <a:blip r:embed="rId11"/>
                    <a:srcRect/>
                    <a:stretch>
                      <a:fillRect/>
                    </a:stretch>
                  </pic:blipFill>
                  <pic:spPr>
                    <a:xfrm>
                      <a:off x="0" y="0"/>
                      <a:ext cx="5400040" cy="1244600"/>
                    </a:xfrm>
                    <a:prstGeom prst="rect">
                      <a:avLst/>
                    </a:prstGeom>
                    <a:ln/>
                  </pic:spPr>
                </pic:pic>
              </a:graphicData>
            </a:graphic>
          </wp:inline>
        </w:drawing>
      </w:r>
    </w:p>
    <w:p w14:paraId="0307402E" w14:textId="7079EA12" w:rsidR="00DB64B8" w:rsidRPr="000068DC" w:rsidRDefault="00DB64B8">
      <w:pPr>
        <w:spacing w:before="240" w:after="240"/>
        <w:jc w:val="center"/>
        <w:rPr>
          <w:rFonts w:ascii="Times New Roman" w:hAnsi="Times New Roman" w:cs="Times New Roman"/>
        </w:rPr>
      </w:pPr>
    </w:p>
    <w:p w14:paraId="4CDC24C7" w14:textId="21DA2804" w:rsidR="00DB64B8" w:rsidRPr="000068DC" w:rsidRDefault="005A4C61" w:rsidP="002121ED">
      <w:pPr>
        <w:spacing w:before="240" w:after="240"/>
        <w:jc w:val="both"/>
        <w:rPr>
          <w:rFonts w:ascii="Times New Roman" w:hAnsi="Times New Roman" w:cs="Times New Roman"/>
        </w:rPr>
      </w:pPr>
      <w:r w:rsidRPr="000068DC">
        <w:rPr>
          <w:rFonts w:ascii="Times New Roman" w:hAnsi="Times New Roman" w:cs="Times New Roman"/>
        </w:rPr>
        <w:t>El valor actual neto resulta en un valor de 1610,6, siendo mayor a 0, por lo tanto, se aprueba el proyecto.</w:t>
      </w:r>
      <w:r w:rsidRPr="000068DC">
        <w:rPr>
          <w:rFonts w:ascii="Times New Roman" w:hAnsi="Times New Roman" w:cs="Times New Roman"/>
          <w:i/>
        </w:rPr>
        <w:t xml:space="preserve"> </w:t>
      </w:r>
    </w:p>
    <w:p w14:paraId="347BD603" w14:textId="32EF4FEE" w:rsidR="00DB64B8" w:rsidRPr="000068DC" w:rsidRDefault="005A4C61">
      <w:pPr>
        <w:spacing w:before="240" w:after="240"/>
        <w:rPr>
          <w:rFonts w:ascii="Times New Roman" w:hAnsi="Times New Roman" w:cs="Times New Roman"/>
        </w:rPr>
      </w:pPr>
      <w:r w:rsidRPr="000068DC">
        <w:rPr>
          <w:rFonts w:ascii="Times New Roman" w:hAnsi="Times New Roman" w:cs="Times New Roman"/>
        </w:rPr>
        <w:t xml:space="preserve">La TIR presenta un valor de </w:t>
      </w:r>
      <w:r w:rsidR="002121ED" w:rsidRPr="000068DC">
        <w:rPr>
          <w:rFonts w:ascii="Times New Roman" w:hAnsi="Times New Roman" w:cs="Times New Roman"/>
        </w:rPr>
        <w:t>28</w:t>
      </w:r>
      <w:r w:rsidRPr="000068DC">
        <w:rPr>
          <w:rFonts w:ascii="Times New Roman" w:hAnsi="Times New Roman" w:cs="Times New Roman"/>
        </w:rPr>
        <w:t>% superando al valor de la tasa de 8,00%, indicando que es viable aceptar</w:t>
      </w:r>
      <w:r w:rsidRPr="000068DC">
        <w:rPr>
          <w:rFonts w:ascii="Times New Roman" w:hAnsi="Times New Roman" w:cs="Times New Roman"/>
        </w:rPr>
        <w:t xml:space="preserve"> el proyecto.</w:t>
      </w:r>
    </w:p>
    <w:p w14:paraId="0DCE0443" w14:textId="77777777" w:rsidR="00DB64B8" w:rsidRPr="000068DC" w:rsidRDefault="005A4C61">
      <w:pPr>
        <w:spacing w:before="240" w:after="240"/>
        <w:rPr>
          <w:rFonts w:ascii="Times New Roman" w:hAnsi="Times New Roman" w:cs="Times New Roman"/>
        </w:rPr>
      </w:pPr>
      <w:r w:rsidRPr="000068DC">
        <w:rPr>
          <w:rFonts w:ascii="Times New Roman" w:hAnsi="Times New Roman" w:cs="Times New Roman"/>
        </w:rPr>
        <w:t xml:space="preserve">Además, se tiene claro de por sí, que la implementación del proyecto traería más ingresos a la empresa que los actuales, por lo tanto, la TIR resultaría siendo mayor al costo de oportunidad de no haber realizado el proyecto y por lo tanto se </w:t>
      </w:r>
      <w:r w:rsidRPr="000068DC">
        <w:rPr>
          <w:rFonts w:ascii="Times New Roman" w:hAnsi="Times New Roman" w:cs="Times New Roman"/>
        </w:rPr>
        <w:t>aprueba.</w:t>
      </w:r>
    </w:p>
    <w:p w14:paraId="338649A5" w14:textId="77777777" w:rsidR="00DB64B8" w:rsidRPr="000068DC" w:rsidRDefault="005A4C61">
      <w:pPr>
        <w:pStyle w:val="Ttulo1"/>
        <w:rPr>
          <w:rFonts w:ascii="Times New Roman" w:hAnsi="Times New Roman" w:cs="Times New Roman"/>
          <w:szCs w:val="24"/>
        </w:rPr>
      </w:pPr>
      <w:bookmarkStart w:id="11" w:name="_heading=h.44sinio" w:colFirst="0" w:colLast="0"/>
      <w:bookmarkEnd w:id="11"/>
      <w:r w:rsidRPr="000068DC">
        <w:rPr>
          <w:rFonts w:ascii="Times New Roman" w:hAnsi="Times New Roman" w:cs="Times New Roman"/>
          <w:szCs w:val="24"/>
        </w:rPr>
        <w:t>6.</w:t>
      </w:r>
      <w:r w:rsidRPr="000068DC">
        <w:rPr>
          <w:rFonts w:ascii="Times New Roman" w:hAnsi="Times New Roman" w:cs="Times New Roman"/>
          <w:sz w:val="14"/>
          <w:szCs w:val="14"/>
        </w:rPr>
        <w:t xml:space="preserve">      </w:t>
      </w:r>
      <w:r w:rsidRPr="000068DC">
        <w:rPr>
          <w:rFonts w:ascii="Times New Roman" w:hAnsi="Times New Roman" w:cs="Times New Roman"/>
          <w:szCs w:val="24"/>
        </w:rPr>
        <w:t>Conclusiones</w:t>
      </w:r>
    </w:p>
    <w:p w14:paraId="41C40779" w14:textId="77777777" w:rsidR="00DB64B8" w:rsidRPr="000068DC" w:rsidRDefault="005A4C61">
      <w:pPr>
        <w:spacing w:before="240" w:after="240"/>
        <w:ind w:left="360"/>
        <w:jc w:val="both"/>
        <w:rPr>
          <w:rFonts w:ascii="Times New Roman" w:hAnsi="Times New Roman" w:cs="Times New Roman"/>
          <w:i/>
          <w:sz w:val="24"/>
          <w:szCs w:val="24"/>
        </w:rPr>
      </w:pPr>
      <w:r w:rsidRPr="000068DC">
        <w:rPr>
          <w:rFonts w:ascii="Times New Roman" w:hAnsi="Times New Roman" w:cs="Times New Roman"/>
          <w:i/>
          <w:sz w:val="24"/>
          <w:szCs w:val="24"/>
        </w:rPr>
        <w:t>Conclusiones del proyecto:</w:t>
      </w:r>
    </w:p>
    <w:p w14:paraId="185F8035" w14:textId="77777777" w:rsidR="00DB64B8" w:rsidRPr="000068DC" w:rsidRDefault="005A4C61">
      <w:pPr>
        <w:spacing w:before="240" w:after="240"/>
        <w:ind w:left="360"/>
        <w:jc w:val="both"/>
        <w:rPr>
          <w:rFonts w:ascii="Times New Roman" w:hAnsi="Times New Roman" w:cs="Times New Roman"/>
          <w:i/>
          <w:sz w:val="24"/>
          <w:szCs w:val="24"/>
        </w:rPr>
      </w:pPr>
      <w:r w:rsidRPr="000068DC">
        <w:rPr>
          <w:rFonts w:ascii="Times New Roman" w:hAnsi="Times New Roman" w:cs="Times New Roman"/>
          <w:i/>
          <w:sz w:val="24"/>
          <w:szCs w:val="24"/>
        </w:rPr>
        <w:t>Factibilidad Técnica:</w:t>
      </w:r>
    </w:p>
    <w:p w14:paraId="22C61D2A" w14:textId="77777777" w:rsidR="00DB64B8" w:rsidRPr="000068DC" w:rsidRDefault="005A4C61">
      <w:pPr>
        <w:numPr>
          <w:ilvl w:val="0"/>
          <w:numId w:val="11"/>
        </w:numPr>
        <w:pBdr>
          <w:top w:val="nil"/>
          <w:left w:val="nil"/>
          <w:bottom w:val="nil"/>
          <w:right w:val="nil"/>
          <w:between w:val="nil"/>
        </w:pBdr>
        <w:spacing w:before="240" w:after="240"/>
        <w:jc w:val="both"/>
        <w:rPr>
          <w:rFonts w:ascii="Times New Roman" w:hAnsi="Times New Roman" w:cs="Times New Roman"/>
          <w:i/>
          <w:color w:val="000000"/>
          <w:sz w:val="24"/>
          <w:szCs w:val="24"/>
        </w:rPr>
      </w:pPr>
      <w:r w:rsidRPr="000068DC">
        <w:rPr>
          <w:rFonts w:ascii="Times New Roman" w:hAnsi="Times New Roman" w:cs="Times New Roman"/>
          <w:i/>
          <w:color w:val="000000"/>
          <w:sz w:val="24"/>
          <w:szCs w:val="24"/>
        </w:rPr>
        <w:t>Se cuenta con las herramientas necesarias para el desarrollo de la empresa por parte de la misma y de los trabajadores encargados de desarrollar el proyecto.</w:t>
      </w:r>
    </w:p>
    <w:p w14:paraId="255998AB" w14:textId="77777777" w:rsidR="00DB64B8" w:rsidRPr="000068DC" w:rsidRDefault="005A4C61">
      <w:pPr>
        <w:spacing w:before="240" w:after="240"/>
        <w:ind w:left="360"/>
        <w:jc w:val="both"/>
        <w:rPr>
          <w:rFonts w:ascii="Times New Roman" w:hAnsi="Times New Roman" w:cs="Times New Roman"/>
          <w:i/>
          <w:sz w:val="24"/>
          <w:szCs w:val="24"/>
        </w:rPr>
      </w:pPr>
      <w:r w:rsidRPr="000068DC">
        <w:rPr>
          <w:rFonts w:ascii="Times New Roman" w:hAnsi="Times New Roman" w:cs="Times New Roman"/>
          <w:i/>
          <w:sz w:val="24"/>
          <w:szCs w:val="24"/>
        </w:rPr>
        <w:t>Factibilidad Económ</w:t>
      </w:r>
      <w:r w:rsidRPr="000068DC">
        <w:rPr>
          <w:rFonts w:ascii="Times New Roman" w:hAnsi="Times New Roman" w:cs="Times New Roman"/>
          <w:i/>
          <w:sz w:val="24"/>
          <w:szCs w:val="24"/>
        </w:rPr>
        <w:t>ica:</w:t>
      </w:r>
    </w:p>
    <w:p w14:paraId="7942ABBD" w14:textId="77777777" w:rsidR="00DB64B8" w:rsidRPr="000068DC" w:rsidRDefault="005A4C61">
      <w:pPr>
        <w:numPr>
          <w:ilvl w:val="0"/>
          <w:numId w:val="11"/>
        </w:numPr>
        <w:pBdr>
          <w:top w:val="nil"/>
          <w:left w:val="nil"/>
          <w:bottom w:val="nil"/>
          <w:right w:val="nil"/>
          <w:between w:val="nil"/>
        </w:pBdr>
        <w:spacing w:before="240" w:after="240"/>
        <w:jc w:val="both"/>
        <w:rPr>
          <w:rFonts w:ascii="Times New Roman" w:hAnsi="Times New Roman" w:cs="Times New Roman"/>
          <w:i/>
          <w:color w:val="000000"/>
          <w:sz w:val="24"/>
          <w:szCs w:val="24"/>
        </w:rPr>
      </w:pPr>
      <w:r w:rsidRPr="000068DC">
        <w:rPr>
          <w:rFonts w:ascii="Times New Roman" w:hAnsi="Times New Roman" w:cs="Times New Roman"/>
          <w:i/>
          <w:color w:val="000000"/>
          <w:sz w:val="24"/>
          <w:szCs w:val="24"/>
        </w:rPr>
        <w:t>Se comprobó la rentabilidad del proyecto por medio del cálculo de los distintos tipos costos, calculando a su paso el presupuesto, los ingresos y egresos que indican viabilidad para el proyecto, además, obteniendo el VAN, TIR y B/C. Gracias a la revis</w:t>
      </w:r>
      <w:r w:rsidRPr="000068DC">
        <w:rPr>
          <w:rFonts w:ascii="Times New Roman" w:hAnsi="Times New Roman" w:cs="Times New Roman"/>
          <w:i/>
          <w:color w:val="000000"/>
          <w:sz w:val="24"/>
          <w:szCs w:val="24"/>
        </w:rPr>
        <w:t>ión, a la estimación de los ingresos y egresos, y a los cálculos previos de B/C, VAR y TIR, se da luz verde a la realización del proyecto.</w:t>
      </w:r>
    </w:p>
    <w:p w14:paraId="0DC366C7" w14:textId="77777777" w:rsidR="00DB64B8" w:rsidRPr="000068DC" w:rsidRDefault="005A4C61">
      <w:pPr>
        <w:spacing w:before="240" w:after="240"/>
        <w:ind w:left="360"/>
        <w:jc w:val="both"/>
        <w:rPr>
          <w:rFonts w:ascii="Times New Roman" w:hAnsi="Times New Roman" w:cs="Times New Roman"/>
          <w:i/>
          <w:sz w:val="24"/>
          <w:szCs w:val="24"/>
        </w:rPr>
      </w:pPr>
      <w:r w:rsidRPr="000068DC">
        <w:rPr>
          <w:rFonts w:ascii="Times New Roman" w:hAnsi="Times New Roman" w:cs="Times New Roman"/>
          <w:i/>
          <w:sz w:val="24"/>
          <w:szCs w:val="24"/>
        </w:rPr>
        <w:lastRenderedPageBreak/>
        <w:t>Factibilidad Operativa:</w:t>
      </w:r>
    </w:p>
    <w:p w14:paraId="1C4A902D" w14:textId="77777777" w:rsidR="00DB64B8" w:rsidRPr="000068DC" w:rsidRDefault="005A4C61">
      <w:pPr>
        <w:numPr>
          <w:ilvl w:val="0"/>
          <w:numId w:val="11"/>
        </w:numPr>
        <w:pBdr>
          <w:top w:val="nil"/>
          <w:left w:val="nil"/>
          <w:bottom w:val="nil"/>
          <w:right w:val="nil"/>
          <w:between w:val="nil"/>
        </w:pBdr>
        <w:spacing w:before="240" w:after="240"/>
        <w:jc w:val="both"/>
        <w:rPr>
          <w:rFonts w:ascii="Times New Roman" w:hAnsi="Times New Roman" w:cs="Times New Roman"/>
          <w:i/>
          <w:color w:val="000000"/>
          <w:sz w:val="24"/>
          <w:szCs w:val="24"/>
        </w:rPr>
      </w:pPr>
      <w:r w:rsidRPr="000068DC">
        <w:rPr>
          <w:rFonts w:ascii="Times New Roman" w:hAnsi="Times New Roman" w:cs="Times New Roman"/>
          <w:i/>
          <w:sz w:val="24"/>
          <w:szCs w:val="24"/>
        </w:rPr>
        <w:t xml:space="preserve">La </w:t>
      </w:r>
      <w:proofErr w:type="gramStart"/>
      <w:r w:rsidRPr="000068DC">
        <w:rPr>
          <w:rFonts w:ascii="Times New Roman" w:hAnsi="Times New Roman" w:cs="Times New Roman"/>
          <w:i/>
          <w:sz w:val="24"/>
          <w:szCs w:val="24"/>
        </w:rPr>
        <w:t xml:space="preserve">IA </w:t>
      </w:r>
      <w:r w:rsidRPr="000068DC">
        <w:rPr>
          <w:rFonts w:ascii="Times New Roman" w:hAnsi="Times New Roman" w:cs="Times New Roman"/>
          <w:i/>
          <w:color w:val="000000"/>
          <w:sz w:val="24"/>
          <w:szCs w:val="24"/>
        </w:rPr>
        <w:t xml:space="preserve"> una</w:t>
      </w:r>
      <w:proofErr w:type="gramEnd"/>
      <w:r w:rsidRPr="000068DC">
        <w:rPr>
          <w:rFonts w:ascii="Times New Roman" w:hAnsi="Times New Roman" w:cs="Times New Roman"/>
          <w:i/>
          <w:color w:val="000000"/>
          <w:sz w:val="24"/>
          <w:szCs w:val="24"/>
        </w:rPr>
        <w:t xml:space="preserve"> vez concluido su </w:t>
      </w:r>
      <w:proofErr w:type="spellStart"/>
      <w:r w:rsidRPr="000068DC">
        <w:rPr>
          <w:rFonts w:ascii="Times New Roman" w:hAnsi="Times New Roman" w:cs="Times New Roman"/>
          <w:i/>
          <w:color w:val="000000"/>
          <w:sz w:val="24"/>
          <w:szCs w:val="24"/>
        </w:rPr>
        <w:t>desarrollo,</w:t>
      </w:r>
      <w:r w:rsidRPr="000068DC">
        <w:rPr>
          <w:rFonts w:ascii="Times New Roman" w:hAnsi="Times New Roman" w:cs="Times New Roman"/>
          <w:i/>
          <w:sz w:val="24"/>
          <w:szCs w:val="24"/>
        </w:rPr>
        <w:t>se</w:t>
      </w:r>
      <w:proofErr w:type="spellEnd"/>
      <w:r w:rsidRPr="000068DC">
        <w:rPr>
          <w:rFonts w:ascii="Times New Roman" w:hAnsi="Times New Roman" w:cs="Times New Roman"/>
          <w:i/>
          <w:sz w:val="24"/>
          <w:szCs w:val="24"/>
        </w:rPr>
        <w:t xml:space="preserve"> ha</w:t>
      </w:r>
      <w:r w:rsidRPr="000068DC">
        <w:rPr>
          <w:rFonts w:ascii="Times New Roman" w:hAnsi="Times New Roman" w:cs="Times New Roman"/>
          <w:i/>
          <w:color w:val="000000"/>
          <w:sz w:val="24"/>
          <w:szCs w:val="24"/>
        </w:rPr>
        <w:t xml:space="preserve"> identificado el personal necesario para el funcionamiento y el mantenimiento del sistema.</w:t>
      </w:r>
    </w:p>
    <w:p w14:paraId="7389C471" w14:textId="77777777" w:rsidR="00DB64B8" w:rsidRPr="000068DC" w:rsidRDefault="005A4C61">
      <w:pPr>
        <w:spacing w:before="240" w:after="240"/>
        <w:ind w:left="360"/>
        <w:jc w:val="both"/>
        <w:rPr>
          <w:rFonts w:ascii="Times New Roman" w:hAnsi="Times New Roman" w:cs="Times New Roman"/>
          <w:i/>
          <w:sz w:val="24"/>
          <w:szCs w:val="24"/>
        </w:rPr>
      </w:pPr>
      <w:r w:rsidRPr="000068DC">
        <w:rPr>
          <w:rFonts w:ascii="Times New Roman" w:hAnsi="Times New Roman" w:cs="Times New Roman"/>
          <w:i/>
          <w:sz w:val="24"/>
          <w:szCs w:val="24"/>
        </w:rPr>
        <w:t>Factibilidad Legal:</w:t>
      </w:r>
    </w:p>
    <w:p w14:paraId="074228CD" w14:textId="77777777" w:rsidR="00DB64B8" w:rsidRPr="000068DC" w:rsidRDefault="005A4C61">
      <w:pPr>
        <w:numPr>
          <w:ilvl w:val="0"/>
          <w:numId w:val="11"/>
        </w:numPr>
        <w:pBdr>
          <w:top w:val="nil"/>
          <w:left w:val="nil"/>
          <w:bottom w:val="nil"/>
          <w:right w:val="nil"/>
          <w:between w:val="nil"/>
        </w:pBdr>
        <w:spacing w:before="240" w:after="240"/>
        <w:jc w:val="both"/>
        <w:rPr>
          <w:rFonts w:ascii="Times New Roman" w:hAnsi="Times New Roman" w:cs="Times New Roman"/>
          <w:i/>
          <w:color w:val="000000"/>
          <w:sz w:val="24"/>
          <w:szCs w:val="24"/>
        </w:rPr>
      </w:pPr>
      <w:r w:rsidRPr="000068DC">
        <w:rPr>
          <w:rFonts w:ascii="Times New Roman" w:hAnsi="Times New Roman" w:cs="Times New Roman"/>
          <w:i/>
          <w:sz w:val="24"/>
          <w:szCs w:val="24"/>
        </w:rPr>
        <w:t>El proyecto se llevará a cabo cumpliendo con las regulaciones legales relacionadas con la privacidad y el almacenamiento de datos biométricos.</w:t>
      </w:r>
    </w:p>
    <w:p w14:paraId="1023FCCB" w14:textId="77777777" w:rsidR="00DB64B8" w:rsidRPr="000068DC" w:rsidRDefault="005A4C61">
      <w:pPr>
        <w:spacing w:before="240" w:after="240"/>
        <w:ind w:left="360"/>
        <w:jc w:val="both"/>
        <w:rPr>
          <w:rFonts w:ascii="Times New Roman" w:hAnsi="Times New Roman" w:cs="Times New Roman"/>
          <w:i/>
          <w:sz w:val="24"/>
          <w:szCs w:val="24"/>
        </w:rPr>
      </w:pPr>
      <w:r w:rsidRPr="000068DC">
        <w:rPr>
          <w:rFonts w:ascii="Times New Roman" w:hAnsi="Times New Roman" w:cs="Times New Roman"/>
          <w:i/>
          <w:sz w:val="24"/>
          <w:szCs w:val="24"/>
        </w:rPr>
        <w:t>Factibilidad Social:</w:t>
      </w:r>
    </w:p>
    <w:p w14:paraId="076328F2" w14:textId="5FEEFFC9" w:rsidR="002121ED" w:rsidRPr="000068DC" w:rsidRDefault="002121ED">
      <w:pPr>
        <w:numPr>
          <w:ilvl w:val="0"/>
          <w:numId w:val="11"/>
        </w:numPr>
        <w:pBdr>
          <w:top w:val="nil"/>
          <w:left w:val="nil"/>
          <w:bottom w:val="nil"/>
          <w:right w:val="nil"/>
          <w:between w:val="nil"/>
        </w:pBdr>
        <w:spacing w:before="240" w:after="240"/>
        <w:jc w:val="both"/>
        <w:rPr>
          <w:rFonts w:ascii="Times New Roman" w:hAnsi="Times New Roman" w:cs="Times New Roman"/>
          <w:i/>
          <w:color w:val="000000"/>
          <w:sz w:val="24"/>
          <w:szCs w:val="24"/>
        </w:rPr>
      </w:pPr>
      <w:r w:rsidRPr="000068DC">
        <w:rPr>
          <w:rFonts w:ascii="Times New Roman" w:hAnsi="Times New Roman" w:cs="Times New Roman"/>
          <w:i/>
          <w:sz w:val="24"/>
          <w:szCs w:val="24"/>
        </w:rPr>
        <w:t>Se anticipa una aceptación positiva por parte de los usuarios, ya que la aplicación facilitará la participación y gestión de torneos deportivos, contribuyendo así a la mejora de la experiencia social en eventos deportivos.</w:t>
      </w:r>
    </w:p>
    <w:p w14:paraId="22EB4CC4" w14:textId="77777777" w:rsidR="00DB64B8" w:rsidRPr="000068DC" w:rsidRDefault="005A4C61">
      <w:pPr>
        <w:spacing w:before="240" w:after="240"/>
        <w:ind w:left="360"/>
        <w:jc w:val="both"/>
        <w:rPr>
          <w:rFonts w:ascii="Times New Roman" w:hAnsi="Times New Roman" w:cs="Times New Roman"/>
          <w:i/>
          <w:sz w:val="24"/>
          <w:szCs w:val="24"/>
        </w:rPr>
      </w:pPr>
      <w:r w:rsidRPr="000068DC">
        <w:rPr>
          <w:rFonts w:ascii="Times New Roman" w:hAnsi="Times New Roman" w:cs="Times New Roman"/>
          <w:i/>
          <w:sz w:val="24"/>
          <w:szCs w:val="24"/>
        </w:rPr>
        <w:t>Factibilidad Ambiental:</w:t>
      </w:r>
    </w:p>
    <w:p w14:paraId="027E47A8" w14:textId="77777777" w:rsidR="002121ED" w:rsidRPr="000068DC" w:rsidRDefault="002121ED">
      <w:pPr>
        <w:numPr>
          <w:ilvl w:val="0"/>
          <w:numId w:val="11"/>
        </w:numPr>
        <w:pBdr>
          <w:top w:val="nil"/>
          <w:left w:val="nil"/>
          <w:bottom w:val="nil"/>
          <w:right w:val="nil"/>
          <w:between w:val="nil"/>
        </w:pBdr>
        <w:spacing w:before="240" w:after="240"/>
        <w:jc w:val="both"/>
        <w:rPr>
          <w:rFonts w:ascii="Times New Roman" w:hAnsi="Times New Roman" w:cs="Times New Roman"/>
          <w:i/>
          <w:color w:val="000000"/>
          <w:sz w:val="24"/>
          <w:szCs w:val="24"/>
        </w:rPr>
      </w:pPr>
      <w:r w:rsidRPr="000068DC">
        <w:rPr>
          <w:rFonts w:ascii="Times New Roman" w:hAnsi="Times New Roman" w:cs="Times New Roman"/>
          <w:i/>
          <w:color w:val="000000"/>
          <w:sz w:val="24"/>
          <w:szCs w:val="24"/>
        </w:rPr>
        <w:t>Dado que se trata de una aplicación móvil, su impacto ambiental directo es mínimo. No obstante, se considerará la eficiencia en el uso de recursos tecnológicos para minimizar cualquier efecto indirecto.</w:t>
      </w:r>
    </w:p>
    <w:p w14:paraId="12D882A1" w14:textId="77777777" w:rsidR="00DB64B8" w:rsidRPr="000068DC" w:rsidRDefault="005A4C61">
      <w:pPr>
        <w:spacing w:before="240" w:after="240"/>
        <w:ind w:left="360"/>
        <w:jc w:val="both"/>
        <w:rPr>
          <w:rFonts w:ascii="Times New Roman" w:hAnsi="Times New Roman" w:cs="Times New Roman"/>
          <w:i/>
          <w:sz w:val="24"/>
          <w:szCs w:val="24"/>
        </w:rPr>
      </w:pPr>
      <w:r w:rsidRPr="000068DC">
        <w:rPr>
          <w:rFonts w:ascii="Times New Roman" w:hAnsi="Times New Roman" w:cs="Times New Roman"/>
          <w:i/>
          <w:sz w:val="24"/>
          <w:szCs w:val="24"/>
        </w:rPr>
        <w:t>Conclusión final:</w:t>
      </w:r>
    </w:p>
    <w:p w14:paraId="125ADD35" w14:textId="48EF8727" w:rsidR="00DB64B8" w:rsidRPr="000068DC" w:rsidRDefault="005A4C61">
      <w:pPr>
        <w:spacing w:before="240" w:after="240"/>
        <w:ind w:left="360"/>
        <w:jc w:val="both"/>
        <w:rPr>
          <w:rFonts w:ascii="Times New Roman" w:hAnsi="Times New Roman" w:cs="Times New Roman"/>
          <w:i/>
          <w:sz w:val="24"/>
          <w:szCs w:val="24"/>
        </w:rPr>
      </w:pPr>
      <w:r w:rsidRPr="000068DC">
        <w:rPr>
          <w:rFonts w:ascii="Times New Roman" w:hAnsi="Times New Roman" w:cs="Times New Roman"/>
          <w:i/>
          <w:sz w:val="24"/>
          <w:szCs w:val="24"/>
        </w:rPr>
        <w:t>●</w:t>
      </w:r>
      <w:r w:rsidRPr="000068DC">
        <w:rPr>
          <w:rFonts w:ascii="Times New Roman" w:hAnsi="Times New Roman" w:cs="Times New Roman"/>
          <w:i/>
          <w:sz w:val="24"/>
          <w:szCs w:val="24"/>
        </w:rPr>
        <w:tab/>
      </w:r>
      <w:r w:rsidR="002121ED" w:rsidRPr="000068DC">
        <w:rPr>
          <w:rFonts w:ascii="Times New Roman" w:hAnsi="Times New Roman" w:cs="Times New Roman"/>
          <w:i/>
          <w:sz w:val="24"/>
          <w:szCs w:val="24"/>
        </w:rPr>
        <w:t>El proyecto de la aplicación móvil para gestión de torneos demuestra ser técnicamente viable, económicamente sólido y operativamente eficiente. Cumple con las normativas legales y se espera que tenga un impacto positivo en la experiencia social de los usuarios en eventos deportivos. Aunque el impacto ambiental es mínimo, se prestará atención a las prácticas tecnológicas sostenibles.</w:t>
      </w:r>
    </w:p>
    <w:sectPr w:rsidR="00DB64B8" w:rsidRPr="000068DC">
      <w:headerReference w:type="default" r:id="rId12"/>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7A1DC" w14:textId="77777777" w:rsidR="005A4C61" w:rsidRDefault="005A4C61">
      <w:pPr>
        <w:spacing w:line="240" w:lineRule="auto"/>
      </w:pPr>
      <w:r>
        <w:separator/>
      </w:r>
    </w:p>
  </w:endnote>
  <w:endnote w:type="continuationSeparator" w:id="0">
    <w:p w14:paraId="2FF5A2C9" w14:textId="77777777" w:rsidR="005A4C61" w:rsidRDefault="005A4C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2D8F8" w14:textId="77777777" w:rsidR="00DB64B8" w:rsidRDefault="005A4C61">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400C4A">
      <w:rPr>
        <w:noProof/>
        <w:color w:val="000000"/>
      </w:rPr>
      <w:t>1</w:t>
    </w:r>
    <w:r>
      <w:rPr>
        <w:color w:val="000000"/>
      </w:rPr>
      <w:fldChar w:fldCharType="end"/>
    </w:r>
  </w:p>
  <w:p w14:paraId="610A5F75" w14:textId="77777777" w:rsidR="00DB64B8" w:rsidRDefault="00DB64B8">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F2C75" w14:textId="77777777" w:rsidR="005A4C61" w:rsidRDefault="005A4C61">
      <w:pPr>
        <w:spacing w:line="240" w:lineRule="auto"/>
      </w:pPr>
      <w:r>
        <w:separator/>
      </w:r>
    </w:p>
  </w:footnote>
  <w:footnote w:type="continuationSeparator" w:id="0">
    <w:p w14:paraId="7E3A906F" w14:textId="77777777" w:rsidR="005A4C61" w:rsidRDefault="005A4C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8C26D" w14:textId="19D5BDD0" w:rsidR="00DB64B8" w:rsidRDefault="00DB64B8">
    <w:pPr>
      <w:ind w:left="902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7504"/>
    <w:multiLevelType w:val="hybridMultilevel"/>
    <w:tmpl w:val="C79EB41E"/>
    <w:lvl w:ilvl="0" w:tplc="280A000F">
      <w:start w:val="1"/>
      <w:numFmt w:val="decimal"/>
      <w:lvlText w:val="%1."/>
      <w:lvlJc w:val="left"/>
      <w:pPr>
        <w:ind w:left="1800" w:hanging="360"/>
      </w:p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1" w15:restartNumberingAfterBreak="0">
    <w:nsid w:val="1312427B"/>
    <w:multiLevelType w:val="multilevel"/>
    <w:tmpl w:val="54AA7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007950"/>
    <w:multiLevelType w:val="multilevel"/>
    <w:tmpl w:val="6650A3B8"/>
    <w:lvl w:ilvl="0">
      <w:start w:val="3"/>
      <w:numFmt w:val="decimal"/>
      <w:lvlText w:val="%1"/>
      <w:lvlJc w:val="left"/>
      <w:pPr>
        <w:ind w:left="360" w:hanging="360"/>
      </w:pPr>
      <w:rPr>
        <w:i w:val="0"/>
      </w:rPr>
    </w:lvl>
    <w:lvl w:ilvl="1">
      <w:start w:val="1"/>
      <w:numFmt w:val="decimal"/>
      <w:lvlText w:val="%1.%2"/>
      <w:lvlJc w:val="left"/>
      <w:pPr>
        <w:ind w:left="1060" w:hanging="360"/>
      </w:pPr>
      <w:rPr>
        <w:i w:val="0"/>
      </w:rPr>
    </w:lvl>
    <w:lvl w:ilvl="2">
      <w:start w:val="1"/>
      <w:numFmt w:val="decimal"/>
      <w:lvlText w:val="%1.%2.%3"/>
      <w:lvlJc w:val="left"/>
      <w:pPr>
        <w:ind w:left="2120" w:hanging="720"/>
      </w:pPr>
      <w:rPr>
        <w:i w:val="0"/>
      </w:rPr>
    </w:lvl>
    <w:lvl w:ilvl="3">
      <w:start w:val="1"/>
      <w:numFmt w:val="decimal"/>
      <w:lvlText w:val="%1.%2.%3.%4"/>
      <w:lvlJc w:val="left"/>
      <w:pPr>
        <w:ind w:left="2820" w:hanging="720"/>
      </w:pPr>
      <w:rPr>
        <w:i w:val="0"/>
      </w:rPr>
    </w:lvl>
    <w:lvl w:ilvl="4">
      <w:start w:val="1"/>
      <w:numFmt w:val="decimal"/>
      <w:lvlText w:val="%1.%2.%3.%4.%5"/>
      <w:lvlJc w:val="left"/>
      <w:pPr>
        <w:ind w:left="3880" w:hanging="1080"/>
      </w:pPr>
      <w:rPr>
        <w:i w:val="0"/>
      </w:rPr>
    </w:lvl>
    <w:lvl w:ilvl="5">
      <w:start w:val="1"/>
      <w:numFmt w:val="decimal"/>
      <w:lvlText w:val="%1.%2.%3.%4.%5.%6"/>
      <w:lvlJc w:val="left"/>
      <w:pPr>
        <w:ind w:left="4580" w:hanging="1080"/>
      </w:pPr>
      <w:rPr>
        <w:i w:val="0"/>
      </w:rPr>
    </w:lvl>
    <w:lvl w:ilvl="6">
      <w:start w:val="1"/>
      <w:numFmt w:val="decimal"/>
      <w:lvlText w:val="%1.%2.%3.%4.%5.%6.%7"/>
      <w:lvlJc w:val="left"/>
      <w:pPr>
        <w:ind w:left="5640" w:hanging="1440"/>
      </w:pPr>
      <w:rPr>
        <w:i w:val="0"/>
      </w:rPr>
    </w:lvl>
    <w:lvl w:ilvl="7">
      <w:start w:val="1"/>
      <w:numFmt w:val="decimal"/>
      <w:lvlText w:val="%1.%2.%3.%4.%5.%6.%7.%8"/>
      <w:lvlJc w:val="left"/>
      <w:pPr>
        <w:ind w:left="6340" w:hanging="1440"/>
      </w:pPr>
      <w:rPr>
        <w:i w:val="0"/>
      </w:rPr>
    </w:lvl>
    <w:lvl w:ilvl="8">
      <w:start w:val="1"/>
      <w:numFmt w:val="decimal"/>
      <w:lvlText w:val="%1.%2.%3.%4.%5.%6.%7.%8.%9"/>
      <w:lvlJc w:val="left"/>
      <w:pPr>
        <w:ind w:left="7400" w:hanging="1800"/>
      </w:pPr>
      <w:rPr>
        <w:i w:val="0"/>
      </w:rPr>
    </w:lvl>
  </w:abstractNum>
  <w:abstractNum w:abstractNumId="3" w15:restartNumberingAfterBreak="0">
    <w:nsid w:val="1AD17235"/>
    <w:multiLevelType w:val="multilevel"/>
    <w:tmpl w:val="74B82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7C6262"/>
    <w:multiLevelType w:val="hybridMultilevel"/>
    <w:tmpl w:val="1480CF1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EC06560"/>
    <w:multiLevelType w:val="multilevel"/>
    <w:tmpl w:val="E3BAD8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16734D4"/>
    <w:multiLevelType w:val="multilevel"/>
    <w:tmpl w:val="8FC27BEC"/>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7" w15:restartNumberingAfterBreak="0">
    <w:nsid w:val="3451529E"/>
    <w:multiLevelType w:val="multilevel"/>
    <w:tmpl w:val="67D6F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E03409"/>
    <w:multiLevelType w:val="multilevel"/>
    <w:tmpl w:val="FA5EA6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5CA2C57"/>
    <w:multiLevelType w:val="multilevel"/>
    <w:tmpl w:val="8FC27BEC"/>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0" w15:restartNumberingAfterBreak="0">
    <w:nsid w:val="47693BAA"/>
    <w:multiLevelType w:val="multilevel"/>
    <w:tmpl w:val="7158D29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48AD5D84"/>
    <w:multiLevelType w:val="multilevel"/>
    <w:tmpl w:val="B9244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9F3366F"/>
    <w:multiLevelType w:val="multilevel"/>
    <w:tmpl w:val="1ABAB99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636E4682"/>
    <w:multiLevelType w:val="multilevel"/>
    <w:tmpl w:val="7132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552ADD"/>
    <w:multiLevelType w:val="multilevel"/>
    <w:tmpl w:val="35D81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0A07C8C"/>
    <w:multiLevelType w:val="multilevel"/>
    <w:tmpl w:val="9BF82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1940A6B"/>
    <w:multiLevelType w:val="multilevel"/>
    <w:tmpl w:val="9410B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A7F26C3"/>
    <w:multiLevelType w:val="multilevel"/>
    <w:tmpl w:val="7B86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903903"/>
    <w:multiLevelType w:val="multilevel"/>
    <w:tmpl w:val="AFB64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BE438BD"/>
    <w:multiLevelType w:val="multilevel"/>
    <w:tmpl w:val="C0261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ED92ED3"/>
    <w:multiLevelType w:val="multilevel"/>
    <w:tmpl w:val="03308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7"/>
  </w:num>
  <w:num w:numId="3">
    <w:abstractNumId w:val="3"/>
  </w:num>
  <w:num w:numId="4">
    <w:abstractNumId w:val="1"/>
  </w:num>
  <w:num w:numId="5">
    <w:abstractNumId w:val="8"/>
  </w:num>
  <w:num w:numId="6">
    <w:abstractNumId w:val="19"/>
  </w:num>
  <w:num w:numId="7">
    <w:abstractNumId w:val="14"/>
  </w:num>
  <w:num w:numId="8">
    <w:abstractNumId w:val="20"/>
  </w:num>
  <w:num w:numId="9">
    <w:abstractNumId w:val="2"/>
  </w:num>
  <w:num w:numId="10">
    <w:abstractNumId w:val="5"/>
  </w:num>
  <w:num w:numId="11">
    <w:abstractNumId w:val="10"/>
  </w:num>
  <w:num w:numId="12">
    <w:abstractNumId w:val="16"/>
  </w:num>
  <w:num w:numId="13">
    <w:abstractNumId w:val="15"/>
  </w:num>
  <w:num w:numId="14">
    <w:abstractNumId w:val="11"/>
  </w:num>
  <w:num w:numId="15">
    <w:abstractNumId w:val="4"/>
  </w:num>
  <w:num w:numId="16">
    <w:abstractNumId w:val="0"/>
  </w:num>
  <w:num w:numId="17">
    <w:abstractNumId w:val="9"/>
  </w:num>
  <w:num w:numId="18">
    <w:abstractNumId w:val="12"/>
  </w:num>
  <w:num w:numId="19">
    <w:abstractNumId w:val="6"/>
  </w:num>
  <w:num w:numId="20">
    <w:abstractNumId w:val="17"/>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4B8"/>
    <w:rsid w:val="000068DC"/>
    <w:rsid w:val="002121ED"/>
    <w:rsid w:val="002D4584"/>
    <w:rsid w:val="00400C4A"/>
    <w:rsid w:val="00420CC8"/>
    <w:rsid w:val="005A4C61"/>
    <w:rsid w:val="005B04B0"/>
    <w:rsid w:val="00742BC9"/>
    <w:rsid w:val="0098113D"/>
    <w:rsid w:val="00C66113"/>
    <w:rsid w:val="00CF2F07"/>
    <w:rsid w:val="00DB64B8"/>
    <w:rsid w:val="00E76A0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917E4"/>
  <w15:docId w15:val="{69DCA408-E5C3-435D-BEA7-F1DD6FB1D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5543FE"/>
    <w:pPr>
      <w:keepNext/>
      <w:keepLines/>
      <w:spacing w:before="400" w:after="120"/>
      <w:outlineLvl w:val="0"/>
    </w:pPr>
    <w:rPr>
      <w:b/>
      <w:sz w:val="24"/>
      <w:szCs w:val="40"/>
    </w:rPr>
  </w:style>
  <w:style w:type="paragraph" w:styleId="Ttulo2">
    <w:name w:val="heading 2"/>
    <w:basedOn w:val="Normal"/>
    <w:next w:val="Normal"/>
    <w:uiPriority w:val="9"/>
    <w:unhideWhenUsed/>
    <w:qFormat/>
    <w:rsid w:val="005543FE"/>
    <w:pPr>
      <w:keepNext/>
      <w:keepLines/>
      <w:spacing w:before="360" w:after="120"/>
      <w:outlineLvl w:val="1"/>
    </w:pPr>
    <w:rPr>
      <w:b/>
      <w:sz w:val="24"/>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NormalTable0">
    <w:name w:val="Normal Table0"/>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customStyle="1" w:styleId="a2">
    <w:basedOn w:val="NormalTable0"/>
    <w:tblPr>
      <w:tblStyleRowBandSize w:val="1"/>
      <w:tblStyleColBandSize w:val="1"/>
      <w:tblCellMar>
        <w:top w:w="100" w:type="dxa"/>
        <w:left w:w="100" w:type="dxa"/>
        <w:bottom w:w="100" w:type="dxa"/>
        <w:right w:w="100" w:type="dxa"/>
      </w:tblCellMar>
    </w:tblPr>
  </w:style>
  <w:style w:type="table" w:customStyle="1" w:styleId="a3">
    <w:basedOn w:val="NormalTable0"/>
    <w:tblPr>
      <w:tblStyleRowBandSize w:val="1"/>
      <w:tblStyleColBandSize w:val="1"/>
      <w:tblCellMar>
        <w:top w:w="100" w:type="dxa"/>
        <w:left w:w="100" w:type="dxa"/>
        <w:bottom w:w="100" w:type="dxa"/>
        <w:right w:w="100" w:type="dxa"/>
      </w:tblCellMar>
    </w:tblPr>
  </w:style>
  <w:style w:type="table" w:customStyle="1" w:styleId="a4">
    <w:basedOn w:val="NormalTable0"/>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5543FE"/>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5543FE"/>
  </w:style>
  <w:style w:type="paragraph" w:styleId="Piedepgina">
    <w:name w:val="footer"/>
    <w:basedOn w:val="Normal"/>
    <w:link w:val="PiedepginaCar"/>
    <w:uiPriority w:val="99"/>
    <w:unhideWhenUsed/>
    <w:rsid w:val="005543FE"/>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5543FE"/>
  </w:style>
  <w:style w:type="paragraph" w:styleId="TDC1">
    <w:name w:val="toc 1"/>
    <w:basedOn w:val="Normal"/>
    <w:next w:val="Normal"/>
    <w:autoRedefine/>
    <w:uiPriority w:val="39"/>
    <w:unhideWhenUsed/>
    <w:rsid w:val="005543FE"/>
    <w:pPr>
      <w:spacing w:after="100"/>
    </w:pPr>
  </w:style>
  <w:style w:type="paragraph" w:styleId="TDC2">
    <w:name w:val="toc 2"/>
    <w:basedOn w:val="Normal"/>
    <w:next w:val="Normal"/>
    <w:autoRedefine/>
    <w:uiPriority w:val="39"/>
    <w:unhideWhenUsed/>
    <w:rsid w:val="005543FE"/>
    <w:pPr>
      <w:spacing w:after="100"/>
      <w:ind w:left="220"/>
    </w:pPr>
  </w:style>
  <w:style w:type="character" w:styleId="Hipervnculo">
    <w:name w:val="Hyperlink"/>
    <w:basedOn w:val="Fuentedeprrafopredeter"/>
    <w:uiPriority w:val="99"/>
    <w:unhideWhenUsed/>
    <w:rsid w:val="005543FE"/>
    <w:rPr>
      <w:color w:val="0000FF" w:themeColor="hyperlink"/>
      <w:u w:val="single"/>
    </w:rPr>
  </w:style>
  <w:style w:type="paragraph" w:styleId="TtuloTDC">
    <w:name w:val="TOC Heading"/>
    <w:basedOn w:val="Ttulo1"/>
    <w:next w:val="Normal"/>
    <w:uiPriority w:val="39"/>
    <w:unhideWhenUsed/>
    <w:qFormat/>
    <w:rsid w:val="005543FE"/>
    <w:pPr>
      <w:spacing w:before="240" w:after="0" w:line="259" w:lineRule="auto"/>
      <w:outlineLvl w:val="9"/>
    </w:pPr>
    <w:rPr>
      <w:rFonts w:asciiTheme="majorHAnsi" w:eastAsiaTheme="majorEastAsia" w:hAnsiTheme="majorHAnsi" w:cstheme="majorBidi"/>
      <w:b w:val="0"/>
      <w:color w:val="365F91" w:themeColor="accent1" w:themeShade="BF"/>
      <w:sz w:val="32"/>
      <w:szCs w:val="32"/>
      <w:lang w:val="es-ES"/>
    </w:rPr>
  </w:style>
  <w:style w:type="paragraph" w:styleId="TDC3">
    <w:name w:val="toc 3"/>
    <w:basedOn w:val="Normal"/>
    <w:next w:val="Normal"/>
    <w:autoRedefine/>
    <w:uiPriority w:val="39"/>
    <w:unhideWhenUsed/>
    <w:rsid w:val="005543FE"/>
    <w:pPr>
      <w:spacing w:after="100" w:line="259" w:lineRule="auto"/>
      <w:ind w:left="440"/>
    </w:pPr>
    <w:rPr>
      <w:rFonts w:asciiTheme="minorHAnsi" w:eastAsiaTheme="minorEastAsia" w:hAnsiTheme="minorHAnsi" w:cs="Times New Roman"/>
      <w:lang w:val="es-ES"/>
    </w:rPr>
  </w:style>
  <w:style w:type="paragraph" w:styleId="Prrafodelista">
    <w:name w:val="List Paragraph"/>
    <w:basedOn w:val="Normal"/>
    <w:uiPriority w:val="34"/>
    <w:qFormat/>
    <w:rsid w:val="000D3476"/>
    <w:pPr>
      <w:ind w:left="720"/>
      <w:contextualSpacing/>
    </w:pPr>
  </w:style>
  <w:style w:type="character" w:styleId="Mencinsinresolver">
    <w:name w:val="Unresolved Mention"/>
    <w:basedOn w:val="Fuentedeprrafopredeter"/>
    <w:uiPriority w:val="99"/>
    <w:semiHidden/>
    <w:unhideWhenUsed/>
    <w:rsid w:val="00AC7DD3"/>
    <w:rPr>
      <w:color w:val="605E5C"/>
      <w:shd w:val="clear" w:color="auto" w:fill="E1DFDD"/>
    </w:r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37342">
      <w:bodyDiv w:val="1"/>
      <w:marLeft w:val="0"/>
      <w:marRight w:val="0"/>
      <w:marTop w:val="0"/>
      <w:marBottom w:val="0"/>
      <w:divBdr>
        <w:top w:val="none" w:sz="0" w:space="0" w:color="auto"/>
        <w:left w:val="none" w:sz="0" w:space="0" w:color="auto"/>
        <w:bottom w:val="none" w:sz="0" w:space="0" w:color="auto"/>
        <w:right w:val="none" w:sz="0" w:space="0" w:color="auto"/>
      </w:divBdr>
    </w:div>
    <w:div w:id="2116634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2fLguunsVEVdc2h328aEHmXmqA==">AMUW2mUn9DK/MRQ1bwuncalaGGnwMriGess4T4boBWEF9qPOCexHJtBKOTunrFzXG/su+BAtZ094kDGdm6CIRiyb64aoAE2LFQSMkIbO2s+nffwpcOympg4y7AoLH7hcQDg1NBM1C/igY9QchnpiTLfn7PH1kUFcXIQXOnOfYTHPqP2cbyq/JcvDFRBSEBzvp3GqTsLr/IHB60sTDM1AhG+xD3o8nkiZC4MIgZRN7ZvBg7LP4nKNYCXQCfVGEmwH3wdxbZ+9zvP89XeGhvNZqiUIqEqo+NeprL9T5dzEEg1rN59oEhNHuUJhSBlNxp7tkFIWEhth2hB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202B811-DE82-4C46-83CF-4FD8DDE5A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2905</Words>
  <Characters>15979</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RONAL DANIEL LUPACA MAMANI</cp:lastModifiedBy>
  <cp:revision>3</cp:revision>
  <dcterms:created xsi:type="dcterms:W3CDTF">2023-11-20T00:21:00Z</dcterms:created>
  <dcterms:modified xsi:type="dcterms:W3CDTF">2023-11-20T00:21:00Z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0x0101009B111432AFEA834CBEBA82C7B793109B</vt:lpwstr>
  </property>
  <property fmtid="{D5CDD505-2E9C-101B-9397-08002B2CF9AE}" pid="3" name="MediaServiceImageTags">
    <vt:lpwstr/>
  </property>
</Properties>
</file>