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FBD08" w14:textId="77777777" w:rsidR="005848A7" w:rsidRDefault="00000000">
      <w:pPr>
        <w:pStyle w:val="Titre"/>
        <w:rPr>
          <w:rFonts w:ascii="FreeSans" w:hAnsi="FreeSans"/>
          <w:sz w:val="32"/>
          <w:szCs w:val="32"/>
        </w:rPr>
      </w:pPr>
      <w:r>
        <w:rPr>
          <w:rFonts w:ascii="FreeSans" w:hAnsi="FreeSans"/>
          <w:sz w:val="32"/>
          <w:szCs w:val="32"/>
        </w:rPr>
        <w:t>TP N°2</w:t>
      </w:r>
    </w:p>
    <w:p w14:paraId="27A3B213" w14:textId="77777777" w:rsidR="005848A7" w:rsidRDefault="00000000">
      <w:pPr>
        <w:pStyle w:val="Titre"/>
        <w:rPr>
          <w:rFonts w:ascii="FreeSans" w:hAnsi="FreeSans"/>
          <w:sz w:val="32"/>
          <w:szCs w:val="32"/>
        </w:rPr>
      </w:pPr>
      <w:r>
        <w:rPr>
          <w:rFonts w:ascii="FreeSans" w:hAnsi="FreeSans"/>
          <w:sz w:val="32"/>
          <w:szCs w:val="32"/>
        </w:rPr>
        <w:t>2 : Afficheur  7-segments</w:t>
      </w:r>
    </w:p>
    <w:p w14:paraId="4DF35865" w14:textId="77777777" w:rsidR="005848A7" w:rsidRDefault="00000000">
      <w:pPr>
        <w:pStyle w:val="Titre1"/>
        <w:rPr>
          <w:rFonts w:ascii="FreeSans" w:hAnsi="FreeSans"/>
          <w:szCs w:val="24"/>
        </w:rPr>
      </w:pPr>
      <w:r>
        <w:rPr>
          <w:rFonts w:ascii="FreeSans" w:hAnsi="FreeSans"/>
          <w:szCs w:val="24"/>
        </w:rPr>
        <w:t>Exercice 1 : Conversion binaire → BCD</w:t>
      </w:r>
    </w:p>
    <w:p w14:paraId="0B92FE33" w14:textId="77777777" w:rsidR="005848A7" w:rsidRDefault="005848A7">
      <w:pPr>
        <w:rPr>
          <w:rFonts w:ascii="FreeSans" w:hAnsi="FreeSans"/>
        </w:rPr>
      </w:pPr>
    </w:p>
    <w:p w14:paraId="212EA666" w14:textId="77777777" w:rsidR="005848A7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 xml:space="preserve">1.1 </w:t>
      </w:r>
      <w:r>
        <w:rPr>
          <w:rFonts w:ascii="FreeSans" w:hAnsi="FreeSans"/>
          <w:u w:val="single"/>
        </w:rPr>
        <w:t>Combien faut-il de bits pour encoder les dix chiffres arabes en BCD ?</w:t>
      </w:r>
    </w:p>
    <w:p w14:paraId="74A2AC69" w14:textId="06049D34" w:rsidR="005848A7" w:rsidRPr="00935851" w:rsidRDefault="00935851">
      <w:pPr>
        <w:rPr>
          <w:rFonts w:ascii="FreeSans" w:hAnsi="FreeSans"/>
          <w:color w:val="156082" w:themeColor="accent1"/>
        </w:rPr>
      </w:pPr>
      <w:r>
        <w:rPr>
          <w:color w:val="156082" w:themeColor="accent1"/>
        </w:rPr>
        <w:t xml:space="preserve">Il nous faut 4 bits par </w:t>
      </w:r>
      <w:r w:rsidR="00EC214C">
        <w:rPr>
          <w:color w:val="156082" w:themeColor="accent1"/>
        </w:rPr>
        <w:t xml:space="preserve">chiffre </w:t>
      </w:r>
      <w:r>
        <w:rPr>
          <w:color w:val="156082" w:themeColor="accent1"/>
        </w:rPr>
        <w:t xml:space="preserve"> soit 40 bits au total</w:t>
      </w:r>
    </w:p>
    <w:p w14:paraId="1FBD3055" w14:textId="77777777" w:rsidR="005848A7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 xml:space="preserve">1.2 </w:t>
      </w:r>
      <w:r>
        <w:rPr>
          <w:rFonts w:ascii="FreeSans" w:hAnsi="FreeSans"/>
          <w:u w:val="single"/>
        </w:rPr>
        <w:t>Donnez la table de conversion décimal → BCD pour les dix chiffres arabes.</w:t>
      </w:r>
    </w:p>
    <w:p w14:paraId="37F3EDD8" w14:textId="77777777" w:rsidR="005848A7" w:rsidRDefault="005848A7">
      <w:pPr>
        <w:rPr>
          <w:u w:val="single"/>
        </w:rPr>
      </w:pPr>
    </w:p>
    <w:tbl>
      <w:tblPr>
        <w:tblStyle w:val="Grilledutableau"/>
        <w:tblW w:w="0" w:type="auto"/>
        <w:tblInd w:w="2802" w:type="dxa"/>
        <w:tblLook w:val="04A0" w:firstRow="1" w:lastRow="0" w:firstColumn="1" w:lastColumn="0" w:noHBand="0" w:noVBand="1"/>
      </w:tblPr>
      <w:tblGrid>
        <w:gridCol w:w="2370"/>
        <w:gridCol w:w="2307"/>
      </w:tblGrid>
      <w:tr w:rsidR="00935851" w14:paraId="13AFE0BF" w14:textId="77777777" w:rsidTr="00935851">
        <w:tc>
          <w:tcPr>
            <w:tcW w:w="2370" w:type="dxa"/>
          </w:tcPr>
          <w:p w14:paraId="5C22E37B" w14:textId="2D99E560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Décimal</w:t>
            </w:r>
          </w:p>
        </w:tc>
        <w:tc>
          <w:tcPr>
            <w:tcW w:w="2307" w:type="dxa"/>
          </w:tcPr>
          <w:p w14:paraId="417DD70D" w14:textId="42A7C5B3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BCD</w:t>
            </w:r>
          </w:p>
        </w:tc>
      </w:tr>
      <w:tr w:rsidR="00935851" w14:paraId="779A1637" w14:textId="77777777" w:rsidTr="00935851">
        <w:tc>
          <w:tcPr>
            <w:tcW w:w="2370" w:type="dxa"/>
          </w:tcPr>
          <w:p w14:paraId="2ACDDF4A" w14:textId="395829B6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</w:t>
            </w:r>
          </w:p>
        </w:tc>
        <w:tc>
          <w:tcPr>
            <w:tcW w:w="2307" w:type="dxa"/>
          </w:tcPr>
          <w:p w14:paraId="36FBDEAB" w14:textId="1E6F9C93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0000</w:t>
            </w:r>
          </w:p>
        </w:tc>
      </w:tr>
      <w:tr w:rsidR="00935851" w14:paraId="1514BEF7" w14:textId="77777777" w:rsidTr="00935851">
        <w:tc>
          <w:tcPr>
            <w:tcW w:w="2370" w:type="dxa"/>
          </w:tcPr>
          <w:p w14:paraId="5D4DBCC0" w14:textId="0645021D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1</w:t>
            </w:r>
          </w:p>
        </w:tc>
        <w:tc>
          <w:tcPr>
            <w:tcW w:w="2307" w:type="dxa"/>
          </w:tcPr>
          <w:p w14:paraId="0A4F08E4" w14:textId="5A2768A4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0001</w:t>
            </w:r>
          </w:p>
        </w:tc>
      </w:tr>
      <w:tr w:rsidR="00935851" w14:paraId="51955740" w14:textId="77777777" w:rsidTr="00935851">
        <w:tc>
          <w:tcPr>
            <w:tcW w:w="2370" w:type="dxa"/>
          </w:tcPr>
          <w:p w14:paraId="57EEBCAE" w14:textId="206EC198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2</w:t>
            </w:r>
          </w:p>
        </w:tc>
        <w:tc>
          <w:tcPr>
            <w:tcW w:w="2307" w:type="dxa"/>
          </w:tcPr>
          <w:p w14:paraId="7CC94CD4" w14:textId="44AE15D8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0010</w:t>
            </w:r>
          </w:p>
        </w:tc>
      </w:tr>
      <w:tr w:rsidR="00935851" w14:paraId="091B0A83" w14:textId="77777777" w:rsidTr="00935851">
        <w:tc>
          <w:tcPr>
            <w:tcW w:w="2370" w:type="dxa"/>
          </w:tcPr>
          <w:p w14:paraId="6941245D" w14:textId="54059A64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3</w:t>
            </w:r>
          </w:p>
        </w:tc>
        <w:tc>
          <w:tcPr>
            <w:tcW w:w="2307" w:type="dxa"/>
          </w:tcPr>
          <w:p w14:paraId="031CF621" w14:textId="505E8E7E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0011</w:t>
            </w:r>
          </w:p>
        </w:tc>
      </w:tr>
      <w:tr w:rsidR="00935851" w14:paraId="46F5D46B" w14:textId="77777777" w:rsidTr="00935851">
        <w:tc>
          <w:tcPr>
            <w:tcW w:w="2370" w:type="dxa"/>
          </w:tcPr>
          <w:p w14:paraId="6D6EF1BF" w14:textId="7600D4AD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4</w:t>
            </w:r>
          </w:p>
        </w:tc>
        <w:tc>
          <w:tcPr>
            <w:tcW w:w="2307" w:type="dxa"/>
          </w:tcPr>
          <w:p w14:paraId="543D1906" w14:textId="2F1035B5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0100</w:t>
            </w:r>
          </w:p>
        </w:tc>
      </w:tr>
      <w:tr w:rsidR="00935851" w14:paraId="7C22CB13" w14:textId="77777777" w:rsidTr="00935851">
        <w:tc>
          <w:tcPr>
            <w:tcW w:w="2370" w:type="dxa"/>
          </w:tcPr>
          <w:p w14:paraId="5FE2F385" w14:textId="18EBF5B3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5</w:t>
            </w:r>
          </w:p>
        </w:tc>
        <w:tc>
          <w:tcPr>
            <w:tcW w:w="2307" w:type="dxa"/>
          </w:tcPr>
          <w:p w14:paraId="20A52FAD" w14:textId="6F56B0AD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0101</w:t>
            </w:r>
          </w:p>
        </w:tc>
      </w:tr>
      <w:tr w:rsidR="00935851" w14:paraId="2010A3CD" w14:textId="77777777" w:rsidTr="00935851">
        <w:tc>
          <w:tcPr>
            <w:tcW w:w="2370" w:type="dxa"/>
          </w:tcPr>
          <w:p w14:paraId="4829511F" w14:textId="2F3D8974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6</w:t>
            </w:r>
          </w:p>
        </w:tc>
        <w:tc>
          <w:tcPr>
            <w:tcW w:w="2307" w:type="dxa"/>
          </w:tcPr>
          <w:p w14:paraId="7419E26F" w14:textId="29500A03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0110</w:t>
            </w:r>
          </w:p>
        </w:tc>
      </w:tr>
      <w:tr w:rsidR="00935851" w14:paraId="25DEC45F" w14:textId="77777777" w:rsidTr="00935851">
        <w:tc>
          <w:tcPr>
            <w:tcW w:w="2370" w:type="dxa"/>
          </w:tcPr>
          <w:p w14:paraId="5DD57FD4" w14:textId="66CEEE2C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7</w:t>
            </w:r>
          </w:p>
        </w:tc>
        <w:tc>
          <w:tcPr>
            <w:tcW w:w="2307" w:type="dxa"/>
          </w:tcPr>
          <w:p w14:paraId="6295BF75" w14:textId="6EAD269D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0111</w:t>
            </w:r>
          </w:p>
        </w:tc>
      </w:tr>
      <w:tr w:rsidR="00935851" w14:paraId="3A5BC3AF" w14:textId="77777777" w:rsidTr="00935851">
        <w:tc>
          <w:tcPr>
            <w:tcW w:w="2370" w:type="dxa"/>
          </w:tcPr>
          <w:p w14:paraId="6E203452" w14:textId="2B93EF51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8</w:t>
            </w:r>
          </w:p>
        </w:tc>
        <w:tc>
          <w:tcPr>
            <w:tcW w:w="2307" w:type="dxa"/>
          </w:tcPr>
          <w:p w14:paraId="64841663" w14:textId="5C60BEF1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1000</w:t>
            </w:r>
          </w:p>
        </w:tc>
      </w:tr>
      <w:tr w:rsidR="00935851" w14:paraId="3FE4AA10" w14:textId="77777777" w:rsidTr="00935851">
        <w:tc>
          <w:tcPr>
            <w:tcW w:w="2370" w:type="dxa"/>
          </w:tcPr>
          <w:p w14:paraId="7DE5EEFF" w14:textId="425D0B3E" w:rsidR="00935851" w:rsidRDefault="00935851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9</w:t>
            </w:r>
          </w:p>
        </w:tc>
        <w:tc>
          <w:tcPr>
            <w:tcW w:w="2307" w:type="dxa"/>
          </w:tcPr>
          <w:p w14:paraId="790E97DB" w14:textId="3AB88845" w:rsidR="00935851" w:rsidRDefault="00935851" w:rsidP="00935851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1001</w:t>
            </w:r>
          </w:p>
        </w:tc>
      </w:tr>
    </w:tbl>
    <w:p w14:paraId="23F83D74" w14:textId="77777777" w:rsidR="005848A7" w:rsidRDefault="005848A7">
      <w:pPr>
        <w:rPr>
          <w:rFonts w:ascii="FreeSans" w:hAnsi="FreeSans"/>
        </w:rPr>
      </w:pPr>
    </w:p>
    <w:p w14:paraId="055A57A5" w14:textId="77777777" w:rsidR="005848A7" w:rsidRDefault="00000000">
      <w:pPr>
        <w:rPr>
          <w:rFonts w:ascii="FreeSans" w:hAnsi="FreeSans"/>
          <w:b/>
          <w:bCs/>
        </w:rPr>
      </w:pPr>
      <w:r>
        <w:rPr>
          <w:rFonts w:ascii="FreeSans" w:hAnsi="FreeSans"/>
          <w:b/>
          <w:bCs/>
          <w:color w:val="2F5496"/>
        </w:rPr>
        <w:t xml:space="preserve">1.3 </w:t>
      </w:r>
      <w:r>
        <w:rPr>
          <w:rFonts w:ascii="FreeSans" w:hAnsi="FreeSans"/>
          <w:u w:val="single"/>
        </w:rPr>
        <w:t xml:space="preserve">Combien faut-il de bits en BCD pour encoder un nombre entier non-signé représentable sur </w:t>
      </w:r>
      <w:r>
        <w:rPr>
          <w:rFonts w:ascii="FreeSans" w:hAnsi="FreeSans"/>
        </w:rPr>
        <w:tab/>
      </w:r>
      <w:r>
        <w:rPr>
          <w:rFonts w:ascii="FreeSans" w:hAnsi="FreeSans"/>
          <w:u w:val="single"/>
        </w:rPr>
        <w:t>quatre bits en binaire ?</w:t>
      </w:r>
    </w:p>
    <w:p w14:paraId="75E119DF" w14:textId="4061777A" w:rsidR="005848A7" w:rsidRPr="00EC214C" w:rsidRDefault="00EC214C">
      <w:pPr>
        <w:rPr>
          <w:color w:val="156082" w:themeColor="accent1"/>
          <w:u w:val="single"/>
        </w:rPr>
      </w:pPr>
      <w:r w:rsidRPr="00EC214C">
        <w:rPr>
          <w:color w:val="156082" w:themeColor="accent1"/>
          <w:u w:val="single"/>
        </w:rPr>
        <w:t>Il faut 8 bits car pour chacun des 2 chiffres(dizaines,unités) on a besoin de 4 bits , soit 4+4=</w:t>
      </w:r>
      <w:r>
        <w:rPr>
          <w:color w:val="156082" w:themeColor="accent1"/>
          <w:u w:val="single"/>
        </w:rPr>
        <w:t>8</w:t>
      </w:r>
      <w:r w:rsidRPr="00EC214C">
        <w:rPr>
          <w:color w:val="156082" w:themeColor="accent1"/>
          <w:u w:val="single"/>
        </w:rPr>
        <w:t>bits</w:t>
      </w:r>
    </w:p>
    <w:p w14:paraId="57AA8469" w14:textId="3C85239D" w:rsidR="005848A7" w:rsidRDefault="00935851">
      <w:pPr>
        <w:rPr>
          <w:rFonts w:ascii="FreeSans" w:hAnsi="FreeSans"/>
          <w:b/>
          <w:bCs/>
          <w:color w:val="00599D"/>
        </w:rPr>
      </w:pPr>
      <w:r>
        <w:rPr>
          <w:rFonts w:ascii="FreeSans" w:hAnsi="FreeSans"/>
          <w:b/>
          <w:bCs/>
          <w:color w:val="00599D"/>
        </w:rPr>
        <w:t>UN nombre en binaire de 4 bit</w:t>
      </w:r>
    </w:p>
    <w:p w14:paraId="43A6887C" w14:textId="77777777" w:rsidR="005848A7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00599D"/>
        </w:rPr>
        <w:t xml:space="preserve">1.4 </w:t>
      </w:r>
      <w:r>
        <w:rPr>
          <w:rFonts w:ascii="FreeSans" w:hAnsi="FreeSans"/>
          <w:u w:val="single"/>
        </w:rPr>
        <w:t xml:space="preserve">De quelle largeur (en bits) doit être la sortie de la LUT afin de pouvoir convertir un nombre </w:t>
      </w:r>
      <w:r>
        <w:rPr>
          <w:rFonts w:ascii="FreeSans" w:hAnsi="FreeSans"/>
        </w:rPr>
        <w:tab/>
      </w:r>
      <w:r>
        <w:rPr>
          <w:rFonts w:ascii="FreeSans" w:hAnsi="FreeSans"/>
          <w:u w:val="single"/>
        </w:rPr>
        <w:t>binaire de 4-bits en BCD ?</w:t>
      </w:r>
    </w:p>
    <w:p w14:paraId="5E00C8E0" w14:textId="5858507F" w:rsidR="00EC214C" w:rsidRPr="00EC214C" w:rsidRDefault="00EC214C" w:rsidP="00EC214C">
      <w:pPr>
        <w:rPr>
          <w:color w:val="156082" w:themeColor="accent1"/>
          <w:u w:val="single"/>
        </w:rPr>
      </w:pPr>
      <w:r>
        <w:rPr>
          <w:color w:val="156082" w:themeColor="accent1"/>
          <w:u w:val="single"/>
        </w:rPr>
        <w:t>La largeur de sortie de la LUT afin de pouvoir convertir un nombre binaire de 4 bits en BCD</w:t>
      </w:r>
      <w:r w:rsidR="003F55D4">
        <w:rPr>
          <w:color w:val="156082" w:themeColor="accent1"/>
          <w:u w:val="single"/>
        </w:rPr>
        <w:t xml:space="preserve"> est de 8 car comme explique précédemment il faut 4 bits pour les unités et 4 pour les dizaines car on a un nombre de 4 bits en binaire donc de 0 à 15.</w:t>
      </w:r>
    </w:p>
    <w:p w14:paraId="66CEDCCE" w14:textId="77777777" w:rsidR="005848A7" w:rsidRDefault="005848A7">
      <w:pPr>
        <w:rPr>
          <w:rFonts w:ascii="FreeSans" w:hAnsi="FreeSans"/>
        </w:rPr>
      </w:pPr>
    </w:p>
    <w:p w14:paraId="28F9A9EC" w14:textId="77777777" w:rsidR="005848A7" w:rsidRDefault="005848A7">
      <w:pPr>
        <w:rPr>
          <w:rFonts w:ascii="FreeSans" w:hAnsi="FreeSans"/>
        </w:rPr>
      </w:pPr>
    </w:p>
    <w:p w14:paraId="2E155C0B" w14:textId="77777777" w:rsidR="00864D74" w:rsidRDefault="00864D74">
      <w:pPr>
        <w:pStyle w:val="Titre1"/>
        <w:rPr>
          <w:rFonts w:ascii="FreeSans" w:hAnsi="FreeSans"/>
          <w:szCs w:val="24"/>
        </w:rPr>
      </w:pPr>
    </w:p>
    <w:p w14:paraId="2A110F8D" w14:textId="77777777" w:rsidR="00864D74" w:rsidRDefault="00864D74">
      <w:pPr>
        <w:pStyle w:val="Titre1"/>
        <w:rPr>
          <w:rFonts w:ascii="FreeSans" w:hAnsi="FreeSans"/>
          <w:szCs w:val="24"/>
        </w:rPr>
      </w:pPr>
    </w:p>
    <w:p w14:paraId="4F21B004" w14:textId="77777777" w:rsidR="00864D74" w:rsidRDefault="00864D74">
      <w:pPr>
        <w:pStyle w:val="Titre1"/>
        <w:rPr>
          <w:rFonts w:ascii="FreeSans" w:hAnsi="FreeSans"/>
          <w:szCs w:val="24"/>
        </w:rPr>
      </w:pPr>
    </w:p>
    <w:p w14:paraId="3C8D1BA5" w14:textId="77777777" w:rsidR="00864D74" w:rsidRDefault="00864D74">
      <w:pPr>
        <w:pStyle w:val="Titre1"/>
        <w:rPr>
          <w:rFonts w:ascii="FreeSans" w:hAnsi="FreeSans"/>
          <w:szCs w:val="24"/>
        </w:rPr>
      </w:pPr>
    </w:p>
    <w:p w14:paraId="68902200" w14:textId="77777777" w:rsidR="00864D74" w:rsidRDefault="00864D74">
      <w:pPr>
        <w:pStyle w:val="Titre1"/>
        <w:rPr>
          <w:rFonts w:ascii="FreeSans" w:hAnsi="FreeSans"/>
          <w:szCs w:val="24"/>
        </w:rPr>
      </w:pPr>
    </w:p>
    <w:p w14:paraId="37A30D28" w14:textId="77777777" w:rsidR="00864D74" w:rsidRDefault="00864D74">
      <w:pPr>
        <w:pStyle w:val="Titre1"/>
        <w:rPr>
          <w:rFonts w:ascii="FreeSans" w:hAnsi="FreeSans"/>
          <w:szCs w:val="24"/>
        </w:rPr>
      </w:pPr>
    </w:p>
    <w:p w14:paraId="7F8ABC37" w14:textId="77777777" w:rsidR="00864D74" w:rsidRDefault="00864D74">
      <w:pPr>
        <w:pStyle w:val="Titre1"/>
        <w:rPr>
          <w:rFonts w:ascii="FreeSans" w:hAnsi="FreeSans"/>
          <w:szCs w:val="24"/>
        </w:rPr>
      </w:pPr>
    </w:p>
    <w:p w14:paraId="0CF88978" w14:textId="053C90C6" w:rsidR="005848A7" w:rsidRDefault="00000000">
      <w:pPr>
        <w:pStyle w:val="Titre1"/>
        <w:rPr>
          <w:rFonts w:ascii="FreeSans" w:hAnsi="FreeSans"/>
          <w:szCs w:val="24"/>
        </w:rPr>
      </w:pPr>
      <w:r>
        <w:rPr>
          <w:rFonts w:ascii="FreeSans" w:hAnsi="FreeSans"/>
          <w:szCs w:val="24"/>
        </w:rPr>
        <w:t>Exercice 2 : Conversion BCD → 7-segment</w:t>
      </w:r>
    </w:p>
    <w:p w14:paraId="35BE860E" w14:textId="77777777" w:rsidR="005848A7" w:rsidRDefault="005848A7">
      <w:pPr>
        <w:rPr>
          <w:rFonts w:ascii="FreeSans" w:hAnsi="FreeSans"/>
        </w:rPr>
      </w:pPr>
    </w:p>
    <w:p w14:paraId="6929892C" w14:textId="77777777" w:rsidR="005848A7" w:rsidRDefault="00000000">
      <w:pPr>
        <w:rPr>
          <w:rFonts w:ascii="FreeSans" w:hAnsi="FreeSans"/>
          <w:u w:val="single"/>
        </w:rPr>
      </w:pPr>
      <w:r>
        <w:rPr>
          <w:rFonts w:ascii="FreeSans" w:hAnsi="FreeSans"/>
          <w:b/>
          <w:bCs/>
          <w:color w:val="2F5496"/>
        </w:rPr>
        <w:t xml:space="preserve">2.1 </w:t>
      </w:r>
      <w:r>
        <w:rPr>
          <w:rFonts w:ascii="FreeSans" w:hAnsi="FreeSans"/>
          <w:u w:val="single"/>
        </w:rPr>
        <w:t>Donnez la table de conversion BCD → 7-segments.</w:t>
      </w:r>
    </w:p>
    <w:tbl>
      <w:tblPr>
        <w:tblStyle w:val="Grilledutableau"/>
        <w:tblW w:w="0" w:type="auto"/>
        <w:tblInd w:w="534" w:type="dxa"/>
        <w:tblLook w:val="04A0" w:firstRow="1" w:lastRow="0" w:firstColumn="1" w:lastColumn="0" w:noHBand="0" w:noVBand="1"/>
      </w:tblPr>
      <w:tblGrid>
        <w:gridCol w:w="850"/>
        <w:gridCol w:w="6662"/>
      </w:tblGrid>
      <w:tr w:rsidR="00864D74" w14:paraId="69670C15" w14:textId="77777777" w:rsidTr="00341126">
        <w:tc>
          <w:tcPr>
            <w:tcW w:w="850" w:type="dxa"/>
          </w:tcPr>
          <w:p w14:paraId="490F0032" w14:textId="26147C55" w:rsidR="00864D74" w:rsidRDefault="00864D74">
            <w:pPr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BCD</w:t>
            </w:r>
          </w:p>
        </w:tc>
        <w:tc>
          <w:tcPr>
            <w:tcW w:w="6662" w:type="dxa"/>
          </w:tcPr>
          <w:p w14:paraId="5F876CD5" w14:textId="30342ADF" w:rsidR="00864D74" w:rsidRDefault="00864D74" w:rsidP="00864D74">
            <w:pPr>
              <w:jc w:val="center"/>
              <w:rPr>
                <w:rFonts w:ascii="FreeSans" w:hAnsi="FreeSans"/>
              </w:rPr>
            </w:pPr>
            <w:r>
              <w:rPr>
                <w:rFonts w:ascii="FreeSans" w:hAnsi="FreeSans"/>
              </w:rPr>
              <w:t>7 SEGMENTS</w:t>
            </w:r>
          </w:p>
        </w:tc>
      </w:tr>
    </w:tbl>
    <w:p w14:paraId="32A55409" w14:textId="77777777" w:rsidR="00864D74" w:rsidRDefault="00864D74">
      <w:pPr>
        <w:rPr>
          <w:rFonts w:ascii="FreeSans" w:hAnsi="FreeSan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850"/>
        <w:gridCol w:w="851"/>
        <w:gridCol w:w="850"/>
        <w:gridCol w:w="992"/>
        <w:gridCol w:w="993"/>
        <w:gridCol w:w="1134"/>
        <w:gridCol w:w="708"/>
        <w:gridCol w:w="1276"/>
      </w:tblGrid>
      <w:tr w:rsidR="00341126" w14:paraId="588DD7B6" w14:textId="77777777" w:rsidTr="00341126">
        <w:tc>
          <w:tcPr>
            <w:tcW w:w="534" w:type="dxa"/>
          </w:tcPr>
          <w:p w14:paraId="436EF2D1" w14:textId="77777777" w:rsidR="00341126" w:rsidRDefault="00341126">
            <w:pPr>
              <w:rPr>
                <w:color w:val="000000"/>
              </w:rPr>
            </w:pPr>
          </w:p>
        </w:tc>
        <w:tc>
          <w:tcPr>
            <w:tcW w:w="850" w:type="dxa"/>
          </w:tcPr>
          <w:p w14:paraId="306DE84D" w14:textId="0F4E21AF" w:rsidR="00341126" w:rsidRDefault="00341126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3759A48" w14:textId="4ECAC892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850" w:type="dxa"/>
          </w:tcPr>
          <w:p w14:paraId="51AC7A7F" w14:textId="547D7742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992" w:type="dxa"/>
          </w:tcPr>
          <w:p w14:paraId="60E438C5" w14:textId="6C55003B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993" w:type="dxa"/>
          </w:tcPr>
          <w:p w14:paraId="2E62C737" w14:textId="13F6CECC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1134" w:type="dxa"/>
          </w:tcPr>
          <w:p w14:paraId="1E81672B" w14:textId="7E682938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</w:tc>
        <w:tc>
          <w:tcPr>
            <w:tcW w:w="708" w:type="dxa"/>
          </w:tcPr>
          <w:p w14:paraId="655F9C75" w14:textId="7D0243A0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1276" w:type="dxa"/>
          </w:tcPr>
          <w:p w14:paraId="20022B6B" w14:textId="5AE93BBF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</w:tr>
      <w:tr w:rsidR="00341126" w14:paraId="436C5A10" w14:textId="77777777" w:rsidTr="00341126">
        <w:tc>
          <w:tcPr>
            <w:tcW w:w="534" w:type="dxa"/>
          </w:tcPr>
          <w:p w14:paraId="73508B79" w14:textId="7F1D76CF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50" w:type="dxa"/>
          </w:tcPr>
          <w:p w14:paraId="5499442C" w14:textId="126622C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0000</w:t>
            </w:r>
          </w:p>
        </w:tc>
        <w:tc>
          <w:tcPr>
            <w:tcW w:w="851" w:type="dxa"/>
          </w:tcPr>
          <w:p w14:paraId="16D92AC6" w14:textId="73CEC7F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244A98CA" w14:textId="5ED9F16C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14:paraId="5CD45353" w14:textId="6A0F99F8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588D7E1A" w14:textId="7392A1D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4" w:type="dxa"/>
          </w:tcPr>
          <w:p w14:paraId="472B9B50" w14:textId="5B57EB1B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08" w:type="dxa"/>
          </w:tcPr>
          <w:p w14:paraId="6EF22D2B" w14:textId="56E34C9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6" w:type="dxa"/>
          </w:tcPr>
          <w:p w14:paraId="5BBBB40B" w14:textId="795270F4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41126" w14:paraId="57851D64" w14:textId="77777777" w:rsidTr="00341126">
        <w:tc>
          <w:tcPr>
            <w:tcW w:w="534" w:type="dxa"/>
          </w:tcPr>
          <w:p w14:paraId="471458A1" w14:textId="2863EFD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2EC7F21A" w14:textId="74038BBA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0001</w:t>
            </w:r>
          </w:p>
        </w:tc>
        <w:tc>
          <w:tcPr>
            <w:tcW w:w="851" w:type="dxa"/>
          </w:tcPr>
          <w:p w14:paraId="479FA490" w14:textId="5FFD23AA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50" w:type="dxa"/>
          </w:tcPr>
          <w:p w14:paraId="52790F57" w14:textId="0D4E19F6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14:paraId="094E4D15" w14:textId="0846A6BF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1BEFD541" w14:textId="19779F9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</w:tcPr>
          <w:p w14:paraId="5AD4E20C" w14:textId="1D323228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08" w:type="dxa"/>
          </w:tcPr>
          <w:p w14:paraId="33F0D27B" w14:textId="29BAFB41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76" w:type="dxa"/>
          </w:tcPr>
          <w:p w14:paraId="38C796A5" w14:textId="0545B47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41126" w14:paraId="367F916E" w14:textId="77777777" w:rsidTr="00341126">
        <w:tc>
          <w:tcPr>
            <w:tcW w:w="534" w:type="dxa"/>
          </w:tcPr>
          <w:p w14:paraId="6FFA192B" w14:textId="1CF4E2B3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50" w:type="dxa"/>
          </w:tcPr>
          <w:p w14:paraId="28C562EA" w14:textId="7298EE4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0010</w:t>
            </w:r>
          </w:p>
        </w:tc>
        <w:tc>
          <w:tcPr>
            <w:tcW w:w="851" w:type="dxa"/>
          </w:tcPr>
          <w:p w14:paraId="37707FD4" w14:textId="73AB24D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71E4B32A" w14:textId="07B18482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14:paraId="6DBA5993" w14:textId="40352374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3" w:type="dxa"/>
          </w:tcPr>
          <w:p w14:paraId="210B5E68" w14:textId="519DE3C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4" w:type="dxa"/>
          </w:tcPr>
          <w:p w14:paraId="4C3174F3" w14:textId="3137D31C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08" w:type="dxa"/>
          </w:tcPr>
          <w:p w14:paraId="20607ED2" w14:textId="45AAAB2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76" w:type="dxa"/>
          </w:tcPr>
          <w:p w14:paraId="30EE1163" w14:textId="3F74795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41126" w14:paraId="5840FB5F" w14:textId="77777777" w:rsidTr="00341126">
        <w:tc>
          <w:tcPr>
            <w:tcW w:w="534" w:type="dxa"/>
          </w:tcPr>
          <w:p w14:paraId="099EAC5F" w14:textId="79A9AD76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50" w:type="dxa"/>
          </w:tcPr>
          <w:p w14:paraId="56FB01FA" w14:textId="68A47EBB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0011</w:t>
            </w:r>
          </w:p>
        </w:tc>
        <w:tc>
          <w:tcPr>
            <w:tcW w:w="851" w:type="dxa"/>
          </w:tcPr>
          <w:p w14:paraId="7687A590" w14:textId="02438D3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4CE78C08" w14:textId="748D2D00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14:paraId="69F3FF85" w14:textId="670457C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509E91BE" w14:textId="2CA86B1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4" w:type="dxa"/>
          </w:tcPr>
          <w:p w14:paraId="6E4A0C99" w14:textId="542176F2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08" w:type="dxa"/>
          </w:tcPr>
          <w:p w14:paraId="29D23CF9" w14:textId="22DD0C1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76" w:type="dxa"/>
          </w:tcPr>
          <w:p w14:paraId="0179EBCF" w14:textId="15259098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41126" w14:paraId="48D15E75" w14:textId="77777777" w:rsidTr="00341126">
        <w:tc>
          <w:tcPr>
            <w:tcW w:w="534" w:type="dxa"/>
          </w:tcPr>
          <w:p w14:paraId="78B649B6" w14:textId="7D70902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50" w:type="dxa"/>
          </w:tcPr>
          <w:p w14:paraId="4FF85B9B" w14:textId="2747633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0100</w:t>
            </w:r>
          </w:p>
        </w:tc>
        <w:tc>
          <w:tcPr>
            <w:tcW w:w="851" w:type="dxa"/>
          </w:tcPr>
          <w:p w14:paraId="05DF18F6" w14:textId="73A4A0BA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50" w:type="dxa"/>
          </w:tcPr>
          <w:p w14:paraId="5ACD4C10" w14:textId="0DB6F98F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14:paraId="10EBF295" w14:textId="3F908B56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46C5FFC4" w14:textId="273E386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</w:tcPr>
          <w:p w14:paraId="34F1E08A" w14:textId="1906E9A4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08" w:type="dxa"/>
          </w:tcPr>
          <w:p w14:paraId="3E3FDBE9" w14:textId="393DF5B8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6" w:type="dxa"/>
          </w:tcPr>
          <w:p w14:paraId="32E441F4" w14:textId="19087614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41126" w14:paraId="40656DA0" w14:textId="77777777" w:rsidTr="00341126">
        <w:tc>
          <w:tcPr>
            <w:tcW w:w="534" w:type="dxa"/>
          </w:tcPr>
          <w:p w14:paraId="429657D1" w14:textId="62575E51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50" w:type="dxa"/>
          </w:tcPr>
          <w:p w14:paraId="23219096" w14:textId="0436BA51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0101</w:t>
            </w:r>
          </w:p>
        </w:tc>
        <w:tc>
          <w:tcPr>
            <w:tcW w:w="851" w:type="dxa"/>
          </w:tcPr>
          <w:p w14:paraId="59B49B6A" w14:textId="51ABB36D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00BB11F2" w14:textId="430F4FD6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2" w:type="dxa"/>
          </w:tcPr>
          <w:p w14:paraId="23AC1BA0" w14:textId="3D76AC8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1CAC9122" w14:textId="0CC533C0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4" w:type="dxa"/>
          </w:tcPr>
          <w:p w14:paraId="234899AF" w14:textId="045F0088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08" w:type="dxa"/>
          </w:tcPr>
          <w:p w14:paraId="333CA5FB" w14:textId="4BA4023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6" w:type="dxa"/>
          </w:tcPr>
          <w:p w14:paraId="38B85062" w14:textId="6DF633F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41126" w14:paraId="41D782B2" w14:textId="77777777" w:rsidTr="00341126">
        <w:tc>
          <w:tcPr>
            <w:tcW w:w="534" w:type="dxa"/>
          </w:tcPr>
          <w:p w14:paraId="3A02262D" w14:textId="4CCA392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50" w:type="dxa"/>
          </w:tcPr>
          <w:p w14:paraId="0E2B5DAF" w14:textId="1CB3D514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0110</w:t>
            </w:r>
          </w:p>
        </w:tc>
        <w:tc>
          <w:tcPr>
            <w:tcW w:w="851" w:type="dxa"/>
          </w:tcPr>
          <w:p w14:paraId="30B5ABC9" w14:textId="1DB566BA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448C141D" w14:textId="461539F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2" w:type="dxa"/>
          </w:tcPr>
          <w:p w14:paraId="4CEC6B0F" w14:textId="601112E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24D40614" w14:textId="0A0ED4A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4" w:type="dxa"/>
          </w:tcPr>
          <w:p w14:paraId="74F9E8C1" w14:textId="7600CF00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08" w:type="dxa"/>
          </w:tcPr>
          <w:p w14:paraId="32633CDC" w14:textId="1812260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6" w:type="dxa"/>
          </w:tcPr>
          <w:p w14:paraId="24228A6E" w14:textId="0B493A67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41126" w14:paraId="34E155D6" w14:textId="77777777" w:rsidTr="00341126">
        <w:tc>
          <w:tcPr>
            <w:tcW w:w="534" w:type="dxa"/>
          </w:tcPr>
          <w:p w14:paraId="52751428" w14:textId="04FF139E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50" w:type="dxa"/>
          </w:tcPr>
          <w:p w14:paraId="77DA4C45" w14:textId="7F7F51E1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0111</w:t>
            </w:r>
          </w:p>
        </w:tc>
        <w:tc>
          <w:tcPr>
            <w:tcW w:w="851" w:type="dxa"/>
          </w:tcPr>
          <w:p w14:paraId="0CACF49F" w14:textId="49DBB97D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62312D7C" w14:textId="0D67DB30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14:paraId="13AAD0F5" w14:textId="64506DB1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1B1EF17E" w14:textId="7C8D146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4" w:type="dxa"/>
          </w:tcPr>
          <w:p w14:paraId="0D2321E1" w14:textId="4B54FCAD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08" w:type="dxa"/>
          </w:tcPr>
          <w:p w14:paraId="17D76392" w14:textId="166E4E7E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76" w:type="dxa"/>
          </w:tcPr>
          <w:p w14:paraId="3D139FAC" w14:textId="20C602DB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341126" w14:paraId="37A9DE6B" w14:textId="77777777" w:rsidTr="00341126">
        <w:tc>
          <w:tcPr>
            <w:tcW w:w="534" w:type="dxa"/>
          </w:tcPr>
          <w:p w14:paraId="5749B375" w14:textId="48A03956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50" w:type="dxa"/>
          </w:tcPr>
          <w:p w14:paraId="4CC419ED" w14:textId="70932044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</w:tc>
        <w:tc>
          <w:tcPr>
            <w:tcW w:w="851" w:type="dxa"/>
          </w:tcPr>
          <w:p w14:paraId="1A2389F1" w14:textId="48AE12C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606FAB28" w14:textId="59137226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14:paraId="3705F7BF" w14:textId="5A0F006F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7AFE2889" w14:textId="0C9079FE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4" w:type="dxa"/>
          </w:tcPr>
          <w:p w14:paraId="0365FAEC" w14:textId="1DA4CCAF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08" w:type="dxa"/>
          </w:tcPr>
          <w:p w14:paraId="7A57D99E" w14:textId="564D0D0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6" w:type="dxa"/>
          </w:tcPr>
          <w:p w14:paraId="174470D8" w14:textId="64F9628A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341126" w14:paraId="2A8A8754" w14:textId="77777777" w:rsidTr="00341126">
        <w:tc>
          <w:tcPr>
            <w:tcW w:w="534" w:type="dxa"/>
          </w:tcPr>
          <w:p w14:paraId="790A0BBD" w14:textId="45C48723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50" w:type="dxa"/>
          </w:tcPr>
          <w:p w14:paraId="0E533C93" w14:textId="417678EE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1001</w:t>
            </w:r>
          </w:p>
        </w:tc>
        <w:tc>
          <w:tcPr>
            <w:tcW w:w="851" w:type="dxa"/>
          </w:tcPr>
          <w:p w14:paraId="2A478B4D" w14:textId="75442B9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0" w:type="dxa"/>
          </w:tcPr>
          <w:p w14:paraId="15B7CFC8" w14:textId="534983DE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</w:tcPr>
          <w:p w14:paraId="47AAF815" w14:textId="59CBBB65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3" w:type="dxa"/>
          </w:tcPr>
          <w:p w14:paraId="04FC21F6" w14:textId="77E100E2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4" w:type="dxa"/>
          </w:tcPr>
          <w:p w14:paraId="57AF9629" w14:textId="0DEBCD39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08" w:type="dxa"/>
          </w:tcPr>
          <w:p w14:paraId="06207ACA" w14:textId="2A2CC592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76" w:type="dxa"/>
          </w:tcPr>
          <w:p w14:paraId="27134D55" w14:textId="12A43EEB" w:rsidR="00341126" w:rsidRDefault="0034112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79803EC3" w14:textId="77777777" w:rsidR="005848A7" w:rsidRDefault="005848A7">
      <w:pPr>
        <w:rPr>
          <w:color w:val="000000"/>
        </w:rPr>
      </w:pPr>
    </w:p>
    <w:p w14:paraId="54F8BE3A" w14:textId="1BFD491F" w:rsidR="003F55D4" w:rsidRPr="003F55D4" w:rsidRDefault="00000000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.</w:t>
      </w:r>
      <w:r w:rsidR="003F55D4" w:rsidRPr="003F55D4">
        <w:rPr>
          <w:rFonts w:asciiTheme="minorHAnsi" w:hAnsiTheme="minorHAnsi"/>
          <w:color w:val="156082" w:themeColor="accent1"/>
          <w:lang w:val="en-US"/>
        </w:rPr>
        <w:t xml:space="preserve"> 0 : A, B, C, D, E, F</w:t>
      </w:r>
    </w:p>
    <w:p w14:paraId="65A69986" w14:textId="77777777" w:rsidR="003F55D4" w:rsidRPr="003F55D4" w:rsidRDefault="003F55D4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1 : B, C</w:t>
      </w:r>
    </w:p>
    <w:p w14:paraId="435C9D72" w14:textId="77777777" w:rsidR="003F55D4" w:rsidRPr="003F55D4" w:rsidRDefault="003F55D4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2 : A, B, G, E, D</w:t>
      </w:r>
    </w:p>
    <w:p w14:paraId="5310EA3E" w14:textId="77777777" w:rsidR="003F55D4" w:rsidRPr="003F55D4" w:rsidRDefault="003F55D4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3 : A, B, C, D, G</w:t>
      </w:r>
    </w:p>
    <w:p w14:paraId="4AF71F78" w14:textId="77777777" w:rsidR="003F55D4" w:rsidRPr="003F55D4" w:rsidRDefault="003F55D4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4 : F, G, B, C</w:t>
      </w:r>
    </w:p>
    <w:p w14:paraId="057F1B5C" w14:textId="77777777" w:rsidR="003F55D4" w:rsidRPr="003F55D4" w:rsidRDefault="003F55D4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5 : A, F, G, C, D</w:t>
      </w:r>
    </w:p>
    <w:p w14:paraId="784946F3" w14:textId="77777777" w:rsidR="003F55D4" w:rsidRPr="003F55D4" w:rsidRDefault="003F55D4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6 : A, F, E, D, C, G</w:t>
      </w:r>
    </w:p>
    <w:p w14:paraId="2E33D0C3" w14:textId="77777777" w:rsidR="003F55D4" w:rsidRPr="003F55D4" w:rsidRDefault="003F55D4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7 : A, B, C</w:t>
      </w:r>
    </w:p>
    <w:p w14:paraId="14DCA5AE" w14:textId="77777777" w:rsidR="003F55D4" w:rsidRPr="003F55D4" w:rsidRDefault="003F55D4" w:rsidP="003F55D4">
      <w:pPr>
        <w:rPr>
          <w:rFonts w:asciiTheme="minorHAnsi" w:hAnsiTheme="minorHAnsi"/>
          <w:color w:val="156082" w:themeColor="accent1"/>
          <w:lang w:val="en-US"/>
        </w:rPr>
      </w:pPr>
      <w:r w:rsidRPr="003F55D4">
        <w:rPr>
          <w:rFonts w:asciiTheme="minorHAnsi" w:hAnsiTheme="minorHAnsi"/>
          <w:color w:val="156082" w:themeColor="accent1"/>
          <w:lang w:val="en-US"/>
        </w:rPr>
        <w:t>8 : A, B, C, D, E, F, G</w:t>
      </w:r>
    </w:p>
    <w:p w14:paraId="47F4C09E" w14:textId="6FCCB9B5" w:rsidR="005848A7" w:rsidRPr="003F55D4" w:rsidRDefault="003F55D4" w:rsidP="003F55D4">
      <w:pPr>
        <w:rPr>
          <w:rFonts w:asciiTheme="minorHAnsi" w:hAnsiTheme="minorHAnsi"/>
          <w:color w:val="156082" w:themeColor="accent1"/>
        </w:rPr>
      </w:pPr>
      <w:r w:rsidRPr="003F55D4">
        <w:rPr>
          <w:rFonts w:asciiTheme="minorHAnsi" w:hAnsiTheme="minorHAnsi"/>
          <w:color w:val="156082" w:themeColor="accent1"/>
        </w:rPr>
        <w:t>9 : A, B, C, D, F, G</w:t>
      </w:r>
    </w:p>
    <w:p w14:paraId="138E37F5" w14:textId="77777777" w:rsidR="005848A7" w:rsidRDefault="00000000">
      <w:pPr>
        <w:pStyle w:val="Titre1"/>
        <w:rPr>
          <w:rFonts w:ascii="FreeSans" w:hAnsi="FreeSans"/>
          <w:szCs w:val="24"/>
        </w:rPr>
      </w:pPr>
      <w:r>
        <w:rPr>
          <w:rFonts w:ascii="FreeSans" w:hAnsi="FreeSans"/>
          <w:szCs w:val="24"/>
        </w:rPr>
        <w:t>Exercice 4 : Afficheur 7-segments 8-bits</w:t>
      </w:r>
    </w:p>
    <w:p w14:paraId="52055B37" w14:textId="77777777" w:rsidR="005848A7" w:rsidRDefault="005848A7">
      <w:pPr>
        <w:rPr>
          <w:rFonts w:ascii="FreeSans" w:hAnsi="FreeSans"/>
        </w:rPr>
      </w:pPr>
    </w:p>
    <w:p w14:paraId="32892313" w14:textId="77777777" w:rsidR="005848A7" w:rsidRDefault="00000000">
      <w:pPr>
        <w:pStyle w:val="Titre1"/>
        <w:rPr>
          <w:rFonts w:ascii="FreeSans" w:hAnsi="FreeSans"/>
          <w:szCs w:val="24"/>
        </w:rPr>
      </w:pPr>
      <w:r>
        <w:rPr>
          <w:rFonts w:ascii="FreeSans" w:hAnsi="FreeSans"/>
          <w:szCs w:val="24"/>
        </w:rPr>
        <w:t>A)  Convertisseur binaire 8-bits → BCD</w:t>
      </w:r>
    </w:p>
    <w:p w14:paraId="52135E6D" w14:textId="77777777" w:rsidR="005848A7" w:rsidRDefault="005848A7">
      <w:pPr>
        <w:rPr>
          <w:rFonts w:ascii="FreeSans" w:hAnsi="FreeSans"/>
          <w:color w:val="000000"/>
        </w:rPr>
      </w:pPr>
    </w:p>
    <w:p w14:paraId="4C1A6339" w14:textId="77777777" w:rsidR="005848A7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>4.A.1</w:t>
      </w:r>
      <w:r>
        <w:rPr>
          <w:rFonts w:ascii="FreeSans" w:hAnsi="FreeSans"/>
        </w:rPr>
        <w:t xml:space="preserve">  </w:t>
      </w:r>
      <w:r>
        <w:rPr>
          <w:rFonts w:ascii="FreeSans" w:hAnsi="FreeSans"/>
          <w:u w:val="single"/>
        </w:rPr>
        <w:t>Combien d’afficheurs 7-segments faut-il pour cela ?</w:t>
      </w:r>
    </w:p>
    <w:p w14:paraId="2B5D6391" w14:textId="26984653" w:rsidR="005848A7" w:rsidRPr="00E50658" w:rsidRDefault="00E50658">
      <w:pPr>
        <w:rPr>
          <w:color w:val="156082" w:themeColor="accent1"/>
          <w:u w:val="single"/>
        </w:rPr>
      </w:pPr>
      <w:r w:rsidRPr="00E50658">
        <w:rPr>
          <w:color w:val="156082" w:themeColor="accent1"/>
          <w:u w:val="single"/>
        </w:rPr>
        <w:lastRenderedPageBreak/>
        <w:t>Il faut 3 afficheurs 7 segments pour cela car pour Chaque afficheur il prend au maximum 4 bits donc 4 pour chaque afficheur (centaine , dizaine ,unite) . Car un chiffre sur 8 bits peut aller de 0 à 255 .</w:t>
      </w:r>
    </w:p>
    <w:p w14:paraId="38C16DB2" w14:textId="77777777" w:rsidR="005848A7" w:rsidRDefault="005848A7">
      <w:pPr>
        <w:rPr>
          <w:rFonts w:ascii="FreeSans" w:hAnsi="FreeSans"/>
        </w:rPr>
      </w:pPr>
    </w:p>
    <w:p w14:paraId="6F9A0C18" w14:textId="77777777" w:rsidR="005848A7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 xml:space="preserve">4.A.2 </w:t>
      </w:r>
      <w:r>
        <w:rPr>
          <w:rFonts w:ascii="FreeSans" w:hAnsi="FreeSans"/>
          <w:u w:val="single"/>
        </w:rPr>
        <w:t>Quelle est la longueur de la table de conversion  8-bits → BCD ?</w:t>
      </w:r>
    </w:p>
    <w:p w14:paraId="03CEEB09" w14:textId="77777777" w:rsidR="005848A7" w:rsidRDefault="005848A7">
      <w:pPr>
        <w:rPr>
          <w:u w:val="single"/>
        </w:rPr>
      </w:pPr>
    </w:p>
    <w:p w14:paraId="341B648E" w14:textId="41711C1F" w:rsidR="005848A7" w:rsidRDefault="002B4B6E">
      <w:pPr>
        <w:rPr>
          <w:rFonts w:ascii="FreeSans" w:hAnsi="FreeSans"/>
          <w:color w:val="156082" w:themeColor="accent1"/>
        </w:rPr>
      </w:pPr>
      <w:r>
        <w:rPr>
          <w:rFonts w:ascii="FreeSans" w:hAnsi="FreeSans"/>
          <w:color w:val="156082" w:themeColor="accent1"/>
        </w:rPr>
        <w:t xml:space="preserve">2^8 soit 256 </w:t>
      </w:r>
    </w:p>
    <w:p w14:paraId="0371B851" w14:textId="77777777" w:rsidR="009E026E" w:rsidRPr="009E026E" w:rsidRDefault="009E026E">
      <w:pPr>
        <w:rPr>
          <w:rFonts w:ascii="FreeSans" w:hAnsi="FreeSans"/>
          <w:color w:val="156082" w:themeColor="accent1"/>
        </w:rPr>
      </w:pPr>
    </w:p>
    <w:p w14:paraId="19ED5C7A" w14:textId="6BA05FAC" w:rsidR="005848A7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>4.A.3</w:t>
      </w:r>
      <w:r>
        <w:rPr>
          <w:rFonts w:ascii="FreeSans" w:hAnsi="FreeSans"/>
          <w:color w:val="2F5496"/>
        </w:rPr>
        <w:t xml:space="preserve"> </w:t>
      </w:r>
      <w:r>
        <w:rPr>
          <w:rFonts w:ascii="FreeSans" w:hAnsi="FreeSans"/>
          <w:u w:val="single"/>
        </w:rPr>
        <w:t>Quelle partie de la conversion corresponds le plus naturellement à une « adresse » et laquelle corresponds le plus a un élément associé à une adresse ?</w:t>
      </w:r>
    </w:p>
    <w:p w14:paraId="42017356" w14:textId="1BFE4FF7" w:rsidR="005848A7" w:rsidRPr="0092094D" w:rsidRDefault="00815899">
      <w:pPr>
        <w:rPr>
          <w:color w:val="156082" w:themeColor="accent1"/>
        </w:rPr>
      </w:pPr>
      <w:r>
        <w:rPr>
          <w:color w:val="156082" w:themeColor="accent1"/>
        </w:rPr>
        <w:t>Ce sont les 8 bits qui correspondent le plus naturellement à une adresse, et analogiquement ce sont les sorties .</w:t>
      </w:r>
    </w:p>
    <w:p w14:paraId="4CB27ADD" w14:textId="77777777" w:rsidR="005848A7" w:rsidRDefault="00000000">
      <w:pPr>
        <w:pStyle w:val="Titre1"/>
        <w:rPr>
          <w:rFonts w:ascii="FreeSans" w:hAnsi="FreeSans"/>
          <w:szCs w:val="24"/>
        </w:rPr>
      </w:pPr>
      <w:r>
        <w:rPr>
          <w:rFonts w:ascii="FreeSans" w:hAnsi="FreeSans"/>
          <w:szCs w:val="24"/>
        </w:rPr>
        <w:t>B) Afficheur 7-segments 8-bits</w:t>
      </w:r>
    </w:p>
    <w:p w14:paraId="76205B34" w14:textId="77777777" w:rsidR="005848A7" w:rsidRDefault="005848A7">
      <w:pPr>
        <w:rPr>
          <w:rFonts w:ascii="FreeSans" w:hAnsi="FreeSans"/>
        </w:rPr>
      </w:pPr>
    </w:p>
    <w:p w14:paraId="5257E1CF" w14:textId="77777777" w:rsidR="005848A7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 xml:space="preserve">4.B.1 </w:t>
      </w:r>
      <w:r>
        <w:rPr>
          <w:rFonts w:ascii="FreeSans" w:hAnsi="FreeSans"/>
          <w:u w:val="single"/>
        </w:rPr>
        <w:t xml:space="preserve">Y-a-t-il des modifications à apporter à apporter au convertisseur BCD → 7-segments </w:t>
      </w:r>
      <w:r>
        <w:rPr>
          <w:rFonts w:ascii="FreeSans" w:hAnsi="FreeSans"/>
        </w:rPr>
        <w:tab/>
      </w:r>
      <w:r>
        <w:rPr>
          <w:rFonts w:ascii="FreeSans" w:hAnsi="FreeSans"/>
          <w:u w:val="single"/>
        </w:rPr>
        <w:t>précédemment réalisé ? Si oui, lesquelles ?</w:t>
      </w:r>
    </w:p>
    <w:p w14:paraId="6714DC32" w14:textId="4DAB461D" w:rsidR="005848A7" w:rsidRDefault="0092094D">
      <w:pPr>
        <w:rPr>
          <w:color w:val="000000"/>
        </w:rPr>
      </w:pPr>
      <w:r w:rsidRPr="004E1928">
        <w:rPr>
          <w:color w:val="156082" w:themeColor="accent1"/>
        </w:rPr>
        <w:t xml:space="preserve">On </w:t>
      </w:r>
      <w:r w:rsidR="002B4B6E">
        <w:rPr>
          <w:color w:val="156082" w:themeColor="accent1"/>
        </w:rPr>
        <w:t>a 3</w:t>
      </w:r>
      <w:r w:rsidRPr="004E1928">
        <w:rPr>
          <w:color w:val="156082" w:themeColor="accent1"/>
        </w:rPr>
        <w:t xml:space="preserve"> afficheur 7 segments ,  ensuite aux 8 entrees BIN , on met le convertisseur bin2bcd 8bits et on fait correspondre par 4 les 12 sorties a 3 convertisseur bcd 2 7 segments 4b</w:t>
      </w:r>
      <w:r w:rsidRPr="0092094D">
        <w:rPr>
          <w:color w:val="000000"/>
        </w:rPr>
        <w:drawing>
          <wp:inline distT="0" distB="0" distL="0" distR="0" wp14:anchorId="191349A2" wp14:editId="13FC9296">
            <wp:extent cx="5480474" cy="5189908"/>
            <wp:effectExtent l="0" t="0" r="0" b="0"/>
            <wp:docPr id="2042601564" name="Image 1" descr="Une image contenant texte, diagramm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1564" name="Image 1" descr="Une image contenant texte, diagramme, ligne, Polic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730" cy="51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its </w:t>
      </w:r>
    </w:p>
    <w:p w14:paraId="33EA1E96" w14:textId="1C15489A" w:rsidR="0092094D" w:rsidRDefault="0092094D">
      <w:pPr>
        <w:rPr>
          <w:color w:val="000000"/>
        </w:rPr>
      </w:pPr>
    </w:p>
    <w:sectPr w:rsidR="0092094D">
      <w:headerReference w:type="default" r:id="rId7"/>
      <w:footerReference w:type="default" r:id="rId8"/>
      <w:pgSz w:w="11906" w:h="16817"/>
      <w:pgMar w:top="1418" w:right="851" w:bottom="1418" w:left="85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AC730" w14:textId="77777777" w:rsidR="00E07C9B" w:rsidRDefault="00E07C9B">
      <w:r>
        <w:separator/>
      </w:r>
    </w:p>
  </w:endnote>
  <w:endnote w:type="continuationSeparator" w:id="0">
    <w:p w14:paraId="7647C0E9" w14:textId="77777777" w:rsidR="00E07C9B" w:rsidRDefault="00E0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eSans">
    <w:altName w:val="Calibri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35C71" w14:textId="77777777" w:rsidR="005848A7" w:rsidRDefault="005848A7">
    <w:pPr>
      <w:pStyle w:val="Pieddepage"/>
      <w:pBdr>
        <w:bottom w:val="single" w:sz="6" w:space="1" w:color="000000"/>
      </w:pBdr>
      <w:rPr>
        <w:rFonts w:ascii="FreeSans" w:hAnsi="FreeSans"/>
        <w:sz w:val="20"/>
        <w:szCs w:val="20"/>
      </w:rPr>
    </w:pPr>
  </w:p>
  <w:p w14:paraId="439E24EE" w14:textId="77777777" w:rsidR="005848A7" w:rsidRDefault="00000000">
    <w:pPr>
      <w:pStyle w:val="Pieddepage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Étudiant :</w:t>
    </w:r>
  </w:p>
  <w:p w14:paraId="24FB9C0C" w14:textId="77777777" w:rsidR="005848A7" w:rsidRDefault="00000000">
    <w:pPr>
      <w:pStyle w:val="Pieddepage"/>
      <w:jc w:val="center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ab/>
      <w:t xml:space="preserve">- </w:t>
    </w:r>
    <w:r>
      <w:rPr>
        <w:rFonts w:ascii="FreeSans" w:hAnsi="FreeSans"/>
        <w:sz w:val="20"/>
        <w:szCs w:val="20"/>
      </w:rPr>
      <w:fldChar w:fldCharType="begin"/>
    </w:r>
    <w:r>
      <w:rPr>
        <w:rFonts w:ascii="FreeSans" w:hAnsi="FreeSans"/>
        <w:sz w:val="20"/>
        <w:szCs w:val="20"/>
      </w:rPr>
      <w:instrText>PAGE</w:instrText>
    </w:r>
    <w:r>
      <w:rPr>
        <w:rFonts w:ascii="FreeSans" w:hAnsi="FreeSans"/>
        <w:sz w:val="20"/>
        <w:szCs w:val="20"/>
      </w:rPr>
      <w:fldChar w:fldCharType="separate"/>
    </w:r>
    <w:r>
      <w:rPr>
        <w:rFonts w:ascii="FreeSans" w:hAnsi="FreeSans"/>
        <w:sz w:val="20"/>
        <w:szCs w:val="20"/>
      </w:rPr>
      <w:t>1</w:t>
    </w:r>
    <w:r>
      <w:rPr>
        <w:rFonts w:ascii="FreeSans" w:hAnsi="FreeSans"/>
        <w:sz w:val="20"/>
        <w:szCs w:val="20"/>
      </w:rPr>
      <w:fldChar w:fldCharType="end"/>
    </w:r>
    <w:r>
      <w:rPr>
        <w:rFonts w:ascii="FreeSans" w:hAnsi="FreeSans"/>
        <w:sz w:val="20"/>
        <w:szCs w:val="20"/>
      </w:rPr>
      <w:t xml:space="preserve"> -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CA346" w14:textId="77777777" w:rsidR="00E07C9B" w:rsidRDefault="00E07C9B">
      <w:r>
        <w:separator/>
      </w:r>
    </w:p>
  </w:footnote>
  <w:footnote w:type="continuationSeparator" w:id="0">
    <w:p w14:paraId="32687E5E" w14:textId="77777777" w:rsidR="00E07C9B" w:rsidRDefault="00E0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8700B" w14:textId="77777777" w:rsidR="005848A7" w:rsidRDefault="00000000">
    <w:pPr>
      <w:pStyle w:val="En-tte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Composants du processeur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  <w:t>David DEFOUR</w:t>
    </w:r>
  </w:p>
  <w:p w14:paraId="5D2F2498" w14:textId="77777777" w:rsidR="005848A7" w:rsidRDefault="00000000">
    <w:pPr>
      <w:pStyle w:val="En-tte"/>
      <w:pBdr>
        <w:bottom w:val="single" w:sz="6" w:space="1" w:color="000000"/>
      </w:pBdr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Licence 1, Université de Perpignan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  <w:t xml:space="preserve">    Kenelm LOUETSI</w:t>
    </w:r>
  </w:p>
  <w:p w14:paraId="749BC9CF" w14:textId="77777777" w:rsidR="005848A7" w:rsidRDefault="005848A7">
    <w:pPr>
      <w:rPr>
        <w:rFonts w:ascii="FreeSans" w:hAnsi="FreeSans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8A7"/>
    <w:rsid w:val="002B4B6E"/>
    <w:rsid w:val="00341126"/>
    <w:rsid w:val="003F55D4"/>
    <w:rsid w:val="00492CD1"/>
    <w:rsid w:val="004E1928"/>
    <w:rsid w:val="005848A7"/>
    <w:rsid w:val="005A4EAF"/>
    <w:rsid w:val="00815899"/>
    <w:rsid w:val="00864D74"/>
    <w:rsid w:val="0092094D"/>
    <w:rsid w:val="00935851"/>
    <w:rsid w:val="009E026E"/>
    <w:rsid w:val="009E5B99"/>
    <w:rsid w:val="00E07C9B"/>
    <w:rsid w:val="00E50658"/>
    <w:rsid w:val="00EC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CB103"/>
  <w15:docId w15:val="{1B065B66-E3F9-4E5B-B539-381C4297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 Light" w:eastAsia="Calibri" w:hAnsi="Calibri Light" w:cs="DejaVu Sans"/>
      <w:b/>
      <w:color w:val="2F5496"/>
      <w:szCs w:val="32"/>
      <w:lang w:eastAsia="en-US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 Light" w:eastAsia="Calibri" w:hAnsi="Calibri Light" w:cs="DejaVu Sans"/>
      <w:b/>
      <w:color w:val="2F5496"/>
      <w:sz w:val="21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qFormat/>
  </w:style>
  <w:style w:type="character" w:customStyle="1" w:styleId="TitreCar">
    <w:name w:val="Titre Car"/>
    <w:basedOn w:val="Policepardfaut"/>
    <w:qFormat/>
    <w:rPr>
      <w:rFonts w:ascii="Calibri Light" w:eastAsia="Calibri" w:hAnsi="Calibri Light" w:cs="DejaVu Sans"/>
      <w:b/>
      <w:spacing w:val="-10"/>
      <w:kern w:val="2"/>
      <w:sz w:val="56"/>
      <w:szCs w:val="56"/>
    </w:rPr>
  </w:style>
  <w:style w:type="character" w:customStyle="1" w:styleId="Titre1Car">
    <w:name w:val="Titre 1 Car"/>
    <w:basedOn w:val="Policepardfaut"/>
    <w:qFormat/>
    <w:rPr>
      <w:rFonts w:ascii="Calibri Light" w:eastAsia="Calibri" w:hAnsi="Calibri Light" w:cs="DejaVu Sans"/>
      <w:b/>
      <w:color w:val="2F5496"/>
      <w:szCs w:val="32"/>
    </w:rPr>
  </w:style>
  <w:style w:type="character" w:customStyle="1" w:styleId="Titre2Car">
    <w:name w:val="Titre 2 Car"/>
    <w:basedOn w:val="Policepardfaut"/>
    <w:qFormat/>
    <w:rPr>
      <w:rFonts w:ascii="Calibri Light" w:eastAsia="Calibri" w:hAnsi="Calibri Light" w:cs="DejaVu Sans"/>
      <w:b/>
      <w:color w:val="2F5496"/>
      <w:sz w:val="21"/>
      <w:szCs w:val="26"/>
    </w:rPr>
  </w:style>
  <w:style w:type="character" w:styleId="Textedelespacerserv">
    <w:name w:val="Placeholder Text"/>
    <w:basedOn w:val="Policepardfaut"/>
    <w:qFormat/>
    <w:rPr>
      <w:color w:val="808080"/>
    </w:rPr>
  </w:style>
  <w:style w:type="character" w:customStyle="1" w:styleId="LienInternet">
    <w:name w:val="Lien Internet"/>
    <w:basedOn w:val="Policepardfaut"/>
    <w:rPr>
      <w:color w:val="0563C1"/>
      <w:u w:val="single"/>
    </w:rPr>
  </w:style>
  <w:style w:type="character" w:styleId="Mentionnonrsolue">
    <w:name w:val="Unresolved Mention"/>
    <w:basedOn w:val="Policepardfaut"/>
    <w:qFormat/>
    <w:rPr>
      <w:color w:val="605E5C"/>
      <w:highlight w:val="lightGray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</w:style>
  <w:style w:type="character" w:customStyle="1" w:styleId="ListLabel4">
    <w:name w:val="ListLabel 4"/>
    <w:qFormat/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</w:style>
  <w:style w:type="character" w:customStyle="1" w:styleId="ListLabel7">
    <w:name w:val="ListLabel 7"/>
    <w:qFormat/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</w:style>
  <w:style w:type="character" w:customStyle="1" w:styleId="ListLabel10">
    <w:name w:val="ListLabel 10"/>
    <w:qFormat/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</w:style>
  <w:style w:type="character" w:customStyle="1" w:styleId="ListLabel13">
    <w:name w:val="ListLabel 13"/>
    <w:qFormat/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</w:style>
  <w:style w:type="character" w:customStyle="1" w:styleId="ListLabel16">
    <w:name w:val="ListLabel 16"/>
    <w:qFormat/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</w:style>
  <w:style w:type="character" w:customStyle="1" w:styleId="ListLabel19">
    <w:name w:val="ListLabel 19"/>
    <w:qFormat/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</w:style>
  <w:style w:type="character" w:customStyle="1" w:styleId="ListLabel22">
    <w:name w:val="ListLabel 22"/>
    <w:qFormat/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</w:style>
  <w:style w:type="character" w:customStyle="1" w:styleId="ListLabel25">
    <w:name w:val="ListLabel 25"/>
    <w:qFormat/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</w:style>
  <w:style w:type="character" w:customStyle="1" w:styleId="ListLabel28">
    <w:name w:val="ListLabel 28"/>
    <w:qFormat/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</w:style>
  <w:style w:type="character" w:customStyle="1" w:styleId="ListLabel31">
    <w:name w:val="ListLabel 31"/>
    <w:qFormat/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</w:style>
  <w:style w:type="character" w:customStyle="1" w:styleId="ListLabel34">
    <w:name w:val="ListLabel 34"/>
    <w:qFormat/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</w:style>
  <w:style w:type="character" w:customStyle="1" w:styleId="ListLabel37">
    <w:name w:val="ListLabel 37"/>
    <w:qFormat/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</w:style>
  <w:style w:type="character" w:customStyle="1" w:styleId="ListLabel43">
    <w:name w:val="ListLabel 43"/>
    <w:qFormat/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</w:style>
  <w:style w:type="character" w:customStyle="1" w:styleId="ListLabel46">
    <w:name w:val="ListLabel 46"/>
    <w:qFormat/>
  </w:style>
  <w:style w:type="character" w:customStyle="1" w:styleId="ListLabel47">
    <w:name w:val="ListLabel 47"/>
    <w:qFormat/>
  </w:style>
  <w:style w:type="character" w:customStyle="1" w:styleId="ListLabel48">
    <w:name w:val="ListLabel 48"/>
    <w:qFormat/>
  </w:style>
  <w:style w:type="character" w:customStyle="1" w:styleId="ListLabel49">
    <w:name w:val="ListLabel 49"/>
    <w:qFormat/>
  </w:style>
  <w:style w:type="character" w:customStyle="1" w:styleId="ListLabel50">
    <w:name w:val="ListLabel 50"/>
    <w:qFormat/>
  </w:style>
  <w:style w:type="character" w:customStyle="1" w:styleId="ListLabel51">
    <w:name w:val="ListLabel 51"/>
    <w:qFormat/>
  </w:style>
  <w:style w:type="character" w:customStyle="1" w:styleId="ListLabel52">
    <w:name w:val="ListLabel 52"/>
    <w:qFormat/>
  </w:style>
  <w:style w:type="character" w:customStyle="1" w:styleId="ListLabel53">
    <w:name w:val="ListLabel 53"/>
    <w:qFormat/>
  </w:style>
  <w:style w:type="character" w:customStyle="1" w:styleId="ListLabel54">
    <w:name w:val="ListLabel 54"/>
    <w:qFormat/>
  </w:style>
  <w:style w:type="character" w:customStyle="1" w:styleId="ListLabel55">
    <w:name w:val="ListLabel 55"/>
    <w:qFormat/>
  </w:style>
  <w:style w:type="character" w:customStyle="1" w:styleId="ListLabel56">
    <w:name w:val="ListLabel 56"/>
    <w:qFormat/>
  </w:style>
  <w:style w:type="character" w:customStyle="1" w:styleId="ListLabel57">
    <w:name w:val="ListLabel 57"/>
    <w:qFormat/>
  </w:style>
  <w:style w:type="character" w:customStyle="1" w:styleId="ListLabel58">
    <w:name w:val="ListLabel 58"/>
    <w:qFormat/>
  </w:style>
  <w:style w:type="character" w:customStyle="1" w:styleId="ListLabel59">
    <w:name w:val="ListLabel 59"/>
    <w:qFormat/>
  </w:style>
  <w:style w:type="character" w:customStyle="1" w:styleId="ListLabel60">
    <w:name w:val="ListLabel 60"/>
    <w:qFormat/>
  </w:style>
  <w:style w:type="character" w:customStyle="1" w:styleId="ListLabel61">
    <w:name w:val="ListLabel 61"/>
    <w:qFormat/>
  </w:style>
  <w:style w:type="character" w:customStyle="1" w:styleId="ListLabel62">
    <w:name w:val="ListLabel 62"/>
    <w:qFormat/>
  </w:style>
  <w:style w:type="character" w:customStyle="1" w:styleId="ListLabel63">
    <w:name w:val="ListLabel 63"/>
    <w:qFormat/>
  </w:style>
  <w:style w:type="character" w:customStyle="1" w:styleId="ListLabel64">
    <w:name w:val="ListLabel 64"/>
    <w:qFormat/>
  </w:style>
  <w:style w:type="character" w:customStyle="1" w:styleId="ListLabel65">
    <w:name w:val="ListLabel 65"/>
    <w:qFormat/>
  </w:style>
  <w:style w:type="character" w:customStyle="1" w:styleId="ListLabel66">
    <w:name w:val="ListLabel 66"/>
    <w:qFormat/>
  </w:style>
  <w:style w:type="character" w:customStyle="1" w:styleId="ListLabel67">
    <w:name w:val="ListLabel 67"/>
    <w:qFormat/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</w:style>
  <w:style w:type="character" w:customStyle="1" w:styleId="ListLabel70">
    <w:name w:val="ListLabel 70"/>
    <w:qFormat/>
  </w:style>
  <w:style w:type="character" w:customStyle="1" w:styleId="ListLabel71">
    <w:name w:val="ListLabel 71"/>
    <w:qFormat/>
  </w:style>
  <w:style w:type="character" w:customStyle="1" w:styleId="ListLabel72">
    <w:name w:val="ListLabel 72"/>
    <w:qFormat/>
  </w:style>
  <w:style w:type="character" w:customStyle="1" w:styleId="ListLabel73">
    <w:name w:val="ListLabel 73"/>
    <w:qFormat/>
  </w:style>
  <w:style w:type="character" w:customStyle="1" w:styleId="ListLabel74">
    <w:name w:val="ListLabel 74"/>
    <w:qFormat/>
  </w:style>
  <w:style w:type="character" w:customStyle="1" w:styleId="ListLabel75">
    <w:name w:val="ListLabel 75"/>
    <w:qFormat/>
  </w:style>
  <w:style w:type="character" w:customStyle="1" w:styleId="ListLabel76">
    <w:name w:val="ListLabel 76"/>
    <w:qFormat/>
  </w:style>
  <w:style w:type="character" w:customStyle="1" w:styleId="ListLabel77">
    <w:name w:val="ListLabel 77"/>
    <w:qFormat/>
  </w:style>
  <w:style w:type="character" w:customStyle="1" w:styleId="ListLabel78">
    <w:name w:val="ListLabel 78"/>
    <w:qFormat/>
  </w:style>
  <w:style w:type="character" w:customStyle="1" w:styleId="ListLabel79">
    <w:name w:val="ListLabel 79"/>
    <w:qFormat/>
  </w:style>
  <w:style w:type="character" w:customStyle="1" w:styleId="ListLabel80">
    <w:name w:val="ListLabel 80"/>
    <w:qFormat/>
  </w:style>
  <w:style w:type="character" w:customStyle="1" w:styleId="ListLabel81">
    <w:name w:val="ListLabel 81"/>
    <w:qFormat/>
  </w:style>
  <w:style w:type="character" w:customStyle="1" w:styleId="ListLabel82">
    <w:name w:val="ListLabel 82"/>
    <w:qFormat/>
  </w:style>
  <w:style w:type="character" w:customStyle="1" w:styleId="ListLabel83">
    <w:name w:val="ListLabel 83"/>
    <w:qFormat/>
  </w:style>
  <w:style w:type="character" w:customStyle="1" w:styleId="ListLabel84">
    <w:name w:val="ListLabel 84"/>
    <w:qFormat/>
  </w:style>
  <w:style w:type="character" w:customStyle="1" w:styleId="ListLabel85">
    <w:name w:val="ListLabel 85"/>
    <w:qFormat/>
  </w:style>
  <w:style w:type="character" w:customStyle="1" w:styleId="ListLabel86">
    <w:name w:val="ListLabel 86"/>
    <w:qFormat/>
  </w:style>
  <w:style w:type="character" w:customStyle="1" w:styleId="ListLabel87">
    <w:name w:val="ListLabel 87"/>
    <w:qFormat/>
  </w:style>
  <w:style w:type="character" w:customStyle="1" w:styleId="ListLabel88">
    <w:name w:val="ListLabel 88"/>
    <w:qFormat/>
  </w:style>
  <w:style w:type="character" w:customStyle="1" w:styleId="ListLabel89">
    <w:name w:val="ListLabel 89"/>
    <w:qFormat/>
  </w:style>
  <w:style w:type="character" w:customStyle="1" w:styleId="ListLabel90">
    <w:name w:val="ListLabel 90"/>
    <w:qFormat/>
  </w:style>
  <w:style w:type="character" w:customStyle="1" w:styleId="ListLabel91">
    <w:name w:val="ListLabel 91"/>
    <w:qFormat/>
  </w:style>
  <w:style w:type="character" w:customStyle="1" w:styleId="ListLabel92">
    <w:name w:val="ListLabel 92"/>
    <w:qFormat/>
  </w:style>
  <w:style w:type="character" w:customStyle="1" w:styleId="ListLabel93">
    <w:name w:val="ListLabel 93"/>
    <w:qFormat/>
  </w:style>
  <w:style w:type="character" w:customStyle="1" w:styleId="ListLabel94">
    <w:name w:val="ListLabel 94"/>
    <w:qFormat/>
  </w:style>
  <w:style w:type="character" w:customStyle="1" w:styleId="ListLabel95">
    <w:name w:val="ListLabel 95"/>
    <w:qFormat/>
  </w:style>
  <w:style w:type="character" w:customStyle="1" w:styleId="ListLabel96">
    <w:name w:val="ListLabel 96"/>
    <w:qFormat/>
  </w:style>
  <w:style w:type="character" w:customStyle="1" w:styleId="ListLabel97">
    <w:name w:val="ListLabel 97"/>
    <w:qFormat/>
  </w:style>
  <w:style w:type="character" w:customStyle="1" w:styleId="ListLabel98">
    <w:name w:val="ListLabel 98"/>
    <w:qFormat/>
  </w:style>
  <w:style w:type="character" w:customStyle="1" w:styleId="ListLabel99">
    <w:name w:val="ListLabel 99"/>
    <w:qFormat/>
  </w:style>
  <w:style w:type="character" w:customStyle="1" w:styleId="ListLabel100">
    <w:name w:val="ListLabel 100"/>
    <w:qFormat/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</w:style>
  <w:style w:type="character" w:customStyle="1" w:styleId="ListLabel103">
    <w:name w:val="ListLabel 103"/>
    <w:qFormat/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</w:style>
  <w:style w:type="character" w:customStyle="1" w:styleId="ListLabel106">
    <w:name w:val="ListLabel 106"/>
    <w:qFormat/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</w:style>
  <w:style w:type="character" w:customStyle="1" w:styleId="LienInternetvisit">
    <w:name w:val="Lien Internet visité"/>
    <w:rPr>
      <w:color w:val="800000"/>
      <w:u w:val="single"/>
    </w:rPr>
  </w:style>
  <w:style w:type="character" w:customStyle="1" w:styleId="Accentuationforte">
    <w:name w:val="Accentuation forte"/>
    <w:qFormat/>
    <w:rPr>
      <w:b/>
      <w:bCs/>
    </w:rPr>
  </w:style>
  <w:style w:type="paragraph" w:styleId="Titre">
    <w:name w:val="Title"/>
    <w:basedOn w:val="Normal"/>
    <w:next w:val="Corpsdetexte"/>
    <w:uiPriority w:val="10"/>
    <w:qFormat/>
    <w:pPr>
      <w:contextualSpacing/>
      <w:jc w:val="center"/>
    </w:pPr>
    <w:rPr>
      <w:rFonts w:ascii="Calibri Light" w:eastAsia="Calibri" w:hAnsi="Calibri Light" w:cs="DejaVu Sans"/>
      <w:b/>
      <w:spacing w:val="-10"/>
      <w:kern w:val="2"/>
      <w:sz w:val="56"/>
      <w:szCs w:val="56"/>
      <w:lang w:eastAsia="en-US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rFonts w:ascii="Calibri" w:eastAsia="Calibri" w:hAnsi="Calibri" w:cs="DejaVu Sans"/>
      <w:sz w:val="18"/>
      <w:lang w:eastAsia="en-US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rFonts w:ascii="Calibri" w:eastAsia="Calibri" w:hAnsi="Calibri" w:cs="DejaVu Sans"/>
      <w:sz w:val="18"/>
      <w:lang w:eastAsia="en-US"/>
    </w:rPr>
  </w:style>
  <w:style w:type="paragraph" w:styleId="Paragraphedeliste">
    <w:name w:val="List Paragraph"/>
    <w:basedOn w:val="Normal"/>
    <w:qFormat/>
    <w:pPr>
      <w:ind w:left="720"/>
      <w:contextualSpacing/>
    </w:pPr>
    <w:rPr>
      <w:rFonts w:eastAsia="Calibri" w:cs="DejaVu Sans"/>
      <w:lang w:eastAsia="en-US"/>
    </w:rPr>
  </w:style>
  <w:style w:type="paragraph" w:styleId="Sansinterligne">
    <w:name w:val="No Spacing"/>
    <w:qFormat/>
    <w:rPr>
      <w:rFonts w:ascii="Times New Roman" w:eastAsia="Times New Roman" w:hAnsi="Times New Roman" w:cs="Times New Roman"/>
      <w:lang w:eastAsia="fr-FR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Contenudecadre">
    <w:name w:val="Contenu de cadre"/>
    <w:basedOn w:val="Normal"/>
    <w:qFormat/>
  </w:style>
  <w:style w:type="table" w:styleId="Grilledutableau">
    <w:name w:val="Table Grid"/>
    <w:basedOn w:val="TableauNormal"/>
    <w:uiPriority w:val="39"/>
    <w:rsid w:val="00935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number">
    <w:name w:val="hljs-number"/>
    <w:basedOn w:val="Policepardfaut"/>
    <w:rsid w:val="00341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Mostefi Bilal</cp:lastModifiedBy>
  <cp:revision>5</cp:revision>
  <cp:lastPrinted>2024-03-15T08:24:00Z</cp:lastPrinted>
  <dcterms:created xsi:type="dcterms:W3CDTF">2024-03-14T23:26:00Z</dcterms:created>
  <dcterms:modified xsi:type="dcterms:W3CDTF">2024-03-15T08:31:00Z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2019-12-09T21:29:00Z</dcterms:created>
  <dc:creator>Defour David</dc:creator>
  <dc:description/>
  <dc:language>fr-FR</dc:language>
  <cp:lastModifiedBy/>
  <cp:lastPrinted>2020-03-30T13:05:00Z</cp:lastPrinted>
  <dcterms:modified xsi:type="dcterms:W3CDTF">2024-03-08T17:50:58Z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