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0B4B9644"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0978C6">
        <w:rPr>
          <w:rFonts w:ascii="Arial" w:hAnsi="Arial"/>
        </w:rPr>
        <w:t>12</w:t>
      </w:r>
      <w:r w:rsidRPr="00726DF7">
        <w:rPr>
          <w:rFonts w:ascii="Arial" w:hAnsi="Arial"/>
        </w:rPr>
        <w:t>/</w:t>
      </w:r>
      <w:r w:rsidR="00A67F2A">
        <w:rPr>
          <w:rFonts w:ascii="Arial" w:hAnsi="Arial"/>
        </w:rPr>
        <w:t>0</w:t>
      </w:r>
      <w:r w:rsidR="000978C6">
        <w:rPr>
          <w:rFonts w:ascii="Arial" w:hAnsi="Arial"/>
        </w:rPr>
        <w:t>6</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6663FB27" w14:textId="1EE0D853" w:rsidR="000A4D17"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8772213" w:history="1">
            <w:r w:rsidR="000A4D17" w:rsidRPr="00216F5F">
              <w:rPr>
                <w:rStyle w:val="Hyperlink"/>
              </w:rPr>
              <w:t>1 INTRODUÇÃO</w:t>
            </w:r>
            <w:r w:rsidR="000A4D17">
              <w:rPr>
                <w:webHidden/>
              </w:rPr>
              <w:tab/>
            </w:r>
            <w:r w:rsidR="000A4D17">
              <w:rPr>
                <w:webHidden/>
              </w:rPr>
              <w:fldChar w:fldCharType="begin"/>
            </w:r>
            <w:r w:rsidR="000A4D17">
              <w:rPr>
                <w:webHidden/>
              </w:rPr>
              <w:instrText xml:space="preserve"> PAGEREF _Toc168772213 \h </w:instrText>
            </w:r>
            <w:r w:rsidR="000A4D17">
              <w:rPr>
                <w:webHidden/>
              </w:rPr>
            </w:r>
            <w:r w:rsidR="000A4D17">
              <w:rPr>
                <w:webHidden/>
              </w:rPr>
              <w:fldChar w:fldCharType="separate"/>
            </w:r>
            <w:r w:rsidR="002F3ED4">
              <w:rPr>
                <w:webHidden/>
              </w:rPr>
              <w:t>3</w:t>
            </w:r>
            <w:r w:rsidR="000A4D17">
              <w:rPr>
                <w:webHidden/>
              </w:rPr>
              <w:fldChar w:fldCharType="end"/>
            </w:r>
          </w:hyperlink>
        </w:p>
        <w:p w14:paraId="24A6F5C4" w14:textId="49EDC3E8"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4" w:history="1">
            <w:r w:rsidRPr="00216F5F">
              <w:rPr>
                <w:rStyle w:val="Hyperlink"/>
              </w:rPr>
              <w:t>2 OBJETIVOS (Geral e Específicos)</w:t>
            </w:r>
            <w:r>
              <w:rPr>
                <w:webHidden/>
              </w:rPr>
              <w:tab/>
            </w:r>
            <w:r>
              <w:rPr>
                <w:webHidden/>
              </w:rPr>
              <w:fldChar w:fldCharType="begin"/>
            </w:r>
            <w:r>
              <w:rPr>
                <w:webHidden/>
              </w:rPr>
              <w:instrText xml:space="preserve"> PAGEREF _Toc168772214 \h </w:instrText>
            </w:r>
            <w:r>
              <w:rPr>
                <w:webHidden/>
              </w:rPr>
            </w:r>
            <w:r>
              <w:rPr>
                <w:webHidden/>
              </w:rPr>
              <w:fldChar w:fldCharType="separate"/>
            </w:r>
            <w:r w:rsidR="002F3ED4">
              <w:rPr>
                <w:webHidden/>
              </w:rPr>
              <w:t>3</w:t>
            </w:r>
            <w:r>
              <w:rPr>
                <w:webHidden/>
              </w:rPr>
              <w:fldChar w:fldCharType="end"/>
            </w:r>
          </w:hyperlink>
        </w:p>
        <w:p w14:paraId="342F1794" w14:textId="20B8BDF1"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5" w:history="1">
            <w:r w:rsidRPr="00216F5F">
              <w:rPr>
                <w:rStyle w:val="Hyperlink"/>
              </w:rPr>
              <w:t>3 JUSTIFICATIVA</w:t>
            </w:r>
            <w:r>
              <w:rPr>
                <w:webHidden/>
              </w:rPr>
              <w:tab/>
            </w:r>
            <w:r>
              <w:rPr>
                <w:webHidden/>
              </w:rPr>
              <w:fldChar w:fldCharType="begin"/>
            </w:r>
            <w:r>
              <w:rPr>
                <w:webHidden/>
              </w:rPr>
              <w:instrText xml:space="preserve"> PAGEREF _Toc168772215 \h </w:instrText>
            </w:r>
            <w:r>
              <w:rPr>
                <w:webHidden/>
              </w:rPr>
            </w:r>
            <w:r>
              <w:rPr>
                <w:webHidden/>
              </w:rPr>
              <w:fldChar w:fldCharType="separate"/>
            </w:r>
            <w:r w:rsidR="002F3ED4">
              <w:rPr>
                <w:webHidden/>
              </w:rPr>
              <w:t>4</w:t>
            </w:r>
            <w:r>
              <w:rPr>
                <w:webHidden/>
              </w:rPr>
              <w:fldChar w:fldCharType="end"/>
            </w:r>
          </w:hyperlink>
        </w:p>
        <w:p w14:paraId="0DA84529" w14:textId="54ACB5F6"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6" w:history="1">
            <w:r w:rsidRPr="00216F5F">
              <w:rPr>
                <w:rStyle w:val="Hyperlink"/>
              </w:rPr>
              <w:t>4 PERSONA</w:t>
            </w:r>
            <w:r>
              <w:rPr>
                <w:webHidden/>
              </w:rPr>
              <w:tab/>
            </w:r>
            <w:r>
              <w:rPr>
                <w:webHidden/>
              </w:rPr>
              <w:fldChar w:fldCharType="begin"/>
            </w:r>
            <w:r>
              <w:rPr>
                <w:webHidden/>
              </w:rPr>
              <w:instrText xml:space="preserve"> PAGEREF _Toc168772216 \h </w:instrText>
            </w:r>
            <w:r>
              <w:rPr>
                <w:webHidden/>
              </w:rPr>
            </w:r>
            <w:r>
              <w:rPr>
                <w:webHidden/>
              </w:rPr>
              <w:fldChar w:fldCharType="separate"/>
            </w:r>
            <w:r w:rsidR="002F3ED4">
              <w:rPr>
                <w:webHidden/>
              </w:rPr>
              <w:t>7</w:t>
            </w:r>
            <w:r>
              <w:rPr>
                <w:webHidden/>
              </w:rPr>
              <w:fldChar w:fldCharType="end"/>
            </w:r>
          </w:hyperlink>
        </w:p>
        <w:p w14:paraId="0B71F8CF" w14:textId="6694AEE5"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7" w:history="1">
            <w:r w:rsidRPr="00216F5F">
              <w:rPr>
                <w:rStyle w:val="Hyperlink"/>
              </w:rPr>
              <w:t>5 MAPA DE EMPATIA</w:t>
            </w:r>
            <w:r>
              <w:rPr>
                <w:webHidden/>
              </w:rPr>
              <w:tab/>
            </w:r>
            <w:r>
              <w:rPr>
                <w:webHidden/>
              </w:rPr>
              <w:fldChar w:fldCharType="begin"/>
            </w:r>
            <w:r>
              <w:rPr>
                <w:webHidden/>
              </w:rPr>
              <w:instrText xml:space="preserve"> PAGEREF _Toc168772217 \h </w:instrText>
            </w:r>
            <w:r>
              <w:rPr>
                <w:webHidden/>
              </w:rPr>
            </w:r>
            <w:r>
              <w:rPr>
                <w:webHidden/>
              </w:rPr>
              <w:fldChar w:fldCharType="separate"/>
            </w:r>
            <w:r w:rsidR="002F3ED4">
              <w:rPr>
                <w:webHidden/>
              </w:rPr>
              <w:t>9</w:t>
            </w:r>
            <w:r>
              <w:rPr>
                <w:webHidden/>
              </w:rPr>
              <w:fldChar w:fldCharType="end"/>
            </w:r>
          </w:hyperlink>
        </w:p>
        <w:p w14:paraId="2E62D88B" w14:textId="22822AF5"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8" w:history="1">
            <w:r w:rsidRPr="00216F5F">
              <w:rPr>
                <w:rStyle w:val="Hyperlink"/>
              </w:rPr>
              <w:t>6 JORNADA DO USUARIO</w:t>
            </w:r>
            <w:r>
              <w:rPr>
                <w:webHidden/>
              </w:rPr>
              <w:tab/>
            </w:r>
            <w:r>
              <w:rPr>
                <w:webHidden/>
              </w:rPr>
              <w:fldChar w:fldCharType="begin"/>
            </w:r>
            <w:r>
              <w:rPr>
                <w:webHidden/>
              </w:rPr>
              <w:instrText xml:space="preserve"> PAGEREF _Toc168772218 \h </w:instrText>
            </w:r>
            <w:r>
              <w:rPr>
                <w:webHidden/>
              </w:rPr>
            </w:r>
            <w:r>
              <w:rPr>
                <w:webHidden/>
              </w:rPr>
              <w:fldChar w:fldCharType="separate"/>
            </w:r>
            <w:r w:rsidR="002F3ED4">
              <w:rPr>
                <w:webHidden/>
              </w:rPr>
              <w:t>9</w:t>
            </w:r>
            <w:r>
              <w:rPr>
                <w:webHidden/>
              </w:rPr>
              <w:fldChar w:fldCharType="end"/>
            </w:r>
          </w:hyperlink>
        </w:p>
        <w:p w14:paraId="211A20F1" w14:textId="5E228162"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19" w:history="1">
            <w:r w:rsidRPr="00216F5F">
              <w:rPr>
                <w:rStyle w:val="Hyperlink"/>
              </w:rPr>
              <w:t>7 PROTÓTIPO</w:t>
            </w:r>
            <w:r>
              <w:rPr>
                <w:webHidden/>
              </w:rPr>
              <w:tab/>
            </w:r>
            <w:r>
              <w:rPr>
                <w:webHidden/>
              </w:rPr>
              <w:fldChar w:fldCharType="begin"/>
            </w:r>
            <w:r>
              <w:rPr>
                <w:webHidden/>
              </w:rPr>
              <w:instrText xml:space="preserve"> PAGEREF _Toc168772219 \h </w:instrText>
            </w:r>
            <w:r>
              <w:rPr>
                <w:webHidden/>
              </w:rPr>
            </w:r>
            <w:r>
              <w:rPr>
                <w:webHidden/>
              </w:rPr>
              <w:fldChar w:fldCharType="separate"/>
            </w:r>
            <w:r w:rsidR="002F3ED4">
              <w:rPr>
                <w:webHidden/>
              </w:rPr>
              <w:t>10</w:t>
            </w:r>
            <w:r>
              <w:rPr>
                <w:webHidden/>
              </w:rPr>
              <w:fldChar w:fldCharType="end"/>
            </w:r>
          </w:hyperlink>
        </w:p>
        <w:p w14:paraId="026E8C3B" w14:textId="2BD44E35"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0" w:history="1">
            <w:r w:rsidRPr="00216F5F">
              <w:rPr>
                <w:rStyle w:val="Hyperlink"/>
              </w:rPr>
              <w:t>7 MAPA MENTAL</w:t>
            </w:r>
            <w:r>
              <w:rPr>
                <w:webHidden/>
              </w:rPr>
              <w:tab/>
            </w:r>
            <w:r>
              <w:rPr>
                <w:webHidden/>
              </w:rPr>
              <w:fldChar w:fldCharType="begin"/>
            </w:r>
            <w:r>
              <w:rPr>
                <w:webHidden/>
              </w:rPr>
              <w:instrText xml:space="preserve"> PAGEREF _Toc168772220 \h </w:instrText>
            </w:r>
            <w:r>
              <w:rPr>
                <w:webHidden/>
              </w:rPr>
            </w:r>
            <w:r>
              <w:rPr>
                <w:webHidden/>
              </w:rPr>
              <w:fldChar w:fldCharType="separate"/>
            </w:r>
            <w:r w:rsidR="002F3ED4">
              <w:rPr>
                <w:webHidden/>
              </w:rPr>
              <w:t>12</w:t>
            </w:r>
            <w:r>
              <w:rPr>
                <w:webHidden/>
              </w:rPr>
              <w:fldChar w:fldCharType="end"/>
            </w:r>
          </w:hyperlink>
        </w:p>
        <w:p w14:paraId="66065C44" w14:textId="5E83845C"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1" w:history="1">
            <w:r w:rsidRPr="00216F5F">
              <w:rPr>
                <w:rStyle w:val="Hyperlink"/>
              </w:rPr>
              <w:t>8 SUGESTÃO DE MELHORIA</w:t>
            </w:r>
            <w:r>
              <w:rPr>
                <w:webHidden/>
              </w:rPr>
              <w:tab/>
            </w:r>
            <w:r>
              <w:rPr>
                <w:webHidden/>
              </w:rPr>
              <w:fldChar w:fldCharType="begin"/>
            </w:r>
            <w:r>
              <w:rPr>
                <w:webHidden/>
              </w:rPr>
              <w:instrText xml:space="preserve"> PAGEREF _Toc168772221 \h </w:instrText>
            </w:r>
            <w:r>
              <w:rPr>
                <w:webHidden/>
              </w:rPr>
            </w:r>
            <w:r>
              <w:rPr>
                <w:webHidden/>
              </w:rPr>
              <w:fldChar w:fldCharType="separate"/>
            </w:r>
            <w:r w:rsidR="002F3ED4">
              <w:rPr>
                <w:webHidden/>
              </w:rPr>
              <w:t>13</w:t>
            </w:r>
            <w:r>
              <w:rPr>
                <w:webHidden/>
              </w:rPr>
              <w:fldChar w:fldCharType="end"/>
            </w:r>
          </w:hyperlink>
        </w:p>
        <w:p w14:paraId="1D0E9CAF" w14:textId="31F773A7" w:rsidR="000A4D17" w:rsidRDefault="000A4D17">
          <w:pPr>
            <w:pStyle w:val="Sumrio1"/>
            <w:tabs>
              <w:tab w:val="left" w:pos="480"/>
            </w:tabs>
            <w:rPr>
              <w:rFonts w:asciiTheme="minorHAnsi" w:eastAsiaTheme="minorEastAsia" w:hAnsiTheme="minorHAnsi" w:cstheme="minorBidi"/>
              <w:b w:val="0"/>
              <w:kern w:val="2"/>
              <w:lang w:eastAsia="pt-BR"/>
              <w14:ligatures w14:val="standardContextual"/>
            </w:rPr>
          </w:pPr>
          <w:hyperlink w:anchor="_Toc168772222" w:history="1">
            <w:r w:rsidRPr="00216F5F">
              <w:rPr>
                <w:rStyle w:val="Hyperlink"/>
              </w:rPr>
              <w:t>9</w:t>
            </w:r>
            <w:r>
              <w:rPr>
                <w:rFonts w:asciiTheme="minorHAnsi" w:eastAsiaTheme="minorEastAsia" w:hAnsiTheme="minorHAnsi" w:cstheme="minorBidi"/>
                <w:b w:val="0"/>
                <w:kern w:val="2"/>
                <w:lang w:eastAsia="pt-BR"/>
                <w14:ligatures w14:val="standardContextual"/>
              </w:rPr>
              <w:t xml:space="preserve"> </w:t>
            </w:r>
            <w:r w:rsidRPr="00216F5F">
              <w:rPr>
                <w:rStyle w:val="Hyperlink"/>
              </w:rPr>
              <w:t>ESTUDOS FUTUROS</w:t>
            </w:r>
            <w:r>
              <w:rPr>
                <w:webHidden/>
              </w:rPr>
              <w:tab/>
            </w:r>
            <w:r>
              <w:rPr>
                <w:webHidden/>
              </w:rPr>
              <w:fldChar w:fldCharType="begin"/>
            </w:r>
            <w:r>
              <w:rPr>
                <w:webHidden/>
              </w:rPr>
              <w:instrText xml:space="preserve"> PAGEREF _Toc168772222 \h </w:instrText>
            </w:r>
            <w:r>
              <w:rPr>
                <w:webHidden/>
              </w:rPr>
            </w:r>
            <w:r>
              <w:rPr>
                <w:webHidden/>
              </w:rPr>
              <w:fldChar w:fldCharType="separate"/>
            </w:r>
            <w:r w:rsidR="002F3ED4">
              <w:rPr>
                <w:webHidden/>
              </w:rPr>
              <w:t>14</w:t>
            </w:r>
            <w:r>
              <w:rPr>
                <w:webHidden/>
              </w:rPr>
              <w:fldChar w:fldCharType="end"/>
            </w:r>
          </w:hyperlink>
        </w:p>
        <w:p w14:paraId="549DB958" w14:textId="4AB2AD2E"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3" w:history="1">
            <w:r w:rsidRPr="00216F5F">
              <w:rPr>
                <w:rStyle w:val="Hyperlink"/>
              </w:rPr>
              <w:t>10 LIMITAÇÃO DO PROTÓTIPO</w:t>
            </w:r>
            <w:r>
              <w:rPr>
                <w:webHidden/>
              </w:rPr>
              <w:tab/>
            </w:r>
            <w:r>
              <w:rPr>
                <w:webHidden/>
              </w:rPr>
              <w:fldChar w:fldCharType="begin"/>
            </w:r>
            <w:r>
              <w:rPr>
                <w:webHidden/>
              </w:rPr>
              <w:instrText xml:space="preserve"> PAGEREF _Toc168772223 \h </w:instrText>
            </w:r>
            <w:r>
              <w:rPr>
                <w:webHidden/>
              </w:rPr>
            </w:r>
            <w:r>
              <w:rPr>
                <w:webHidden/>
              </w:rPr>
              <w:fldChar w:fldCharType="separate"/>
            </w:r>
            <w:r w:rsidR="002F3ED4">
              <w:rPr>
                <w:webHidden/>
              </w:rPr>
              <w:t>14</w:t>
            </w:r>
            <w:r>
              <w:rPr>
                <w:webHidden/>
              </w:rPr>
              <w:fldChar w:fldCharType="end"/>
            </w:r>
          </w:hyperlink>
        </w:p>
        <w:p w14:paraId="41DC41A8" w14:textId="03F4BD58"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4" w:history="1">
            <w:r w:rsidRPr="00216F5F">
              <w:rPr>
                <w:rStyle w:val="Hyperlink"/>
              </w:rPr>
              <w:t>11 CRONOGRAMA E GESTÃO</w:t>
            </w:r>
            <w:r>
              <w:rPr>
                <w:webHidden/>
              </w:rPr>
              <w:tab/>
            </w:r>
            <w:r>
              <w:rPr>
                <w:webHidden/>
              </w:rPr>
              <w:fldChar w:fldCharType="begin"/>
            </w:r>
            <w:r>
              <w:rPr>
                <w:webHidden/>
              </w:rPr>
              <w:instrText xml:space="preserve"> PAGEREF _Toc168772224 \h </w:instrText>
            </w:r>
            <w:r>
              <w:rPr>
                <w:webHidden/>
              </w:rPr>
            </w:r>
            <w:r>
              <w:rPr>
                <w:webHidden/>
              </w:rPr>
              <w:fldChar w:fldCharType="separate"/>
            </w:r>
            <w:r w:rsidR="002F3ED4">
              <w:rPr>
                <w:webHidden/>
              </w:rPr>
              <w:t>15</w:t>
            </w:r>
            <w:r>
              <w:rPr>
                <w:webHidden/>
              </w:rPr>
              <w:fldChar w:fldCharType="end"/>
            </w:r>
          </w:hyperlink>
        </w:p>
        <w:p w14:paraId="39CF97F5" w14:textId="1A477350"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5" w:history="1">
            <w:r w:rsidRPr="00216F5F">
              <w:rPr>
                <w:rStyle w:val="Hyperlink"/>
              </w:rPr>
              <w:t>12 CONCLUSÃO E RESULTADO</w:t>
            </w:r>
            <w:r>
              <w:rPr>
                <w:webHidden/>
              </w:rPr>
              <w:tab/>
            </w:r>
            <w:r>
              <w:rPr>
                <w:webHidden/>
              </w:rPr>
              <w:fldChar w:fldCharType="begin"/>
            </w:r>
            <w:r>
              <w:rPr>
                <w:webHidden/>
              </w:rPr>
              <w:instrText xml:space="preserve"> PAGEREF _Toc168772225 \h </w:instrText>
            </w:r>
            <w:r>
              <w:rPr>
                <w:webHidden/>
              </w:rPr>
            </w:r>
            <w:r>
              <w:rPr>
                <w:webHidden/>
              </w:rPr>
              <w:fldChar w:fldCharType="separate"/>
            </w:r>
            <w:r w:rsidR="002F3ED4">
              <w:rPr>
                <w:webHidden/>
              </w:rPr>
              <w:t>16</w:t>
            </w:r>
            <w:r>
              <w:rPr>
                <w:webHidden/>
              </w:rPr>
              <w:fldChar w:fldCharType="end"/>
            </w:r>
          </w:hyperlink>
        </w:p>
        <w:p w14:paraId="6C05683E" w14:textId="4B8D4290" w:rsidR="000A4D17" w:rsidRDefault="000A4D17">
          <w:pPr>
            <w:pStyle w:val="Sumrio1"/>
            <w:rPr>
              <w:rFonts w:asciiTheme="minorHAnsi" w:eastAsiaTheme="minorEastAsia" w:hAnsiTheme="minorHAnsi" w:cstheme="minorBidi"/>
              <w:b w:val="0"/>
              <w:kern w:val="2"/>
              <w:lang w:eastAsia="pt-BR"/>
              <w14:ligatures w14:val="standardContextual"/>
            </w:rPr>
          </w:pPr>
          <w:hyperlink w:anchor="_Toc168772226" w:history="1">
            <w:r w:rsidRPr="00216F5F">
              <w:rPr>
                <w:rStyle w:val="Hyperlink"/>
              </w:rPr>
              <w:t>REFERÊNCIAS</w:t>
            </w:r>
            <w:r>
              <w:rPr>
                <w:webHidden/>
              </w:rPr>
              <w:tab/>
            </w:r>
            <w:r>
              <w:rPr>
                <w:webHidden/>
              </w:rPr>
              <w:fldChar w:fldCharType="begin"/>
            </w:r>
            <w:r>
              <w:rPr>
                <w:webHidden/>
              </w:rPr>
              <w:instrText xml:space="preserve"> PAGEREF _Toc168772226 \h </w:instrText>
            </w:r>
            <w:r>
              <w:rPr>
                <w:webHidden/>
              </w:rPr>
            </w:r>
            <w:r>
              <w:rPr>
                <w:webHidden/>
              </w:rPr>
              <w:fldChar w:fldCharType="separate"/>
            </w:r>
            <w:r w:rsidR="002F3ED4">
              <w:rPr>
                <w:webHidden/>
              </w:rPr>
              <w:t>17</w:t>
            </w:r>
            <w:r>
              <w:rPr>
                <w:webHidden/>
              </w:rPr>
              <w:fldChar w:fldCharType="end"/>
            </w:r>
          </w:hyperlink>
        </w:p>
        <w:p w14:paraId="1095FCC8" w14:textId="267D155A"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877221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877221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877221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877221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877221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877221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noProof/>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687AC482"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00E540C3" w:rsidRPr="00E540C3">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877221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877222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4B978142"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hyperlink r:id="rId25" w:history="1">
        <w:r w:rsidR="000978C6" w:rsidRPr="005D2D44">
          <w:rPr>
            <w:rStyle w:val="Hyperlink"/>
            <w:rFonts w:ascii="Arial" w:hAnsi="Arial" w:cs="Arial"/>
            <w:sz w:val="24"/>
            <w:szCs w:val="24"/>
          </w:rPr>
          <w:t>https://github.com/UPX4/UPX5-EcoTechiesSoftware-/blob/main/Documenta%C3%A7%C3%A3o/Diagrama%20sem%20nome.drawio.png</w:t>
        </w:r>
      </w:hyperlink>
    </w:p>
    <w:p w14:paraId="660E6FE0" w14:textId="77777777" w:rsidR="00B722CD" w:rsidRDefault="00B722CD" w:rsidP="00F62CB1">
      <w:pPr>
        <w:rPr>
          <w:rFonts w:ascii="Arial" w:hAnsi="Arial" w:cs="Arial"/>
          <w:sz w:val="24"/>
          <w:szCs w:val="24"/>
        </w:rPr>
      </w:pPr>
    </w:p>
    <w:p w14:paraId="11BB0322" w14:textId="2D0F4EBF" w:rsidR="000978C6" w:rsidRDefault="000978C6" w:rsidP="000978C6">
      <w:pPr>
        <w:pStyle w:val="Ttulo1"/>
        <w:spacing w:before="0" w:line="360" w:lineRule="auto"/>
        <w:rPr>
          <w:rFonts w:ascii="Arial" w:hAnsi="Arial" w:cs="Arial"/>
          <w:color w:val="auto"/>
          <w:szCs w:val="24"/>
        </w:rPr>
      </w:pPr>
      <w:bookmarkStart w:id="18" w:name="_Toc168772221"/>
      <w:r>
        <w:rPr>
          <w:rFonts w:ascii="Arial" w:hAnsi="Arial" w:cs="Arial"/>
          <w:color w:val="auto"/>
          <w:szCs w:val="24"/>
        </w:rPr>
        <w:t>8</w:t>
      </w:r>
      <w:r w:rsidRPr="00CC6CE0">
        <w:rPr>
          <w:rFonts w:ascii="Arial" w:hAnsi="Arial" w:cs="Arial"/>
          <w:color w:val="auto"/>
          <w:szCs w:val="24"/>
        </w:rPr>
        <w:t xml:space="preserve"> </w:t>
      </w:r>
      <w:r>
        <w:rPr>
          <w:rFonts w:ascii="Arial" w:hAnsi="Arial" w:cs="Arial"/>
          <w:color w:val="auto"/>
          <w:szCs w:val="24"/>
        </w:rPr>
        <w:t>SUGESTÃO DE MELHORIA</w:t>
      </w:r>
      <w:bookmarkEnd w:id="18"/>
    </w:p>
    <w:p w14:paraId="45AD356C" w14:textId="7092EC13" w:rsidR="000978C6" w:rsidRDefault="000978C6" w:rsidP="000978C6">
      <w:pPr>
        <w:ind w:firstLine="708"/>
        <w:rPr>
          <w:rFonts w:ascii="Arial" w:hAnsi="Arial" w:cs="Arial"/>
          <w:sz w:val="24"/>
          <w:szCs w:val="24"/>
        </w:rPr>
      </w:pPr>
      <w:r w:rsidRPr="000978C6">
        <w:rPr>
          <w:rFonts w:ascii="Arial" w:hAnsi="Arial" w:cs="Arial"/>
          <w:sz w:val="24"/>
          <w:szCs w:val="24"/>
        </w:rPr>
        <w:t>Interface do Usuário (UI) e Experiência do Usuário (UX)</w:t>
      </w:r>
      <w:r>
        <w:rPr>
          <w:rFonts w:ascii="Arial" w:hAnsi="Arial" w:cs="Arial"/>
          <w:sz w:val="24"/>
          <w:szCs w:val="24"/>
        </w:rPr>
        <w:t>:</w:t>
      </w:r>
    </w:p>
    <w:p w14:paraId="35786E68" w14:textId="62855EF4" w:rsidR="000978C6" w:rsidRDefault="007D70B6" w:rsidP="000978C6">
      <w:pPr>
        <w:pStyle w:val="PargrafodaLista"/>
        <w:numPr>
          <w:ilvl w:val="0"/>
          <w:numId w:val="16"/>
        </w:numPr>
        <w:rPr>
          <w:rFonts w:ascii="Arial" w:hAnsi="Arial" w:cs="Arial"/>
          <w:sz w:val="24"/>
          <w:szCs w:val="24"/>
        </w:rPr>
      </w:pPr>
      <w:r w:rsidRPr="007D70B6">
        <w:rPr>
          <w:rFonts w:ascii="Arial" w:hAnsi="Arial" w:cs="Arial"/>
          <w:b/>
          <w:bCs/>
          <w:sz w:val="24"/>
          <w:szCs w:val="24"/>
        </w:rPr>
        <w:t>Feedback visual e auditivo</w:t>
      </w:r>
      <w:r w:rsidRPr="007D70B6">
        <w:rPr>
          <w:rFonts w:ascii="Arial" w:hAnsi="Arial" w:cs="Arial"/>
          <w:sz w:val="24"/>
          <w:szCs w:val="24"/>
        </w:rPr>
        <w:t xml:space="preserve">: implemente visual e auditivo para aprimorar o aprendizado e manter os usuários envolvidos. Por exemplo, usando sons e animações legais para encontrar </w:t>
      </w:r>
      <w:r w:rsidR="00715119">
        <w:rPr>
          <w:rFonts w:ascii="Arial" w:hAnsi="Arial" w:cs="Arial"/>
          <w:sz w:val="24"/>
          <w:szCs w:val="24"/>
        </w:rPr>
        <w:t>o par</w:t>
      </w:r>
      <w:r w:rsidRPr="007D70B6">
        <w:rPr>
          <w:rFonts w:ascii="Arial" w:hAnsi="Arial" w:cs="Arial"/>
          <w:sz w:val="24"/>
          <w:szCs w:val="24"/>
        </w:rPr>
        <w:t xml:space="preserve"> ou completar um nível</w:t>
      </w:r>
    </w:p>
    <w:p w14:paraId="711705B1" w14:textId="26DDDCEB" w:rsidR="007D70B6" w:rsidRDefault="007D70B6" w:rsidP="000978C6">
      <w:pPr>
        <w:pStyle w:val="PargrafodaLista"/>
        <w:numPr>
          <w:ilvl w:val="0"/>
          <w:numId w:val="16"/>
        </w:numPr>
        <w:rPr>
          <w:rFonts w:ascii="Arial" w:hAnsi="Arial" w:cs="Arial"/>
          <w:sz w:val="24"/>
          <w:szCs w:val="24"/>
        </w:rPr>
      </w:pPr>
      <w:r>
        <w:rPr>
          <w:rFonts w:ascii="Arial" w:hAnsi="Arial" w:cs="Arial"/>
          <w:b/>
          <w:bCs/>
          <w:sz w:val="24"/>
          <w:szCs w:val="24"/>
        </w:rPr>
        <w:t>P</w:t>
      </w:r>
      <w:r w:rsidRPr="007D70B6">
        <w:rPr>
          <w:rFonts w:ascii="Arial" w:hAnsi="Arial" w:cs="Arial"/>
          <w:b/>
          <w:bCs/>
          <w:sz w:val="24"/>
          <w:szCs w:val="24"/>
        </w:rPr>
        <w:t xml:space="preserve">ersonalização do </w:t>
      </w:r>
      <w:r>
        <w:rPr>
          <w:rFonts w:ascii="Arial" w:hAnsi="Arial" w:cs="Arial"/>
          <w:b/>
          <w:bCs/>
          <w:sz w:val="24"/>
          <w:szCs w:val="24"/>
        </w:rPr>
        <w:t>J</w:t>
      </w:r>
      <w:r w:rsidRPr="007D70B6">
        <w:rPr>
          <w:rFonts w:ascii="Arial" w:hAnsi="Arial" w:cs="Arial"/>
          <w:b/>
          <w:bCs/>
          <w:sz w:val="24"/>
          <w:szCs w:val="24"/>
        </w:rPr>
        <w:t>ogo:</w:t>
      </w:r>
      <w:r w:rsidRPr="007D70B6">
        <w:rPr>
          <w:rFonts w:ascii="Arial" w:hAnsi="Arial" w:cs="Arial"/>
          <w:sz w:val="24"/>
          <w:szCs w:val="24"/>
        </w:rPr>
        <w:t xml:space="preserve"> permite aos usuários personalizarem determinados aspectos do jogo, como temas visuais e níveis de dificuldade, para tornar a experiência mais pessoal e adaptável a diferentes faixas etárias.</w:t>
      </w:r>
    </w:p>
    <w:p w14:paraId="2B7F60E1" w14:textId="6B7403C9" w:rsidR="007D70B6" w:rsidRDefault="007D70B6" w:rsidP="000978C6">
      <w:pPr>
        <w:pStyle w:val="PargrafodaLista"/>
        <w:numPr>
          <w:ilvl w:val="0"/>
          <w:numId w:val="16"/>
        </w:numPr>
        <w:rPr>
          <w:rFonts w:ascii="Arial" w:hAnsi="Arial" w:cs="Arial"/>
          <w:sz w:val="24"/>
          <w:szCs w:val="24"/>
        </w:rPr>
      </w:pPr>
      <w:r>
        <w:rPr>
          <w:rFonts w:ascii="Arial" w:hAnsi="Arial" w:cs="Arial"/>
          <w:b/>
          <w:bCs/>
          <w:sz w:val="24"/>
          <w:szCs w:val="24"/>
        </w:rPr>
        <w:t>Pessoas com deficiências auditivas:</w:t>
      </w:r>
      <w:r>
        <w:rPr>
          <w:rFonts w:ascii="Arial" w:hAnsi="Arial" w:cs="Arial"/>
          <w:sz w:val="24"/>
          <w:szCs w:val="24"/>
        </w:rPr>
        <w:t xml:space="preserve"> adicionar áudio para facilitar a utilização para pessoas com deficiências auditivas.</w:t>
      </w:r>
    </w:p>
    <w:p w14:paraId="18D1FDC0" w14:textId="6FE72DDC" w:rsidR="00B722CD" w:rsidRDefault="00B722CD" w:rsidP="000978C6">
      <w:pPr>
        <w:pStyle w:val="PargrafodaLista"/>
        <w:numPr>
          <w:ilvl w:val="0"/>
          <w:numId w:val="16"/>
        </w:numPr>
        <w:rPr>
          <w:rFonts w:ascii="Arial" w:hAnsi="Arial" w:cs="Arial"/>
          <w:sz w:val="24"/>
          <w:szCs w:val="24"/>
        </w:rPr>
      </w:pPr>
      <w:r>
        <w:rPr>
          <w:rFonts w:ascii="Arial" w:hAnsi="Arial" w:cs="Arial"/>
          <w:b/>
          <w:bCs/>
          <w:sz w:val="24"/>
          <w:szCs w:val="24"/>
        </w:rPr>
        <w:t>Rede social:</w:t>
      </w:r>
      <w:r>
        <w:rPr>
          <w:rFonts w:ascii="Arial" w:hAnsi="Arial" w:cs="Arial"/>
          <w:sz w:val="24"/>
          <w:szCs w:val="24"/>
        </w:rPr>
        <w:t xml:space="preserve"> </w:t>
      </w:r>
      <w:r w:rsidRPr="00B722CD">
        <w:rPr>
          <w:rFonts w:ascii="Arial" w:hAnsi="Arial" w:cs="Arial"/>
          <w:sz w:val="24"/>
          <w:szCs w:val="24"/>
        </w:rPr>
        <w:t xml:space="preserve">Integrar o jogo a redes sociais para que os </w:t>
      </w:r>
      <w:r>
        <w:rPr>
          <w:rFonts w:ascii="Arial" w:hAnsi="Arial" w:cs="Arial"/>
          <w:sz w:val="24"/>
          <w:szCs w:val="24"/>
        </w:rPr>
        <w:t>players</w:t>
      </w:r>
      <w:r w:rsidRPr="00B722CD">
        <w:rPr>
          <w:rFonts w:ascii="Arial" w:hAnsi="Arial" w:cs="Arial"/>
          <w:sz w:val="24"/>
          <w:szCs w:val="24"/>
        </w:rPr>
        <w:t xml:space="preserve"> possam compartilhar seus resultados e experiências</w:t>
      </w:r>
      <w:r>
        <w:rPr>
          <w:rFonts w:ascii="Arial" w:hAnsi="Arial" w:cs="Arial"/>
          <w:sz w:val="24"/>
          <w:szCs w:val="24"/>
        </w:rPr>
        <w:t>.</w:t>
      </w:r>
    </w:p>
    <w:p w14:paraId="1E8D9E26" w14:textId="20240208" w:rsidR="007D70B6" w:rsidRDefault="007D70B6" w:rsidP="007D70B6">
      <w:pPr>
        <w:ind w:firstLine="708"/>
        <w:rPr>
          <w:rFonts w:ascii="Arial" w:hAnsi="Arial" w:cs="Arial"/>
          <w:sz w:val="24"/>
          <w:szCs w:val="24"/>
        </w:rPr>
      </w:pPr>
      <w:r w:rsidRPr="007D70B6">
        <w:rPr>
          <w:rFonts w:ascii="Arial" w:hAnsi="Arial" w:cs="Arial"/>
          <w:sz w:val="24"/>
          <w:szCs w:val="24"/>
        </w:rPr>
        <w:t>Conteúdos interativos</w:t>
      </w:r>
      <w:r>
        <w:rPr>
          <w:rFonts w:ascii="Arial" w:hAnsi="Arial" w:cs="Arial"/>
          <w:sz w:val="24"/>
          <w:szCs w:val="24"/>
        </w:rPr>
        <w:t>:</w:t>
      </w:r>
    </w:p>
    <w:p w14:paraId="074A2A54" w14:textId="73C7314C" w:rsidR="007D70B6" w:rsidRDefault="007D70B6" w:rsidP="007D70B6">
      <w:pPr>
        <w:pStyle w:val="PargrafodaLista"/>
        <w:numPr>
          <w:ilvl w:val="0"/>
          <w:numId w:val="17"/>
        </w:numPr>
        <w:rPr>
          <w:rFonts w:ascii="Arial" w:hAnsi="Arial" w:cs="Arial"/>
          <w:sz w:val="24"/>
          <w:szCs w:val="24"/>
        </w:rPr>
      </w:pPr>
      <w:r w:rsidRPr="007D70B6">
        <w:rPr>
          <w:rFonts w:ascii="Arial" w:hAnsi="Arial" w:cs="Arial"/>
          <w:sz w:val="24"/>
          <w:szCs w:val="24"/>
        </w:rPr>
        <w:t>Implementar quiz interativo para testar o conhecimento dos jogadores sobre a dengue</w:t>
      </w:r>
      <w:r w:rsidR="00B722CD">
        <w:rPr>
          <w:rFonts w:ascii="Arial" w:hAnsi="Arial" w:cs="Arial"/>
          <w:sz w:val="24"/>
          <w:szCs w:val="24"/>
        </w:rPr>
        <w:t>.</w:t>
      </w:r>
    </w:p>
    <w:p w14:paraId="15D99E12" w14:textId="21686C82" w:rsidR="00B722CD" w:rsidRDefault="00B722CD" w:rsidP="007D70B6">
      <w:pPr>
        <w:pStyle w:val="PargrafodaLista"/>
        <w:numPr>
          <w:ilvl w:val="0"/>
          <w:numId w:val="17"/>
        </w:numPr>
        <w:rPr>
          <w:rFonts w:ascii="Arial" w:hAnsi="Arial" w:cs="Arial"/>
          <w:sz w:val="24"/>
          <w:szCs w:val="24"/>
        </w:rPr>
      </w:pPr>
      <w:r w:rsidRPr="00B722CD">
        <w:rPr>
          <w:rFonts w:ascii="Arial" w:hAnsi="Arial" w:cs="Arial"/>
          <w:sz w:val="24"/>
          <w:szCs w:val="24"/>
        </w:rPr>
        <w:t>Criar simulações que permitam aos jogadores experimentarem as consequências de diferentes comportamentos em relação à dengue.</w:t>
      </w:r>
    </w:p>
    <w:p w14:paraId="3D1EDA4D" w14:textId="4073C595" w:rsidR="000978C6" w:rsidRDefault="00B722CD" w:rsidP="000978C6">
      <w:pPr>
        <w:pStyle w:val="PargrafodaLista"/>
        <w:numPr>
          <w:ilvl w:val="0"/>
          <w:numId w:val="17"/>
        </w:numPr>
        <w:rPr>
          <w:rFonts w:ascii="Arial" w:hAnsi="Arial" w:cs="Arial"/>
          <w:sz w:val="24"/>
          <w:szCs w:val="24"/>
        </w:rPr>
      </w:pPr>
      <w:r w:rsidRPr="00B722CD">
        <w:rPr>
          <w:rFonts w:ascii="Arial" w:hAnsi="Arial" w:cs="Arial"/>
          <w:sz w:val="24"/>
          <w:szCs w:val="24"/>
        </w:rPr>
        <w:lastRenderedPageBreak/>
        <w:t>Incluir vídeos educativos com especialistas em saúde pública e pacientes que já contraíram a doença, compartilhando suas experiências e aprendizados.</w:t>
      </w:r>
    </w:p>
    <w:p w14:paraId="3EB8D95C" w14:textId="77777777" w:rsidR="00B722CD" w:rsidRPr="00B722CD" w:rsidRDefault="00B722CD" w:rsidP="00B722CD">
      <w:pPr>
        <w:pStyle w:val="PargrafodaLista"/>
        <w:ind w:left="1428"/>
        <w:rPr>
          <w:rFonts w:ascii="Arial" w:hAnsi="Arial" w:cs="Arial"/>
          <w:sz w:val="24"/>
          <w:szCs w:val="24"/>
        </w:rPr>
      </w:pPr>
    </w:p>
    <w:p w14:paraId="64F5FE25" w14:textId="07658994" w:rsidR="000978C6" w:rsidRDefault="000978C6" w:rsidP="00222354">
      <w:pPr>
        <w:pStyle w:val="Ttulo1"/>
        <w:numPr>
          <w:ilvl w:val="0"/>
          <w:numId w:val="21"/>
        </w:numPr>
        <w:spacing w:before="0" w:line="360" w:lineRule="auto"/>
        <w:rPr>
          <w:rFonts w:ascii="Arial" w:hAnsi="Arial" w:cs="Arial"/>
          <w:color w:val="auto"/>
          <w:szCs w:val="24"/>
        </w:rPr>
      </w:pPr>
      <w:bookmarkStart w:id="19" w:name="_Toc168772222"/>
      <w:r>
        <w:rPr>
          <w:rFonts w:ascii="Arial" w:hAnsi="Arial" w:cs="Arial"/>
          <w:color w:val="auto"/>
          <w:szCs w:val="24"/>
        </w:rPr>
        <w:t>ESTUDOS FUTUROS</w:t>
      </w:r>
      <w:bookmarkEnd w:id="19"/>
    </w:p>
    <w:p w14:paraId="327A6305" w14:textId="224B96D3" w:rsidR="00222354" w:rsidRPr="00222354" w:rsidRDefault="00421198" w:rsidP="00222354">
      <w:pPr>
        <w:ind w:firstLine="708"/>
        <w:rPr>
          <w:rFonts w:ascii="Arial" w:hAnsi="Arial" w:cs="Arial"/>
          <w:sz w:val="24"/>
          <w:szCs w:val="24"/>
        </w:rPr>
      </w:pPr>
      <w:r w:rsidRPr="00421198">
        <w:rPr>
          <w:rFonts w:ascii="Arial" w:hAnsi="Arial" w:cs="Arial"/>
          <w:sz w:val="24"/>
          <w:szCs w:val="24"/>
        </w:rPr>
        <w:t>Avaliação do impacto do jogo</w:t>
      </w:r>
      <w:r w:rsidR="00222354">
        <w:rPr>
          <w:rFonts w:ascii="Arial" w:hAnsi="Arial" w:cs="Arial"/>
          <w:sz w:val="24"/>
          <w:szCs w:val="24"/>
        </w:rPr>
        <w:t>:</w:t>
      </w:r>
    </w:p>
    <w:p w14:paraId="4B70FC4A" w14:textId="2135C7BE" w:rsidR="00B722CD" w:rsidRDefault="00222354" w:rsidP="00222354">
      <w:pPr>
        <w:pStyle w:val="PargrafodaLista"/>
        <w:numPr>
          <w:ilvl w:val="0"/>
          <w:numId w:val="23"/>
        </w:numPr>
        <w:rPr>
          <w:rFonts w:ascii="Arial" w:hAnsi="Arial" w:cs="Arial"/>
          <w:sz w:val="24"/>
          <w:szCs w:val="24"/>
        </w:rPr>
      </w:pPr>
      <w:r w:rsidRPr="00222354">
        <w:rPr>
          <w:rFonts w:ascii="Arial" w:hAnsi="Arial" w:cs="Arial"/>
          <w:sz w:val="24"/>
          <w:szCs w:val="24"/>
        </w:rPr>
        <w:t>Realizar estudos para avaliar o real impacto do jogo na conscientização dos usuários e na evolução do comportamento em relação à prevenção da dengue</w:t>
      </w:r>
      <w:r>
        <w:rPr>
          <w:rFonts w:ascii="Arial" w:hAnsi="Arial" w:cs="Arial"/>
          <w:sz w:val="24"/>
          <w:szCs w:val="24"/>
        </w:rPr>
        <w:t>.</w:t>
      </w:r>
    </w:p>
    <w:p w14:paraId="3D8B39D0" w14:textId="01CF9D5C" w:rsidR="00222354" w:rsidRDefault="00B43038" w:rsidP="00222354">
      <w:pPr>
        <w:pStyle w:val="PargrafodaLista"/>
        <w:numPr>
          <w:ilvl w:val="0"/>
          <w:numId w:val="23"/>
        </w:numPr>
        <w:rPr>
          <w:rFonts w:ascii="Arial" w:hAnsi="Arial" w:cs="Arial"/>
          <w:sz w:val="24"/>
          <w:szCs w:val="24"/>
        </w:rPr>
      </w:pPr>
      <w:r>
        <w:rPr>
          <w:rFonts w:ascii="Arial" w:hAnsi="Arial" w:cs="Arial"/>
          <w:sz w:val="24"/>
          <w:szCs w:val="24"/>
        </w:rPr>
        <w:t xml:space="preserve">Coletar e analisar os dados </w:t>
      </w:r>
      <w:r w:rsidRPr="00B43038">
        <w:rPr>
          <w:rFonts w:ascii="Arial" w:hAnsi="Arial" w:cs="Arial"/>
          <w:sz w:val="24"/>
          <w:szCs w:val="24"/>
        </w:rPr>
        <w:t>para identificar os pontos fortes e fracos do jogo</w:t>
      </w:r>
      <w:r>
        <w:rPr>
          <w:rFonts w:ascii="Arial" w:hAnsi="Arial" w:cs="Arial"/>
          <w:sz w:val="24"/>
          <w:szCs w:val="24"/>
        </w:rPr>
        <w:t>.</w:t>
      </w:r>
    </w:p>
    <w:p w14:paraId="5F41E0F2" w14:textId="0A7F2984" w:rsidR="00B43038" w:rsidRDefault="00B43038" w:rsidP="00222354">
      <w:pPr>
        <w:pStyle w:val="PargrafodaLista"/>
        <w:numPr>
          <w:ilvl w:val="0"/>
          <w:numId w:val="23"/>
        </w:numPr>
        <w:rPr>
          <w:rFonts w:ascii="Arial" w:hAnsi="Arial" w:cs="Arial"/>
          <w:sz w:val="24"/>
          <w:szCs w:val="24"/>
        </w:rPr>
      </w:pPr>
      <w:r w:rsidRPr="00B43038">
        <w:rPr>
          <w:rFonts w:ascii="Arial" w:hAnsi="Arial" w:cs="Arial"/>
          <w:sz w:val="24"/>
          <w:szCs w:val="24"/>
        </w:rPr>
        <w:t>Colaborar com instituições de pesquisa e órgãos de saúde pública para ampliar o escopo da pesquisa e obter resultados mais abrangentes.</w:t>
      </w:r>
    </w:p>
    <w:p w14:paraId="5A59DBAE" w14:textId="7EB3F37D" w:rsidR="00B43038" w:rsidRDefault="00B43038" w:rsidP="00B43038">
      <w:pPr>
        <w:ind w:firstLine="708"/>
        <w:rPr>
          <w:rFonts w:ascii="Arial" w:hAnsi="Arial" w:cs="Arial"/>
          <w:sz w:val="24"/>
          <w:szCs w:val="24"/>
        </w:rPr>
      </w:pPr>
      <w:r w:rsidRPr="00B43038">
        <w:rPr>
          <w:rFonts w:ascii="Arial" w:hAnsi="Arial" w:cs="Arial"/>
          <w:sz w:val="24"/>
          <w:szCs w:val="24"/>
        </w:rPr>
        <w:t xml:space="preserve">Expansão do </w:t>
      </w:r>
      <w:r w:rsidR="00421198">
        <w:rPr>
          <w:rFonts w:ascii="Arial" w:hAnsi="Arial" w:cs="Arial"/>
          <w:sz w:val="24"/>
          <w:szCs w:val="24"/>
        </w:rPr>
        <w:t>jogo:</w:t>
      </w:r>
    </w:p>
    <w:p w14:paraId="3B32DACD" w14:textId="6E894B41" w:rsidR="00421198" w:rsidRDefault="00421198" w:rsidP="00421198">
      <w:pPr>
        <w:pStyle w:val="PargrafodaLista"/>
        <w:numPr>
          <w:ilvl w:val="0"/>
          <w:numId w:val="24"/>
        </w:numPr>
        <w:rPr>
          <w:rFonts w:ascii="Arial" w:hAnsi="Arial" w:cs="Arial"/>
          <w:sz w:val="24"/>
          <w:szCs w:val="24"/>
        </w:rPr>
      </w:pPr>
      <w:r>
        <w:rPr>
          <w:rFonts w:ascii="Arial" w:hAnsi="Arial" w:cs="Arial"/>
          <w:sz w:val="24"/>
          <w:szCs w:val="24"/>
        </w:rPr>
        <w:t>Adicionar outros temas relacionados à saúde pública</w:t>
      </w:r>
      <w:r w:rsidRPr="00421198">
        <w:rPr>
          <w:rFonts w:ascii="Arial" w:hAnsi="Arial" w:cs="Arial"/>
          <w:sz w:val="24"/>
          <w:szCs w:val="24"/>
        </w:rPr>
        <w:t>, como Zika e Chikungunya, ampliando o alcance da</w:t>
      </w:r>
      <w:r>
        <w:rPr>
          <w:rFonts w:ascii="Arial" w:hAnsi="Arial" w:cs="Arial"/>
          <w:sz w:val="24"/>
          <w:szCs w:val="24"/>
        </w:rPr>
        <w:t xml:space="preserve"> </w:t>
      </w:r>
      <w:r w:rsidRPr="00421198">
        <w:rPr>
          <w:rFonts w:ascii="Arial" w:hAnsi="Arial" w:cs="Arial"/>
          <w:sz w:val="24"/>
          <w:szCs w:val="24"/>
        </w:rPr>
        <w:t>ferramenta.</w:t>
      </w:r>
    </w:p>
    <w:p w14:paraId="6C5A3EAC" w14:textId="77777777" w:rsidR="00421198" w:rsidRPr="00421198" w:rsidRDefault="00421198" w:rsidP="00421198">
      <w:pPr>
        <w:pStyle w:val="PargrafodaLista"/>
        <w:ind w:left="1428"/>
        <w:rPr>
          <w:rFonts w:ascii="Arial" w:hAnsi="Arial" w:cs="Arial"/>
          <w:sz w:val="24"/>
          <w:szCs w:val="24"/>
        </w:rPr>
      </w:pPr>
    </w:p>
    <w:p w14:paraId="75355947" w14:textId="54318688" w:rsidR="000978C6" w:rsidRDefault="000978C6" w:rsidP="000978C6">
      <w:pPr>
        <w:pStyle w:val="Ttulo1"/>
        <w:spacing w:before="0" w:line="360" w:lineRule="auto"/>
        <w:rPr>
          <w:rFonts w:ascii="Arial" w:hAnsi="Arial" w:cs="Arial"/>
          <w:color w:val="auto"/>
          <w:szCs w:val="24"/>
        </w:rPr>
      </w:pPr>
      <w:bookmarkStart w:id="20" w:name="_Toc168772223"/>
      <w:r>
        <w:rPr>
          <w:rFonts w:ascii="Arial" w:hAnsi="Arial" w:cs="Arial"/>
          <w:color w:val="auto"/>
          <w:szCs w:val="24"/>
        </w:rPr>
        <w:t>10</w:t>
      </w:r>
      <w:r w:rsidRPr="00CC6CE0">
        <w:rPr>
          <w:rFonts w:ascii="Arial" w:hAnsi="Arial" w:cs="Arial"/>
          <w:color w:val="auto"/>
          <w:szCs w:val="24"/>
        </w:rPr>
        <w:t xml:space="preserve"> </w:t>
      </w:r>
      <w:r>
        <w:rPr>
          <w:rFonts w:ascii="Arial" w:hAnsi="Arial" w:cs="Arial"/>
          <w:color w:val="auto"/>
          <w:szCs w:val="24"/>
        </w:rPr>
        <w:t>LIMITAÇÃO DO PROTÓTIPO</w:t>
      </w:r>
      <w:bookmarkEnd w:id="20"/>
    </w:p>
    <w:p w14:paraId="6DDA5A0C" w14:textId="1C10FD7A" w:rsidR="00421198" w:rsidRDefault="00421198" w:rsidP="00421198">
      <w:pPr>
        <w:pStyle w:val="PargrafodaLista"/>
        <w:numPr>
          <w:ilvl w:val="0"/>
          <w:numId w:val="24"/>
        </w:numPr>
        <w:rPr>
          <w:rFonts w:ascii="Arial" w:hAnsi="Arial" w:cs="Arial"/>
          <w:sz w:val="24"/>
          <w:szCs w:val="24"/>
        </w:rPr>
      </w:pPr>
      <w:r w:rsidRPr="00421198">
        <w:rPr>
          <w:rFonts w:ascii="Arial" w:hAnsi="Arial" w:cs="Arial"/>
          <w:b/>
          <w:bCs/>
          <w:sz w:val="24"/>
          <w:szCs w:val="24"/>
        </w:rPr>
        <w:t>Informações básicas</w:t>
      </w:r>
      <w:r w:rsidRPr="00421198">
        <w:rPr>
          <w:rFonts w:ascii="Arial" w:hAnsi="Arial" w:cs="Arial"/>
          <w:sz w:val="24"/>
          <w:szCs w:val="24"/>
        </w:rPr>
        <w:t>: O protótipo atual possui um número limitado de informações sobre a dengue</w:t>
      </w:r>
      <w:r>
        <w:rPr>
          <w:rFonts w:ascii="Arial" w:hAnsi="Arial" w:cs="Arial"/>
          <w:sz w:val="24"/>
          <w:szCs w:val="24"/>
        </w:rPr>
        <w:t>.</w:t>
      </w:r>
    </w:p>
    <w:p w14:paraId="3149CE2D" w14:textId="52D901CB" w:rsidR="00421198" w:rsidRDefault="00421198" w:rsidP="00421198">
      <w:pPr>
        <w:pStyle w:val="PargrafodaLista"/>
        <w:numPr>
          <w:ilvl w:val="0"/>
          <w:numId w:val="24"/>
        </w:numPr>
        <w:rPr>
          <w:rFonts w:ascii="Arial" w:hAnsi="Arial" w:cs="Arial"/>
          <w:sz w:val="24"/>
          <w:szCs w:val="24"/>
        </w:rPr>
      </w:pPr>
      <w:r w:rsidRPr="00421198">
        <w:rPr>
          <w:rFonts w:ascii="Arial" w:hAnsi="Arial" w:cs="Arial"/>
          <w:b/>
          <w:bCs/>
          <w:sz w:val="24"/>
          <w:szCs w:val="24"/>
        </w:rPr>
        <w:t>Abordagem superficial</w:t>
      </w:r>
      <w:r w:rsidRPr="00421198">
        <w:rPr>
          <w:rFonts w:ascii="Arial" w:hAnsi="Arial" w:cs="Arial"/>
          <w:sz w:val="24"/>
          <w:szCs w:val="24"/>
        </w:rPr>
        <w:t>: A falta de aprofundamento em temas como os diferentes tipos de dengue, os tratamentos disponíveis e as medidas de prevenção detalhadas</w:t>
      </w:r>
      <w:r>
        <w:rPr>
          <w:rFonts w:ascii="Arial" w:hAnsi="Arial" w:cs="Arial"/>
          <w:sz w:val="24"/>
          <w:szCs w:val="24"/>
        </w:rPr>
        <w:t>.</w:t>
      </w:r>
    </w:p>
    <w:p w14:paraId="67B0E0BB" w14:textId="196CBAA9" w:rsidR="00421198" w:rsidRDefault="00421198" w:rsidP="00421198">
      <w:pPr>
        <w:pStyle w:val="PargrafodaLista"/>
        <w:numPr>
          <w:ilvl w:val="0"/>
          <w:numId w:val="24"/>
        </w:numPr>
        <w:rPr>
          <w:rFonts w:ascii="Arial" w:hAnsi="Arial" w:cs="Arial"/>
          <w:sz w:val="24"/>
          <w:szCs w:val="24"/>
        </w:rPr>
      </w:pPr>
      <w:r w:rsidRPr="00421198">
        <w:rPr>
          <w:rFonts w:ascii="Arial" w:hAnsi="Arial" w:cs="Arial"/>
          <w:b/>
          <w:bCs/>
          <w:sz w:val="24"/>
          <w:szCs w:val="24"/>
        </w:rPr>
        <w:t>Desafio limitado</w:t>
      </w:r>
      <w:r w:rsidRPr="00421198">
        <w:rPr>
          <w:rFonts w:ascii="Arial" w:hAnsi="Arial" w:cs="Arial"/>
          <w:sz w:val="24"/>
          <w:szCs w:val="24"/>
        </w:rPr>
        <w:t>: A mecânica de jogo atual, baseada em encontrar pares, é relativamente simples e pode não ser suficiente para manter os jogadores engajados no longo prazo.</w:t>
      </w:r>
    </w:p>
    <w:p w14:paraId="1F084F62" w14:textId="16CCBDC7" w:rsidR="00421198" w:rsidRDefault="00421198" w:rsidP="00421198">
      <w:pPr>
        <w:pStyle w:val="PargrafodaLista"/>
        <w:numPr>
          <w:ilvl w:val="0"/>
          <w:numId w:val="24"/>
        </w:numPr>
        <w:rPr>
          <w:rFonts w:ascii="Arial" w:hAnsi="Arial" w:cs="Arial"/>
          <w:sz w:val="24"/>
          <w:szCs w:val="24"/>
        </w:rPr>
      </w:pPr>
      <w:r w:rsidRPr="00421198">
        <w:rPr>
          <w:rFonts w:ascii="Arial" w:hAnsi="Arial" w:cs="Arial"/>
          <w:b/>
          <w:bCs/>
          <w:sz w:val="24"/>
          <w:szCs w:val="24"/>
        </w:rPr>
        <w:t>Falta de variedade</w:t>
      </w:r>
      <w:r w:rsidRPr="00421198">
        <w:rPr>
          <w:rFonts w:ascii="Arial" w:hAnsi="Arial" w:cs="Arial"/>
          <w:sz w:val="24"/>
          <w:szCs w:val="24"/>
        </w:rPr>
        <w:t xml:space="preserve">: A ausência de diferentes níveis de dificuldade, </w:t>
      </w:r>
      <w:proofErr w:type="spellStart"/>
      <w:r w:rsidRPr="00421198">
        <w:rPr>
          <w:rFonts w:ascii="Arial" w:hAnsi="Arial" w:cs="Arial"/>
          <w:sz w:val="24"/>
          <w:szCs w:val="24"/>
        </w:rPr>
        <w:t>power-ups</w:t>
      </w:r>
      <w:proofErr w:type="spellEnd"/>
      <w:r w:rsidRPr="00421198">
        <w:rPr>
          <w:rFonts w:ascii="Arial" w:hAnsi="Arial" w:cs="Arial"/>
          <w:sz w:val="24"/>
          <w:szCs w:val="24"/>
        </w:rPr>
        <w:t>, bônus e outros elementos que tornam o jogo mais dinâmico e estratégico pode limitar a experiência dos jogadores.</w:t>
      </w:r>
    </w:p>
    <w:p w14:paraId="5E41A398" w14:textId="772D7137" w:rsidR="00421198" w:rsidRDefault="00421198" w:rsidP="00421198">
      <w:pPr>
        <w:pStyle w:val="PargrafodaLista"/>
        <w:numPr>
          <w:ilvl w:val="0"/>
          <w:numId w:val="24"/>
        </w:numPr>
        <w:rPr>
          <w:rFonts w:ascii="Arial" w:hAnsi="Arial" w:cs="Arial"/>
          <w:sz w:val="24"/>
          <w:szCs w:val="24"/>
        </w:rPr>
      </w:pPr>
      <w:r w:rsidRPr="00421198">
        <w:rPr>
          <w:rFonts w:ascii="Arial" w:hAnsi="Arial" w:cs="Arial"/>
          <w:b/>
          <w:bCs/>
          <w:sz w:val="24"/>
          <w:szCs w:val="24"/>
        </w:rPr>
        <w:t>Validação crucial</w:t>
      </w:r>
      <w:r w:rsidRPr="00421198">
        <w:rPr>
          <w:rFonts w:ascii="Arial" w:hAnsi="Arial" w:cs="Arial"/>
          <w:sz w:val="24"/>
          <w:szCs w:val="24"/>
        </w:rPr>
        <w:t>: O protótipo ainda não foi testado com usuários reais, impedindo a avaliação do jogo em termos de aprendizado, engajamento e impacto na conscientização sobre a dengue.</w:t>
      </w:r>
    </w:p>
    <w:p w14:paraId="5B9674DD" w14:textId="56520551" w:rsidR="00F62CB1" w:rsidRDefault="00421198" w:rsidP="00421198">
      <w:pPr>
        <w:pStyle w:val="PargrafodaLista"/>
        <w:numPr>
          <w:ilvl w:val="0"/>
          <w:numId w:val="24"/>
        </w:numPr>
        <w:rPr>
          <w:rFonts w:ascii="Arial" w:hAnsi="Arial" w:cs="Arial"/>
          <w:sz w:val="24"/>
          <w:szCs w:val="24"/>
        </w:rPr>
      </w:pPr>
      <w:r>
        <w:rPr>
          <w:rFonts w:ascii="Arial" w:hAnsi="Arial" w:cs="Arial"/>
          <w:b/>
          <w:bCs/>
          <w:sz w:val="24"/>
          <w:szCs w:val="24"/>
        </w:rPr>
        <w:t>Sistema de segurança</w:t>
      </w:r>
      <w:r w:rsidRPr="00421198">
        <w:rPr>
          <w:rFonts w:ascii="Arial" w:hAnsi="Arial" w:cs="Arial"/>
          <w:sz w:val="24"/>
          <w:szCs w:val="24"/>
        </w:rPr>
        <w:t>:</w:t>
      </w:r>
      <w:r>
        <w:rPr>
          <w:rFonts w:ascii="Arial" w:hAnsi="Arial" w:cs="Arial"/>
          <w:sz w:val="24"/>
          <w:szCs w:val="24"/>
        </w:rPr>
        <w:t xml:space="preserve"> Atualmente não contamos com sistema de login, apenas digitando o nome próprio, consegue acessar o jogo.</w:t>
      </w:r>
    </w:p>
    <w:p w14:paraId="0561AE9A" w14:textId="77777777" w:rsidR="002758A8" w:rsidRDefault="002758A8" w:rsidP="002758A8">
      <w:pPr>
        <w:rPr>
          <w:rFonts w:ascii="Arial" w:hAnsi="Arial" w:cs="Arial"/>
          <w:sz w:val="24"/>
          <w:szCs w:val="24"/>
        </w:rPr>
      </w:pPr>
    </w:p>
    <w:p w14:paraId="04015F2D" w14:textId="77777777" w:rsidR="002758A8" w:rsidRPr="002758A8" w:rsidRDefault="002758A8" w:rsidP="002758A8">
      <w:pPr>
        <w:rPr>
          <w:rFonts w:ascii="Arial" w:hAnsi="Arial" w:cs="Arial"/>
          <w:sz w:val="24"/>
          <w:szCs w:val="24"/>
        </w:rPr>
      </w:pPr>
    </w:p>
    <w:p w14:paraId="6016BBB3" w14:textId="77777777" w:rsidR="002758A8" w:rsidRPr="002758A8" w:rsidRDefault="002758A8" w:rsidP="002758A8">
      <w:pPr>
        <w:pStyle w:val="PargrafodaLista"/>
        <w:rPr>
          <w:rFonts w:ascii="Arial" w:hAnsi="Arial" w:cs="Arial"/>
          <w:b/>
          <w:bCs/>
          <w:sz w:val="24"/>
          <w:szCs w:val="24"/>
        </w:rPr>
      </w:pPr>
    </w:p>
    <w:p w14:paraId="1F271B00" w14:textId="5D63D364" w:rsidR="004B23D7" w:rsidRPr="00CC6CE0" w:rsidRDefault="000978C6" w:rsidP="003567E8">
      <w:pPr>
        <w:pStyle w:val="Ttulo1"/>
        <w:spacing w:before="0" w:line="360" w:lineRule="auto"/>
        <w:rPr>
          <w:rFonts w:ascii="Arial" w:hAnsi="Arial" w:cs="Arial"/>
          <w:color w:val="auto"/>
          <w:szCs w:val="24"/>
        </w:rPr>
      </w:pPr>
      <w:bookmarkStart w:id="21" w:name="_Toc168772224"/>
      <w:r>
        <w:rPr>
          <w:rFonts w:ascii="Arial" w:hAnsi="Arial" w:cs="Arial"/>
          <w:color w:val="auto"/>
          <w:szCs w:val="24"/>
        </w:rPr>
        <w:lastRenderedPageBreak/>
        <w:t>1</w:t>
      </w:r>
      <w:r w:rsidR="000A4D17">
        <w:rPr>
          <w:rFonts w:ascii="Arial" w:hAnsi="Arial" w:cs="Arial"/>
          <w:color w:val="auto"/>
          <w:szCs w:val="24"/>
        </w:rPr>
        <w:t>1</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21"/>
    </w:p>
    <w:p w14:paraId="2CDAC580" w14:textId="51D039BA" w:rsidR="006E7811" w:rsidRDefault="00B2285E" w:rsidP="002A1586">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2EB88D05" w:rsidR="005136EA" w:rsidRPr="00623258" w:rsidRDefault="005544C5" w:rsidP="003C0BF1">
            <w:pPr>
              <w:jc w:val="center"/>
              <w:rPr>
                <w:rFonts w:ascii="Arial" w:hAnsi="Arial" w:cs="Arial"/>
                <w:b w:val="0"/>
                <w:bCs w:val="0"/>
                <w:sz w:val="20"/>
                <w:szCs w:val="20"/>
              </w:rPr>
            </w:pPr>
            <w:r>
              <w:rPr>
                <w:rFonts w:ascii="Arial" w:hAnsi="Arial" w:cs="Arial"/>
                <w:b w:val="0"/>
                <w:bCs w:val="0"/>
                <w:sz w:val="20"/>
                <w:szCs w:val="20"/>
              </w:rPr>
              <w:t>Definição do grupo e seleção do projeto</w:t>
            </w:r>
          </w:p>
        </w:tc>
        <w:tc>
          <w:tcPr>
            <w:tcW w:w="4112" w:type="dxa"/>
            <w:vAlign w:val="center"/>
          </w:tcPr>
          <w:p w14:paraId="3686FBB9" w14:textId="77777777" w:rsidR="005136EA"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p w14:paraId="32F6F0F2" w14:textId="7373A904" w:rsidR="005544C5" w:rsidRPr="00623258" w:rsidRDefault="005544C5"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06B4C40" w:rsidR="003C0BF1" w:rsidRPr="00623258" w:rsidRDefault="005544C5"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14</w:t>
            </w:r>
            <w:r w:rsidR="00A92ADD">
              <w:rPr>
                <w:rFonts w:ascii="Arial" w:hAnsi="Arial" w:cs="Arial"/>
                <w:sz w:val="20"/>
                <w:szCs w:val="20"/>
              </w:rPr>
              <w:t>/03/2024</w:t>
            </w:r>
          </w:p>
        </w:tc>
        <w:tc>
          <w:tcPr>
            <w:tcW w:w="1278" w:type="dxa"/>
            <w:vAlign w:val="center"/>
          </w:tcPr>
          <w:p w14:paraId="05E560E7" w14:textId="6B994080"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r w:rsidR="005544C5">
              <w:rPr>
                <w:rFonts w:ascii="Arial" w:hAnsi="Arial" w:cs="Arial"/>
                <w:sz w:val="20"/>
                <w:szCs w:val="20"/>
              </w:rPr>
              <w:t>7</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1A9C1406"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r w:rsidR="005544C5">
              <w:rPr>
                <w:rFonts w:ascii="Arial" w:hAnsi="Arial" w:cs="Arial"/>
                <w:sz w:val="20"/>
                <w:szCs w:val="20"/>
              </w:rPr>
              <w:t>4</w:t>
            </w:r>
            <w:r>
              <w:rPr>
                <w:rFonts w:ascii="Arial" w:hAnsi="Arial" w:cs="Arial"/>
                <w:sz w:val="20"/>
                <w:szCs w:val="20"/>
              </w:rPr>
              <w:t>/03/2024</w:t>
            </w:r>
          </w:p>
        </w:tc>
        <w:tc>
          <w:tcPr>
            <w:tcW w:w="1278" w:type="dxa"/>
            <w:vAlign w:val="center"/>
          </w:tcPr>
          <w:p w14:paraId="7E9C2F75" w14:textId="145DA0F4" w:rsidR="00623258" w:rsidRPr="00623258" w:rsidRDefault="005544C5"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29</w:t>
            </w:r>
            <w:r w:rsidR="00A92ADD">
              <w:rPr>
                <w:rFonts w:ascii="Arial" w:hAnsi="Arial" w:cs="Arial"/>
                <w:sz w:val="20"/>
                <w:szCs w:val="20"/>
              </w:rPr>
              <w:t>/0</w:t>
            </w:r>
            <w:r w:rsidR="0009073A">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45C1F4AE" w:rsidR="008E493E" w:rsidRPr="00623258" w:rsidRDefault="005544C5"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c>
          <w:tcPr>
            <w:tcW w:w="1278" w:type="dxa"/>
            <w:vAlign w:val="center"/>
          </w:tcPr>
          <w:p w14:paraId="58AF1EC0" w14:textId="5DED3308" w:rsidR="008E493E" w:rsidRPr="00623258" w:rsidRDefault="005544C5"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26</w:t>
            </w:r>
            <w:r w:rsidR="00A92ADD">
              <w:rPr>
                <w:rFonts w:ascii="Arial" w:hAnsi="Arial" w:cs="Arial"/>
                <w:sz w:val="20"/>
                <w:szCs w:val="20"/>
              </w:rPr>
              <w:t>/0</w:t>
            </w:r>
            <w:r w:rsidR="0009073A">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1F79A25B" w:rsidR="007478CE" w:rsidRPr="00623258" w:rsidRDefault="005544C5"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00D86951">
              <w:rPr>
                <w:rFonts w:ascii="Arial" w:hAnsi="Arial" w:cs="Arial"/>
                <w:sz w:val="20"/>
                <w:szCs w:val="20"/>
              </w:rPr>
              <w:t>0/0</w:t>
            </w:r>
            <w:r>
              <w:rPr>
                <w:rFonts w:ascii="Arial" w:hAnsi="Arial" w:cs="Arial"/>
                <w:sz w:val="20"/>
                <w:szCs w:val="20"/>
              </w:rPr>
              <w:t>4</w:t>
            </w:r>
            <w:r w:rsidR="00D86951">
              <w:rPr>
                <w:rFonts w:ascii="Arial" w:hAnsi="Arial" w:cs="Arial"/>
                <w:sz w:val="20"/>
                <w:szCs w:val="20"/>
              </w:rPr>
              <w:t>/2024</w:t>
            </w:r>
          </w:p>
        </w:tc>
        <w:tc>
          <w:tcPr>
            <w:tcW w:w="1278" w:type="dxa"/>
            <w:vAlign w:val="center"/>
          </w:tcPr>
          <w:p w14:paraId="4EDD262C" w14:textId="68677243" w:rsidR="007478CE" w:rsidRPr="00623258" w:rsidRDefault="005544C5"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w:t>
            </w:r>
            <w:r w:rsidR="00D86951">
              <w:rPr>
                <w:rFonts w:ascii="Arial" w:hAnsi="Arial" w:cs="Arial"/>
                <w:sz w:val="20"/>
                <w:szCs w:val="20"/>
              </w:rPr>
              <w:t>/05/2024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01E48E31" w:rsidR="007478CE" w:rsidRPr="00623258" w:rsidRDefault="005544C5"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27</w:t>
            </w:r>
            <w:r w:rsidR="00D86951">
              <w:rPr>
                <w:rFonts w:ascii="Arial" w:hAnsi="Arial" w:cs="Arial"/>
                <w:sz w:val="20"/>
                <w:szCs w:val="20"/>
              </w:rPr>
              <w:t>/0</w:t>
            </w:r>
            <w:r>
              <w:rPr>
                <w:rFonts w:ascii="Arial" w:hAnsi="Arial" w:cs="Arial"/>
                <w:sz w:val="20"/>
                <w:szCs w:val="20"/>
              </w:rPr>
              <w:t>5</w:t>
            </w:r>
            <w:r w:rsidR="00D86951">
              <w:rPr>
                <w:rFonts w:ascii="Arial" w:hAnsi="Arial" w:cs="Arial"/>
                <w:sz w:val="20"/>
                <w:szCs w:val="20"/>
              </w:rPr>
              <w:t>/2024</w:t>
            </w:r>
          </w:p>
        </w:tc>
        <w:tc>
          <w:tcPr>
            <w:tcW w:w="1278" w:type="dxa"/>
            <w:vAlign w:val="center"/>
          </w:tcPr>
          <w:p w14:paraId="1BD7A8B7" w14:textId="5890B933" w:rsidR="007478CE" w:rsidRPr="00623258" w:rsidRDefault="005544C5"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12</w:t>
            </w:r>
            <w:r w:rsidR="00D86951">
              <w:rPr>
                <w:rFonts w:ascii="Arial" w:hAnsi="Arial" w:cs="Arial"/>
                <w:sz w:val="20"/>
                <w:szCs w:val="20"/>
              </w:rPr>
              <w:t>/0</w:t>
            </w:r>
            <w:r>
              <w:rPr>
                <w:rFonts w:ascii="Arial" w:hAnsi="Arial" w:cs="Arial"/>
                <w:sz w:val="20"/>
                <w:szCs w:val="20"/>
              </w:rPr>
              <w:t>6</w:t>
            </w:r>
            <w:r w:rsidR="00D86951">
              <w:rPr>
                <w:rFonts w:ascii="Arial" w:hAnsi="Arial" w:cs="Arial"/>
                <w:sz w:val="20"/>
                <w:szCs w:val="20"/>
              </w:rPr>
              <w:t>/2024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116E1AB5" w:rsidR="007478CE" w:rsidRPr="00623258" w:rsidRDefault="005544C5"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27</w:t>
            </w:r>
            <w:r w:rsidR="00C7205B">
              <w:rPr>
                <w:rFonts w:ascii="Arial" w:hAnsi="Arial" w:cs="Arial"/>
                <w:sz w:val="20"/>
                <w:szCs w:val="20"/>
              </w:rPr>
              <w:t>/05/2024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865B5F9"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xml:space="preserve">: </w:t>
      </w:r>
      <w:r w:rsidR="005544C5">
        <w:rPr>
          <w:rFonts w:ascii="Arial" w:eastAsia="Times New Roman" w:hAnsi="Arial" w:cs="Arial"/>
          <w:sz w:val="24"/>
          <w:szCs w:val="24"/>
        </w:rPr>
        <w:t>2</w:t>
      </w:r>
      <w:r w:rsidRPr="00DD6BCD">
        <w:rPr>
          <w:rFonts w:ascii="Arial" w:eastAsia="Times New Roman" w:hAnsi="Arial" w:cs="Arial"/>
          <w:sz w:val="24"/>
          <w:szCs w:val="24"/>
        </w:rPr>
        <w:t xml:space="preserve"> horas diárias, 1</w:t>
      </w:r>
      <w:r w:rsidR="005544C5">
        <w:rPr>
          <w:rFonts w:ascii="Arial" w:eastAsia="Times New Roman" w:hAnsi="Arial" w:cs="Arial"/>
          <w:sz w:val="24"/>
          <w:szCs w:val="24"/>
        </w:rPr>
        <w:t>2</w:t>
      </w:r>
      <w:r w:rsidRPr="00DD6BCD">
        <w:rPr>
          <w:rFonts w:ascii="Arial" w:eastAsia="Times New Roman" w:hAnsi="Arial" w:cs="Arial"/>
          <w:sz w:val="24"/>
          <w:szCs w:val="24"/>
        </w:rPr>
        <w:t xml:space="preserve"> horas semanais</w:t>
      </w:r>
      <w:r w:rsidR="005544C5">
        <w:rPr>
          <w:rFonts w:ascii="Arial" w:eastAsia="Times New Roman" w:hAnsi="Arial" w:cs="Arial"/>
          <w:sz w:val="24"/>
          <w:szCs w:val="24"/>
        </w:rPr>
        <w:t>.</w:t>
      </w:r>
    </w:p>
    <w:p w14:paraId="741A56EA" w14:textId="298B9D8D"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xml:space="preserve">: </w:t>
      </w:r>
      <w:r w:rsidR="005544C5">
        <w:rPr>
          <w:rFonts w:ascii="Arial" w:eastAsia="Times New Roman" w:hAnsi="Arial" w:cs="Arial"/>
          <w:sz w:val="24"/>
          <w:szCs w:val="24"/>
        </w:rPr>
        <w:t>2</w:t>
      </w:r>
      <w:r w:rsidRPr="00DD6BCD">
        <w:rPr>
          <w:rFonts w:ascii="Arial" w:eastAsia="Times New Roman" w:hAnsi="Arial" w:cs="Arial"/>
          <w:sz w:val="24"/>
          <w:szCs w:val="24"/>
        </w:rPr>
        <w:t xml:space="preserve"> horas diárias, </w:t>
      </w:r>
      <w:r w:rsidR="005544C5">
        <w:rPr>
          <w:rFonts w:ascii="Arial" w:eastAsia="Times New Roman" w:hAnsi="Arial" w:cs="Arial"/>
          <w:sz w:val="24"/>
          <w:szCs w:val="24"/>
        </w:rPr>
        <w:t>12</w:t>
      </w:r>
      <w:r w:rsidRPr="00DD6BCD">
        <w:rPr>
          <w:rFonts w:ascii="Arial" w:eastAsia="Times New Roman" w:hAnsi="Arial" w:cs="Arial"/>
          <w:sz w:val="24"/>
          <w:szCs w:val="24"/>
        </w:rPr>
        <w:t xml:space="preserve"> horas semanais</w:t>
      </w:r>
      <w:r w:rsidR="005544C5">
        <w:rPr>
          <w:rFonts w:ascii="Arial" w:eastAsia="Times New Roman" w:hAnsi="Arial" w:cs="Arial"/>
          <w:sz w:val="24"/>
          <w:szCs w:val="24"/>
        </w:rPr>
        <w:t>.</w:t>
      </w:r>
    </w:p>
    <w:p w14:paraId="7417FB31" w14:textId="69936290"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xml:space="preserve">: </w:t>
      </w:r>
      <w:r w:rsidR="005544C5">
        <w:rPr>
          <w:rFonts w:ascii="Arial" w:eastAsia="Times New Roman" w:hAnsi="Arial" w:cs="Arial"/>
          <w:sz w:val="24"/>
          <w:szCs w:val="24"/>
        </w:rPr>
        <w:t>2</w:t>
      </w:r>
      <w:r w:rsidRPr="00DD6BCD">
        <w:rPr>
          <w:rFonts w:ascii="Arial" w:eastAsia="Times New Roman" w:hAnsi="Arial" w:cs="Arial"/>
          <w:sz w:val="24"/>
          <w:szCs w:val="24"/>
        </w:rPr>
        <w:t xml:space="preserve"> horas diárias, </w:t>
      </w:r>
      <w:r w:rsidR="005544C5">
        <w:rPr>
          <w:rFonts w:ascii="Arial" w:eastAsia="Times New Roman" w:hAnsi="Arial" w:cs="Arial"/>
          <w:sz w:val="24"/>
          <w:szCs w:val="24"/>
        </w:rPr>
        <w:t>1</w:t>
      </w:r>
      <w:r w:rsidRPr="00DD6BCD">
        <w:rPr>
          <w:rFonts w:ascii="Arial" w:eastAsia="Times New Roman" w:hAnsi="Arial" w:cs="Arial"/>
          <w:sz w:val="24"/>
          <w:szCs w:val="24"/>
        </w:rPr>
        <w:t>0 horas semanais</w:t>
      </w:r>
      <w:r w:rsidR="005544C5">
        <w:rPr>
          <w:rFonts w:ascii="Arial" w:eastAsia="Times New Roman" w:hAnsi="Arial" w:cs="Arial"/>
          <w:sz w:val="24"/>
          <w:szCs w:val="24"/>
        </w:rPr>
        <w:t>.</w:t>
      </w:r>
    </w:p>
    <w:p w14:paraId="7A8572E1" w14:textId="56391291"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xml:space="preserve">: </w:t>
      </w:r>
      <w:r w:rsidR="005544C5">
        <w:rPr>
          <w:rFonts w:ascii="Arial" w:eastAsia="Times New Roman" w:hAnsi="Arial" w:cs="Arial"/>
          <w:sz w:val="24"/>
          <w:szCs w:val="24"/>
        </w:rPr>
        <w:t>2</w:t>
      </w:r>
      <w:r w:rsidRPr="00DD6BCD">
        <w:rPr>
          <w:rFonts w:ascii="Arial" w:eastAsia="Times New Roman" w:hAnsi="Arial" w:cs="Arial"/>
          <w:sz w:val="24"/>
          <w:szCs w:val="24"/>
        </w:rPr>
        <w:t xml:space="preserve"> horas diárias, </w:t>
      </w:r>
      <w:r w:rsidR="005544C5">
        <w:rPr>
          <w:rFonts w:ascii="Arial" w:eastAsia="Times New Roman" w:hAnsi="Arial" w:cs="Arial"/>
          <w:sz w:val="24"/>
          <w:szCs w:val="24"/>
        </w:rPr>
        <w:t>1</w:t>
      </w:r>
      <w:r w:rsidRPr="00DD6BCD">
        <w:rPr>
          <w:rFonts w:ascii="Arial" w:eastAsia="Times New Roman" w:hAnsi="Arial" w:cs="Arial"/>
          <w:sz w:val="24"/>
          <w:szCs w:val="24"/>
        </w:rPr>
        <w:t>0 horas semanais</w:t>
      </w:r>
      <w:r w:rsidR="005544C5">
        <w:rPr>
          <w:rFonts w:ascii="Arial" w:eastAsia="Times New Roman" w:hAnsi="Arial" w:cs="Arial"/>
          <w:sz w:val="24"/>
          <w:szCs w:val="24"/>
        </w:rPr>
        <w:t>.</w:t>
      </w:r>
    </w:p>
    <w:p w14:paraId="334373DA" w14:textId="5298D4DE"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w:t>
      </w:r>
      <w:r w:rsidR="005544C5">
        <w:rPr>
          <w:rFonts w:ascii="Arial" w:eastAsia="Times New Roman" w:hAnsi="Arial" w:cs="Arial"/>
          <w:sz w:val="24"/>
          <w:szCs w:val="24"/>
        </w:rPr>
        <w:t>2</w:t>
      </w:r>
      <w:r w:rsidRPr="00DD6BCD">
        <w:rPr>
          <w:rFonts w:ascii="Arial" w:eastAsia="Times New Roman" w:hAnsi="Arial" w:cs="Arial"/>
          <w:sz w:val="24"/>
          <w:szCs w:val="24"/>
        </w:rPr>
        <w:t xml:space="preserve"> + </w:t>
      </w:r>
      <w:r w:rsidR="005544C5">
        <w:rPr>
          <w:rFonts w:ascii="Arial" w:eastAsia="Times New Roman" w:hAnsi="Arial" w:cs="Arial"/>
          <w:sz w:val="24"/>
          <w:szCs w:val="24"/>
        </w:rPr>
        <w:t>10</w:t>
      </w:r>
      <w:r w:rsidRPr="00DD6BCD">
        <w:rPr>
          <w:rFonts w:ascii="Arial" w:eastAsia="Times New Roman" w:hAnsi="Arial" w:cs="Arial"/>
          <w:sz w:val="24"/>
          <w:szCs w:val="24"/>
        </w:rPr>
        <w:t xml:space="preserve"> + </w:t>
      </w:r>
      <w:r w:rsidR="005544C5">
        <w:rPr>
          <w:rFonts w:ascii="Arial" w:eastAsia="Times New Roman" w:hAnsi="Arial" w:cs="Arial"/>
          <w:sz w:val="24"/>
          <w:szCs w:val="24"/>
        </w:rPr>
        <w:t>1</w:t>
      </w:r>
      <w:r w:rsidRPr="00DD6BCD">
        <w:rPr>
          <w:rFonts w:ascii="Arial" w:eastAsia="Times New Roman" w:hAnsi="Arial" w:cs="Arial"/>
          <w:sz w:val="24"/>
          <w:szCs w:val="24"/>
        </w:rPr>
        <w:t xml:space="preserve">0 + </w:t>
      </w:r>
      <w:r w:rsidR="005544C5">
        <w:rPr>
          <w:rFonts w:ascii="Arial" w:eastAsia="Times New Roman" w:hAnsi="Arial" w:cs="Arial"/>
          <w:sz w:val="24"/>
          <w:szCs w:val="24"/>
        </w:rPr>
        <w:t>1</w:t>
      </w:r>
      <w:r w:rsidRPr="00DD6BCD">
        <w:rPr>
          <w:rFonts w:ascii="Arial" w:eastAsia="Times New Roman" w:hAnsi="Arial" w:cs="Arial"/>
          <w:sz w:val="24"/>
          <w:szCs w:val="24"/>
        </w:rPr>
        <w:t xml:space="preserve">0 = </w:t>
      </w:r>
      <w:r w:rsidR="005544C5">
        <w:rPr>
          <w:rFonts w:ascii="Arial" w:eastAsia="Times New Roman" w:hAnsi="Arial" w:cs="Arial"/>
          <w:sz w:val="24"/>
          <w:szCs w:val="24"/>
        </w:rPr>
        <w:t>44</w:t>
      </w:r>
      <w:r w:rsidRPr="00DD6BCD">
        <w:rPr>
          <w:rFonts w:ascii="Arial" w:eastAsia="Times New Roman" w:hAnsi="Arial" w:cs="Arial"/>
          <w:sz w:val="24"/>
          <w:szCs w:val="24"/>
        </w:rPr>
        <w:t xml:space="preserve"> horas por semana</w:t>
      </w:r>
      <w:r w:rsidR="005544C5">
        <w:rPr>
          <w:rFonts w:ascii="Arial" w:eastAsia="Times New Roman" w:hAnsi="Arial" w:cs="Arial"/>
          <w:sz w:val="24"/>
          <w:szCs w:val="24"/>
        </w:rPr>
        <w:t>.</w:t>
      </w:r>
    </w:p>
    <w:p w14:paraId="6E3B40ED" w14:textId="494E3090"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w:t>
      </w:r>
      <w:r w:rsidR="005544C5">
        <w:rPr>
          <w:rFonts w:ascii="Arial" w:eastAsia="Times New Roman" w:hAnsi="Arial" w:cs="Arial"/>
          <w:b/>
          <w:bCs/>
          <w:sz w:val="24"/>
          <w:szCs w:val="24"/>
        </w:rPr>
        <w:t>12</w:t>
      </w:r>
      <w:r w:rsidRPr="00DD6BCD">
        <w:rPr>
          <w:rFonts w:ascii="Arial" w:eastAsia="Times New Roman" w:hAnsi="Arial" w:cs="Arial"/>
          <w:b/>
          <w:bCs/>
          <w:sz w:val="24"/>
          <w:szCs w:val="24"/>
        </w:rPr>
        <w:t>/0</w:t>
      </w:r>
      <w:r w:rsidR="005544C5">
        <w:rPr>
          <w:rFonts w:ascii="Arial" w:eastAsia="Times New Roman" w:hAnsi="Arial" w:cs="Arial"/>
          <w:b/>
          <w:bCs/>
          <w:sz w:val="24"/>
          <w:szCs w:val="24"/>
        </w:rPr>
        <w:t>6</w:t>
      </w:r>
      <w:r w:rsidRPr="00DD6BCD">
        <w:rPr>
          <w:rFonts w:ascii="Arial" w:eastAsia="Times New Roman" w:hAnsi="Arial" w:cs="Arial"/>
          <w:b/>
          <w:bCs/>
          <w:sz w:val="24"/>
          <w:szCs w:val="24"/>
        </w:rPr>
        <w:t xml:space="preserve">/2024: </w:t>
      </w:r>
      <w:r w:rsidRPr="00DD6BCD">
        <w:rPr>
          <w:rFonts w:ascii="Arial" w:eastAsia="Times New Roman" w:hAnsi="Arial" w:cs="Arial"/>
          <w:sz w:val="24"/>
          <w:szCs w:val="24"/>
        </w:rPr>
        <w:t>1</w:t>
      </w:r>
      <w:r w:rsidR="005544C5">
        <w:rPr>
          <w:rFonts w:ascii="Arial" w:eastAsia="Times New Roman" w:hAnsi="Arial" w:cs="Arial"/>
          <w:sz w:val="24"/>
          <w:szCs w:val="24"/>
        </w:rPr>
        <w:t>4</w:t>
      </w:r>
      <w:r w:rsidRPr="00DD6BCD">
        <w:rPr>
          <w:rFonts w:ascii="Arial" w:eastAsia="Times New Roman" w:hAnsi="Arial" w:cs="Arial"/>
          <w:sz w:val="24"/>
          <w:szCs w:val="24"/>
        </w:rPr>
        <w:t xml:space="preserve"> semanas</w:t>
      </w:r>
      <w:r w:rsidR="005544C5">
        <w:rPr>
          <w:rFonts w:ascii="Arial" w:eastAsia="Times New Roman" w:hAnsi="Arial" w:cs="Arial"/>
          <w:sz w:val="24"/>
          <w:szCs w:val="24"/>
        </w:rPr>
        <w:t>.</w:t>
      </w:r>
    </w:p>
    <w:p w14:paraId="53C81D73" w14:textId="67ADD123" w:rsidR="00DD6BCD" w:rsidRPr="007F10F5"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005544C5">
        <w:rPr>
          <w:rFonts w:ascii="Arial" w:eastAsia="Times New Roman" w:hAnsi="Arial" w:cs="Arial"/>
          <w:sz w:val="24"/>
          <w:szCs w:val="24"/>
        </w:rPr>
        <w:t>616</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734F88DC" w14:textId="13593C9E" w:rsidR="007F10F5" w:rsidRDefault="007F10F5" w:rsidP="007F10F5">
      <w:pPr>
        <w:pStyle w:val="PargrafodaLista"/>
        <w:numPr>
          <w:ilvl w:val="0"/>
          <w:numId w:val="15"/>
        </w:numPr>
        <w:rPr>
          <w:rFonts w:ascii="Arial" w:eastAsia="Times New Roman" w:hAnsi="Arial" w:cs="Arial"/>
          <w:b/>
          <w:bCs/>
          <w:sz w:val="24"/>
          <w:szCs w:val="24"/>
        </w:rPr>
      </w:pPr>
      <w:r>
        <w:rPr>
          <w:rFonts w:ascii="Arial" w:eastAsia="Times New Roman" w:hAnsi="Arial" w:cs="Arial"/>
          <w:b/>
          <w:bCs/>
          <w:sz w:val="24"/>
          <w:szCs w:val="24"/>
        </w:rPr>
        <w:t>Detalhamento das horas utilizadas.</w:t>
      </w:r>
    </w:p>
    <w:p w14:paraId="3382FBBE" w14:textId="0E2E5D8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Pesquisa:</w:t>
      </w:r>
    </w:p>
    <w:p w14:paraId="3D0DA149" w14:textId="7514F770" w:rsidR="007F10F5" w:rsidRPr="007F10F5" w:rsidRDefault="005544C5" w:rsidP="007F10F5">
      <w:pPr>
        <w:pStyle w:val="PargrafodaLista"/>
        <w:numPr>
          <w:ilvl w:val="2"/>
          <w:numId w:val="15"/>
        </w:numPr>
        <w:rPr>
          <w:rFonts w:ascii="Arial" w:eastAsia="Times New Roman" w:hAnsi="Arial" w:cs="Arial"/>
          <w:sz w:val="24"/>
          <w:szCs w:val="24"/>
        </w:rPr>
      </w:pPr>
      <w:r>
        <w:rPr>
          <w:rFonts w:ascii="Arial" w:eastAsia="Times New Roman" w:hAnsi="Arial" w:cs="Arial"/>
          <w:sz w:val="24"/>
          <w:szCs w:val="24"/>
        </w:rPr>
        <w:t>184,8</w:t>
      </w:r>
      <w:r w:rsidR="007F10F5" w:rsidRPr="007F10F5">
        <w:rPr>
          <w:rFonts w:ascii="Arial" w:eastAsia="Times New Roman" w:hAnsi="Arial" w:cs="Arial"/>
          <w:sz w:val="24"/>
          <w:szCs w:val="24"/>
        </w:rPr>
        <w:t xml:space="preserve"> horas.</w:t>
      </w:r>
    </w:p>
    <w:p w14:paraId="62EA1312" w14:textId="19F07280"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Estudos Externos:</w:t>
      </w:r>
    </w:p>
    <w:p w14:paraId="2311D11F" w14:textId="32C8BC2E" w:rsidR="007F10F5" w:rsidRPr="007F10F5" w:rsidRDefault="005544C5" w:rsidP="007F10F5">
      <w:pPr>
        <w:pStyle w:val="PargrafodaLista"/>
        <w:numPr>
          <w:ilvl w:val="2"/>
          <w:numId w:val="15"/>
        </w:numPr>
        <w:rPr>
          <w:rFonts w:ascii="Arial" w:eastAsia="Times New Roman" w:hAnsi="Arial" w:cs="Arial"/>
          <w:sz w:val="24"/>
          <w:szCs w:val="24"/>
        </w:rPr>
      </w:pPr>
      <w:r>
        <w:rPr>
          <w:rFonts w:ascii="Arial" w:eastAsia="Times New Roman" w:hAnsi="Arial" w:cs="Arial"/>
          <w:sz w:val="24"/>
          <w:szCs w:val="24"/>
        </w:rPr>
        <w:t>123,2</w:t>
      </w:r>
      <w:r w:rsidR="007F10F5" w:rsidRPr="007F10F5">
        <w:rPr>
          <w:rFonts w:ascii="Arial" w:eastAsia="Times New Roman" w:hAnsi="Arial" w:cs="Arial"/>
          <w:sz w:val="24"/>
          <w:szCs w:val="24"/>
        </w:rPr>
        <w:t xml:space="preserve"> horas.</w:t>
      </w:r>
    </w:p>
    <w:p w14:paraId="16A67B85" w14:textId="450BCCBD"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Desenvolvimento:</w:t>
      </w:r>
    </w:p>
    <w:p w14:paraId="32A7C8C3" w14:textId="627A9C5A" w:rsidR="007F10F5" w:rsidRPr="007F10F5" w:rsidRDefault="005544C5" w:rsidP="007F10F5">
      <w:pPr>
        <w:pStyle w:val="PargrafodaLista"/>
        <w:numPr>
          <w:ilvl w:val="2"/>
          <w:numId w:val="15"/>
        </w:numPr>
        <w:rPr>
          <w:rFonts w:ascii="Arial" w:eastAsia="Times New Roman" w:hAnsi="Arial" w:cs="Arial"/>
          <w:sz w:val="24"/>
          <w:szCs w:val="24"/>
        </w:rPr>
      </w:pPr>
      <w:r>
        <w:rPr>
          <w:rFonts w:ascii="Arial" w:eastAsia="Times New Roman" w:hAnsi="Arial" w:cs="Arial"/>
          <w:sz w:val="24"/>
          <w:szCs w:val="24"/>
        </w:rPr>
        <w:t>308</w:t>
      </w:r>
      <w:r w:rsidR="007F10F5" w:rsidRPr="007F10F5">
        <w:rPr>
          <w:rFonts w:ascii="Arial" w:eastAsia="Times New Roman" w:hAnsi="Arial" w:cs="Arial"/>
          <w:sz w:val="24"/>
          <w:szCs w:val="24"/>
        </w:rPr>
        <w:t xml:space="preserve"> horas</w:t>
      </w:r>
    </w:p>
    <w:p w14:paraId="2060A9C5" w14:textId="7631B522" w:rsidR="007F10F5" w:rsidRDefault="007F10F5" w:rsidP="007F10F5">
      <w:pPr>
        <w:pStyle w:val="PargrafodaLista"/>
        <w:numPr>
          <w:ilvl w:val="1"/>
          <w:numId w:val="15"/>
        </w:numPr>
        <w:rPr>
          <w:rFonts w:ascii="Arial" w:eastAsia="Times New Roman" w:hAnsi="Arial" w:cs="Arial"/>
          <w:b/>
          <w:bCs/>
          <w:sz w:val="24"/>
          <w:szCs w:val="24"/>
        </w:rPr>
      </w:pPr>
      <w:r>
        <w:rPr>
          <w:rFonts w:ascii="Arial" w:eastAsia="Times New Roman" w:hAnsi="Arial" w:cs="Arial"/>
          <w:b/>
          <w:bCs/>
          <w:sz w:val="24"/>
          <w:szCs w:val="24"/>
        </w:rPr>
        <w:t>Total:</w:t>
      </w:r>
    </w:p>
    <w:p w14:paraId="29ED19EB" w14:textId="1070F9A9" w:rsidR="007F10F5" w:rsidRPr="00DD6BCD" w:rsidRDefault="005544C5" w:rsidP="007F10F5">
      <w:pPr>
        <w:pStyle w:val="PargrafodaLista"/>
        <w:numPr>
          <w:ilvl w:val="2"/>
          <w:numId w:val="15"/>
        </w:numPr>
        <w:rPr>
          <w:rFonts w:ascii="Arial" w:eastAsia="Times New Roman" w:hAnsi="Arial" w:cs="Arial"/>
          <w:b/>
          <w:bCs/>
          <w:sz w:val="24"/>
          <w:szCs w:val="24"/>
        </w:rPr>
      </w:pPr>
      <w:r>
        <w:rPr>
          <w:rFonts w:ascii="Arial" w:eastAsia="Times New Roman" w:hAnsi="Arial" w:cs="Arial"/>
          <w:sz w:val="24"/>
          <w:szCs w:val="24"/>
        </w:rPr>
        <w:t>616</w:t>
      </w:r>
      <w:r w:rsidR="007F10F5">
        <w:rPr>
          <w:rFonts w:ascii="Arial" w:eastAsia="Times New Roman" w:hAnsi="Arial" w:cs="Arial"/>
          <w:b/>
          <w:bCs/>
          <w:sz w:val="24"/>
          <w:szCs w:val="24"/>
        </w:rPr>
        <w:t xml:space="preserve"> </w:t>
      </w:r>
      <w:r w:rsidR="007F10F5" w:rsidRPr="00DD6BCD">
        <w:rPr>
          <w:rFonts w:ascii="Arial" w:eastAsia="Times New Roman" w:hAnsi="Arial" w:cs="Arial"/>
          <w:sz w:val="24"/>
          <w:szCs w:val="24"/>
        </w:rPr>
        <w:t>horas</w:t>
      </w:r>
      <w:r w:rsidR="007F10F5">
        <w:rPr>
          <w:rFonts w:ascii="Arial" w:eastAsia="Times New Roman" w:hAnsi="Arial" w:cs="Arial"/>
          <w:sz w:val="24"/>
          <w:szCs w:val="24"/>
        </w:rPr>
        <w:t>;</w:t>
      </w:r>
    </w:p>
    <w:p w14:paraId="1ABA6AA7" w14:textId="77777777" w:rsidR="00DD6BCD" w:rsidRDefault="00DD6BCD" w:rsidP="00DD6BCD">
      <w:pPr>
        <w:pStyle w:val="PargrafodaLista"/>
        <w:ind w:left="1440"/>
        <w:rPr>
          <w:rFonts w:ascii="Arial" w:eastAsia="Times New Roman" w:hAnsi="Arial" w:cs="Arial"/>
          <w:sz w:val="24"/>
          <w:szCs w:val="24"/>
        </w:rPr>
      </w:pPr>
    </w:p>
    <w:p w14:paraId="7D986D3F" w14:textId="77777777" w:rsidR="00763BE6" w:rsidRDefault="00763BE6" w:rsidP="00DD6BCD">
      <w:pPr>
        <w:pStyle w:val="PargrafodaLista"/>
        <w:ind w:left="1440"/>
        <w:rPr>
          <w:rFonts w:ascii="Arial" w:eastAsia="Times New Roman" w:hAnsi="Arial" w:cs="Arial"/>
          <w:sz w:val="24"/>
          <w:szCs w:val="24"/>
        </w:rPr>
      </w:pPr>
    </w:p>
    <w:p w14:paraId="1EB0756D" w14:textId="77777777" w:rsidR="00763BE6" w:rsidRDefault="00763BE6" w:rsidP="00DD6BCD">
      <w:pPr>
        <w:pStyle w:val="PargrafodaLista"/>
        <w:ind w:left="1440"/>
        <w:rPr>
          <w:rFonts w:ascii="Arial" w:eastAsia="Times New Roman" w:hAnsi="Arial" w:cs="Arial"/>
          <w:sz w:val="24"/>
          <w:szCs w:val="24"/>
        </w:rPr>
      </w:pPr>
    </w:p>
    <w:p w14:paraId="71F51D7F" w14:textId="77777777" w:rsidR="00763BE6" w:rsidRDefault="00763BE6"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lastRenderedPageBreak/>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73CA6B15" w14:textId="5D03421D" w:rsidR="002758A8" w:rsidRDefault="00DD6BCD" w:rsidP="002758A8">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0117ED85" w14:textId="77777777" w:rsidR="002A1586" w:rsidRPr="002A1586" w:rsidRDefault="002A1586" w:rsidP="002A1586">
      <w:pPr>
        <w:rPr>
          <w:rFonts w:ascii="Arial" w:eastAsia="Times New Roman" w:hAnsi="Arial" w:cs="Arial"/>
          <w:sz w:val="24"/>
          <w:szCs w:val="24"/>
        </w:rPr>
      </w:pPr>
    </w:p>
    <w:p w14:paraId="5EB361B4" w14:textId="3A045CC0" w:rsidR="002758A8" w:rsidRDefault="000A4D17" w:rsidP="000A4D17">
      <w:pPr>
        <w:pStyle w:val="Ttulo1"/>
        <w:spacing w:before="0" w:line="360" w:lineRule="auto"/>
        <w:rPr>
          <w:rFonts w:ascii="Arial" w:hAnsi="Arial" w:cs="Arial"/>
          <w:color w:val="auto"/>
          <w:szCs w:val="24"/>
        </w:rPr>
      </w:pPr>
      <w:bookmarkStart w:id="22" w:name="_Toc168772225"/>
      <w:r>
        <w:rPr>
          <w:rFonts w:ascii="Arial" w:hAnsi="Arial" w:cs="Arial"/>
          <w:color w:val="auto"/>
          <w:szCs w:val="24"/>
        </w:rPr>
        <w:t xml:space="preserve">12 </w:t>
      </w:r>
      <w:r w:rsidR="002758A8">
        <w:rPr>
          <w:rFonts w:ascii="Arial" w:hAnsi="Arial" w:cs="Arial"/>
          <w:color w:val="auto"/>
          <w:szCs w:val="24"/>
        </w:rPr>
        <w:t>CONCLUSÃO</w:t>
      </w:r>
      <w:r w:rsidR="002A1586">
        <w:rPr>
          <w:rFonts w:ascii="Arial" w:hAnsi="Arial" w:cs="Arial"/>
          <w:color w:val="auto"/>
          <w:szCs w:val="24"/>
        </w:rPr>
        <w:t xml:space="preserve"> E RESULTADO</w:t>
      </w:r>
      <w:bookmarkEnd w:id="22"/>
    </w:p>
    <w:p w14:paraId="408DDFFD" w14:textId="77777777" w:rsidR="002A1586" w:rsidRDefault="002A1586" w:rsidP="002A1586">
      <w:pPr>
        <w:ind w:firstLine="360"/>
        <w:rPr>
          <w:rFonts w:ascii="Arial" w:hAnsi="Arial" w:cs="Arial"/>
          <w:sz w:val="24"/>
          <w:szCs w:val="24"/>
        </w:rPr>
      </w:pPr>
      <w:r w:rsidRPr="002A1586">
        <w:rPr>
          <w:rFonts w:ascii="Arial" w:hAnsi="Arial" w:cs="Arial"/>
          <w:sz w:val="24"/>
          <w:szCs w:val="24"/>
        </w:rPr>
        <w:t xml:space="preserve">O projeto “Dengue Over” alcançou seus principais objetivos, destacando-se como ferramenta de conscientização e educação para a prevenção da dengue. O desenvolvimento de um jogo de memória, aumentou significativamente o conhecimento do usuário sobre os sintomas, modos de transmissão e medidas preventivas da dengue de forma educativa. </w:t>
      </w:r>
    </w:p>
    <w:p w14:paraId="7D98C5A9" w14:textId="6852838E" w:rsidR="002A1586" w:rsidRDefault="002A1586" w:rsidP="002A1586">
      <w:pPr>
        <w:ind w:firstLine="360"/>
        <w:rPr>
          <w:rFonts w:ascii="Arial" w:hAnsi="Arial" w:cs="Arial"/>
          <w:sz w:val="24"/>
          <w:szCs w:val="24"/>
        </w:rPr>
      </w:pPr>
      <w:r w:rsidRPr="002758A8">
        <w:rPr>
          <w:rFonts w:ascii="Arial" w:hAnsi="Arial" w:cs="Arial"/>
          <w:sz w:val="24"/>
          <w:szCs w:val="24"/>
        </w:rPr>
        <w:t xml:space="preserve">Para garantir que nosso projeto de desenvolvimento do jogo da memória interativo baseado na Dengue cumpra os objetivos e metas, é essencial estabelecer medidas e procedimentos claros na hora da validação de resultados.  Essas medidas nos permitem definir e avaliar o progresso do </w:t>
      </w:r>
      <w:r>
        <w:rPr>
          <w:rFonts w:ascii="Arial" w:hAnsi="Arial" w:cs="Arial"/>
          <w:sz w:val="24"/>
          <w:szCs w:val="24"/>
        </w:rPr>
        <w:t>projeto</w:t>
      </w:r>
      <w:r w:rsidRPr="002758A8">
        <w:rPr>
          <w:rFonts w:ascii="Arial" w:hAnsi="Arial" w:cs="Arial"/>
          <w:sz w:val="24"/>
          <w:szCs w:val="24"/>
        </w:rPr>
        <w:t>, bem como a sua eficácia em termos de sensibilização, educação e envolvimento da comunidade em questões de sustentabilidade.</w:t>
      </w:r>
    </w:p>
    <w:p w14:paraId="68E3EA4A" w14:textId="77777777" w:rsidR="002A1586" w:rsidRDefault="002A1586" w:rsidP="002A1586">
      <w:pPr>
        <w:pStyle w:val="PargrafodaLista"/>
        <w:numPr>
          <w:ilvl w:val="0"/>
          <w:numId w:val="28"/>
        </w:numPr>
        <w:rPr>
          <w:rFonts w:ascii="Arial" w:hAnsi="Arial" w:cs="Arial"/>
          <w:sz w:val="24"/>
          <w:szCs w:val="24"/>
        </w:rPr>
      </w:pPr>
      <w:r w:rsidRPr="002758A8">
        <w:rPr>
          <w:rFonts w:ascii="Arial" w:hAnsi="Arial" w:cs="Arial"/>
          <w:sz w:val="24"/>
          <w:szCs w:val="24"/>
        </w:rPr>
        <w:t>Métricas de Conscientização</w:t>
      </w:r>
      <w:r>
        <w:rPr>
          <w:rFonts w:ascii="Arial" w:hAnsi="Arial" w:cs="Arial"/>
          <w:sz w:val="24"/>
          <w:szCs w:val="24"/>
        </w:rPr>
        <w:t>:</w:t>
      </w:r>
    </w:p>
    <w:p w14:paraId="0AA00981"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Número de acessos ao jogo.</w:t>
      </w:r>
    </w:p>
    <w:p w14:paraId="38994D91"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Taxa de retenção de jogadores</w:t>
      </w:r>
      <w:r>
        <w:rPr>
          <w:rFonts w:ascii="Arial" w:hAnsi="Arial" w:cs="Arial"/>
          <w:sz w:val="24"/>
          <w:szCs w:val="24"/>
        </w:rPr>
        <w:t>.</w:t>
      </w:r>
    </w:p>
    <w:p w14:paraId="6C4173E3" w14:textId="77777777" w:rsidR="002A1586" w:rsidRDefault="002A1586" w:rsidP="002A1586">
      <w:pPr>
        <w:pStyle w:val="PargrafodaLista"/>
        <w:numPr>
          <w:ilvl w:val="0"/>
          <w:numId w:val="28"/>
        </w:numPr>
        <w:rPr>
          <w:rFonts w:ascii="Arial" w:hAnsi="Arial" w:cs="Arial"/>
          <w:sz w:val="24"/>
          <w:szCs w:val="24"/>
        </w:rPr>
      </w:pPr>
      <w:r w:rsidRPr="002758A8">
        <w:rPr>
          <w:rFonts w:ascii="Arial" w:hAnsi="Arial" w:cs="Arial"/>
          <w:sz w:val="24"/>
          <w:szCs w:val="24"/>
        </w:rPr>
        <w:t>Métricas de Educação:</w:t>
      </w:r>
    </w:p>
    <w:p w14:paraId="2607BEDB"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Número de visualizações de pop-ups informativos</w:t>
      </w:r>
      <w:r>
        <w:rPr>
          <w:rFonts w:ascii="Arial" w:hAnsi="Arial" w:cs="Arial"/>
          <w:sz w:val="24"/>
          <w:szCs w:val="24"/>
        </w:rPr>
        <w:t>.</w:t>
      </w:r>
    </w:p>
    <w:p w14:paraId="1231A6E9"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Tempo médio gasto pelos jogadores nas páginas dedicadas a cada</w:t>
      </w:r>
      <w:r>
        <w:rPr>
          <w:rFonts w:ascii="Arial" w:hAnsi="Arial" w:cs="Arial"/>
          <w:sz w:val="24"/>
          <w:szCs w:val="24"/>
        </w:rPr>
        <w:t xml:space="preserve"> informação mostrada.</w:t>
      </w:r>
    </w:p>
    <w:p w14:paraId="15DCF9D6" w14:textId="77777777" w:rsidR="002A1586" w:rsidRDefault="002A1586" w:rsidP="002A1586">
      <w:pPr>
        <w:pStyle w:val="PargrafodaLista"/>
        <w:numPr>
          <w:ilvl w:val="0"/>
          <w:numId w:val="28"/>
        </w:numPr>
        <w:rPr>
          <w:rFonts w:ascii="Arial" w:hAnsi="Arial" w:cs="Arial"/>
          <w:sz w:val="24"/>
          <w:szCs w:val="24"/>
        </w:rPr>
      </w:pPr>
      <w:r w:rsidRPr="002758A8">
        <w:rPr>
          <w:rFonts w:ascii="Arial" w:hAnsi="Arial" w:cs="Arial"/>
          <w:sz w:val="24"/>
          <w:szCs w:val="24"/>
        </w:rPr>
        <w:t>Métricas de Engajamento da Comunidade</w:t>
      </w:r>
      <w:r>
        <w:rPr>
          <w:rFonts w:ascii="Arial" w:hAnsi="Arial" w:cs="Arial"/>
          <w:sz w:val="24"/>
          <w:szCs w:val="24"/>
        </w:rPr>
        <w:t>:</w:t>
      </w:r>
    </w:p>
    <w:p w14:paraId="59693B44"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Feedback da comunidade sobre o jogo e seu impacto.</w:t>
      </w:r>
    </w:p>
    <w:p w14:paraId="35138635" w14:textId="77777777" w:rsidR="002A1586" w:rsidRDefault="002A1586" w:rsidP="002A1586">
      <w:pPr>
        <w:pStyle w:val="PargrafodaLista"/>
        <w:numPr>
          <w:ilvl w:val="1"/>
          <w:numId w:val="28"/>
        </w:numPr>
        <w:rPr>
          <w:rFonts w:ascii="Arial" w:hAnsi="Arial" w:cs="Arial"/>
          <w:sz w:val="24"/>
          <w:szCs w:val="24"/>
        </w:rPr>
      </w:pPr>
      <w:r w:rsidRPr="002758A8">
        <w:rPr>
          <w:rFonts w:ascii="Arial" w:hAnsi="Arial" w:cs="Arial"/>
          <w:sz w:val="24"/>
          <w:szCs w:val="24"/>
        </w:rPr>
        <w:t>Engajamento nas redes sociais</w:t>
      </w:r>
      <w:r>
        <w:rPr>
          <w:rFonts w:ascii="Arial" w:hAnsi="Arial" w:cs="Arial"/>
          <w:sz w:val="24"/>
          <w:szCs w:val="24"/>
        </w:rPr>
        <w:t>.</w:t>
      </w:r>
    </w:p>
    <w:p w14:paraId="49106550" w14:textId="77777777" w:rsidR="002A1586" w:rsidRDefault="002A1586" w:rsidP="002A1586">
      <w:pPr>
        <w:pStyle w:val="PargrafodaLista"/>
        <w:ind w:left="1440"/>
        <w:rPr>
          <w:rFonts w:ascii="Arial" w:hAnsi="Arial" w:cs="Arial"/>
          <w:sz w:val="24"/>
          <w:szCs w:val="24"/>
        </w:rPr>
      </w:pPr>
    </w:p>
    <w:p w14:paraId="150B8189" w14:textId="77777777" w:rsidR="002A1586" w:rsidRDefault="002A1586" w:rsidP="002A1586">
      <w:pPr>
        <w:pStyle w:val="PargrafodaLista"/>
        <w:ind w:left="1440"/>
        <w:rPr>
          <w:rFonts w:ascii="Arial" w:hAnsi="Arial" w:cs="Arial"/>
          <w:b/>
          <w:bCs/>
          <w:sz w:val="24"/>
          <w:szCs w:val="24"/>
        </w:rPr>
      </w:pPr>
      <w:r w:rsidRPr="002758A8">
        <w:rPr>
          <w:rFonts w:ascii="Arial" w:hAnsi="Arial" w:cs="Arial"/>
          <w:b/>
          <w:bCs/>
          <w:sz w:val="24"/>
          <w:szCs w:val="24"/>
        </w:rPr>
        <w:t>Procedimentos de Validação de Resultados:</w:t>
      </w:r>
    </w:p>
    <w:p w14:paraId="75752594" w14:textId="77777777" w:rsidR="002A1586" w:rsidRPr="002758A8" w:rsidRDefault="002A1586" w:rsidP="002A1586">
      <w:pPr>
        <w:pStyle w:val="PargrafodaLista"/>
        <w:numPr>
          <w:ilvl w:val="0"/>
          <w:numId w:val="29"/>
        </w:numPr>
        <w:rPr>
          <w:rFonts w:ascii="Arial" w:hAnsi="Arial" w:cs="Arial"/>
          <w:b/>
          <w:bCs/>
          <w:sz w:val="24"/>
          <w:szCs w:val="24"/>
        </w:rPr>
      </w:pPr>
      <w:r w:rsidRPr="002758A8">
        <w:rPr>
          <w:rFonts w:ascii="Arial" w:hAnsi="Arial" w:cs="Arial"/>
          <w:b/>
          <w:bCs/>
          <w:sz w:val="24"/>
          <w:szCs w:val="24"/>
        </w:rPr>
        <w:t>Coleta de dados</w:t>
      </w:r>
      <w:r w:rsidRPr="002758A8">
        <w:rPr>
          <w:rFonts w:ascii="Arial" w:hAnsi="Arial" w:cs="Arial"/>
          <w:sz w:val="24"/>
          <w:szCs w:val="24"/>
        </w:rPr>
        <w:t>: ferramentas de análise de dados para coletar informações sobre o uso do jogo.</w:t>
      </w:r>
    </w:p>
    <w:p w14:paraId="2A2FA38A" w14:textId="77777777" w:rsidR="002A1586" w:rsidRPr="002758A8" w:rsidRDefault="002A1586" w:rsidP="002A1586">
      <w:pPr>
        <w:pStyle w:val="PargrafodaLista"/>
        <w:numPr>
          <w:ilvl w:val="0"/>
          <w:numId w:val="29"/>
        </w:numPr>
        <w:rPr>
          <w:rFonts w:ascii="Arial" w:hAnsi="Arial" w:cs="Arial"/>
          <w:b/>
          <w:bCs/>
          <w:sz w:val="24"/>
          <w:szCs w:val="24"/>
        </w:rPr>
      </w:pPr>
      <w:r w:rsidRPr="002758A8">
        <w:rPr>
          <w:rFonts w:ascii="Arial" w:hAnsi="Arial" w:cs="Arial"/>
          <w:b/>
          <w:bCs/>
          <w:sz w:val="24"/>
          <w:szCs w:val="24"/>
        </w:rPr>
        <w:t>Análise constante</w:t>
      </w:r>
      <w:r w:rsidRPr="002758A8">
        <w:rPr>
          <w:rFonts w:ascii="Arial" w:hAnsi="Arial" w:cs="Arial"/>
          <w:sz w:val="24"/>
          <w:szCs w:val="24"/>
        </w:rPr>
        <w:t>: Periodicamente, analisaremos os dados coletados para avaliar o progresso em relação às métricas estabelecidas.</w:t>
      </w:r>
    </w:p>
    <w:p w14:paraId="00A1B9E2" w14:textId="77777777" w:rsidR="002A1586" w:rsidRPr="002758A8" w:rsidRDefault="002A1586" w:rsidP="002A1586">
      <w:pPr>
        <w:pStyle w:val="PargrafodaLista"/>
        <w:numPr>
          <w:ilvl w:val="0"/>
          <w:numId w:val="29"/>
        </w:numPr>
        <w:rPr>
          <w:rFonts w:ascii="Arial" w:hAnsi="Arial" w:cs="Arial"/>
          <w:b/>
          <w:bCs/>
          <w:sz w:val="24"/>
          <w:szCs w:val="24"/>
        </w:rPr>
      </w:pPr>
      <w:r w:rsidRPr="002758A8">
        <w:rPr>
          <w:rFonts w:ascii="Arial" w:hAnsi="Arial" w:cs="Arial"/>
          <w:b/>
          <w:bCs/>
          <w:sz w:val="24"/>
          <w:szCs w:val="24"/>
        </w:rPr>
        <w:t>Ajustes e Melhorias</w:t>
      </w:r>
      <w:r w:rsidRPr="002758A8">
        <w:rPr>
          <w:rFonts w:ascii="Arial" w:hAnsi="Arial" w:cs="Arial"/>
          <w:sz w:val="24"/>
          <w:szCs w:val="24"/>
        </w:rPr>
        <w:t>: Com base nas análises, faremos ajustes no jogo e em nossas estratégias de engajamento para otimizar os resultados.</w:t>
      </w:r>
    </w:p>
    <w:p w14:paraId="10DEF5C5" w14:textId="6DB0D592" w:rsidR="002A1FC9" w:rsidRPr="002A1FC9" w:rsidRDefault="002A1586" w:rsidP="002A1FC9">
      <w:pPr>
        <w:pStyle w:val="PargrafodaLista"/>
        <w:numPr>
          <w:ilvl w:val="0"/>
          <w:numId w:val="29"/>
        </w:numPr>
        <w:rPr>
          <w:rFonts w:ascii="Arial" w:hAnsi="Arial" w:cs="Arial"/>
          <w:b/>
          <w:bCs/>
          <w:sz w:val="24"/>
          <w:szCs w:val="24"/>
        </w:rPr>
      </w:pPr>
      <w:r w:rsidRPr="002758A8">
        <w:rPr>
          <w:rFonts w:ascii="Arial" w:hAnsi="Arial" w:cs="Arial"/>
          <w:b/>
          <w:bCs/>
          <w:sz w:val="24"/>
          <w:szCs w:val="24"/>
        </w:rPr>
        <w:t>Avaliação de Feedback</w:t>
      </w:r>
      <w:r w:rsidRPr="002758A8">
        <w:rPr>
          <w:rFonts w:ascii="Arial" w:hAnsi="Arial" w:cs="Arial"/>
          <w:sz w:val="24"/>
          <w:szCs w:val="24"/>
        </w:rPr>
        <w:t>: Além das métricas quantitativas, coletaremos feedback da comunidade para entender melhor como o jogo está impactando as pessoas e onde podemos melhorar</w:t>
      </w:r>
      <w:r>
        <w:rPr>
          <w:rFonts w:ascii="Arial" w:hAnsi="Arial" w:cs="Arial"/>
          <w:sz w:val="24"/>
          <w:szCs w:val="24"/>
        </w:rPr>
        <w:t>.</w:t>
      </w:r>
    </w:p>
    <w:p w14:paraId="3830C03B" w14:textId="77777777" w:rsidR="005544C5" w:rsidRPr="002758A8" w:rsidRDefault="005544C5" w:rsidP="002758A8"/>
    <w:p w14:paraId="0F55A644" w14:textId="7C0DA93C" w:rsidR="001324B5" w:rsidRDefault="001324B5" w:rsidP="001324B5">
      <w:pPr>
        <w:pStyle w:val="Ttulo1"/>
        <w:spacing w:before="0" w:line="360" w:lineRule="auto"/>
        <w:rPr>
          <w:rFonts w:ascii="Arial" w:hAnsi="Arial" w:cs="Arial"/>
          <w:color w:val="auto"/>
          <w:szCs w:val="24"/>
        </w:rPr>
      </w:pPr>
      <w:bookmarkStart w:id="23" w:name="_Toc168772226"/>
      <w:r w:rsidRPr="00BA705B">
        <w:rPr>
          <w:rFonts w:ascii="Arial" w:hAnsi="Arial" w:cs="Arial"/>
          <w:color w:val="auto"/>
          <w:szCs w:val="24"/>
        </w:rPr>
        <w:lastRenderedPageBreak/>
        <w:t>REFERÊNCIAS</w:t>
      </w:r>
      <w:bookmarkEnd w:id="23"/>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6"/>
      <w:footerReference w:type="default" r:id="rId27"/>
      <w:headerReference w:type="first" r:id="rId28"/>
      <w:footerReference w:type="first" r:id="rId29"/>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BAFA5" w14:textId="77777777" w:rsidR="00A34D5F" w:rsidRDefault="00A34D5F" w:rsidP="00934108">
      <w:pPr>
        <w:spacing w:after="0" w:line="240" w:lineRule="auto"/>
      </w:pPr>
      <w:r>
        <w:separator/>
      </w:r>
    </w:p>
  </w:endnote>
  <w:endnote w:type="continuationSeparator" w:id="0">
    <w:p w14:paraId="23C2774C" w14:textId="77777777" w:rsidR="00A34D5F" w:rsidRDefault="00A34D5F"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A7870" w14:textId="77777777" w:rsidR="00A34D5F" w:rsidRDefault="00A34D5F" w:rsidP="00934108">
      <w:pPr>
        <w:spacing w:after="0" w:line="240" w:lineRule="auto"/>
      </w:pPr>
      <w:r>
        <w:separator/>
      </w:r>
    </w:p>
  </w:footnote>
  <w:footnote w:type="continuationSeparator" w:id="0">
    <w:p w14:paraId="2F0C0D04" w14:textId="77777777" w:rsidR="00A34D5F" w:rsidRDefault="00A34D5F"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2F03"/>
    <w:multiLevelType w:val="hybridMultilevel"/>
    <w:tmpl w:val="6246B598"/>
    <w:lvl w:ilvl="0" w:tplc="FFFFFFFF">
      <w:start w:val="1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63425A"/>
    <w:multiLevelType w:val="hybridMultilevel"/>
    <w:tmpl w:val="72689D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41C0EB6"/>
    <w:multiLevelType w:val="hybridMultilevel"/>
    <w:tmpl w:val="2C2CD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294B52A7"/>
    <w:multiLevelType w:val="hybridMultilevel"/>
    <w:tmpl w:val="2EA6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9E7729"/>
    <w:multiLevelType w:val="hybridMultilevel"/>
    <w:tmpl w:val="6246B598"/>
    <w:lvl w:ilvl="0" w:tplc="6310C3CA">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0D20CA3"/>
    <w:multiLevelType w:val="hybridMultilevel"/>
    <w:tmpl w:val="097E703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41F76C59"/>
    <w:multiLevelType w:val="hybridMultilevel"/>
    <w:tmpl w:val="A538C638"/>
    <w:lvl w:ilvl="0" w:tplc="2E70E012">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2836F57"/>
    <w:multiLevelType w:val="hybridMultilevel"/>
    <w:tmpl w:val="C3B6BDBA"/>
    <w:lvl w:ilvl="0" w:tplc="FFFFFFFF">
      <w:start w:val="1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2900F5"/>
    <w:multiLevelType w:val="hybridMultilevel"/>
    <w:tmpl w:val="59C08C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9A7634CA">
      <w:start w:val="12"/>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6590548"/>
    <w:multiLevelType w:val="hybridMultilevel"/>
    <w:tmpl w:val="9A38EA7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8"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CCC3698"/>
    <w:multiLevelType w:val="hybridMultilevel"/>
    <w:tmpl w:val="357889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EBA4E75"/>
    <w:multiLevelType w:val="hybridMultilevel"/>
    <w:tmpl w:val="BB74FC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22A3786"/>
    <w:multiLevelType w:val="hybridMultilevel"/>
    <w:tmpl w:val="A21EF236"/>
    <w:lvl w:ilvl="0" w:tplc="FFFFFFFF">
      <w:start w:val="1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3061C6A"/>
    <w:multiLevelType w:val="hybridMultilevel"/>
    <w:tmpl w:val="8578F2B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7" w15:restartNumberingAfterBreak="0">
    <w:nsid w:val="77856D50"/>
    <w:multiLevelType w:val="hybridMultilevel"/>
    <w:tmpl w:val="A77849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78924810"/>
    <w:multiLevelType w:val="hybridMultilevel"/>
    <w:tmpl w:val="89A4BD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764812145">
    <w:abstractNumId w:val="21"/>
  </w:num>
  <w:num w:numId="2" w16cid:durableId="1394233034">
    <w:abstractNumId w:val="16"/>
  </w:num>
  <w:num w:numId="3" w16cid:durableId="494106327">
    <w:abstractNumId w:val="9"/>
  </w:num>
  <w:num w:numId="4" w16cid:durableId="2054772085">
    <w:abstractNumId w:val="19"/>
  </w:num>
  <w:num w:numId="5" w16cid:durableId="642539774">
    <w:abstractNumId w:val="7"/>
  </w:num>
  <w:num w:numId="6" w16cid:durableId="1956327106">
    <w:abstractNumId w:val="8"/>
  </w:num>
  <w:num w:numId="7" w16cid:durableId="1723365119">
    <w:abstractNumId w:val="24"/>
  </w:num>
  <w:num w:numId="8" w16cid:durableId="2084906029">
    <w:abstractNumId w:val="18"/>
  </w:num>
  <w:num w:numId="9" w16cid:durableId="1448818668">
    <w:abstractNumId w:val="3"/>
  </w:num>
  <w:num w:numId="10" w16cid:durableId="979505774">
    <w:abstractNumId w:val="1"/>
  </w:num>
  <w:num w:numId="11" w16cid:durableId="85460931">
    <w:abstractNumId w:val="6"/>
  </w:num>
  <w:num w:numId="12" w16cid:durableId="1969163563">
    <w:abstractNumId w:val="20"/>
  </w:num>
  <w:num w:numId="13" w16cid:durableId="1908177373">
    <w:abstractNumId w:val="15"/>
  </w:num>
  <w:num w:numId="14" w16cid:durableId="1765875869">
    <w:abstractNumId w:val="25"/>
  </w:num>
  <w:num w:numId="15" w16cid:durableId="1408766035">
    <w:abstractNumId w:val="14"/>
  </w:num>
  <w:num w:numId="16" w16cid:durableId="1580292617">
    <w:abstractNumId w:val="17"/>
  </w:num>
  <w:num w:numId="17" w16cid:durableId="1451709517">
    <w:abstractNumId w:val="26"/>
  </w:num>
  <w:num w:numId="18" w16cid:durableId="867837326">
    <w:abstractNumId w:val="27"/>
  </w:num>
  <w:num w:numId="19" w16cid:durableId="822086870">
    <w:abstractNumId w:val="4"/>
  </w:num>
  <w:num w:numId="20" w16cid:durableId="178468778">
    <w:abstractNumId w:val="11"/>
  </w:num>
  <w:num w:numId="21" w16cid:durableId="25252322">
    <w:abstractNumId w:val="12"/>
  </w:num>
  <w:num w:numId="22" w16cid:durableId="55128659">
    <w:abstractNumId w:val="22"/>
  </w:num>
  <w:num w:numId="23" w16cid:durableId="1990479222">
    <w:abstractNumId w:val="28"/>
  </w:num>
  <w:num w:numId="24" w16cid:durableId="946810841">
    <w:abstractNumId w:val="23"/>
  </w:num>
  <w:num w:numId="25" w16cid:durableId="426466257">
    <w:abstractNumId w:val="10"/>
  </w:num>
  <w:num w:numId="26" w16cid:durableId="935555796">
    <w:abstractNumId w:val="0"/>
  </w:num>
  <w:num w:numId="27" w16cid:durableId="742680165">
    <w:abstractNumId w:val="13"/>
  </w:num>
  <w:num w:numId="28" w16cid:durableId="50463180">
    <w:abstractNumId w:val="2"/>
  </w:num>
  <w:num w:numId="29" w16cid:durableId="54318160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0011"/>
    <w:rsid w:val="0000128D"/>
    <w:rsid w:val="00007226"/>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978C6"/>
    <w:rsid w:val="000A3C9C"/>
    <w:rsid w:val="000A4D17"/>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17B5"/>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2EA"/>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22354"/>
    <w:rsid w:val="00235AFA"/>
    <w:rsid w:val="00236C40"/>
    <w:rsid w:val="00242FD1"/>
    <w:rsid w:val="00244015"/>
    <w:rsid w:val="002451F6"/>
    <w:rsid w:val="00246878"/>
    <w:rsid w:val="002602EC"/>
    <w:rsid w:val="00264347"/>
    <w:rsid w:val="0026569F"/>
    <w:rsid w:val="00266839"/>
    <w:rsid w:val="00270F97"/>
    <w:rsid w:val="00274BF0"/>
    <w:rsid w:val="002758A8"/>
    <w:rsid w:val="00275EC3"/>
    <w:rsid w:val="00281B93"/>
    <w:rsid w:val="0028561D"/>
    <w:rsid w:val="002912FC"/>
    <w:rsid w:val="00291B48"/>
    <w:rsid w:val="002A1586"/>
    <w:rsid w:val="002A1FC9"/>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3ED4"/>
    <w:rsid w:val="002F4622"/>
    <w:rsid w:val="002F5A03"/>
    <w:rsid w:val="002F5B2E"/>
    <w:rsid w:val="002F63C9"/>
    <w:rsid w:val="0030130E"/>
    <w:rsid w:val="003135E1"/>
    <w:rsid w:val="00313D4F"/>
    <w:rsid w:val="00322995"/>
    <w:rsid w:val="0032379D"/>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253F"/>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1198"/>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4C92"/>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44C5"/>
    <w:rsid w:val="0055700C"/>
    <w:rsid w:val="005578DC"/>
    <w:rsid w:val="005612EB"/>
    <w:rsid w:val="00562731"/>
    <w:rsid w:val="00562F49"/>
    <w:rsid w:val="00564319"/>
    <w:rsid w:val="00564801"/>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E7811"/>
    <w:rsid w:val="006F3A8A"/>
    <w:rsid w:val="006F776A"/>
    <w:rsid w:val="006F7854"/>
    <w:rsid w:val="00710087"/>
    <w:rsid w:val="00711CF0"/>
    <w:rsid w:val="00712C03"/>
    <w:rsid w:val="00715119"/>
    <w:rsid w:val="00716698"/>
    <w:rsid w:val="00722C33"/>
    <w:rsid w:val="0072328D"/>
    <w:rsid w:val="00723C0C"/>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3BE6"/>
    <w:rsid w:val="00767BDF"/>
    <w:rsid w:val="00770A3C"/>
    <w:rsid w:val="007744C2"/>
    <w:rsid w:val="007764A2"/>
    <w:rsid w:val="007809B5"/>
    <w:rsid w:val="00780CB2"/>
    <w:rsid w:val="00783EEB"/>
    <w:rsid w:val="00784A2E"/>
    <w:rsid w:val="007865F7"/>
    <w:rsid w:val="00790986"/>
    <w:rsid w:val="00790DDA"/>
    <w:rsid w:val="007935FD"/>
    <w:rsid w:val="00793CA8"/>
    <w:rsid w:val="00794D8A"/>
    <w:rsid w:val="0079512A"/>
    <w:rsid w:val="00795EC1"/>
    <w:rsid w:val="007A2BF2"/>
    <w:rsid w:val="007A7014"/>
    <w:rsid w:val="007A761D"/>
    <w:rsid w:val="007A7826"/>
    <w:rsid w:val="007B650D"/>
    <w:rsid w:val="007B6EC9"/>
    <w:rsid w:val="007B7B1F"/>
    <w:rsid w:val="007C0767"/>
    <w:rsid w:val="007C0E1E"/>
    <w:rsid w:val="007D358C"/>
    <w:rsid w:val="007D3FC0"/>
    <w:rsid w:val="007D6014"/>
    <w:rsid w:val="007D70B6"/>
    <w:rsid w:val="007D72DF"/>
    <w:rsid w:val="007D7F57"/>
    <w:rsid w:val="007E169C"/>
    <w:rsid w:val="007E1861"/>
    <w:rsid w:val="007E3332"/>
    <w:rsid w:val="007E3B12"/>
    <w:rsid w:val="007F10F5"/>
    <w:rsid w:val="007F11B5"/>
    <w:rsid w:val="00805985"/>
    <w:rsid w:val="00805A81"/>
    <w:rsid w:val="00811FC2"/>
    <w:rsid w:val="00814699"/>
    <w:rsid w:val="00814AB3"/>
    <w:rsid w:val="00815B81"/>
    <w:rsid w:val="0081708F"/>
    <w:rsid w:val="008176CD"/>
    <w:rsid w:val="00821151"/>
    <w:rsid w:val="008224A0"/>
    <w:rsid w:val="00827724"/>
    <w:rsid w:val="008305FC"/>
    <w:rsid w:val="0084031E"/>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58A1"/>
    <w:rsid w:val="009C62E9"/>
    <w:rsid w:val="009D2601"/>
    <w:rsid w:val="009D3FB8"/>
    <w:rsid w:val="009E079B"/>
    <w:rsid w:val="009E2020"/>
    <w:rsid w:val="009E53CF"/>
    <w:rsid w:val="009E6198"/>
    <w:rsid w:val="009F3F85"/>
    <w:rsid w:val="009F4213"/>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34D5F"/>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48D2"/>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2F94"/>
    <w:rsid w:val="00B16233"/>
    <w:rsid w:val="00B178C1"/>
    <w:rsid w:val="00B2285E"/>
    <w:rsid w:val="00B22987"/>
    <w:rsid w:val="00B236E7"/>
    <w:rsid w:val="00B23913"/>
    <w:rsid w:val="00B251B0"/>
    <w:rsid w:val="00B2795F"/>
    <w:rsid w:val="00B43038"/>
    <w:rsid w:val="00B4337E"/>
    <w:rsid w:val="00B43B59"/>
    <w:rsid w:val="00B45EF9"/>
    <w:rsid w:val="00B51DCC"/>
    <w:rsid w:val="00B57BE0"/>
    <w:rsid w:val="00B64187"/>
    <w:rsid w:val="00B71AB6"/>
    <w:rsid w:val="00B722CD"/>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0462E"/>
    <w:rsid w:val="00C109E3"/>
    <w:rsid w:val="00C119A7"/>
    <w:rsid w:val="00C11C3F"/>
    <w:rsid w:val="00C17DD2"/>
    <w:rsid w:val="00C24149"/>
    <w:rsid w:val="00C26360"/>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4785"/>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540C3"/>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C3E83"/>
    <w:rsid w:val="00ED0203"/>
    <w:rsid w:val="00ED2F78"/>
    <w:rsid w:val="00ED3391"/>
    <w:rsid w:val="00EE1A70"/>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783"/>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586"/>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11101120">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UPX4/UPX5-EcoTechiesSoftware-/blob/main/Documenta%C3%A7%C3%A3o/Diagrama%20sem%20nome.drawio.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3541</Words>
  <Characters>19122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5</cp:revision>
  <cp:lastPrinted>2024-06-08T23:50:00Z</cp:lastPrinted>
  <dcterms:created xsi:type="dcterms:W3CDTF">2024-06-08T23:35:00Z</dcterms:created>
  <dcterms:modified xsi:type="dcterms:W3CDTF">2024-06-08T23:50:00Z</dcterms:modified>
</cp:coreProperties>
</file>