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41F4C1E" w:rsidR="003F0CCA" w:rsidRPr="000B7AC8" w:rsidRDefault="00C003A0" w:rsidP="000B7AC8">
      <w:pPr>
        <w:widowControl w:val="0"/>
        <w:pBdr>
          <w:top w:val="nil"/>
          <w:left w:val="nil"/>
          <w:bottom w:val="nil"/>
          <w:right w:val="nil"/>
          <w:between w:val="nil"/>
        </w:pBdr>
        <w:ind w:left="1440" w:right="1440"/>
        <w:jc w:val="center"/>
        <w:rPr>
          <w:rFonts w:asciiTheme="majorHAnsi" w:hAnsiTheme="majorHAnsi" w:cstheme="majorHAnsi"/>
          <w:b/>
          <w:color w:val="000000"/>
          <w:sz w:val="32"/>
          <w:szCs w:val="32"/>
        </w:rPr>
      </w:pPr>
      <w:r w:rsidRPr="000B7AC8">
        <w:rPr>
          <w:rFonts w:asciiTheme="majorHAnsi" w:hAnsiTheme="majorHAnsi" w:cstheme="majorHAnsi"/>
          <w:b/>
          <w:color w:val="000000"/>
          <w:sz w:val="32"/>
          <w:szCs w:val="32"/>
        </w:rPr>
        <w:t xml:space="preserve">LA </w:t>
      </w:r>
      <w:r w:rsidR="00ED574F" w:rsidRPr="000B7AC8">
        <w:rPr>
          <w:rFonts w:asciiTheme="majorHAnsi" w:hAnsiTheme="majorHAnsi" w:cstheme="majorHAnsi"/>
          <w:b/>
          <w:color w:val="000000"/>
          <w:sz w:val="32"/>
          <w:szCs w:val="32"/>
        </w:rPr>
        <w:t xml:space="preserve">Parking </w:t>
      </w:r>
      <w:r w:rsidRPr="000B7AC8">
        <w:rPr>
          <w:rFonts w:asciiTheme="majorHAnsi" w:hAnsiTheme="majorHAnsi" w:cstheme="majorHAnsi"/>
          <w:b/>
          <w:color w:val="000000"/>
          <w:sz w:val="32"/>
          <w:szCs w:val="32"/>
        </w:rPr>
        <w:t xml:space="preserve">Ticket </w:t>
      </w:r>
      <w:r w:rsidR="00ED574F" w:rsidRPr="000B7AC8">
        <w:rPr>
          <w:rFonts w:asciiTheme="majorHAnsi" w:hAnsiTheme="majorHAnsi" w:cstheme="majorHAnsi"/>
          <w:b/>
          <w:color w:val="000000"/>
          <w:sz w:val="32"/>
          <w:szCs w:val="32"/>
        </w:rPr>
        <w:t>Wizar</w:t>
      </w:r>
      <w:r w:rsidR="000B7AC8">
        <w:rPr>
          <w:rFonts w:asciiTheme="majorHAnsi" w:hAnsiTheme="majorHAnsi" w:cstheme="majorHAnsi"/>
          <w:b/>
          <w:color w:val="000000"/>
          <w:sz w:val="32"/>
          <w:szCs w:val="32"/>
        </w:rPr>
        <w:t xml:space="preserve">d </w:t>
      </w:r>
      <w:r w:rsidR="00ED574F" w:rsidRPr="000B7AC8">
        <w:rPr>
          <w:rFonts w:asciiTheme="majorHAnsi" w:hAnsiTheme="majorHAnsi" w:cstheme="majorHAnsi"/>
          <w:b/>
          <w:color w:val="000000"/>
          <w:sz w:val="32"/>
          <w:szCs w:val="32"/>
        </w:rPr>
        <w:t>Project</w:t>
      </w:r>
      <w:r w:rsidRPr="000B7AC8">
        <w:rPr>
          <w:rFonts w:asciiTheme="majorHAnsi" w:hAnsiTheme="majorHAnsi" w:cstheme="majorHAnsi"/>
          <w:b/>
          <w:color w:val="000000"/>
          <w:sz w:val="32"/>
          <w:szCs w:val="32"/>
        </w:rPr>
        <w:t xml:space="preserve"> </w:t>
      </w:r>
      <w:r w:rsidR="00ED574F" w:rsidRPr="000B7AC8">
        <w:rPr>
          <w:rFonts w:asciiTheme="majorHAnsi" w:hAnsiTheme="majorHAnsi" w:cstheme="majorHAnsi"/>
          <w:b/>
          <w:color w:val="000000"/>
          <w:sz w:val="32"/>
          <w:szCs w:val="32"/>
        </w:rPr>
        <w:t>Description</w:t>
      </w:r>
    </w:p>
    <w:p w14:paraId="4A4A9132" w14:textId="77777777" w:rsidR="000B7AC8" w:rsidRDefault="000B7AC8" w:rsidP="000B7AC8">
      <w:pPr>
        <w:widowControl w:val="0"/>
        <w:pBdr>
          <w:top w:val="nil"/>
          <w:left w:val="nil"/>
          <w:bottom w:val="nil"/>
          <w:right w:val="nil"/>
          <w:between w:val="nil"/>
        </w:pBdr>
        <w:snapToGrid w:val="0"/>
        <w:spacing w:line="240" w:lineRule="auto"/>
        <w:ind w:right="2506"/>
        <w:rPr>
          <w:rFonts w:asciiTheme="majorHAnsi" w:hAnsiTheme="majorHAnsi" w:cstheme="majorHAnsi"/>
          <w:b/>
          <w:color w:val="000000"/>
          <w:sz w:val="20"/>
          <w:szCs w:val="20"/>
        </w:rPr>
      </w:pPr>
    </w:p>
    <w:p w14:paraId="00000002" w14:textId="7FBA227A" w:rsidR="003F0CCA" w:rsidRDefault="00ED574F"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r w:rsidRPr="000B7AC8">
        <w:rPr>
          <w:rFonts w:asciiTheme="majorHAnsi" w:hAnsiTheme="majorHAnsi" w:cstheme="majorHAnsi"/>
          <w:b/>
          <w:color w:val="000000"/>
          <w:sz w:val="24"/>
          <w:szCs w:val="24"/>
        </w:rPr>
        <w:t xml:space="preserve">Team Members: Weiwen Zhao, Chan Woo Yang, </w:t>
      </w:r>
      <w:proofErr w:type="spellStart"/>
      <w:r w:rsidRPr="000B7AC8">
        <w:rPr>
          <w:rFonts w:asciiTheme="majorHAnsi" w:hAnsiTheme="majorHAnsi" w:cstheme="majorHAnsi"/>
          <w:b/>
          <w:color w:val="000000"/>
          <w:sz w:val="24"/>
          <w:szCs w:val="24"/>
        </w:rPr>
        <w:t>Jin-Uk</w:t>
      </w:r>
      <w:proofErr w:type="spellEnd"/>
      <w:r w:rsidRPr="000B7AC8">
        <w:rPr>
          <w:rFonts w:asciiTheme="majorHAnsi" w:hAnsiTheme="majorHAnsi" w:cstheme="majorHAnsi"/>
          <w:b/>
          <w:color w:val="000000"/>
          <w:sz w:val="24"/>
          <w:szCs w:val="24"/>
        </w:rPr>
        <w:t xml:space="preserve"> Luke Shin </w:t>
      </w:r>
    </w:p>
    <w:p w14:paraId="22C9A2D3" w14:textId="77777777" w:rsidR="00007B32" w:rsidRPr="000B7AC8" w:rsidRDefault="00007B32"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p>
    <w:p w14:paraId="579B67FF" w14:textId="29B1024F" w:rsidR="000B7AC8" w:rsidRPr="000B7AC8" w:rsidRDefault="000B7AC8"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r w:rsidRPr="000B7AC8">
        <w:rPr>
          <w:rFonts w:asciiTheme="majorHAnsi" w:hAnsiTheme="majorHAnsi" w:cstheme="majorHAnsi"/>
          <w:b/>
          <w:color w:val="000000"/>
          <w:sz w:val="24"/>
          <w:szCs w:val="24"/>
        </w:rPr>
        <w:t xml:space="preserve">GitHub Link:  </w:t>
      </w:r>
      <w:r w:rsidRPr="000B7AC8">
        <w:rPr>
          <w:rFonts w:asciiTheme="majorHAnsi" w:hAnsiTheme="majorHAnsi" w:cstheme="majorHAnsi"/>
          <w:b/>
          <w:color w:val="000000"/>
          <w:sz w:val="24"/>
          <w:szCs w:val="24"/>
        </w:rPr>
        <w:t>https://github.com/UPenn-CIT599/final-project-la-parking-ticket-wizard.git</w:t>
      </w:r>
    </w:p>
    <w:p w14:paraId="015B5399" w14:textId="77777777" w:rsidR="000B7AC8" w:rsidRDefault="000B7AC8" w:rsidP="000B7AC8">
      <w:pPr>
        <w:widowControl w:val="0"/>
        <w:pBdr>
          <w:top w:val="nil"/>
          <w:left w:val="nil"/>
          <w:bottom w:val="nil"/>
          <w:right w:val="nil"/>
          <w:between w:val="nil"/>
        </w:pBdr>
        <w:adjustRightInd w:val="0"/>
        <w:snapToGrid w:val="0"/>
        <w:spacing w:line="240" w:lineRule="auto"/>
        <w:rPr>
          <w:rFonts w:asciiTheme="majorHAnsi" w:hAnsiTheme="majorHAnsi" w:cstheme="majorHAnsi"/>
          <w:b/>
          <w:color w:val="000000"/>
          <w:sz w:val="24"/>
          <w:szCs w:val="24"/>
        </w:rPr>
      </w:pPr>
    </w:p>
    <w:p w14:paraId="00000003" w14:textId="387F59E5" w:rsidR="003F0CCA" w:rsidRDefault="00ED574F"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r w:rsidRPr="000B7AC8">
        <w:rPr>
          <w:rFonts w:asciiTheme="majorHAnsi" w:hAnsiTheme="majorHAnsi" w:cstheme="majorHAnsi"/>
          <w:b/>
          <w:color w:val="000000"/>
          <w:sz w:val="24"/>
          <w:szCs w:val="24"/>
        </w:rPr>
        <w:t xml:space="preserve">Introduction: </w:t>
      </w:r>
      <w:r w:rsidRPr="000B7AC8">
        <w:rPr>
          <w:rFonts w:asciiTheme="majorHAnsi" w:hAnsiTheme="majorHAnsi" w:cstheme="majorHAnsi"/>
          <w:color w:val="000000"/>
          <w:sz w:val="24"/>
          <w:szCs w:val="24"/>
        </w:rPr>
        <w:t xml:space="preserve">This program is based on insights generated from a dataset published on Kaggle about historical City of Los Angeles parking </w:t>
      </w:r>
      <w:r w:rsidR="00007B32">
        <w:rPr>
          <w:rFonts w:asciiTheme="majorHAnsi" w:hAnsiTheme="majorHAnsi" w:cstheme="majorHAnsi"/>
          <w:color w:val="000000"/>
          <w:sz w:val="24"/>
          <w:szCs w:val="24"/>
        </w:rPr>
        <w:t xml:space="preserve">ticket </w:t>
      </w:r>
      <w:r w:rsidRPr="000B7AC8">
        <w:rPr>
          <w:rFonts w:asciiTheme="majorHAnsi" w:hAnsiTheme="majorHAnsi" w:cstheme="majorHAnsi"/>
          <w:color w:val="000000"/>
          <w:sz w:val="24"/>
          <w:szCs w:val="24"/>
        </w:rPr>
        <w:t xml:space="preserve">citations. The data contains more than 9 million citations and lively updated. </w:t>
      </w:r>
      <w:r w:rsidR="00007B32">
        <w:rPr>
          <w:rFonts w:asciiTheme="majorHAnsi" w:hAnsiTheme="majorHAnsi" w:cstheme="majorHAnsi"/>
          <w:color w:val="000000"/>
          <w:sz w:val="24"/>
          <w:szCs w:val="24"/>
        </w:rPr>
        <w:t>We analyzed this big data set of parking tickets by area, time of day, and day of week to see a trend and generate visual charts. Then the user interface asks user’s location, day and time information and predicts likelihood of getting tickets based on historical data analysis.</w:t>
      </w:r>
    </w:p>
    <w:p w14:paraId="08A885BB" w14:textId="441EFAC0" w:rsidR="00007B32" w:rsidRDefault="00007B32"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p>
    <w:p w14:paraId="73866AD8" w14:textId="0978D4FC" w:rsidR="00007B32" w:rsidRPr="000B7AC8" w:rsidRDefault="00007B32" w:rsidP="000B7AC8">
      <w:pPr>
        <w:widowControl w:val="0"/>
        <w:pBdr>
          <w:top w:val="nil"/>
          <w:left w:val="nil"/>
          <w:bottom w:val="nil"/>
          <w:right w:val="nil"/>
          <w:between w:val="nil"/>
        </w:pBdr>
        <w:snapToGrid w:val="0"/>
        <w:spacing w:line="240" w:lineRule="auto"/>
        <w:ind w:right="230"/>
        <w:jc w:val="both"/>
        <w:rPr>
          <w:rFonts w:asciiTheme="majorHAnsi" w:hAnsiTheme="majorHAnsi" w:cstheme="majorHAnsi"/>
          <w:color w:val="000000"/>
          <w:sz w:val="24"/>
          <w:szCs w:val="24"/>
        </w:rPr>
      </w:pPr>
      <w:r w:rsidRPr="00007B32">
        <w:rPr>
          <w:rFonts w:asciiTheme="majorHAnsi" w:hAnsiTheme="majorHAnsi" w:cstheme="majorHAnsi"/>
          <w:color w:val="000000"/>
          <w:sz w:val="24"/>
          <w:szCs w:val="24"/>
        </w:rPr>
        <w:drawing>
          <wp:inline distT="0" distB="0" distL="0" distR="0" wp14:anchorId="7B8F7181" wp14:editId="5332BAC6">
            <wp:extent cx="59436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8255"/>
                    </a:xfrm>
                    <a:prstGeom prst="rect">
                      <a:avLst/>
                    </a:prstGeom>
                  </pic:spPr>
                </pic:pic>
              </a:graphicData>
            </a:graphic>
          </wp:inline>
        </w:drawing>
      </w:r>
    </w:p>
    <w:p w14:paraId="0A77F9E3" w14:textId="40A50D28" w:rsidR="00C003A0" w:rsidRDefault="00007B32" w:rsidP="00007B32">
      <w:pPr>
        <w:widowControl w:val="0"/>
        <w:pBdr>
          <w:top w:val="nil"/>
          <w:left w:val="nil"/>
          <w:bottom w:val="nil"/>
          <w:right w:val="nil"/>
          <w:between w:val="nil"/>
        </w:pBdr>
        <w:snapToGrid w:val="0"/>
        <w:spacing w:line="240" w:lineRule="auto"/>
        <w:ind w:right="9"/>
        <w:jc w:val="center"/>
        <w:rPr>
          <w:rFonts w:asciiTheme="majorHAnsi" w:hAnsiTheme="majorHAnsi" w:cstheme="majorHAnsi"/>
          <w:color w:val="000000"/>
          <w:sz w:val="24"/>
          <w:szCs w:val="24"/>
        </w:rPr>
      </w:pPr>
      <w:r>
        <w:rPr>
          <w:rFonts w:asciiTheme="majorHAnsi" w:hAnsiTheme="majorHAnsi" w:cstheme="majorHAnsi"/>
          <w:color w:val="000000"/>
          <w:sz w:val="24"/>
          <w:szCs w:val="24"/>
        </w:rPr>
        <w:t>Figure 1. Overall Program Flow</w:t>
      </w:r>
    </w:p>
    <w:p w14:paraId="251699BA" w14:textId="77777777" w:rsidR="00007B32" w:rsidRDefault="00007B32" w:rsidP="000B7AC8">
      <w:pPr>
        <w:widowControl w:val="0"/>
        <w:pBdr>
          <w:top w:val="nil"/>
          <w:left w:val="nil"/>
          <w:bottom w:val="nil"/>
          <w:right w:val="nil"/>
          <w:between w:val="nil"/>
        </w:pBdr>
        <w:snapToGrid w:val="0"/>
        <w:spacing w:line="240" w:lineRule="auto"/>
        <w:ind w:right="9"/>
        <w:jc w:val="both"/>
        <w:rPr>
          <w:rFonts w:asciiTheme="majorHAnsi" w:hAnsiTheme="majorHAnsi" w:cstheme="majorHAnsi"/>
          <w:color w:val="000000"/>
          <w:sz w:val="24"/>
          <w:szCs w:val="24"/>
        </w:rPr>
      </w:pPr>
    </w:p>
    <w:p w14:paraId="01DCF74E" w14:textId="527AF76C" w:rsidR="000B7AC8" w:rsidRDefault="00007B32"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Pr>
          <w:rFonts w:asciiTheme="majorHAnsi" w:hAnsiTheme="majorHAnsi" w:cstheme="majorHAnsi"/>
          <w:color w:val="000000"/>
          <w:sz w:val="24"/>
          <w:szCs w:val="24"/>
        </w:rPr>
        <w:t xml:space="preserve">The overall flow of our project is shown in Figure 1. </w:t>
      </w:r>
      <w:r w:rsidR="000B7AC8" w:rsidRPr="000B7AC8">
        <w:rPr>
          <w:rFonts w:asciiTheme="majorHAnsi" w:hAnsiTheme="majorHAnsi" w:cstheme="majorHAnsi"/>
          <w:color w:val="24292E"/>
          <w:sz w:val="24"/>
          <w:szCs w:val="24"/>
        </w:rPr>
        <w:t>The Parking Wizard software can be divided into three parts: Data Cleaning part, Data Analysis &amp; Visualization part, and GUI part for the user interaction.</w:t>
      </w:r>
      <w:r>
        <w:rPr>
          <w:rFonts w:asciiTheme="majorHAnsi" w:hAnsiTheme="majorHAnsi" w:cstheme="majorHAnsi"/>
          <w:color w:val="24292E"/>
          <w:sz w:val="24"/>
          <w:szCs w:val="24"/>
        </w:rPr>
        <w:t xml:space="preserve"> Big data analysis always starts from the d</w:t>
      </w:r>
      <w:r w:rsidR="000B7AC8" w:rsidRPr="000B7AC8">
        <w:rPr>
          <w:rFonts w:asciiTheme="majorHAnsi" w:hAnsiTheme="majorHAnsi" w:cstheme="majorHAnsi"/>
          <w:color w:val="24292E"/>
          <w:sz w:val="24"/>
          <w:szCs w:val="24"/>
        </w:rPr>
        <w:t xml:space="preserve">ata </w:t>
      </w:r>
      <w:r>
        <w:rPr>
          <w:rFonts w:asciiTheme="majorHAnsi" w:hAnsiTheme="majorHAnsi" w:cstheme="majorHAnsi"/>
          <w:color w:val="24292E"/>
          <w:sz w:val="24"/>
          <w:szCs w:val="24"/>
        </w:rPr>
        <w:t>c</w:t>
      </w:r>
      <w:r w:rsidR="000B7AC8" w:rsidRPr="000B7AC8">
        <w:rPr>
          <w:rFonts w:asciiTheme="majorHAnsi" w:hAnsiTheme="majorHAnsi" w:cstheme="majorHAnsi"/>
          <w:color w:val="24292E"/>
          <w:sz w:val="24"/>
          <w:szCs w:val="24"/>
        </w:rPr>
        <w:t>leaning part</w:t>
      </w:r>
      <w:r>
        <w:rPr>
          <w:rFonts w:asciiTheme="majorHAnsi" w:hAnsiTheme="majorHAnsi" w:cstheme="majorHAnsi"/>
          <w:color w:val="24292E"/>
          <w:sz w:val="24"/>
          <w:szCs w:val="24"/>
        </w:rPr>
        <w:t xml:space="preserve">. </w:t>
      </w:r>
      <w:r w:rsidR="000B7AC8" w:rsidRPr="000B7AC8">
        <w:rPr>
          <w:rFonts w:asciiTheme="majorHAnsi" w:hAnsiTheme="majorHAnsi" w:cstheme="majorHAnsi"/>
          <w:color w:val="24292E"/>
          <w:sz w:val="24"/>
          <w:szCs w:val="24"/>
        </w:rPr>
        <w:t xml:space="preserve">The raw data contains </w:t>
      </w:r>
      <w:r>
        <w:rPr>
          <w:rFonts w:asciiTheme="majorHAnsi" w:hAnsiTheme="majorHAnsi" w:cstheme="majorHAnsi"/>
          <w:color w:val="24292E"/>
          <w:sz w:val="24"/>
          <w:szCs w:val="24"/>
        </w:rPr>
        <w:t>many form</w:t>
      </w:r>
      <w:r w:rsidR="00D6530E">
        <w:rPr>
          <w:rFonts w:asciiTheme="majorHAnsi" w:hAnsiTheme="majorHAnsi" w:cstheme="majorHAnsi"/>
          <w:color w:val="24292E"/>
          <w:sz w:val="24"/>
          <w:szCs w:val="24"/>
        </w:rPr>
        <w:t>s</w:t>
      </w:r>
      <w:r>
        <w:rPr>
          <w:rFonts w:asciiTheme="majorHAnsi" w:hAnsiTheme="majorHAnsi" w:cstheme="majorHAnsi"/>
          <w:color w:val="24292E"/>
          <w:sz w:val="24"/>
          <w:szCs w:val="24"/>
        </w:rPr>
        <w:t xml:space="preserve"> of </w:t>
      </w:r>
      <w:r w:rsidR="000B7AC8" w:rsidRPr="000B7AC8">
        <w:rPr>
          <w:rFonts w:asciiTheme="majorHAnsi" w:hAnsiTheme="majorHAnsi" w:cstheme="majorHAnsi"/>
          <w:color w:val="24292E"/>
          <w:sz w:val="24"/>
          <w:szCs w:val="24"/>
        </w:rPr>
        <w:t>invalid data (e.g. issue date out of range, empty issue date/issue time), so such data needs to be removed before the data analysis. </w:t>
      </w:r>
      <w:r w:rsidR="000B7AC8" w:rsidRPr="00D6530E">
        <w:rPr>
          <w:rStyle w:val="HTMLCode"/>
          <w:rFonts w:asciiTheme="majorHAnsi" w:eastAsia="Arial" w:hAnsiTheme="majorHAnsi" w:cstheme="majorHAnsi"/>
          <w:i/>
          <w:color w:val="24292E"/>
          <w:sz w:val="24"/>
          <w:szCs w:val="24"/>
        </w:rPr>
        <w:t>FileHandler</w:t>
      </w:r>
      <w:r w:rsidR="000B7AC8" w:rsidRPr="000B7AC8">
        <w:rPr>
          <w:rFonts w:asciiTheme="majorHAnsi" w:hAnsiTheme="majorHAnsi" w:cstheme="majorHAnsi"/>
          <w:color w:val="24292E"/>
          <w:sz w:val="24"/>
          <w:szCs w:val="24"/>
        </w:rPr>
        <w:t> class is used to collect all raw data from the .csv file and store them in the HashMap format. Then, this raw data is passed to </w:t>
      </w:r>
      <w:r w:rsidR="000B7AC8" w:rsidRPr="00D6530E">
        <w:rPr>
          <w:rStyle w:val="HTMLCode"/>
          <w:rFonts w:asciiTheme="majorHAnsi" w:eastAsia="Arial" w:hAnsiTheme="majorHAnsi" w:cstheme="majorHAnsi"/>
          <w:i/>
          <w:color w:val="24292E"/>
          <w:sz w:val="24"/>
          <w:szCs w:val="24"/>
        </w:rPr>
        <w:t>DataCleaner</w:t>
      </w:r>
      <w:r w:rsidR="000B7AC8" w:rsidRPr="000B7AC8">
        <w:rPr>
          <w:rFonts w:asciiTheme="majorHAnsi" w:hAnsiTheme="majorHAnsi" w:cstheme="majorHAnsi"/>
          <w:color w:val="24292E"/>
          <w:sz w:val="24"/>
          <w:szCs w:val="24"/>
        </w:rPr>
        <w:t xml:space="preserve"> class to remove any invalid data set and saves in another HashMap format. Data </w:t>
      </w:r>
      <w:r w:rsidR="00D6530E">
        <w:rPr>
          <w:rFonts w:asciiTheme="majorHAnsi" w:hAnsiTheme="majorHAnsi" w:cstheme="majorHAnsi"/>
          <w:color w:val="24292E"/>
          <w:sz w:val="24"/>
          <w:szCs w:val="24"/>
        </w:rPr>
        <w:t>a</w:t>
      </w:r>
      <w:r w:rsidR="000B7AC8" w:rsidRPr="000B7AC8">
        <w:rPr>
          <w:rFonts w:asciiTheme="majorHAnsi" w:hAnsiTheme="majorHAnsi" w:cstheme="majorHAnsi"/>
          <w:color w:val="24292E"/>
          <w:sz w:val="24"/>
          <w:szCs w:val="24"/>
        </w:rPr>
        <w:t xml:space="preserve">nalysis &amp; </w:t>
      </w:r>
      <w:r w:rsidR="00D6530E">
        <w:rPr>
          <w:rFonts w:asciiTheme="majorHAnsi" w:hAnsiTheme="majorHAnsi" w:cstheme="majorHAnsi"/>
          <w:color w:val="24292E"/>
          <w:sz w:val="24"/>
          <w:szCs w:val="24"/>
        </w:rPr>
        <w:t>v</w:t>
      </w:r>
      <w:r w:rsidR="000B7AC8" w:rsidRPr="000B7AC8">
        <w:rPr>
          <w:rFonts w:asciiTheme="majorHAnsi" w:hAnsiTheme="majorHAnsi" w:cstheme="majorHAnsi"/>
          <w:color w:val="24292E"/>
          <w:sz w:val="24"/>
          <w:szCs w:val="24"/>
        </w:rPr>
        <w:t>isualization part takes this cleaned data from the new .csv file</w:t>
      </w:r>
      <w:r>
        <w:rPr>
          <w:rFonts w:asciiTheme="majorHAnsi" w:hAnsiTheme="majorHAnsi" w:cstheme="majorHAnsi"/>
          <w:color w:val="24292E"/>
          <w:sz w:val="24"/>
          <w:szCs w:val="24"/>
        </w:rPr>
        <w:t xml:space="preserve"> </w:t>
      </w:r>
      <w:r w:rsidR="000B7AC8" w:rsidRPr="000B7AC8">
        <w:rPr>
          <w:rFonts w:asciiTheme="majorHAnsi" w:hAnsiTheme="majorHAnsi" w:cstheme="majorHAnsi"/>
          <w:color w:val="24292E"/>
          <w:sz w:val="24"/>
          <w:szCs w:val="24"/>
        </w:rPr>
        <w:t>and can be used in two different cases. The first case is running the data analysis &amp; visualization over the entire cleaned dataset to see the analysis of parking tickets in the city of Los Angeles (</w:t>
      </w:r>
      <w:r w:rsidR="00D6530E">
        <w:rPr>
          <w:rFonts w:asciiTheme="majorHAnsi" w:hAnsiTheme="majorHAnsi" w:cstheme="majorHAnsi"/>
          <w:color w:val="24292E"/>
          <w:sz w:val="24"/>
          <w:szCs w:val="24"/>
        </w:rPr>
        <w:t>w</w:t>
      </w:r>
      <w:r w:rsidR="000B7AC8" w:rsidRPr="000B7AC8">
        <w:rPr>
          <w:rFonts w:asciiTheme="majorHAnsi" w:hAnsiTheme="majorHAnsi" w:cstheme="majorHAnsi"/>
          <w:color w:val="24292E"/>
          <w:sz w:val="24"/>
          <w:szCs w:val="24"/>
        </w:rPr>
        <w:t xml:space="preserve">e call it </w:t>
      </w:r>
      <w:r w:rsidR="00D6530E">
        <w:rPr>
          <w:rFonts w:asciiTheme="majorHAnsi" w:hAnsiTheme="majorHAnsi" w:cstheme="majorHAnsi"/>
          <w:color w:val="24292E"/>
          <w:sz w:val="24"/>
          <w:szCs w:val="24"/>
        </w:rPr>
        <w:t xml:space="preserve">as </w:t>
      </w:r>
      <w:r w:rsidR="000B7AC8" w:rsidRPr="000B7AC8">
        <w:rPr>
          <w:rFonts w:asciiTheme="majorHAnsi" w:hAnsiTheme="majorHAnsi" w:cstheme="majorHAnsi"/>
          <w:color w:val="24292E"/>
          <w:sz w:val="24"/>
          <w:szCs w:val="24"/>
        </w:rPr>
        <w:t>Big Data Analysis). </w:t>
      </w:r>
      <w:r w:rsidR="000B7AC8" w:rsidRPr="00D6530E">
        <w:rPr>
          <w:rStyle w:val="HTMLCode"/>
          <w:rFonts w:asciiTheme="majorHAnsi" w:eastAsia="Arial" w:hAnsiTheme="majorHAnsi" w:cstheme="majorHAnsi"/>
          <w:i/>
          <w:color w:val="24292E"/>
          <w:sz w:val="24"/>
          <w:szCs w:val="24"/>
        </w:rPr>
        <w:t>Parking</w:t>
      </w:r>
      <w:r w:rsidR="00D6530E" w:rsidRPr="00D6530E">
        <w:rPr>
          <w:rStyle w:val="HTMLCode"/>
          <w:rFonts w:asciiTheme="majorHAnsi" w:eastAsia="Arial" w:hAnsiTheme="majorHAnsi" w:cstheme="majorHAnsi"/>
          <w:i/>
          <w:color w:val="24292E"/>
          <w:sz w:val="24"/>
          <w:szCs w:val="24"/>
        </w:rPr>
        <w:t>Ticket</w:t>
      </w:r>
      <w:r w:rsidR="000B7AC8" w:rsidRPr="00D6530E">
        <w:rPr>
          <w:rStyle w:val="HTMLCode"/>
          <w:rFonts w:asciiTheme="majorHAnsi" w:eastAsia="Arial" w:hAnsiTheme="majorHAnsi" w:cstheme="majorHAnsi"/>
          <w:i/>
          <w:color w:val="24292E"/>
          <w:sz w:val="24"/>
          <w:szCs w:val="24"/>
        </w:rPr>
        <w:t>DataProcessor</w:t>
      </w:r>
      <w:r w:rsidR="000B7AC8" w:rsidRPr="000B7AC8">
        <w:rPr>
          <w:rFonts w:asciiTheme="majorHAnsi" w:hAnsiTheme="majorHAnsi" w:cstheme="majorHAnsi"/>
          <w:color w:val="24292E"/>
          <w:sz w:val="24"/>
          <w:szCs w:val="24"/>
        </w:rPr>
        <w:t xml:space="preserve"> class runs data analytics to understand ticket </w:t>
      </w:r>
      <w:r w:rsidR="00D6530E" w:rsidRPr="000B7AC8">
        <w:rPr>
          <w:rFonts w:asciiTheme="majorHAnsi" w:hAnsiTheme="majorHAnsi" w:cstheme="majorHAnsi"/>
          <w:color w:val="24292E"/>
          <w:sz w:val="24"/>
          <w:szCs w:val="24"/>
        </w:rPr>
        <w:t>issuing</w:t>
      </w:r>
      <w:r w:rsidR="000B7AC8" w:rsidRPr="000B7AC8">
        <w:rPr>
          <w:rFonts w:asciiTheme="majorHAnsi" w:hAnsiTheme="majorHAnsi" w:cstheme="majorHAnsi"/>
          <w:color w:val="24292E"/>
          <w:sz w:val="24"/>
          <w:szCs w:val="24"/>
        </w:rPr>
        <w:t xml:space="preserve"> patterns. It analyze</w:t>
      </w:r>
      <w:r w:rsidR="00D6530E">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xml:space="preserve"> tickets by hourly, daily and each day's hourly ticket patterns. It also analyze</w:t>
      </w:r>
      <w:r w:rsidR="00D6530E">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xml:space="preserve"> 10 most commonly issued parking tickets in LA and its corresponding fines. Then, using JFreeChart API, four charts are generated for visualization of these data (two bar charts and two pie charts). These charts are accessible from the GUI interface button as well. The other case is </w:t>
      </w:r>
      <w:r w:rsidR="000B7AC8" w:rsidRPr="000B7AC8">
        <w:rPr>
          <w:rFonts w:asciiTheme="majorHAnsi" w:hAnsiTheme="majorHAnsi" w:cstheme="majorHAnsi"/>
          <w:color w:val="24292E"/>
          <w:sz w:val="24"/>
          <w:szCs w:val="24"/>
        </w:rPr>
        <w:lastRenderedPageBreak/>
        <w:t>running the data analysis &amp; visualization over the specific area around the end user's location.</w:t>
      </w:r>
      <w:r w:rsidR="00D6530E">
        <w:rPr>
          <w:rFonts w:asciiTheme="majorHAnsi" w:hAnsiTheme="majorHAnsi" w:cstheme="majorHAnsi"/>
          <w:color w:val="24292E"/>
          <w:sz w:val="24"/>
          <w:szCs w:val="24"/>
        </w:rPr>
        <w:t xml:space="preserve"> Using JavaFX GUI interface, we ask user’s location, time and day of the week. Then, we analyze historical ticket information based on this specific region using </w:t>
      </w:r>
      <w:r w:rsidR="00D6530E" w:rsidRPr="00D6530E">
        <w:rPr>
          <w:rFonts w:asciiTheme="majorHAnsi" w:hAnsiTheme="majorHAnsi" w:cstheme="majorHAnsi"/>
          <w:i/>
          <w:color w:val="24292E"/>
          <w:sz w:val="24"/>
          <w:szCs w:val="24"/>
        </w:rPr>
        <w:t>Location</w:t>
      </w:r>
      <w:r w:rsidR="00D6530E">
        <w:rPr>
          <w:rFonts w:asciiTheme="majorHAnsi" w:hAnsiTheme="majorHAnsi" w:cstheme="majorHAnsi"/>
          <w:color w:val="24292E"/>
          <w:sz w:val="24"/>
          <w:szCs w:val="24"/>
        </w:rPr>
        <w:t xml:space="preserve"> and </w:t>
      </w:r>
      <w:r w:rsidR="00D6530E" w:rsidRPr="000B7AC8">
        <w:rPr>
          <w:rFonts w:asciiTheme="majorHAnsi" w:hAnsiTheme="majorHAnsi" w:cstheme="majorHAnsi"/>
          <w:color w:val="24292E"/>
          <w:sz w:val="24"/>
          <w:szCs w:val="24"/>
        </w:rPr>
        <w:t>processed by </w:t>
      </w:r>
      <w:r w:rsidR="00D6530E" w:rsidRPr="00D6530E">
        <w:rPr>
          <w:rStyle w:val="HTMLCode"/>
          <w:rFonts w:asciiTheme="majorHAnsi" w:eastAsia="Arial" w:hAnsiTheme="majorHAnsi" w:cstheme="majorHAnsi"/>
          <w:i/>
          <w:color w:val="24292E"/>
          <w:sz w:val="24"/>
          <w:szCs w:val="24"/>
        </w:rPr>
        <w:t>ParkingTicketDataProcessor</w:t>
      </w:r>
      <w:r w:rsidR="00D6530E" w:rsidRPr="000B7AC8">
        <w:rPr>
          <w:rFonts w:asciiTheme="majorHAnsi" w:hAnsiTheme="majorHAnsi" w:cstheme="majorHAnsi"/>
          <w:color w:val="24292E"/>
          <w:sz w:val="24"/>
          <w:szCs w:val="24"/>
        </w:rPr>
        <w:t> class</w:t>
      </w:r>
      <w:r w:rsidR="00D6530E">
        <w:rPr>
          <w:rFonts w:asciiTheme="majorHAnsi" w:hAnsiTheme="majorHAnsi" w:cstheme="majorHAnsi"/>
          <w:color w:val="24292E"/>
          <w:sz w:val="24"/>
          <w:szCs w:val="24"/>
        </w:rPr>
        <w:t>. Then,</w:t>
      </w:r>
      <w:r w:rsidR="00006E54">
        <w:rPr>
          <w:rFonts w:asciiTheme="majorHAnsi" w:hAnsiTheme="majorHAnsi" w:cstheme="majorHAnsi"/>
          <w:color w:val="24292E"/>
          <w:sz w:val="24"/>
          <w:szCs w:val="24"/>
        </w:rPr>
        <w:t xml:space="preserve"> </w:t>
      </w:r>
      <w:r w:rsidR="00006E54" w:rsidRPr="00006E54">
        <w:rPr>
          <w:rFonts w:asciiTheme="majorHAnsi" w:hAnsiTheme="majorHAnsi" w:cstheme="majorHAnsi"/>
          <w:i/>
          <w:color w:val="24292E"/>
          <w:sz w:val="24"/>
          <w:szCs w:val="24"/>
        </w:rPr>
        <w:t>LikelyhoodPredictor</w:t>
      </w:r>
      <w:r w:rsidR="00006E54">
        <w:rPr>
          <w:rFonts w:asciiTheme="majorHAnsi" w:hAnsiTheme="majorHAnsi" w:cstheme="majorHAnsi"/>
          <w:color w:val="24292E"/>
          <w:sz w:val="24"/>
          <w:szCs w:val="24"/>
        </w:rPr>
        <w:t xml:space="preserve"> class predicts likelihood</w:t>
      </w:r>
      <w:r w:rsidR="00D6530E" w:rsidRPr="000B7AC8">
        <w:rPr>
          <w:rFonts w:asciiTheme="majorHAnsi" w:hAnsiTheme="majorHAnsi" w:cstheme="majorHAnsi"/>
          <w:color w:val="24292E"/>
          <w:sz w:val="24"/>
          <w:szCs w:val="24"/>
        </w:rPr>
        <w:t xml:space="preserve"> of getting the ticket</w:t>
      </w:r>
      <w:r w:rsidR="00006E54">
        <w:rPr>
          <w:rFonts w:asciiTheme="majorHAnsi" w:hAnsiTheme="majorHAnsi" w:cstheme="majorHAnsi"/>
          <w:color w:val="24292E"/>
          <w:sz w:val="24"/>
          <w:szCs w:val="24"/>
        </w:rPr>
        <w:t xml:space="preserve"> and provide the information to the user</w:t>
      </w:r>
      <w:r w:rsidR="00D6530E">
        <w:rPr>
          <w:rFonts w:asciiTheme="majorHAnsi" w:hAnsiTheme="majorHAnsi" w:cstheme="majorHAnsi"/>
          <w:color w:val="24292E"/>
          <w:sz w:val="24"/>
          <w:szCs w:val="24"/>
        </w:rPr>
        <w:t xml:space="preserve">. Also, </w:t>
      </w:r>
      <w:r w:rsidR="00D6530E" w:rsidRPr="00D6530E">
        <w:rPr>
          <w:rFonts w:asciiTheme="majorHAnsi" w:hAnsiTheme="majorHAnsi" w:cstheme="majorHAnsi"/>
          <w:i/>
          <w:color w:val="24292E"/>
          <w:sz w:val="24"/>
          <w:szCs w:val="24"/>
        </w:rPr>
        <w:t>HeatMap</w:t>
      </w:r>
      <w:r w:rsidR="00D6530E">
        <w:rPr>
          <w:rFonts w:asciiTheme="majorHAnsi" w:hAnsiTheme="majorHAnsi" w:cstheme="majorHAnsi"/>
          <w:color w:val="24292E"/>
          <w:sz w:val="24"/>
          <w:szCs w:val="24"/>
        </w:rPr>
        <w:t xml:space="preserve"> class generates heatmap information based on zoning of LA city to identify which zone contains more issued tickets</w:t>
      </w:r>
      <w:r w:rsidR="000B7AC8" w:rsidRPr="000B7AC8">
        <w:rPr>
          <w:rFonts w:asciiTheme="majorHAnsi" w:hAnsiTheme="majorHAnsi" w:cstheme="majorHAnsi"/>
          <w:color w:val="24292E"/>
          <w:sz w:val="24"/>
          <w:szCs w:val="24"/>
        </w:rPr>
        <w:t>.</w:t>
      </w:r>
      <w:r w:rsidR="00006E54">
        <w:rPr>
          <w:rFonts w:asciiTheme="majorHAnsi" w:hAnsiTheme="majorHAnsi" w:cstheme="majorHAnsi"/>
          <w:color w:val="24292E"/>
          <w:sz w:val="24"/>
          <w:szCs w:val="24"/>
        </w:rPr>
        <w:t xml:space="preserve"> </w:t>
      </w:r>
      <w:r w:rsidR="000B7AC8" w:rsidRPr="00D6530E">
        <w:rPr>
          <w:rStyle w:val="HTMLCode"/>
          <w:rFonts w:asciiTheme="majorHAnsi" w:eastAsia="Arial" w:hAnsiTheme="majorHAnsi" w:cstheme="majorHAnsi"/>
          <w:i/>
          <w:color w:val="24292E"/>
          <w:sz w:val="24"/>
          <w:szCs w:val="24"/>
        </w:rPr>
        <w:t>ParkingTicketWizard</w:t>
      </w:r>
      <w:r w:rsidR="000B7AC8" w:rsidRPr="000B7AC8">
        <w:rPr>
          <w:rFonts w:asciiTheme="majorHAnsi" w:hAnsiTheme="majorHAnsi" w:cstheme="majorHAnsi"/>
          <w:color w:val="24292E"/>
          <w:sz w:val="24"/>
          <w:szCs w:val="24"/>
        </w:rPr>
        <w:t xml:space="preserve"> combine</w:t>
      </w:r>
      <w:r w:rsidR="00006E54">
        <w:rPr>
          <w:rFonts w:asciiTheme="majorHAnsi" w:hAnsiTheme="majorHAnsi" w:cstheme="majorHAnsi"/>
          <w:color w:val="24292E"/>
          <w:sz w:val="24"/>
          <w:szCs w:val="24"/>
        </w:rPr>
        <w:t>s</w:t>
      </w:r>
      <w:r w:rsidR="000B7AC8" w:rsidRPr="000B7AC8">
        <w:rPr>
          <w:rFonts w:asciiTheme="majorHAnsi" w:hAnsiTheme="majorHAnsi" w:cstheme="majorHAnsi"/>
          <w:color w:val="24292E"/>
          <w:sz w:val="24"/>
          <w:szCs w:val="24"/>
        </w:rPr>
        <w:t> </w:t>
      </w:r>
      <w:r w:rsidR="000B7AC8" w:rsidRPr="00D6530E">
        <w:rPr>
          <w:rStyle w:val="HTMLCode"/>
          <w:rFonts w:asciiTheme="majorHAnsi" w:eastAsia="Arial" w:hAnsiTheme="majorHAnsi" w:cstheme="majorHAnsi"/>
          <w:i/>
          <w:color w:val="24292E"/>
          <w:sz w:val="24"/>
          <w:szCs w:val="24"/>
        </w:rPr>
        <w:t>DataCleaningRunner</w:t>
      </w:r>
      <w:r w:rsidR="000B7AC8" w:rsidRPr="000B7AC8">
        <w:rPr>
          <w:rFonts w:asciiTheme="majorHAnsi" w:hAnsiTheme="majorHAnsi" w:cstheme="majorHAnsi"/>
          <w:color w:val="24292E"/>
          <w:sz w:val="24"/>
          <w:szCs w:val="24"/>
        </w:rPr>
        <w:t> class</w:t>
      </w:r>
      <w:r w:rsidR="00D6530E">
        <w:rPr>
          <w:rFonts w:asciiTheme="majorHAnsi" w:hAnsiTheme="majorHAnsi" w:cstheme="majorHAnsi"/>
          <w:color w:val="24292E"/>
        </w:rPr>
        <w:t xml:space="preserve"> </w:t>
      </w:r>
      <w:r w:rsidR="000B7AC8" w:rsidRPr="000B7AC8">
        <w:rPr>
          <w:rFonts w:asciiTheme="majorHAnsi" w:hAnsiTheme="majorHAnsi" w:cstheme="majorHAnsi"/>
          <w:color w:val="24292E"/>
          <w:sz w:val="24"/>
          <w:szCs w:val="24"/>
        </w:rPr>
        <w:t>and </w:t>
      </w:r>
      <w:r w:rsidR="000B7AC8" w:rsidRPr="00D6530E">
        <w:rPr>
          <w:rStyle w:val="HTMLCode"/>
          <w:rFonts w:asciiTheme="majorHAnsi" w:eastAsia="Arial" w:hAnsiTheme="majorHAnsi" w:cstheme="majorHAnsi"/>
          <w:i/>
          <w:color w:val="24292E"/>
          <w:sz w:val="24"/>
          <w:szCs w:val="24"/>
        </w:rPr>
        <w:t>ParkingTicketRunner</w:t>
      </w:r>
      <w:r w:rsidR="000B7AC8" w:rsidRPr="000B7AC8">
        <w:rPr>
          <w:rFonts w:asciiTheme="majorHAnsi" w:hAnsiTheme="majorHAnsi" w:cstheme="majorHAnsi"/>
          <w:color w:val="24292E"/>
          <w:sz w:val="24"/>
          <w:szCs w:val="24"/>
        </w:rPr>
        <w:t> class to coordinate the workflow of the backend side of the program. And then, the workflow of the frontend side and the user interaction part are managed by the </w:t>
      </w:r>
      <w:r w:rsidR="000B7AC8" w:rsidRPr="000B7AC8">
        <w:rPr>
          <w:rStyle w:val="HTMLCode"/>
          <w:rFonts w:asciiTheme="majorHAnsi" w:eastAsia="Arial" w:hAnsiTheme="majorHAnsi" w:cstheme="majorHAnsi"/>
          <w:color w:val="24292E"/>
          <w:sz w:val="24"/>
          <w:szCs w:val="24"/>
        </w:rPr>
        <w:t>GUI</w:t>
      </w:r>
      <w:r w:rsidR="000B7AC8" w:rsidRPr="000B7AC8">
        <w:rPr>
          <w:rFonts w:asciiTheme="majorHAnsi" w:hAnsiTheme="majorHAnsi" w:cstheme="majorHAnsi"/>
          <w:color w:val="24292E"/>
          <w:sz w:val="24"/>
          <w:szCs w:val="24"/>
        </w:rPr>
        <w:t> class.</w:t>
      </w:r>
    </w:p>
    <w:p w14:paraId="71988D97" w14:textId="047CD9FD"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p>
    <w:p w14:paraId="44C36366" w14:textId="0CC426D0"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Pr>
          <w:rFonts w:asciiTheme="majorHAnsi" w:hAnsiTheme="majorHAnsi" w:cstheme="majorHAnsi"/>
          <w:color w:val="24292E"/>
          <w:sz w:val="24"/>
          <w:szCs w:val="24"/>
        </w:rPr>
        <w:t>Figure 2 shows the techniques deployed for this project to fulfill the requirements.</w:t>
      </w:r>
    </w:p>
    <w:p w14:paraId="5C11A5B2" w14:textId="2C0E76FB" w:rsid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p>
    <w:p w14:paraId="41F74271" w14:textId="44A41DA3" w:rsidR="00006E54" w:rsidRPr="00006E54" w:rsidRDefault="00006E54" w:rsidP="00006E54">
      <w:pPr>
        <w:widowControl w:val="0"/>
        <w:pBdr>
          <w:top w:val="nil"/>
          <w:left w:val="nil"/>
          <w:bottom w:val="nil"/>
          <w:right w:val="nil"/>
          <w:between w:val="nil"/>
        </w:pBdr>
        <w:snapToGrid w:val="0"/>
        <w:spacing w:line="240" w:lineRule="auto"/>
        <w:ind w:right="9"/>
        <w:jc w:val="both"/>
        <w:rPr>
          <w:rFonts w:asciiTheme="majorHAnsi" w:hAnsiTheme="majorHAnsi" w:cstheme="majorHAnsi"/>
          <w:color w:val="24292E"/>
          <w:sz w:val="24"/>
          <w:szCs w:val="24"/>
        </w:rPr>
      </w:pPr>
      <w:r w:rsidRPr="00006E54">
        <w:rPr>
          <w:rFonts w:asciiTheme="majorHAnsi" w:hAnsiTheme="majorHAnsi" w:cstheme="majorHAnsi"/>
          <w:color w:val="24292E"/>
          <w:sz w:val="24"/>
          <w:szCs w:val="24"/>
        </w:rPr>
        <w:drawing>
          <wp:inline distT="0" distB="0" distL="0" distR="0" wp14:anchorId="6711BDC5" wp14:editId="78078617">
            <wp:extent cx="59436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14:paraId="58A15D78" w14:textId="3243F92F" w:rsidR="000B7AC8" w:rsidRDefault="00006E54" w:rsidP="00006E54">
      <w:pPr>
        <w:widowControl w:val="0"/>
        <w:pBdr>
          <w:top w:val="nil"/>
          <w:left w:val="nil"/>
          <w:bottom w:val="nil"/>
          <w:right w:val="nil"/>
          <w:between w:val="nil"/>
        </w:pBdr>
        <w:snapToGrid w:val="0"/>
        <w:spacing w:line="240" w:lineRule="auto"/>
        <w:ind w:right="830"/>
        <w:jc w:val="center"/>
        <w:rPr>
          <w:rFonts w:asciiTheme="majorHAnsi" w:hAnsiTheme="majorHAnsi" w:cstheme="majorHAnsi"/>
          <w:color w:val="000000"/>
          <w:sz w:val="24"/>
          <w:szCs w:val="24"/>
        </w:rPr>
      </w:pPr>
      <w:r>
        <w:rPr>
          <w:rFonts w:asciiTheme="majorHAnsi" w:hAnsiTheme="majorHAnsi" w:cstheme="majorHAnsi"/>
          <w:color w:val="000000"/>
          <w:sz w:val="24"/>
          <w:szCs w:val="24"/>
        </w:rPr>
        <w:t>Figure 2. Techniques Deployed</w:t>
      </w:r>
    </w:p>
    <w:p w14:paraId="30CB8DE0" w14:textId="77777777" w:rsidR="00006E54" w:rsidRPr="000B7AC8" w:rsidRDefault="00006E54" w:rsidP="000B7AC8">
      <w:pPr>
        <w:widowControl w:val="0"/>
        <w:pBdr>
          <w:top w:val="nil"/>
          <w:left w:val="nil"/>
          <w:bottom w:val="nil"/>
          <w:right w:val="nil"/>
          <w:between w:val="nil"/>
        </w:pBdr>
        <w:snapToGrid w:val="0"/>
        <w:spacing w:line="240" w:lineRule="auto"/>
        <w:ind w:right="830"/>
        <w:jc w:val="both"/>
        <w:rPr>
          <w:rFonts w:asciiTheme="majorHAnsi" w:hAnsiTheme="majorHAnsi" w:cstheme="majorHAnsi"/>
          <w:color w:val="000000"/>
          <w:sz w:val="24"/>
          <w:szCs w:val="24"/>
        </w:rPr>
      </w:pPr>
    </w:p>
    <w:p w14:paraId="1829B765" w14:textId="77777777" w:rsidR="00006E54" w:rsidRPr="00006E54" w:rsidRDefault="00006E54" w:rsidP="00006E54">
      <w:pPr>
        <w:widowControl w:val="0"/>
        <w:pBdr>
          <w:top w:val="nil"/>
          <w:left w:val="nil"/>
          <w:bottom w:val="nil"/>
          <w:right w:val="nil"/>
          <w:between w:val="nil"/>
        </w:pBdr>
        <w:snapToGrid w:val="0"/>
        <w:spacing w:line="240" w:lineRule="auto"/>
        <w:jc w:val="both"/>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6E54">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Responsibilities:</w:t>
      </w:r>
    </w:p>
    <w:p w14:paraId="654DFF17" w14:textId="77777777" w:rsidR="00006E54" w:rsidRDefault="00006E54" w:rsidP="00006E54">
      <w:pPr>
        <w:widowControl w:val="0"/>
        <w:pBdr>
          <w:top w:val="nil"/>
          <w:left w:val="nil"/>
          <w:bottom w:val="nil"/>
          <w:right w:val="nil"/>
          <w:between w:val="nil"/>
        </w:pBdr>
        <w:snapToGrid w:val="0"/>
        <w:spacing w:line="240" w:lineRule="auto"/>
        <w:jc w:val="both"/>
        <w:rPr>
          <w:rFonts w:asciiTheme="majorHAnsi" w:hAnsiTheme="majorHAnsi" w:cstheme="majorHAnsi"/>
          <w:b/>
          <w:color w:val="000000"/>
          <w:sz w:val="24"/>
          <w:szCs w:val="24"/>
        </w:rPr>
      </w:pPr>
    </w:p>
    <w:p w14:paraId="6640FACB" w14:textId="780A8AB0"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Data</w:t>
      </w:r>
      <w:r>
        <w:rPr>
          <w:rFonts w:asciiTheme="majorHAnsi" w:hAnsiTheme="majorHAnsi" w:cstheme="majorHAnsi"/>
          <w:color w:val="4BACC6" w:themeColor="accent5"/>
          <w:sz w:val="24"/>
          <w:szCs w:val="24"/>
        </w:rPr>
        <w:t xml:space="preserve"> p</w:t>
      </w:r>
      <w:r w:rsidRPr="00006E54">
        <w:rPr>
          <w:rFonts w:asciiTheme="majorHAnsi" w:hAnsiTheme="majorHAnsi" w:cstheme="majorHAnsi"/>
          <w:color w:val="4BACC6" w:themeColor="accent5"/>
          <w:sz w:val="24"/>
          <w:szCs w:val="24"/>
        </w:rPr>
        <w:t xml:space="preserve">rocessing and </w:t>
      </w:r>
      <w:r>
        <w:rPr>
          <w:rFonts w:asciiTheme="majorHAnsi" w:hAnsiTheme="majorHAnsi" w:cstheme="majorHAnsi"/>
          <w:color w:val="4BACC6" w:themeColor="accent5"/>
          <w:sz w:val="24"/>
          <w:szCs w:val="24"/>
        </w:rPr>
        <w:t>c</w:t>
      </w:r>
      <w:r w:rsidRPr="00006E54">
        <w:rPr>
          <w:rFonts w:asciiTheme="majorHAnsi" w:hAnsiTheme="majorHAnsi" w:cstheme="majorHAnsi"/>
          <w:color w:val="4BACC6" w:themeColor="accent5"/>
          <w:sz w:val="24"/>
          <w:szCs w:val="24"/>
        </w:rPr>
        <w:t>lean CSV generation:</w:t>
      </w:r>
      <w:r w:rsidRPr="00006E54">
        <w:rPr>
          <w:rFonts w:asciiTheme="majorHAnsi" w:hAnsiTheme="majorHAnsi" w:cstheme="majorHAnsi"/>
          <w:color w:val="000000"/>
          <w:sz w:val="24"/>
          <w:szCs w:val="24"/>
        </w:rPr>
        <w:t xml:space="preserve"> Chanwoo</w:t>
      </w:r>
    </w:p>
    <w:p w14:paraId="00000007" w14:textId="41088715" w:rsidR="003F0CCA"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Big data analysis</w:t>
      </w:r>
      <w:r w:rsidRPr="00006E54">
        <w:rPr>
          <w:rFonts w:asciiTheme="majorHAnsi" w:hAnsiTheme="majorHAnsi" w:cstheme="majorHAnsi"/>
          <w:color w:val="000000"/>
          <w:sz w:val="24"/>
          <w:szCs w:val="24"/>
        </w:rPr>
        <w:t>: Jinuk Luke, Chanwoo</w:t>
      </w:r>
    </w:p>
    <w:p w14:paraId="3FE5E1A3" w14:textId="616AEEB1"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Graph generation using JFreeChart API: </w:t>
      </w:r>
      <w:r w:rsidRPr="00006E54">
        <w:rPr>
          <w:rFonts w:asciiTheme="majorHAnsi" w:hAnsiTheme="majorHAnsi" w:cstheme="majorHAnsi"/>
          <w:color w:val="000000"/>
          <w:sz w:val="24"/>
          <w:szCs w:val="24"/>
        </w:rPr>
        <w:t>Jinuk Luke</w:t>
      </w:r>
    </w:p>
    <w:p w14:paraId="169A747A" w14:textId="63DCDA91"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Runner and console-based user interface: </w:t>
      </w:r>
      <w:r w:rsidRPr="00006E54">
        <w:rPr>
          <w:rFonts w:asciiTheme="majorHAnsi" w:hAnsiTheme="majorHAnsi" w:cstheme="majorHAnsi"/>
          <w:color w:val="000000"/>
          <w:sz w:val="24"/>
          <w:szCs w:val="24"/>
        </w:rPr>
        <w:t xml:space="preserve">Chanwoo, </w:t>
      </w:r>
      <w:r w:rsidR="00BD74F7">
        <w:rPr>
          <w:rFonts w:asciiTheme="majorHAnsi" w:hAnsiTheme="majorHAnsi" w:cstheme="majorHAnsi"/>
          <w:color w:val="000000"/>
          <w:sz w:val="24"/>
          <w:szCs w:val="24"/>
        </w:rPr>
        <w:t xml:space="preserve">Jinuk </w:t>
      </w:r>
      <w:bookmarkStart w:id="0" w:name="_GoBack"/>
      <w:bookmarkEnd w:id="0"/>
      <w:r w:rsidRPr="00006E54">
        <w:rPr>
          <w:rFonts w:asciiTheme="majorHAnsi" w:hAnsiTheme="majorHAnsi" w:cstheme="majorHAnsi"/>
          <w:color w:val="000000"/>
          <w:sz w:val="24"/>
          <w:szCs w:val="24"/>
        </w:rPr>
        <w:t>Luke</w:t>
      </w:r>
    </w:p>
    <w:p w14:paraId="620E9A6E" w14:textId="2BB72A4B"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Zone based analysis including HeatMap: </w:t>
      </w:r>
      <w:r w:rsidRPr="00006E54">
        <w:rPr>
          <w:rFonts w:asciiTheme="majorHAnsi" w:hAnsiTheme="majorHAnsi" w:cstheme="majorHAnsi"/>
          <w:color w:val="000000"/>
          <w:sz w:val="24"/>
          <w:szCs w:val="24"/>
        </w:rPr>
        <w:t>Weiwe</w:t>
      </w:r>
      <w:r>
        <w:rPr>
          <w:rFonts w:asciiTheme="majorHAnsi" w:hAnsiTheme="majorHAnsi" w:cstheme="majorHAnsi"/>
          <w:color w:val="000000"/>
          <w:sz w:val="24"/>
          <w:szCs w:val="24"/>
        </w:rPr>
        <w:t>n</w:t>
      </w:r>
    </w:p>
    <w:p w14:paraId="7CC1F01F" w14:textId="011C28DD"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Likelihood prediction and ParkingDataProcessor interaction: </w:t>
      </w:r>
      <w:r w:rsidRPr="00006E54">
        <w:rPr>
          <w:rFonts w:asciiTheme="majorHAnsi" w:hAnsiTheme="majorHAnsi" w:cstheme="majorHAnsi"/>
          <w:color w:val="000000"/>
          <w:sz w:val="24"/>
          <w:szCs w:val="24"/>
        </w:rPr>
        <w:t>Weiwen, Chanwoo</w:t>
      </w:r>
    </w:p>
    <w:p w14:paraId="29760449" w14:textId="332B8D98" w:rsidR="00006E54" w:rsidRPr="00006E54" w:rsidRDefault="00006E54" w:rsidP="00006E54">
      <w:pPr>
        <w:pStyle w:val="ListParagraph"/>
        <w:widowControl w:val="0"/>
        <w:numPr>
          <w:ilvl w:val="0"/>
          <w:numId w:val="2"/>
        </w:numPr>
        <w:pBdr>
          <w:top w:val="nil"/>
          <w:left w:val="nil"/>
          <w:bottom w:val="nil"/>
          <w:right w:val="nil"/>
          <w:between w:val="nil"/>
        </w:pBdr>
        <w:snapToGrid w:val="0"/>
        <w:spacing w:line="240" w:lineRule="auto"/>
        <w:jc w:val="both"/>
        <w:rPr>
          <w:rFonts w:asciiTheme="majorHAnsi" w:hAnsiTheme="majorHAnsi" w:cstheme="majorHAnsi"/>
          <w:color w:val="000000"/>
          <w:sz w:val="24"/>
          <w:szCs w:val="24"/>
        </w:rPr>
      </w:pPr>
      <w:r w:rsidRPr="00006E54">
        <w:rPr>
          <w:rFonts w:asciiTheme="majorHAnsi" w:hAnsiTheme="majorHAnsi" w:cstheme="majorHAnsi"/>
          <w:color w:val="4BACC6" w:themeColor="accent5"/>
          <w:sz w:val="24"/>
          <w:szCs w:val="24"/>
        </w:rPr>
        <w:t xml:space="preserve">JavaFX API User Interface: </w:t>
      </w:r>
      <w:r w:rsidRPr="00006E54">
        <w:rPr>
          <w:rFonts w:asciiTheme="majorHAnsi" w:hAnsiTheme="majorHAnsi" w:cstheme="majorHAnsi"/>
          <w:color w:val="000000"/>
          <w:sz w:val="24"/>
          <w:szCs w:val="24"/>
        </w:rPr>
        <w:t>Weiwen</w:t>
      </w:r>
    </w:p>
    <w:p w14:paraId="00000016" w14:textId="6D80873C" w:rsidR="003F0CCA" w:rsidRPr="00006E54" w:rsidRDefault="003F0CCA" w:rsidP="00006E54">
      <w:pPr>
        <w:widowControl w:val="0"/>
        <w:pBdr>
          <w:top w:val="nil"/>
          <w:left w:val="nil"/>
          <w:bottom w:val="nil"/>
          <w:right w:val="nil"/>
          <w:between w:val="nil"/>
        </w:pBdr>
        <w:snapToGrid w:val="0"/>
        <w:spacing w:line="240" w:lineRule="auto"/>
        <w:ind w:right="854"/>
        <w:jc w:val="both"/>
        <w:rPr>
          <w:rFonts w:asciiTheme="majorHAnsi" w:hAnsiTheme="majorHAnsi" w:cstheme="majorHAnsi"/>
          <w:color w:val="000000"/>
          <w:sz w:val="24"/>
          <w:szCs w:val="24"/>
        </w:rPr>
      </w:pPr>
    </w:p>
    <w:p w14:paraId="4767241A" w14:textId="77777777" w:rsidR="000B7AC8" w:rsidRPr="000B7AC8" w:rsidRDefault="000B7AC8" w:rsidP="000B7AC8">
      <w:pPr>
        <w:widowControl w:val="0"/>
        <w:pBdr>
          <w:top w:val="nil"/>
          <w:left w:val="nil"/>
          <w:bottom w:val="nil"/>
          <w:right w:val="nil"/>
          <w:between w:val="nil"/>
        </w:pBdr>
        <w:snapToGrid w:val="0"/>
        <w:spacing w:before="379" w:line="240" w:lineRule="auto"/>
        <w:ind w:right="24"/>
        <w:jc w:val="both"/>
        <w:rPr>
          <w:rFonts w:asciiTheme="majorHAnsi" w:hAnsiTheme="majorHAnsi" w:cstheme="majorHAnsi"/>
          <w:color w:val="000000"/>
          <w:sz w:val="24"/>
          <w:szCs w:val="24"/>
        </w:rPr>
      </w:pPr>
    </w:p>
    <w:sectPr w:rsidR="000B7AC8" w:rsidRPr="000B7A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2FF6"/>
    <w:multiLevelType w:val="hybridMultilevel"/>
    <w:tmpl w:val="57F2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21B82"/>
    <w:multiLevelType w:val="hybridMultilevel"/>
    <w:tmpl w:val="D5641E34"/>
    <w:lvl w:ilvl="0" w:tplc="FB5ED2EA">
      <w:start w:val="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CA"/>
    <w:rsid w:val="00006E54"/>
    <w:rsid w:val="00007B32"/>
    <w:rsid w:val="000B7AC8"/>
    <w:rsid w:val="003F0CCA"/>
    <w:rsid w:val="0056695D"/>
    <w:rsid w:val="00BD74F7"/>
    <w:rsid w:val="00C003A0"/>
    <w:rsid w:val="00D6530E"/>
    <w:rsid w:val="00DC52A2"/>
    <w:rsid w:val="00ED57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174C75"/>
  <w15:docId w15:val="{55BC4F29-595E-7140-A1F0-CE2B904C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B7A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7AC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07B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B32"/>
    <w:rPr>
      <w:rFonts w:ascii="Times New Roman" w:hAnsi="Times New Roman" w:cs="Times New Roman"/>
      <w:sz w:val="18"/>
      <w:szCs w:val="18"/>
    </w:rPr>
  </w:style>
  <w:style w:type="paragraph" w:styleId="ListParagraph">
    <w:name w:val="List Paragraph"/>
    <w:basedOn w:val="Normal"/>
    <w:uiPriority w:val="34"/>
    <w:qFormat/>
    <w:rsid w:val="00006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Shin</cp:lastModifiedBy>
  <cp:revision>4</cp:revision>
  <dcterms:created xsi:type="dcterms:W3CDTF">2019-05-13T01:41:00Z</dcterms:created>
  <dcterms:modified xsi:type="dcterms:W3CDTF">2019-05-13T01:45:00Z</dcterms:modified>
</cp:coreProperties>
</file>