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 see the issue now. The problem occurs because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plt.cm.tab20b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colormap is being used, which only contains 20 unique colors. If there are more than 20 unique affiliations, the colors start repeating. To handle this, we can use a larger colormap or combine multiple colormaps to ensure each unique affiliation gets a unique color. Here’s how you can modify the code to achieve this: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multiple colormaps if there are more unique affiliations than colors in a single colormap.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 each unique affiliation has a unique color by concatenating multiple colormaps if necessary.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Here’s the updated 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pyvis.network import Network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matplotlib.colors as mcolors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Read discussion network data from a csv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dnet_df = pd.read_csv('discussion_network_with_affiliations.csv')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discussion_df = pd.read_csv('discussion_data.csv')  # Assuming this file contains user_id and affiliation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Aggregate the data by contributor_affiliation and consumer_affiliation, sum the values of consumption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dnet_grouped = dnet_df.groupby(['contributor_affiliation', 'consumer_affiliation'])['consumption'].sum().reset_index()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Sort the DataFrame by consumption (highest to lowest)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dnet_grouped_sorted = dnet_grouped.sort_values(by='consumption', ascending=False)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Create a pyvis network with a white background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 = Network(height="750px", width="100%", bgcolor="white", font_color="black", directed=True)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Create an empty dictionary to store added nodes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added_nodes = {}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Define the minimum weight threshold for displaying edges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min_weight_threshold =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Create a dictionary to store the count of rows for each pair of interchangeable affiliations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interchangeable_counts = {}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Count the occurrences of each pair of interchangeable affiliations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_, row in dnet_grouped.iterrows():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contributor_affiliation = row['contributor_affiliation']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consumer_affiliation = row['consumer_affiliation']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contributor_affiliation &gt; consumer_affiliation: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pair = (consumer_affiliation, contributor_affiliation)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pair = (contributor_affiliation, consumer_affiliation)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interchangeable_counts[pair] = interchangeable_counts.get(pair, 0) + 1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Collect all unique affiliations from discussion_df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unique_affiliations = discussion_df['affiliation'].unique()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Generate a color map for the affiliations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num_colors_needed = len(unique_affiliations)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num_colors_needed &lt;= 20: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colors = plt.cm.tab20(np.linspace(0, 1, num_colors_needed))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elif num_colors_needed &lt;= 40: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colors = np.vstack((plt.cm.tab20(np.linspace(0, 1, 20)), plt.cm.tab20b(np.linspace(0, 1, 20))))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colors = np.vstack((plt.cm.tab20(np.linspace(0, 1, 20)),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plt.cm.tab20b(np.linspace(0, 1, 20)),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    plt.cm.tab20c(np.linspace(0, 1, num_colors_needed - 40))))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affiliation_color_map = {affiliation: mcolors.to_hex(color) for affiliation, color in zip(unique_affiliations, colors)}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Add nodes for each unique affiliation (handling potential missing values)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affiliation in pd.concat([dnet_grouped_sorted['contributor_affiliation'], dnet_grouped_sorted['consumer_affiliation']]).unique():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 not pd.isna(affiliation):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# Set default size and color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node_size = 20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node_color = affiliation_color_map.get(affiliation, 'lightblue')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net.add_node(affiliation, label=affiliation, size=node_size, color=node_color)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added_nodes[affiliation] = True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Add edges to the network with the aggregated consumption values and adjusted width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index, row in dnet_grouped_sorted.iterrows():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contributor_affiliation = row['contributor_affiliation']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consumer_affiliation = row['consumer_affiliation']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consumption = row['consumption']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Add edge only if contributor and consumer affiliations are not NaN and weight meets threshold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 not pd.isna(consumer_affiliation) and not pd.isna(contributor_affiliation) and consumption &gt;= min_weight_threshold: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# Ensure we add edges in both directions for interchangeable affiliations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edge_key = (contributor_affiliation, consumer_affiliation)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interchangeable_counts.get(edge_key, 0) &gt; 1: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# Add edge between affiliations in both directions if not added already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if edge_key not in added_nodes: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net.add_edge(contributor_affiliation, consumer_affiliation, weight=consumption, color='black', width=min(10, consumption * 0.2))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added_nodes[edge_key] = True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if (consumer_affiliation, contributor_affiliation) not in added_nodes: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net.add_edge(consumer_affiliation, contributor_affiliation, weight=consumption, color='black', width=min(10, consumption * 0.2))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added_nodes[(consumer_affiliation, contributor_affiliation)] = True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# Add only one edge if the affiliations are not interchangeable or there's only one occurrence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if edge_key not in added_nodes: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net.add_edge(contributor_affiliation, consumer_affiliation, weight=consumption, color='black', width=min(10, consumption * 0.2))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added_nodes[edge_key] = True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Set the layout algorithm to force-directed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net.barnes_hut(gravity=-8000, central_gravity=0.3, spring_length=200)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Save the network to an HTML file with added label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net_html = net.generate_html()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Create the HTML string for the affiliation colors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affiliation_colors_html = "&lt;h2&gt;Affiliation Colors&lt;/h2&gt;&lt;table border='1'&gt;&lt;tr&gt;&lt;th&gt;Affiliation&lt;/th&gt;&lt;th&gt;Color&lt;/th&gt;&lt;/tr&gt;"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 affiliation, color in affiliation_color_map.items():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affiliation_colors_html += f"&lt;tr&gt;&lt;td&gt;{affiliation}&lt;/td&gt;&lt;td style='background-color:{color}; color:{color};'&gt;{color}&lt;/td&gt;&lt;/tr&gt;"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affiliation_colors_html += "&lt;/table&gt;"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Combine the network HTML with the affiliation colors HTML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full_html = net_html.replace("&lt;/body&gt;", f"&lt;h1 style='text-align:center;'&gt;Discussions User Centric with Threshold value '3'&lt;/h1&gt;{affiliation_colors_html}&lt;/body&gt;")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Save the combined HTML to a file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with open("discussions_user_method_1_three.html", "w") as f: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f.write(full_html)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