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UpSkill Java Capgemini - Report</w:t>
      </w:r>
    </w:p>
    <w:p w:rsidR="00000000" w:rsidDel="00000000" w:rsidP="00000000" w:rsidRDefault="00000000" w:rsidRPr="00000000" w14:paraId="00000002">
      <w:pPr>
        <w:rPr/>
      </w:pPr>
      <w:r w:rsidDel="00000000" w:rsidR="00000000" w:rsidRPr="00000000">
        <w:rPr>
          <w:b w:val="1"/>
          <w:rtl w:val="0"/>
        </w:rPr>
        <w:t xml:space="preserve">Group Name</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Duck Squad</w:t>
      </w:r>
    </w:p>
    <w:p w:rsidR="00000000" w:rsidDel="00000000" w:rsidP="00000000" w:rsidRDefault="00000000" w:rsidRPr="00000000" w14:paraId="00000004">
      <w:pPr>
        <w:rPr>
          <w:b w:val="1"/>
        </w:rPr>
      </w:pPr>
      <w:r w:rsidDel="00000000" w:rsidR="00000000" w:rsidRPr="00000000">
        <w:rPr>
          <w:b w:val="1"/>
          <w:rtl w:val="0"/>
        </w:rPr>
        <w:t xml:space="preserve">Enterprise Name:</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Duck Soft Works &amp; Co.</w:t>
      </w:r>
    </w:p>
    <w:p w:rsidR="00000000" w:rsidDel="00000000" w:rsidP="00000000" w:rsidRDefault="00000000" w:rsidRPr="00000000" w14:paraId="00000006">
      <w:pPr>
        <w:rPr>
          <w:b w:val="1"/>
        </w:rPr>
      </w:pPr>
      <w:r w:rsidDel="00000000" w:rsidR="00000000" w:rsidRPr="00000000">
        <w:rPr>
          <w:b w:val="1"/>
          <w:rtl w:val="0"/>
        </w:rPr>
        <w:t xml:space="preserve">Team Members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Daniel Machado</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Daniel Lima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Inês Clavel</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João Figueiredo</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Thales Lemos</w:t>
      </w:r>
    </w:p>
    <w:p w:rsidR="00000000" w:rsidDel="00000000" w:rsidP="00000000" w:rsidRDefault="00000000" w:rsidRPr="00000000" w14:paraId="0000000C">
      <w:pPr>
        <w:rPr>
          <w:b w:val="1"/>
        </w:rPr>
      </w:pPr>
      <w:r w:rsidDel="00000000" w:rsidR="00000000" w:rsidRPr="00000000">
        <w:rPr>
          <w:b w:val="1"/>
          <w:rtl w:val="0"/>
        </w:rPr>
        <w:t xml:space="preserve">Task Distribution of Sprint 1:</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55"/>
        <w:gridCol w:w="4495"/>
        <w:tblGridChange w:id="0">
          <w:tblGrid>
            <w:gridCol w:w="4855"/>
            <w:gridCol w:w="4495"/>
          </w:tblGrid>
        </w:tblGridChange>
      </w:tblGrid>
      <w:tr>
        <w:trPr>
          <w:cantSplit w:val="0"/>
          <w:tblHeader w:val="0"/>
        </w:trPr>
        <w:tc>
          <w:tcPr>
            <w:shd w:fill="538135" w:val="clear"/>
          </w:tcPr>
          <w:p w:rsidR="00000000" w:rsidDel="00000000" w:rsidP="00000000" w:rsidRDefault="00000000" w:rsidRPr="00000000" w14:paraId="0000000D">
            <w:pPr>
              <w:rPr>
                <w:b w:val="1"/>
              </w:rPr>
            </w:pPr>
            <w:r w:rsidDel="00000000" w:rsidR="00000000" w:rsidRPr="00000000">
              <w:rPr>
                <w:b w:val="1"/>
                <w:rtl w:val="0"/>
              </w:rPr>
              <w:t xml:space="preserve">Task Distribution</w:t>
            </w:r>
          </w:p>
        </w:tc>
        <w:tc>
          <w:tcPr>
            <w:shd w:fill="538135" w:val="clear"/>
          </w:tcPr>
          <w:p w:rsidR="00000000" w:rsidDel="00000000" w:rsidP="00000000" w:rsidRDefault="00000000" w:rsidRPr="00000000" w14:paraId="0000000E">
            <w:pPr>
              <w:rPr>
                <w:b w:val="1"/>
              </w:rPr>
            </w:pPr>
            <w:r w:rsidDel="00000000" w:rsidR="00000000" w:rsidRPr="00000000">
              <w:rPr>
                <w:b w:val="1"/>
                <w:rtl w:val="0"/>
              </w:rPr>
              <w:t xml:space="preserve">Members</w:t>
            </w:r>
          </w:p>
        </w:tc>
      </w:tr>
      <w:tr>
        <w:trPr>
          <w:cantSplit w:val="0"/>
          <w:tblHeader w:val="0"/>
        </w:trPr>
        <w:tc>
          <w:tcPr>
            <w:gridSpan w:val="2"/>
            <w:shd w:fill="a8d08d" w:val="clear"/>
          </w:tcPr>
          <w:p w:rsidR="00000000" w:rsidDel="00000000" w:rsidP="00000000" w:rsidRDefault="00000000" w:rsidRPr="00000000" w14:paraId="0000000F">
            <w:pPr>
              <w:tabs>
                <w:tab w:val="left" w:pos="3064"/>
              </w:tabs>
              <w:rPr>
                <w:b w:val="1"/>
              </w:rPr>
            </w:pPr>
            <w:bookmarkStart w:colFirst="0" w:colLast="0" w:name="_heading=h.gjdgxs" w:id="0"/>
            <w:bookmarkEnd w:id="0"/>
            <w:r w:rsidDel="00000000" w:rsidR="00000000" w:rsidRPr="00000000">
              <w:rPr>
                <w:b w:val="1"/>
                <w:rtl w:val="0"/>
              </w:rPr>
              <w:t xml:space="preserve">POC - Make a language recognition small application through console reading text</w:t>
            </w:r>
          </w:p>
        </w:tc>
      </w:tr>
      <w:tr>
        <w:trPr>
          <w:cantSplit w:val="0"/>
          <w:tblHeader w:val="0"/>
        </w:trPr>
        <w:tc>
          <w:tcPr>
            <w:shd w:fill="e2efd9" w:val="clear"/>
          </w:tcPr>
          <w:p w:rsidR="00000000" w:rsidDel="00000000" w:rsidP="00000000" w:rsidRDefault="00000000" w:rsidRPr="00000000" w14:paraId="00000011">
            <w:pPr>
              <w:rPr/>
            </w:pPr>
            <w:r w:rsidDel="00000000" w:rsidR="00000000" w:rsidRPr="00000000">
              <w:rPr>
                <w:rtl w:val="0"/>
              </w:rPr>
              <w:t xml:space="preserve">POC – Language recognition in console reading text </w:t>
            </w:r>
          </w:p>
        </w:tc>
        <w:tc>
          <w:tcPr/>
          <w:p w:rsidR="00000000" w:rsidDel="00000000" w:rsidP="00000000" w:rsidRDefault="00000000" w:rsidRPr="00000000" w14:paraId="00000012">
            <w:pPr>
              <w:rPr/>
            </w:pPr>
            <w:r w:rsidDel="00000000" w:rsidR="00000000" w:rsidRPr="00000000">
              <w:rPr>
                <w:rtl w:val="0"/>
              </w:rPr>
              <w:t xml:space="preserve">Daniel Machado and Thales Lemos</w:t>
            </w:r>
          </w:p>
        </w:tc>
      </w:tr>
      <w:tr>
        <w:trPr>
          <w:cantSplit w:val="0"/>
          <w:tblHeader w:val="0"/>
        </w:trPr>
        <w:tc>
          <w:tcPr>
            <w:shd w:fill="e2efd9" w:val="clear"/>
          </w:tcPr>
          <w:p w:rsidR="00000000" w:rsidDel="00000000" w:rsidP="00000000" w:rsidRDefault="00000000" w:rsidRPr="00000000" w14:paraId="00000013">
            <w:pPr>
              <w:rPr/>
            </w:pPr>
            <w:r w:rsidDel="00000000" w:rsidR="00000000" w:rsidRPr="00000000">
              <w:rPr>
                <w:rtl w:val="0"/>
              </w:rPr>
              <w:t xml:space="preserve">Reading and understanding Apache Lucene</w:t>
            </w:r>
          </w:p>
        </w:tc>
        <w:tc>
          <w:tcPr/>
          <w:p w:rsidR="00000000" w:rsidDel="00000000" w:rsidP="00000000" w:rsidRDefault="00000000" w:rsidRPr="00000000" w14:paraId="00000014">
            <w:pPr>
              <w:rPr/>
            </w:pPr>
            <w:r w:rsidDel="00000000" w:rsidR="00000000" w:rsidRPr="00000000">
              <w:rPr>
                <w:rtl w:val="0"/>
              </w:rPr>
              <w:t xml:space="preserve">All the Team Members</w:t>
            </w:r>
          </w:p>
        </w:tc>
      </w:tr>
      <w:tr>
        <w:trPr>
          <w:cantSplit w:val="0"/>
          <w:tblHeader w:val="0"/>
        </w:trPr>
        <w:tc>
          <w:tcPr>
            <w:shd w:fill="e2efd9" w:val="clear"/>
          </w:tcPr>
          <w:p w:rsidR="00000000" w:rsidDel="00000000" w:rsidP="00000000" w:rsidRDefault="00000000" w:rsidRPr="00000000" w14:paraId="00000015">
            <w:pPr>
              <w:rPr/>
            </w:pPr>
            <w:r w:rsidDel="00000000" w:rsidR="00000000" w:rsidRPr="00000000">
              <w:rPr>
                <w:rtl w:val="0"/>
              </w:rPr>
              <w:t xml:space="preserve">POC - JavaDoc</w:t>
            </w:r>
          </w:p>
        </w:tc>
        <w:tc>
          <w:tcPr/>
          <w:p w:rsidR="00000000" w:rsidDel="00000000" w:rsidP="00000000" w:rsidRDefault="00000000" w:rsidRPr="00000000" w14:paraId="00000016">
            <w:pPr>
              <w:rPr/>
            </w:pPr>
            <w:r w:rsidDel="00000000" w:rsidR="00000000" w:rsidRPr="00000000">
              <w:rPr>
                <w:rtl w:val="0"/>
              </w:rPr>
              <w:t xml:space="preserve">Daniel Machado</w:t>
            </w:r>
          </w:p>
        </w:tc>
      </w:tr>
      <w:tr>
        <w:trPr>
          <w:cantSplit w:val="0"/>
          <w:tblHeader w:val="0"/>
        </w:trPr>
        <w:tc>
          <w:tcPr>
            <w:shd w:fill="e2efd9" w:val="clear"/>
          </w:tcPr>
          <w:p w:rsidR="00000000" w:rsidDel="00000000" w:rsidP="00000000" w:rsidRDefault="00000000" w:rsidRPr="00000000" w14:paraId="00000017">
            <w:pPr>
              <w:rPr/>
            </w:pPr>
            <w:r w:rsidDel="00000000" w:rsidR="00000000" w:rsidRPr="00000000">
              <w:rPr>
                <w:rtl w:val="0"/>
              </w:rPr>
              <w:t xml:space="preserve">Performance Tests</w:t>
            </w:r>
          </w:p>
        </w:tc>
        <w:tc>
          <w:tcPr/>
          <w:p w:rsidR="00000000" w:rsidDel="00000000" w:rsidP="00000000" w:rsidRDefault="00000000" w:rsidRPr="00000000" w14:paraId="00000018">
            <w:pPr>
              <w:rPr/>
            </w:pPr>
            <w:r w:rsidDel="00000000" w:rsidR="00000000" w:rsidRPr="00000000">
              <w:rPr>
                <w:rtl w:val="0"/>
              </w:rPr>
              <w:t xml:space="preserve">Daniel Machado, Inês Clavel, Thales Lemos</w:t>
            </w:r>
          </w:p>
        </w:tc>
      </w:tr>
      <w:tr>
        <w:trPr>
          <w:cantSplit w:val="0"/>
          <w:tblHeader w:val="0"/>
        </w:trPr>
        <w:tc>
          <w:tcPr>
            <w:shd w:fill="e2efd9" w:val="clear"/>
          </w:tcPr>
          <w:p w:rsidR="00000000" w:rsidDel="00000000" w:rsidP="00000000" w:rsidRDefault="00000000" w:rsidRPr="00000000" w14:paraId="00000019">
            <w:pPr>
              <w:rPr/>
            </w:pPr>
            <w:r w:rsidDel="00000000" w:rsidR="00000000" w:rsidRPr="00000000">
              <w:rPr>
                <w:rtl w:val="0"/>
              </w:rPr>
              <w:t xml:space="preserve">Report (POC Analysis)</w:t>
            </w:r>
          </w:p>
        </w:tc>
        <w:tc>
          <w:tcPr/>
          <w:p w:rsidR="00000000" w:rsidDel="00000000" w:rsidP="00000000" w:rsidRDefault="00000000" w:rsidRPr="00000000" w14:paraId="0000001A">
            <w:pPr>
              <w:rPr/>
            </w:pPr>
            <w:r w:rsidDel="00000000" w:rsidR="00000000" w:rsidRPr="00000000">
              <w:rPr>
                <w:rtl w:val="0"/>
              </w:rPr>
              <w:t xml:space="preserve">Inês Clavel</w:t>
            </w:r>
          </w:p>
        </w:tc>
      </w:tr>
      <w:tr>
        <w:trPr>
          <w:cantSplit w:val="0"/>
          <w:tblHeader w:val="0"/>
        </w:trPr>
        <w:tc>
          <w:tcPr>
            <w:shd w:fill="e2efd9" w:val="clear"/>
          </w:tcPr>
          <w:p w:rsidR="00000000" w:rsidDel="00000000" w:rsidP="00000000" w:rsidRDefault="00000000" w:rsidRPr="00000000" w14:paraId="0000001B">
            <w:pPr>
              <w:rPr/>
            </w:pPr>
            <w:r w:rsidDel="00000000" w:rsidR="00000000" w:rsidRPr="00000000">
              <w:rPr>
                <w:rtl w:val="0"/>
              </w:rPr>
              <w:t xml:space="preserve">Report (Performance Tests)</w:t>
            </w:r>
          </w:p>
        </w:tc>
        <w:tc>
          <w:tcPr/>
          <w:p w:rsidR="00000000" w:rsidDel="00000000" w:rsidP="00000000" w:rsidRDefault="00000000" w:rsidRPr="00000000" w14:paraId="0000001C">
            <w:pPr>
              <w:rPr/>
            </w:pPr>
            <w:r w:rsidDel="00000000" w:rsidR="00000000" w:rsidRPr="00000000">
              <w:rPr>
                <w:rtl w:val="0"/>
              </w:rPr>
              <w:t xml:space="preserve">Inês Clavel, Thales Lemos</w:t>
            </w:r>
          </w:p>
        </w:tc>
      </w:tr>
      <w:tr>
        <w:trPr>
          <w:cantSplit w:val="0"/>
          <w:tblHeader w:val="0"/>
        </w:trPr>
        <w:tc>
          <w:tcPr>
            <w:gridSpan w:val="2"/>
            <w:shd w:fill="a8d08d" w:val="clear"/>
          </w:tcPr>
          <w:p w:rsidR="00000000" w:rsidDel="00000000" w:rsidP="00000000" w:rsidRDefault="00000000" w:rsidRPr="00000000" w14:paraId="0000001D">
            <w:pPr>
              <w:tabs>
                <w:tab w:val="left" w:pos="3064"/>
              </w:tabs>
              <w:rPr>
                <w:b w:val="1"/>
              </w:rPr>
            </w:pPr>
            <w:r w:rsidDel="00000000" w:rsidR="00000000" w:rsidRPr="00000000">
              <w:rPr>
                <w:b w:val="1"/>
                <w:rtl w:val="0"/>
              </w:rPr>
              <w:t xml:space="preserve">Prototype - Make a language recognition small application through console reading text</w:t>
            </w:r>
          </w:p>
        </w:tc>
      </w:tr>
      <w:tr>
        <w:trPr>
          <w:cantSplit w:val="0"/>
          <w:tblHeader w:val="0"/>
        </w:trPr>
        <w:tc>
          <w:tcPr>
            <w:shd w:fill="e2efd9" w:val="clear"/>
          </w:tcPr>
          <w:p w:rsidR="00000000" w:rsidDel="00000000" w:rsidP="00000000" w:rsidRDefault="00000000" w:rsidRPr="00000000" w14:paraId="0000001F">
            <w:pPr>
              <w:rPr/>
            </w:pPr>
            <w:r w:rsidDel="00000000" w:rsidR="00000000" w:rsidRPr="00000000">
              <w:rPr>
                <w:rtl w:val="0"/>
              </w:rPr>
              <w:t xml:space="preserve">Architectural Organization</w:t>
            </w:r>
          </w:p>
        </w:tc>
        <w:tc>
          <w:tcPr/>
          <w:p w:rsidR="00000000" w:rsidDel="00000000" w:rsidP="00000000" w:rsidRDefault="00000000" w:rsidRPr="00000000" w14:paraId="00000020">
            <w:pPr>
              <w:rPr/>
            </w:pPr>
            <w:r w:rsidDel="00000000" w:rsidR="00000000" w:rsidRPr="00000000">
              <w:rPr>
                <w:rtl w:val="0"/>
              </w:rPr>
              <w:t xml:space="preserve">All the Team Members</w:t>
            </w:r>
          </w:p>
        </w:tc>
      </w:tr>
      <w:tr>
        <w:trPr>
          <w:cantSplit w:val="0"/>
          <w:tblHeader w:val="0"/>
        </w:trPr>
        <w:tc>
          <w:tcPr>
            <w:shd w:fill="e2efd9" w:val="clear"/>
          </w:tcPr>
          <w:p w:rsidR="00000000" w:rsidDel="00000000" w:rsidP="00000000" w:rsidRDefault="00000000" w:rsidRPr="00000000" w14:paraId="00000021">
            <w:pPr>
              <w:rPr/>
            </w:pPr>
            <w:r w:rsidDel="00000000" w:rsidR="00000000" w:rsidRPr="00000000">
              <w:rPr>
                <w:rtl w:val="0"/>
              </w:rPr>
              <w:t xml:space="preserve">SpringBoot - Initial Project Skeleton </w:t>
            </w:r>
          </w:p>
        </w:tc>
        <w:tc>
          <w:tcPr/>
          <w:p w:rsidR="00000000" w:rsidDel="00000000" w:rsidP="00000000" w:rsidRDefault="00000000" w:rsidRPr="00000000" w14:paraId="00000022">
            <w:pPr>
              <w:rPr/>
            </w:pPr>
            <w:r w:rsidDel="00000000" w:rsidR="00000000" w:rsidRPr="00000000">
              <w:rPr>
                <w:rtl w:val="0"/>
              </w:rPr>
              <w:t xml:space="preserve">Inês Clavel</w:t>
            </w:r>
          </w:p>
        </w:tc>
      </w:tr>
      <w:tr>
        <w:trPr>
          <w:cantSplit w:val="0"/>
          <w:tblHeader w:val="0"/>
        </w:trPr>
        <w:tc>
          <w:tcPr>
            <w:shd w:fill="e2efd9" w:val="clear"/>
          </w:tcPr>
          <w:p w:rsidR="00000000" w:rsidDel="00000000" w:rsidP="00000000" w:rsidRDefault="00000000" w:rsidRPr="00000000" w14:paraId="00000023">
            <w:pPr>
              <w:rPr/>
            </w:pPr>
            <w:r w:rsidDel="00000000" w:rsidR="00000000" w:rsidRPr="00000000">
              <w:rPr>
                <w:rtl w:val="0"/>
              </w:rPr>
              <w:t xml:space="preserve">Controller</w:t>
            </w:r>
          </w:p>
        </w:tc>
        <w:tc>
          <w:tcPr/>
          <w:p w:rsidR="00000000" w:rsidDel="00000000" w:rsidP="00000000" w:rsidRDefault="00000000" w:rsidRPr="00000000" w14:paraId="00000024">
            <w:pPr>
              <w:rPr/>
            </w:pPr>
            <w:r w:rsidDel="00000000" w:rsidR="00000000" w:rsidRPr="00000000">
              <w:rPr>
                <w:rtl w:val="0"/>
              </w:rPr>
              <w:t xml:space="preserve">Inês Clavel</w:t>
            </w:r>
          </w:p>
        </w:tc>
      </w:tr>
      <w:tr>
        <w:trPr>
          <w:cantSplit w:val="0"/>
          <w:tblHeader w:val="0"/>
        </w:trPr>
        <w:tc>
          <w:tcPr>
            <w:shd w:fill="e2efd9" w:val="clear"/>
          </w:tcPr>
          <w:p w:rsidR="00000000" w:rsidDel="00000000" w:rsidP="00000000" w:rsidRDefault="00000000" w:rsidRPr="00000000" w14:paraId="00000025">
            <w:pPr>
              <w:rPr/>
            </w:pPr>
            <w:r w:rsidDel="00000000" w:rsidR="00000000" w:rsidRPr="00000000">
              <w:rPr>
                <w:rtl w:val="0"/>
              </w:rPr>
              <w:t xml:space="preserve">Value Objects</w:t>
            </w:r>
          </w:p>
        </w:tc>
        <w:tc>
          <w:tcPr/>
          <w:p w:rsidR="00000000" w:rsidDel="00000000" w:rsidP="00000000" w:rsidRDefault="00000000" w:rsidRPr="00000000" w14:paraId="00000026">
            <w:pPr>
              <w:rPr/>
            </w:pPr>
            <w:r w:rsidDel="00000000" w:rsidR="00000000" w:rsidRPr="00000000">
              <w:rPr>
                <w:rtl w:val="0"/>
              </w:rPr>
              <w:t xml:space="preserve">Daniel Lima, Thales Lemos</w:t>
            </w:r>
          </w:p>
        </w:tc>
      </w:tr>
      <w:tr>
        <w:trPr>
          <w:cantSplit w:val="0"/>
          <w:tblHeader w:val="0"/>
        </w:trPr>
        <w:tc>
          <w:tcPr>
            <w:shd w:fill="e2efd9" w:val="clear"/>
          </w:tcPr>
          <w:p w:rsidR="00000000" w:rsidDel="00000000" w:rsidP="00000000" w:rsidRDefault="00000000" w:rsidRPr="00000000" w14:paraId="00000027">
            <w:pPr>
              <w:rPr/>
            </w:pPr>
            <w:r w:rsidDel="00000000" w:rsidR="00000000" w:rsidRPr="00000000">
              <w:rPr>
                <w:rtl w:val="0"/>
              </w:rPr>
              <w:t xml:space="preserve">Task (Aggregate Root)</w:t>
            </w:r>
          </w:p>
        </w:tc>
        <w:tc>
          <w:tcPr/>
          <w:p w:rsidR="00000000" w:rsidDel="00000000" w:rsidP="00000000" w:rsidRDefault="00000000" w:rsidRPr="00000000" w14:paraId="00000028">
            <w:pPr>
              <w:rPr/>
            </w:pPr>
            <w:r w:rsidDel="00000000" w:rsidR="00000000" w:rsidRPr="00000000">
              <w:rPr>
                <w:rtl w:val="0"/>
              </w:rPr>
              <w:t xml:space="preserve">João Figueiredo</w:t>
            </w:r>
          </w:p>
        </w:tc>
      </w:tr>
      <w:tr>
        <w:trPr>
          <w:cantSplit w:val="0"/>
          <w:tblHeader w:val="0"/>
        </w:trPr>
        <w:tc>
          <w:tcPr>
            <w:shd w:fill="e2efd9" w:val="clear"/>
          </w:tcPr>
          <w:p w:rsidR="00000000" w:rsidDel="00000000" w:rsidP="00000000" w:rsidRDefault="00000000" w:rsidRPr="00000000" w14:paraId="00000029">
            <w:pPr>
              <w:rPr/>
            </w:pPr>
            <w:r w:rsidDel="00000000" w:rsidR="00000000" w:rsidRPr="00000000">
              <w:rPr>
                <w:rtl w:val="0"/>
              </w:rPr>
              <w:t xml:space="preserve">TaskDomainDTOAssembler</w:t>
            </w:r>
          </w:p>
        </w:tc>
        <w:tc>
          <w:tcPr/>
          <w:p w:rsidR="00000000" w:rsidDel="00000000" w:rsidP="00000000" w:rsidRDefault="00000000" w:rsidRPr="00000000" w14:paraId="0000002A">
            <w:pPr>
              <w:rPr/>
            </w:pPr>
            <w:r w:rsidDel="00000000" w:rsidR="00000000" w:rsidRPr="00000000">
              <w:rPr>
                <w:rtl w:val="0"/>
              </w:rPr>
              <w:t xml:space="preserve">Daniel Machado</w:t>
            </w:r>
          </w:p>
        </w:tc>
      </w:tr>
      <w:tr>
        <w:trPr>
          <w:cantSplit w:val="0"/>
          <w:tblHeader w:val="0"/>
        </w:trPr>
        <w:tc>
          <w:tcPr>
            <w:shd w:fill="e2efd9" w:val="clear"/>
          </w:tcPr>
          <w:p w:rsidR="00000000" w:rsidDel="00000000" w:rsidP="00000000" w:rsidRDefault="00000000" w:rsidRPr="00000000" w14:paraId="0000002B">
            <w:pPr>
              <w:rPr/>
            </w:pPr>
            <w:r w:rsidDel="00000000" w:rsidR="00000000" w:rsidRPr="00000000">
              <w:rPr>
                <w:rtl w:val="0"/>
              </w:rPr>
              <w:t xml:space="preserve">TaskService</w:t>
            </w:r>
          </w:p>
        </w:tc>
        <w:tc>
          <w:tcPr/>
          <w:p w:rsidR="00000000" w:rsidDel="00000000" w:rsidP="00000000" w:rsidRDefault="00000000" w:rsidRPr="00000000" w14:paraId="0000002C">
            <w:pPr>
              <w:rPr/>
            </w:pPr>
            <w:r w:rsidDel="00000000" w:rsidR="00000000" w:rsidRPr="00000000">
              <w:rPr>
                <w:rtl w:val="0"/>
              </w:rPr>
              <w:t xml:space="preserve">Daniel Machado, Daniel Lima, Thales Lemos</w:t>
            </w:r>
          </w:p>
        </w:tc>
      </w:tr>
      <w:tr>
        <w:trPr>
          <w:cantSplit w:val="0"/>
          <w:tblHeader w:val="0"/>
        </w:trPr>
        <w:tc>
          <w:tcPr>
            <w:shd w:fill="e2efd9" w:val="clear"/>
          </w:tcPr>
          <w:p w:rsidR="00000000" w:rsidDel="00000000" w:rsidP="00000000" w:rsidRDefault="00000000" w:rsidRPr="00000000" w14:paraId="0000002D">
            <w:pPr>
              <w:rPr/>
            </w:pPr>
            <w:r w:rsidDel="00000000" w:rsidR="00000000" w:rsidRPr="00000000">
              <w:rPr>
                <w:rtl w:val="0"/>
              </w:rPr>
              <w:t xml:space="preserve">AnalyzerService</w:t>
            </w:r>
          </w:p>
        </w:tc>
        <w:tc>
          <w:tcPr/>
          <w:p w:rsidR="00000000" w:rsidDel="00000000" w:rsidP="00000000" w:rsidRDefault="00000000" w:rsidRPr="00000000" w14:paraId="0000002E">
            <w:pPr>
              <w:rPr/>
            </w:pPr>
            <w:r w:rsidDel="00000000" w:rsidR="00000000" w:rsidRPr="00000000">
              <w:rPr>
                <w:rtl w:val="0"/>
              </w:rPr>
              <w:t xml:space="preserve">Daniel Machado, Daniel Lima, Thales Lemos</w:t>
            </w:r>
          </w:p>
        </w:tc>
      </w:tr>
      <w:tr>
        <w:trPr>
          <w:cantSplit w:val="0"/>
          <w:tblHeader w:val="0"/>
        </w:trPr>
        <w:tc>
          <w:tcPr>
            <w:shd w:fill="e2efd9" w:val="clear"/>
          </w:tcPr>
          <w:p w:rsidR="00000000" w:rsidDel="00000000" w:rsidP="00000000" w:rsidRDefault="00000000" w:rsidRPr="00000000" w14:paraId="0000002F">
            <w:pPr>
              <w:rPr/>
            </w:pPr>
            <w:r w:rsidDel="00000000" w:rsidR="00000000" w:rsidRPr="00000000">
              <w:rPr>
                <w:rtl w:val="0"/>
              </w:rPr>
              <w:t xml:space="preserve">Dictionary Services</w:t>
            </w:r>
          </w:p>
        </w:tc>
        <w:tc>
          <w:tcPr/>
          <w:p w:rsidR="00000000" w:rsidDel="00000000" w:rsidP="00000000" w:rsidRDefault="00000000" w:rsidRPr="00000000" w14:paraId="00000030">
            <w:pPr>
              <w:rPr/>
            </w:pPr>
            <w:r w:rsidDel="00000000" w:rsidR="00000000" w:rsidRPr="00000000">
              <w:rPr>
                <w:rtl w:val="0"/>
              </w:rPr>
              <w:t xml:space="preserve">Daniel Machado, Daniel Lima, Thales Lemos</w:t>
            </w:r>
          </w:p>
        </w:tc>
      </w:tr>
      <w:tr>
        <w:trPr>
          <w:cantSplit w:val="0"/>
          <w:tblHeader w:val="0"/>
        </w:trPr>
        <w:tc>
          <w:tcPr>
            <w:shd w:fill="e2efd9" w:val="clear"/>
          </w:tcPr>
          <w:p w:rsidR="00000000" w:rsidDel="00000000" w:rsidP="00000000" w:rsidRDefault="00000000" w:rsidRPr="00000000" w14:paraId="00000031">
            <w:pPr>
              <w:tabs>
                <w:tab w:val="left" w:pos="1475"/>
              </w:tabs>
              <w:rPr/>
            </w:pPr>
            <w:r w:rsidDel="00000000" w:rsidR="00000000" w:rsidRPr="00000000">
              <w:rPr>
                <w:rtl w:val="0"/>
              </w:rPr>
              <w:t xml:space="preserve">TaskDomainDTOAssembler</w:t>
            </w:r>
          </w:p>
        </w:tc>
        <w:tc>
          <w:tcPr/>
          <w:p w:rsidR="00000000" w:rsidDel="00000000" w:rsidP="00000000" w:rsidRDefault="00000000" w:rsidRPr="00000000" w14:paraId="00000032">
            <w:pPr>
              <w:rPr/>
            </w:pPr>
            <w:r w:rsidDel="00000000" w:rsidR="00000000" w:rsidRPr="00000000">
              <w:rPr>
                <w:rtl w:val="0"/>
              </w:rPr>
              <w:t xml:space="preserve">Daniel Machado</w:t>
            </w:r>
          </w:p>
        </w:tc>
      </w:tr>
      <w:tr>
        <w:trPr>
          <w:cantSplit w:val="0"/>
          <w:tblHeader w:val="0"/>
        </w:trPr>
        <w:tc>
          <w:tcPr>
            <w:shd w:fill="e2efd9" w:val="clear"/>
          </w:tcPr>
          <w:p w:rsidR="00000000" w:rsidDel="00000000" w:rsidP="00000000" w:rsidRDefault="00000000" w:rsidRPr="00000000" w14:paraId="00000033">
            <w:pPr>
              <w:tabs>
                <w:tab w:val="left" w:pos="1705"/>
              </w:tabs>
              <w:rPr/>
            </w:pPr>
            <w:r w:rsidDel="00000000" w:rsidR="00000000" w:rsidRPr="00000000">
              <w:rPr>
                <w:rtl w:val="0"/>
              </w:rPr>
              <w:t xml:space="preserve">TaskDTO</w:t>
            </w:r>
          </w:p>
        </w:tc>
        <w:tc>
          <w:tcPr/>
          <w:p w:rsidR="00000000" w:rsidDel="00000000" w:rsidP="00000000" w:rsidRDefault="00000000" w:rsidRPr="00000000" w14:paraId="00000034">
            <w:pPr>
              <w:rPr/>
            </w:pPr>
            <w:r w:rsidDel="00000000" w:rsidR="00000000" w:rsidRPr="00000000">
              <w:rPr>
                <w:rtl w:val="0"/>
              </w:rPr>
              <w:t xml:space="preserve">Daniel Machado</w:t>
            </w:r>
          </w:p>
        </w:tc>
      </w:tr>
      <w:tr>
        <w:trPr>
          <w:cantSplit w:val="0"/>
          <w:tblHeader w:val="0"/>
        </w:trPr>
        <w:tc>
          <w:tcPr>
            <w:shd w:fill="e2efd9" w:val="clear"/>
          </w:tcPr>
          <w:p w:rsidR="00000000" w:rsidDel="00000000" w:rsidP="00000000" w:rsidRDefault="00000000" w:rsidRPr="00000000" w14:paraId="00000035">
            <w:pPr>
              <w:rPr/>
            </w:pPr>
            <w:r w:rsidDel="00000000" w:rsidR="00000000" w:rsidRPr="00000000">
              <w:rPr>
                <w:rtl w:val="0"/>
              </w:rPr>
              <w:t xml:space="preserve">NewTaskInfoDTO</w:t>
            </w:r>
          </w:p>
        </w:tc>
        <w:tc>
          <w:tcPr/>
          <w:p w:rsidR="00000000" w:rsidDel="00000000" w:rsidP="00000000" w:rsidRDefault="00000000" w:rsidRPr="00000000" w14:paraId="00000036">
            <w:pPr>
              <w:rPr/>
            </w:pPr>
            <w:r w:rsidDel="00000000" w:rsidR="00000000" w:rsidRPr="00000000">
              <w:rPr>
                <w:rtl w:val="0"/>
              </w:rPr>
              <w:t xml:space="preserve">Thales Lemos</w:t>
            </w:r>
          </w:p>
        </w:tc>
      </w:tr>
      <w:tr>
        <w:trPr>
          <w:cantSplit w:val="0"/>
          <w:tblHeader w:val="0"/>
        </w:trPr>
        <w:tc>
          <w:tcPr>
            <w:shd w:fill="e2efd9" w:val="clear"/>
          </w:tcPr>
          <w:p w:rsidR="00000000" w:rsidDel="00000000" w:rsidP="00000000" w:rsidRDefault="00000000" w:rsidRPr="00000000" w14:paraId="00000037">
            <w:pPr>
              <w:rPr/>
            </w:pPr>
            <w:r w:rsidDel="00000000" w:rsidR="00000000" w:rsidRPr="00000000">
              <w:rPr>
                <w:rtl w:val="0"/>
              </w:rPr>
              <w:t xml:space="preserve">Controller Mock Test</w:t>
            </w:r>
          </w:p>
        </w:tc>
        <w:tc>
          <w:tcPr/>
          <w:p w:rsidR="00000000" w:rsidDel="00000000" w:rsidP="00000000" w:rsidRDefault="00000000" w:rsidRPr="00000000" w14:paraId="00000038">
            <w:pPr>
              <w:rPr/>
            </w:pPr>
            <w:r w:rsidDel="00000000" w:rsidR="00000000" w:rsidRPr="00000000">
              <w:rPr>
                <w:rtl w:val="0"/>
              </w:rPr>
              <w:t xml:space="preserve">Thales Lemos</w:t>
            </w:r>
          </w:p>
        </w:tc>
      </w:tr>
      <w:tr>
        <w:trPr>
          <w:cantSplit w:val="0"/>
          <w:tblHeader w:val="0"/>
        </w:trPr>
        <w:tc>
          <w:tcPr>
            <w:shd w:fill="e2efd9" w:val="clear"/>
          </w:tcPr>
          <w:p w:rsidR="00000000" w:rsidDel="00000000" w:rsidP="00000000" w:rsidRDefault="00000000" w:rsidRPr="00000000" w14:paraId="00000039">
            <w:pPr>
              <w:rPr/>
            </w:pPr>
            <w:r w:rsidDel="00000000" w:rsidR="00000000" w:rsidRPr="00000000">
              <w:rPr>
                <w:rtl w:val="0"/>
              </w:rPr>
              <w:t xml:space="preserve">AnalizerService Unit Test</w:t>
            </w:r>
          </w:p>
        </w:tc>
        <w:tc>
          <w:tcPr/>
          <w:p w:rsidR="00000000" w:rsidDel="00000000" w:rsidP="00000000" w:rsidRDefault="00000000" w:rsidRPr="00000000" w14:paraId="0000003A">
            <w:pPr>
              <w:rPr/>
            </w:pPr>
            <w:r w:rsidDel="00000000" w:rsidR="00000000" w:rsidRPr="00000000">
              <w:rPr>
                <w:rtl w:val="0"/>
              </w:rPr>
              <w:t xml:space="preserve">Inês Clavel</w:t>
            </w:r>
          </w:p>
        </w:tc>
      </w:tr>
      <w:tr>
        <w:trPr>
          <w:cantSplit w:val="0"/>
          <w:tblHeader w:val="0"/>
        </w:trPr>
        <w:tc>
          <w:tcPr>
            <w:shd w:fill="e2efd9" w:val="clear"/>
          </w:tcPr>
          <w:p w:rsidR="00000000" w:rsidDel="00000000" w:rsidP="00000000" w:rsidRDefault="00000000" w:rsidRPr="00000000" w14:paraId="0000003B">
            <w:pPr>
              <w:rPr/>
            </w:pPr>
            <w:r w:rsidDel="00000000" w:rsidR="00000000" w:rsidRPr="00000000">
              <w:rPr>
                <w:rtl w:val="0"/>
              </w:rPr>
              <w:t xml:space="preserve">TaskService Tests</w:t>
            </w:r>
          </w:p>
        </w:tc>
        <w:tc>
          <w:tcPr/>
          <w:p w:rsidR="00000000" w:rsidDel="00000000" w:rsidP="00000000" w:rsidRDefault="00000000" w:rsidRPr="00000000" w14:paraId="0000003C">
            <w:pPr>
              <w:rPr/>
            </w:pPr>
            <w:r w:rsidDel="00000000" w:rsidR="00000000" w:rsidRPr="00000000">
              <w:rPr>
                <w:rtl w:val="0"/>
              </w:rPr>
              <w:t xml:space="preserve">João Figueiredo</w:t>
            </w:r>
          </w:p>
        </w:tc>
      </w:tr>
      <w:tr>
        <w:trPr>
          <w:cantSplit w:val="0"/>
          <w:tblHeader w:val="0"/>
        </w:trPr>
        <w:tc>
          <w:tcPr>
            <w:shd w:fill="e2efd9" w:val="clear"/>
          </w:tcPr>
          <w:p w:rsidR="00000000" w:rsidDel="00000000" w:rsidP="00000000" w:rsidRDefault="00000000" w:rsidRPr="00000000" w14:paraId="0000003D">
            <w:pPr>
              <w:rPr/>
            </w:pPr>
            <w:r w:rsidDel="00000000" w:rsidR="00000000" w:rsidRPr="00000000">
              <w:rPr>
                <w:rtl w:val="0"/>
              </w:rPr>
              <w:t xml:space="preserve">DictionaryService Tests</w:t>
            </w:r>
          </w:p>
        </w:tc>
        <w:tc>
          <w:tcPr/>
          <w:p w:rsidR="00000000" w:rsidDel="00000000" w:rsidP="00000000" w:rsidRDefault="00000000" w:rsidRPr="00000000" w14:paraId="0000003E">
            <w:pPr>
              <w:rPr/>
            </w:pPr>
            <w:r w:rsidDel="00000000" w:rsidR="00000000" w:rsidRPr="00000000">
              <w:rPr>
                <w:rtl w:val="0"/>
              </w:rPr>
              <w:t xml:space="preserve">João Figueiredo</w:t>
            </w:r>
          </w:p>
        </w:tc>
      </w:tr>
      <w:tr>
        <w:trPr>
          <w:cantSplit w:val="0"/>
          <w:tblHeader w:val="0"/>
        </w:trPr>
        <w:tc>
          <w:tcPr>
            <w:shd w:fill="e2efd9" w:val="clear"/>
          </w:tcPr>
          <w:p w:rsidR="00000000" w:rsidDel="00000000" w:rsidP="00000000" w:rsidRDefault="00000000" w:rsidRPr="00000000" w14:paraId="0000003F">
            <w:pPr>
              <w:rPr/>
            </w:pPr>
            <w:r w:rsidDel="00000000" w:rsidR="00000000" w:rsidRPr="00000000">
              <w:rPr>
                <w:rtl w:val="0"/>
              </w:rPr>
              <w:t xml:space="preserve">Controller javaDoc</w:t>
            </w:r>
          </w:p>
        </w:tc>
        <w:tc>
          <w:tcPr/>
          <w:p w:rsidR="00000000" w:rsidDel="00000000" w:rsidP="00000000" w:rsidRDefault="00000000" w:rsidRPr="00000000" w14:paraId="00000040">
            <w:pPr>
              <w:rPr/>
            </w:pPr>
            <w:r w:rsidDel="00000000" w:rsidR="00000000" w:rsidRPr="00000000">
              <w:rPr>
                <w:rtl w:val="0"/>
              </w:rPr>
              <w:t xml:space="preserve">Thales Lemos</w:t>
            </w:r>
          </w:p>
        </w:tc>
      </w:tr>
      <w:tr>
        <w:trPr>
          <w:cantSplit w:val="0"/>
          <w:tblHeader w:val="0"/>
        </w:trPr>
        <w:tc>
          <w:tcPr>
            <w:shd w:fill="e2efd9" w:val="clear"/>
          </w:tcPr>
          <w:p w:rsidR="00000000" w:rsidDel="00000000" w:rsidP="00000000" w:rsidRDefault="00000000" w:rsidRPr="00000000" w14:paraId="00000041">
            <w:pPr>
              <w:rPr/>
            </w:pPr>
            <w:r w:rsidDel="00000000" w:rsidR="00000000" w:rsidRPr="00000000">
              <w:rPr>
                <w:rtl w:val="0"/>
              </w:rPr>
              <w:t xml:space="preserve">AnalizerService javaDoc</w:t>
            </w:r>
          </w:p>
        </w:tc>
        <w:tc>
          <w:tcPr/>
          <w:p w:rsidR="00000000" w:rsidDel="00000000" w:rsidP="00000000" w:rsidRDefault="00000000" w:rsidRPr="00000000" w14:paraId="00000042">
            <w:pPr>
              <w:rPr/>
            </w:pPr>
            <w:r w:rsidDel="00000000" w:rsidR="00000000" w:rsidRPr="00000000">
              <w:rPr>
                <w:rtl w:val="0"/>
              </w:rPr>
              <w:t xml:space="preserve">Inês Clavel</w:t>
            </w:r>
          </w:p>
        </w:tc>
      </w:tr>
      <w:tr>
        <w:trPr>
          <w:cantSplit w:val="0"/>
          <w:tblHeader w:val="0"/>
        </w:trPr>
        <w:tc>
          <w:tcPr>
            <w:shd w:fill="e2efd9" w:val="clear"/>
          </w:tcPr>
          <w:p w:rsidR="00000000" w:rsidDel="00000000" w:rsidP="00000000" w:rsidRDefault="00000000" w:rsidRPr="00000000" w14:paraId="00000043">
            <w:pPr>
              <w:rPr/>
            </w:pPr>
            <w:r w:rsidDel="00000000" w:rsidR="00000000" w:rsidRPr="00000000">
              <w:rPr>
                <w:rtl w:val="0"/>
              </w:rPr>
              <w:t xml:space="preserve">TaskService javaDoc</w:t>
            </w:r>
          </w:p>
        </w:tc>
        <w:tc>
          <w:tcPr/>
          <w:p w:rsidR="00000000" w:rsidDel="00000000" w:rsidP="00000000" w:rsidRDefault="00000000" w:rsidRPr="00000000" w14:paraId="00000044">
            <w:pPr>
              <w:rPr/>
            </w:pPr>
            <w:r w:rsidDel="00000000" w:rsidR="00000000" w:rsidRPr="00000000">
              <w:rPr>
                <w:rtl w:val="0"/>
              </w:rPr>
              <w:t xml:space="preserve">João Figueiredo</w:t>
            </w:r>
          </w:p>
        </w:tc>
      </w:tr>
      <w:tr>
        <w:trPr>
          <w:cantSplit w:val="0"/>
          <w:tblHeader w:val="0"/>
        </w:trPr>
        <w:tc>
          <w:tcPr>
            <w:shd w:fill="e2efd9" w:val="clear"/>
          </w:tcPr>
          <w:p w:rsidR="00000000" w:rsidDel="00000000" w:rsidP="00000000" w:rsidRDefault="00000000" w:rsidRPr="00000000" w14:paraId="00000045">
            <w:pPr>
              <w:rPr/>
            </w:pPr>
            <w:r w:rsidDel="00000000" w:rsidR="00000000" w:rsidRPr="00000000">
              <w:rPr>
                <w:rtl w:val="0"/>
              </w:rPr>
              <w:t xml:space="preserve">DictionaryService javaDoc</w:t>
            </w:r>
          </w:p>
        </w:tc>
        <w:tc>
          <w:tcPr/>
          <w:p w:rsidR="00000000" w:rsidDel="00000000" w:rsidP="00000000" w:rsidRDefault="00000000" w:rsidRPr="00000000" w14:paraId="00000046">
            <w:pPr>
              <w:rPr/>
            </w:pPr>
            <w:r w:rsidDel="00000000" w:rsidR="00000000" w:rsidRPr="00000000">
              <w:rPr>
                <w:rtl w:val="0"/>
              </w:rPr>
              <w:t xml:space="preserve">João Figueiredo</w:t>
            </w:r>
          </w:p>
        </w:tc>
      </w:tr>
      <w:tr>
        <w:trPr>
          <w:cantSplit w:val="0"/>
          <w:tblHeader w:val="0"/>
        </w:trPr>
        <w:tc>
          <w:tcPr>
            <w:shd w:fill="e2efd9" w:val="clear"/>
          </w:tcPr>
          <w:p w:rsidR="00000000" w:rsidDel="00000000" w:rsidP="00000000" w:rsidRDefault="00000000" w:rsidRPr="00000000" w14:paraId="00000047">
            <w:pPr>
              <w:rPr/>
            </w:pPr>
            <w:r w:rsidDel="00000000" w:rsidR="00000000" w:rsidRPr="00000000">
              <w:rPr>
                <w:rtl w:val="0"/>
              </w:rPr>
              <w:t xml:space="preserve">Domain Diagram</w:t>
            </w:r>
          </w:p>
        </w:tc>
        <w:tc>
          <w:tcPr/>
          <w:p w:rsidR="00000000" w:rsidDel="00000000" w:rsidP="00000000" w:rsidRDefault="00000000" w:rsidRPr="00000000" w14:paraId="00000048">
            <w:pPr>
              <w:rPr/>
            </w:pPr>
            <w:r w:rsidDel="00000000" w:rsidR="00000000" w:rsidRPr="00000000">
              <w:rPr>
                <w:rtl w:val="0"/>
              </w:rPr>
              <w:t xml:space="preserve">Daniel Machado</w:t>
            </w:r>
          </w:p>
        </w:tc>
      </w:tr>
      <w:tr>
        <w:trPr>
          <w:cantSplit w:val="0"/>
          <w:tblHeader w:val="0"/>
        </w:trPr>
        <w:tc>
          <w:tcPr>
            <w:shd w:fill="e2efd9" w:val="clear"/>
          </w:tcPr>
          <w:p w:rsidR="00000000" w:rsidDel="00000000" w:rsidP="00000000" w:rsidRDefault="00000000" w:rsidRPr="00000000" w14:paraId="00000049">
            <w:pPr>
              <w:rPr/>
            </w:pPr>
            <w:r w:rsidDel="00000000" w:rsidR="00000000" w:rsidRPr="00000000">
              <w:rPr>
                <w:rtl w:val="0"/>
              </w:rPr>
              <w:t xml:space="preserve">Sequence Diagram</w:t>
            </w:r>
          </w:p>
        </w:tc>
        <w:tc>
          <w:tcPr/>
          <w:p w:rsidR="00000000" w:rsidDel="00000000" w:rsidP="00000000" w:rsidRDefault="00000000" w:rsidRPr="00000000" w14:paraId="0000004A">
            <w:pPr>
              <w:rPr/>
            </w:pPr>
            <w:r w:rsidDel="00000000" w:rsidR="00000000" w:rsidRPr="00000000">
              <w:rPr>
                <w:rtl w:val="0"/>
              </w:rPr>
              <w:t xml:space="preserve">João Figueiredo</w:t>
            </w:r>
          </w:p>
        </w:tc>
      </w:tr>
      <w:tr>
        <w:trPr>
          <w:cantSplit w:val="0"/>
          <w:tblHeader w:val="0"/>
        </w:trPr>
        <w:tc>
          <w:tcPr>
            <w:shd w:fill="e2efd9" w:val="clear"/>
          </w:tcPr>
          <w:p w:rsidR="00000000" w:rsidDel="00000000" w:rsidP="00000000" w:rsidRDefault="00000000" w:rsidRPr="00000000" w14:paraId="0000004B">
            <w:pPr>
              <w:rPr/>
            </w:pPr>
            <w:r w:rsidDel="00000000" w:rsidR="00000000" w:rsidRPr="00000000">
              <w:rPr>
                <w:rtl w:val="0"/>
              </w:rPr>
              <w:t xml:space="preserve">Sequence Diagram</w:t>
            </w:r>
          </w:p>
        </w:tc>
        <w:tc>
          <w:tcPr/>
          <w:p w:rsidR="00000000" w:rsidDel="00000000" w:rsidP="00000000" w:rsidRDefault="00000000" w:rsidRPr="00000000" w14:paraId="0000004C">
            <w:pPr>
              <w:rPr/>
            </w:pPr>
            <w:r w:rsidDel="00000000" w:rsidR="00000000" w:rsidRPr="00000000">
              <w:rPr>
                <w:rtl w:val="0"/>
              </w:rPr>
              <w:t xml:space="preserve">Inês Clavel, Thales Lemos</w:t>
            </w:r>
          </w:p>
        </w:tc>
      </w:tr>
      <w:tr>
        <w:trPr>
          <w:cantSplit w:val="0"/>
          <w:tblHeader w:val="0"/>
        </w:trPr>
        <w:tc>
          <w:tcPr>
            <w:shd w:fill="e2efd9" w:val="clear"/>
          </w:tcPr>
          <w:p w:rsidR="00000000" w:rsidDel="00000000" w:rsidP="00000000" w:rsidRDefault="00000000" w:rsidRPr="00000000" w14:paraId="0000004D">
            <w:pPr>
              <w:rPr/>
            </w:pPr>
            <w:r w:rsidDel="00000000" w:rsidR="00000000" w:rsidRPr="00000000">
              <w:rPr>
                <w:rtl w:val="0"/>
              </w:rPr>
              <w:t xml:space="preserve">Report (Structure)</w:t>
            </w:r>
          </w:p>
        </w:tc>
        <w:tc>
          <w:tcPr/>
          <w:p w:rsidR="00000000" w:rsidDel="00000000" w:rsidP="00000000" w:rsidRDefault="00000000" w:rsidRPr="00000000" w14:paraId="0000004E">
            <w:pPr>
              <w:rPr/>
            </w:pPr>
            <w:r w:rsidDel="00000000" w:rsidR="00000000" w:rsidRPr="00000000">
              <w:rPr>
                <w:rtl w:val="0"/>
              </w:rPr>
              <w:t xml:space="preserve">Inês Clavel</w:t>
            </w:r>
          </w:p>
        </w:tc>
      </w:tr>
      <w:tr>
        <w:trPr>
          <w:cantSplit w:val="0"/>
          <w:tblHeader w:val="0"/>
        </w:trPr>
        <w:tc>
          <w:tcPr>
            <w:shd w:fill="e2efd9" w:val="clear"/>
          </w:tcPr>
          <w:p w:rsidR="00000000" w:rsidDel="00000000" w:rsidP="00000000" w:rsidRDefault="00000000" w:rsidRPr="00000000" w14:paraId="0000004F">
            <w:pPr>
              <w:rPr/>
            </w:pPr>
            <w:r w:rsidDel="00000000" w:rsidR="00000000" w:rsidRPr="00000000">
              <w:rPr>
                <w:rtl w:val="0"/>
              </w:rPr>
              <w:t xml:space="preserve">Report (General Analysis)</w:t>
            </w:r>
          </w:p>
        </w:tc>
        <w:tc>
          <w:tcPr/>
          <w:p w:rsidR="00000000" w:rsidDel="00000000" w:rsidP="00000000" w:rsidRDefault="00000000" w:rsidRPr="00000000" w14:paraId="00000050">
            <w:pPr>
              <w:rPr/>
            </w:pPr>
            <w:r w:rsidDel="00000000" w:rsidR="00000000" w:rsidRPr="00000000">
              <w:rPr>
                <w:rtl w:val="0"/>
              </w:rPr>
              <w:t xml:space="preserve">Inês Clavel</w:t>
            </w:r>
          </w:p>
        </w:tc>
      </w:tr>
      <w:tr>
        <w:trPr>
          <w:cantSplit w:val="0"/>
          <w:tblHeader w:val="0"/>
        </w:trPr>
        <w:tc>
          <w:tcPr>
            <w:shd w:fill="e2efd9" w:val="clear"/>
          </w:tcPr>
          <w:p w:rsidR="00000000" w:rsidDel="00000000" w:rsidP="00000000" w:rsidRDefault="00000000" w:rsidRPr="00000000" w14:paraId="00000051">
            <w:pPr>
              <w:rPr/>
            </w:pPr>
            <w:r w:rsidDel="00000000" w:rsidR="00000000" w:rsidRPr="00000000">
              <w:rPr>
                <w:rtl w:val="0"/>
              </w:rPr>
              <w:t xml:space="preserve">Report (Technical Analysis)</w:t>
            </w:r>
          </w:p>
        </w:tc>
        <w:tc>
          <w:tcPr/>
          <w:p w:rsidR="00000000" w:rsidDel="00000000" w:rsidP="00000000" w:rsidRDefault="00000000" w:rsidRPr="00000000" w14:paraId="00000052">
            <w:pPr>
              <w:rPr/>
            </w:pPr>
            <w:r w:rsidDel="00000000" w:rsidR="00000000" w:rsidRPr="00000000">
              <w:rPr>
                <w:rtl w:val="0"/>
              </w:rPr>
              <w:t xml:space="preserve">Daniel Lima</w:t>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br w:type="page"/>
      </w:r>
      <w:r w:rsidDel="00000000" w:rsidR="00000000" w:rsidRPr="00000000">
        <w:rPr>
          <w:rtl w:val="0"/>
        </w:rPr>
      </w:r>
    </w:p>
    <w:p w:rsidR="00000000" w:rsidDel="00000000" w:rsidP="00000000" w:rsidRDefault="00000000" w:rsidRPr="00000000" w14:paraId="00000055">
      <w:pPr>
        <w:rPr>
          <w:b w:val="1"/>
          <w:sz w:val="36"/>
          <w:szCs w:val="36"/>
        </w:rPr>
      </w:pPr>
      <w:r w:rsidDel="00000000" w:rsidR="00000000" w:rsidRPr="00000000">
        <w:rPr>
          <w:b w:val="1"/>
          <w:sz w:val="36"/>
          <w:szCs w:val="36"/>
          <w:rtl w:val="0"/>
        </w:rPr>
        <w:t xml:space="preserve">Project Analyses</w:t>
      </w:r>
    </w:p>
    <w:p w:rsidR="00000000" w:rsidDel="00000000" w:rsidP="00000000" w:rsidRDefault="00000000" w:rsidRPr="00000000" w14:paraId="00000056">
      <w:pPr>
        <w:rPr>
          <w:b w:val="1"/>
          <w:sz w:val="32"/>
          <w:szCs w:val="32"/>
        </w:rPr>
      </w:pPr>
      <w:r w:rsidDel="00000000" w:rsidR="00000000" w:rsidRPr="00000000">
        <w:rPr>
          <w:b w:val="1"/>
          <w:sz w:val="32"/>
          <w:szCs w:val="32"/>
          <w:rtl w:val="0"/>
        </w:rPr>
        <w:t xml:space="preserve">POC</w:t>
      </w:r>
    </w:p>
    <w:p w:rsidR="00000000" w:rsidDel="00000000" w:rsidP="00000000" w:rsidRDefault="00000000" w:rsidRPr="00000000" w14:paraId="00000057">
      <w:pPr>
        <w:rPr/>
      </w:pPr>
      <w:r w:rsidDel="00000000" w:rsidR="00000000" w:rsidRPr="00000000">
        <w:rPr>
          <w:rtl w:val="0"/>
        </w:rPr>
        <w:t xml:space="preserve">For this first Sprint we decided to start by creating a Proof Of Concept (POC) to better understand how Lucene works and how it could better serve our purpose.</w:t>
      </w:r>
    </w:p>
    <w:p w:rsidR="00000000" w:rsidDel="00000000" w:rsidP="00000000" w:rsidRDefault="00000000" w:rsidRPr="00000000" w14:paraId="00000058">
      <w:pPr>
        <w:rPr/>
      </w:pPr>
      <w:r w:rsidDel="00000000" w:rsidR="00000000" w:rsidRPr="00000000">
        <w:rPr>
          <w:rtl w:val="0"/>
        </w:rPr>
        <w:t xml:space="preserve">In this first step we have focused on the language detection without using the any type of Architecture Design. For that we used the Aspell dictionaries as base of comparison.</w:t>
      </w:r>
    </w:p>
    <w:p w:rsidR="00000000" w:rsidDel="00000000" w:rsidP="00000000" w:rsidRDefault="00000000" w:rsidRPr="00000000" w14:paraId="00000059">
      <w:pPr>
        <w:rPr/>
      </w:pPr>
      <w:r w:rsidDel="00000000" w:rsidR="00000000" w:rsidRPr="00000000">
        <w:rPr>
          <w:rtl w:val="0"/>
        </w:rPr>
        <w:t xml:space="preserve">Our approach was to test either text files or input reading through the console and, with the Lucene base, analyzing and detecting the language used in its majority. The process begins by running through the dictionaries and by analyzing the inputted text to compare and attribute the detected main language. </w:t>
      </w:r>
    </w:p>
    <w:p w:rsidR="00000000" w:rsidDel="00000000" w:rsidP="00000000" w:rsidRDefault="00000000" w:rsidRPr="00000000" w14:paraId="0000005A">
      <w:pPr>
        <w:rPr/>
      </w:pPr>
      <w:r w:rsidDel="00000000" w:rsidR="00000000" w:rsidRPr="00000000">
        <w:rPr>
          <w:rtl w:val="0"/>
        </w:rPr>
        <w:t xml:space="preserve">We have also integrated a score output that shows the percentage of  probability for main language being used in that text. </w:t>
      </w:r>
    </w:p>
    <w:p w:rsidR="00000000" w:rsidDel="00000000" w:rsidP="00000000" w:rsidRDefault="00000000" w:rsidRPr="00000000" w14:paraId="0000005B">
      <w:pPr>
        <w:rPr/>
      </w:pPr>
      <w:r w:rsidDel="00000000" w:rsidR="00000000" w:rsidRPr="00000000">
        <w:rPr>
          <w:rtl w:val="0"/>
        </w:rPr>
        <w:t xml:space="preserve">For now, we are using 3 languages (English, Portuguese and Spanish) with the possibility of future expansion.</w:t>
      </w:r>
    </w:p>
    <w:p w:rsidR="00000000" w:rsidDel="00000000" w:rsidP="00000000" w:rsidRDefault="00000000" w:rsidRPr="00000000" w14:paraId="0000005C">
      <w:pPr>
        <w:rPr/>
      </w:pPr>
      <w:r w:rsidDel="00000000" w:rsidR="00000000" w:rsidRPr="00000000">
        <w:rPr>
          <w:rtl w:val="0"/>
        </w:rPr>
        <w:t xml:space="preserve">In this POC, we made a few Performance tests to analyze the efficiency VS efficacy through the console.  For that, both the scores (in percentage) and the duration of the process (by milliseconds) were used.</w:t>
      </w:r>
    </w:p>
    <w:p w:rsidR="00000000" w:rsidDel="00000000" w:rsidP="00000000" w:rsidRDefault="00000000" w:rsidRPr="00000000" w14:paraId="0000005D">
      <w:pPr>
        <w:rPr/>
      </w:pPr>
      <w:r w:rsidDel="00000000" w:rsidR="00000000" w:rsidRPr="00000000">
        <w:rPr>
          <w:rtl w:val="0"/>
        </w:rPr>
        <w:t xml:space="preserve">The tests were made using 3 different sizes of texts in all 3 languages. Using the same story book (The Little Prince), we made performance tests within the different search analyzers – Simple Analyzer and Standard Analyzer that use methods from Lucene Library which, consequently, uses tokenization to compare the words to make the language definition. We also used the Custom Analyzer where we made use of N-Grams, with several dimensions, to make the distinction between fragments of the words.</w:t>
      </w:r>
    </w:p>
    <w:p w:rsidR="00000000" w:rsidDel="00000000" w:rsidP="00000000" w:rsidRDefault="00000000" w:rsidRPr="00000000" w14:paraId="0000005E">
      <w:pPr>
        <w:rPr/>
      </w:pPr>
      <w:r w:rsidDel="00000000" w:rsidR="00000000" w:rsidRPr="00000000">
        <w:rPr>
          <w:rtl w:val="0"/>
        </w:rPr>
        <w:t xml:space="preserve">The following phrases were the ones used to make the performance tests: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b w:val="1"/>
          <w:sz w:val="24"/>
          <w:szCs w:val="24"/>
          <w:rtl w:val="0"/>
        </w:rPr>
        <w:t xml:space="preserve">In English</w:t>
      </w:r>
    </w:p>
    <w:p w:rsidR="00000000" w:rsidDel="00000000" w:rsidP="00000000" w:rsidRDefault="00000000" w:rsidRPr="00000000" w14:paraId="00000061">
      <w:pPr>
        <w:rPr>
          <w:sz w:val="18"/>
          <w:szCs w:val="18"/>
          <w:u w:val="single"/>
        </w:rPr>
      </w:pPr>
      <w:r w:rsidDel="00000000" w:rsidR="00000000" w:rsidRPr="00000000">
        <w:rPr>
          <w:sz w:val="18"/>
          <w:szCs w:val="18"/>
          <w:u w:val="single"/>
          <w:rtl w:val="0"/>
        </w:rPr>
        <w:t xml:space="preserve">Phrase 1</w:t>
      </w:r>
    </w:p>
    <w:p w:rsidR="00000000" w:rsidDel="00000000" w:rsidP="00000000" w:rsidRDefault="00000000" w:rsidRPr="00000000" w14:paraId="00000062">
      <w:pPr>
        <w:rPr>
          <w:i w:val="1"/>
          <w:sz w:val="18"/>
          <w:szCs w:val="18"/>
        </w:rPr>
      </w:pPr>
      <w:r w:rsidDel="00000000" w:rsidR="00000000" w:rsidRPr="00000000">
        <w:rPr>
          <w:i w:val="1"/>
          <w:sz w:val="18"/>
          <w:szCs w:val="18"/>
          <w:rtl w:val="0"/>
        </w:rPr>
        <w:t xml:space="preserve">Yes of course.</w:t>
      </w:r>
    </w:p>
    <w:p w:rsidR="00000000" w:rsidDel="00000000" w:rsidP="00000000" w:rsidRDefault="00000000" w:rsidRPr="00000000" w14:paraId="00000063">
      <w:pPr>
        <w:rPr>
          <w:sz w:val="18"/>
          <w:szCs w:val="18"/>
          <w:u w:val="single"/>
        </w:rPr>
      </w:pPr>
      <w:r w:rsidDel="00000000" w:rsidR="00000000" w:rsidRPr="00000000">
        <w:rPr>
          <w:sz w:val="18"/>
          <w:szCs w:val="18"/>
          <w:u w:val="single"/>
          <w:rtl w:val="0"/>
        </w:rPr>
        <w:t xml:space="preserve">Phrase 2 </w:t>
      </w:r>
    </w:p>
    <w:p w:rsidR="00000000" w:rsidDel="00000000" w:rsidP="00000000" w:rsidRDefault="00000000" w:rsidRPr="00000000" w14:paraId="00000064">
      <w:pPr>
        <w:rPr>
          <w:i w:val="1"/>
          <w:sz w:val="18"/>
          <w:szCs w:val="18"/>
        </w:rPr>
      </w:pPr>
      <w:r w:rsidDel="00000000" w:rsidR="00000000" w:rsidRPr="00000000">
        <w:rPr>
          <w:i w:val="1"/>
          <w:sz w:val="18"/>
          <w:szCs w:val="18"/>
          <w:rtl w:val="0"/>
        </w:rPr>
        <w:t xml:space="preserve">My drawing was not a picture of a hat. It was a picture of a boa constrictor digesting an elephant. But since the grown-ups were not able to understand it, I made another drawing: I drew the inside of the boa constrictor, so that the grown-ups could see it clearly.</w:t>
      </w:r>
    </w:p>
    <w:p w:rsidR="00000000" w:rsidDel="00000000" w:rsidP="00000000" w:rsidRDefault="00000000" w:rsidRPr="00000000" w14:paraId="00000065">
      <w:pPr>
        <w:rPr>
          <w:sz w:val="18"/>
          <w:szCs w:val="18"/>
          <w:u w:val="single"/>
        </w:rPr>
      </w:pPr>
      <w:r w:rsidDel="00000000" w:rsidR="00000000" w:rsidRPr="00000000">
        <w:rPr>
          <w:sz w:val="18"/>
          <w:szCs w:val="18"/>
          <w:u w:val="single"/>
          <w:rtl w:val="0"/>
        </w:rPr>
        <w:t xml:space="preserve">Phrase 3</w:t>
      </w:r>
    </w:p>
    <w:p w:rsidR="00000000" w:rsidDel="00000000" w:rsidP="00000000" w:rsidRDefault="00000000" w:rsidRPr="00000000" w14:paraId="00000066">
      <w:pPr>
        <w:rPr>
          <w:i w:val="1"/>
          <w:sz w:val="18"/>
          <w:szCs w:val="18"/>
        </w:rPr>
      </w:pPr>
      <w:r w:rsidDel="00000000" w:rsidR="00000000" w:rsidRPr="00000000">
        <w:rPr>
          <w:i w:val="1"/>
          <w:sz w:val="18"/>
          <w:szCs w:val="18"/>
          <w:rtl w:val="0"/>
        </w:rPr>
        <w:t xml:space="preserve">The grown-ups' response, this time, was to advise me to lay aside my drawings of boa constrictors, whether from the inside or the outside, and devote myself instead to geography, history, arithmetic and grammar. That is why, at the age of six, I gave up what might have been a magnificent career as a painter. I had been disheartened by the failure of my Drawing Number One and my Drawing Number Two. Grown-ups never understand anything by themselves, and it is tiresome for children to be always and forever explaining things to them. So then I chose another profession, and learned to pilot airplanes. I have flown a little over all parts of the world; and it is true that geography has been very useful to me. At a glance I can distinguish China from Arizona. If one gets lost in the night, such knowledge is valuable. In the course of this life I have had a great many encounters with a great many people who have been concerned with matters of consequence. I have lived a great deal among grown-ups. I have seen them intimately, close at hand. And that hasn't much improved my opinion of them. Whenever I met one of them who seemed to me at all clear-sighted, I tried the experiment of showing him my Drawing Number One, which I have always kept. I would try to find out, so, if this was a person of true understanding. But, whoever it was, he, or she, would always say: "That is a hat."</w:t>
      </w:r>
    </w:p>
    <w:p w:rsidR="00000000" w:rsidDel="00000000" w:rsidP="00000000" w:rsidRDefault="00000000" w:rsidRPr="00000000" w14:paraId="00000067">
      <w:pPr>
        <w:rPr>
          <w:sz w:val="18"/>
          <w:szCs w:val="18"/>
        </w:rPr>
      </w:pPr>
      <w:r w:rsidDel="00000000" w:rsidR="00000000" w:rsidRPr="00000000">
        <w:rPr>
          <w:rtl w:val="0"/>
        </w:rPr>
      </w:r>
    </w:p>
    <w:p w:rsidR="00000000" w:rsidDel="00000000" w:rsidP="00000000" w:rsidRDefault="00000000" w:rsidRPr="00000000" w14:paraId="00000068">
      <w:pPr>
        <w:rPr>
          <w:b w:val="1"/>
          <w:sz w:val="20"/>
          <w:szCs w:val="20"/>
        </w:rPr>
      </w:pPr>
      <w:r w:rsidDel="00000000" w:rsidR="00000000" w:rsidRPr="00000000">
        <w:rPr>
          <w:b w:val="1"/>
          <w:sz w:val="20"/>
          <w:szCs w:val="20"/>
          <w:rtl w:val="0"/>
        </w:rPr>
        <w:t xml:space="preserve">Portuguese</w:t>
      </w:r>
    </w:p>
    <w:p w:rsidR="00000000" w:rsidDel="00000000" w:rsidP="00000000" w:rsidRDefault="00000000" w:rsidRPr="00000000" w14:paraId="00000069">
      <w:pPr>
        <w:rPr>
          <w:sz w:val="18"/>
          <w:szCs w:val="18"/>
          <w:u w:val="single"/>
        </w:rPr>
      </w:pPr>
      <w:r w:rsidDel="00000000" w:rsidR="00000000" w:rsidRPr="00000000">
        <w:rPr>
          <w:sz w:val="18"/>
          <w:szCs w:val="18"/>
          <w:u w:val="single"/>
          <w:rtl w:val="0"/>
        </w:rPr>
        <w:t xml:space="preserve">Phrase 1</w:t>
      </w:r>
    </w:p>
    <w:p w:rsidR="00000000" w:rsidDel="00000000" w:rsidP="00000000" w:rsidRDefault="00000000" w:rsidRPr="00000000" w14:paraId="0000006A">
      <w:pPr>
        <w:rPr>
          <w:i w:val="1"/>
          <w:sz w:val="18"/>
          <w:szCs w:val="18"/>
        </w:rPr>
      </w:pPr>
      <w:r w:rsidDel="00000000" w:rsidR="00000000" w:rsidRPr="00000000">
        <w:rPr>
          <w:i w:val="1"/>
          <w:sz w:val="18"/>
          <w:szCs w:val="18"/>
          <w:rtl w:val="0"/>
        </w:rPr>
        <w:t xml:space="preserve">Claro que sim.</w:t>
      </w:r>
    </w:p>
    <w:p w:rsidR="00000000" w:rsidDel="00000000" w:rsidP="00000000" w:rsidRDefault="00000000" w:rsidRPr="00000000" w14:paraId="0000006B">
      <w:pPr>
        <w:rPr>
          <w:sz w:val="18"/>
          <w:szCs w:val="18"/>
          <w:u w:val="single"/>
        </w:rPr>
      </w:pPr>
      <w:r w:rsidDel="00000000" w:rsidR="00000000" w:rsidRPr="00000000">
        <w:rPr>
          <w:sz w:val="18"/>
          <w:szCs w:val="18"/>
          <w:u w:val="single"/>
          <w:rtl w:val="0"/>
        </w:rPr>
        <w:t xml:space="preserve">Phrase 2</w:t>
      </w:r>
    </w:p>
    <w:p w:rsidR="00000000" w:rsidDel="00000000" w:rsidP="00000000" w:rsidRDefault="00000000" w:rsidRPr="00000000" w14:paraId="0000006C">
      <w:pPr>
        <w:rPr>
          <w:i w:val="1"/>
          <w:sz w:val="18"/>
          <w:szCs w:val="18"/>
        </w:rPr>
      </w:pPr>
      <w:r w:rsidDel="00000000" w:rsidR="00000000" w:rsidRPr="00000000">
        <w:rPr>
          <w:i w:val="1"/>
          <w:sz w:val="18"/>
          <w:szCs w:val="18"/>
          <w:rtl w:val="0"/>
        </w:rPr>
        <w:t xml:space="preserve">Meu desenho não representava um chapéu. Representava uma jibóia digerindo um elefante. Desenhei então o interior da jibóia, a fim de que as pessoas grandes pudessem compreender. Elas têm sempre necessidade de explicações. </w:t>
      </w:r>
    </w:p>
    <w:p w:rsidR="00000000" w:rsidDel="00000000" w:rsidP="00000000" w:rsidRDefault="00000000" w:rsidRPr="00000000" w14:paraId="0000006D">
      <w:pPr>
        <w:rPr>
          <w:sz w:val="18"/>
          <w:szCs w:val="18"/>
          <w:u w:val="single"/>
        </w:rPr>
      </w:pPr>
      <w:r w:rsidDel="00000000" w:rsidR="00000000" w:rsidRPr="00000000">
        <w:rPr>
          <w:sz w:val="18"/>
          <w:szCs w:val="18"/>
          <w:u w:val="single"/>
          <w:rtl w:val="0"/>
        </w:rPr>
        <w:t xml:space="preserve">Phrase 3</w:t>
      </w:r>
    </w:p>
    <w:p w:rsidR="00000000" w:rsidDel="00000000" w:rsidP="00000000" w:rsidRDefault="00000000" w:rsidRPr="00000000" w14:paraId="0000006E">
      <w:pPr>
        <w:rPr>
          <w:i w:val="1"/>
          <w:sz w:val="18"/>
          <w:szCs w:val="18"/>
        </w:rPr>
      </w:pPr>
      <w:r w:rsidDel="00000000" w:rsidR="00000000" w:rsidRPr="00000000">
        <w:rPr>
          <w:i w:val="1"/>
          <w:sz w:val="18"/>
          <w:szCs w:val="18"/>
          <w:rtl w:val="0"/>
        </w:rPr>
        <w:t xml:space="preserve">As pessoas grandes aconselharam-me deixar de lado os desenhos de jibóias abertas ou fechadas, e dedicar-me de preferência à geografia, à história, ao cálculo, à gramática. Foi assim que abandonei, aos seis anos, uma esplêndida carreira de pintor. Eu fora desencorajado pelo insucesso do meu desenho número 1 e do meu desenho número 2. As pessoas grandes não compreendem nada sozinhas, e é cansativo, para as crianças, estar toda hora explicando. 3 Tive pois de escolher uma outra profissão e aprendi a pilotar aviões. Voei, por assim dizer, por todo o mundo. E a geografia, é claro, me serviu muito. Sabia distinguir, num relance, a China e o Arizona. É muito útil, quando se está perdido na noite. Tive assim, no decorrer da vida, muitos contatos com muita gente séria. Vivi muito no meio das pessoas grandes. Vi-as muito de perto. Isso não melhorou, de modo algum, a minha antiga opinião. Quando encontrava uma que me parecia um pouco lúcida, fazia com ela a experiência do meu desenho número 1, que sempre conservei comigo. Eu queria saber se ela era verdadeiramente compreensiva. Mas respondia sempre: "É um chapéu". Então eu não lhe falava nem de jibóias, nem de florestas virgens, nem de estrelas. Punha-me ao seu alcance. Falava-lhe de bridge, de golfe, de política, de gravatas. E a pessoa grande ficava encantada de conhecer um homem tão razoável.</w:t>
      </w:r>
    </w:p>
    <w:p w:rsidR="00000000" w:rsidDel="00000000" w:rsidP="00000000" w:rsidRDefault="00000000" w:rsidRPr="00000000" w14:paraId="0000006F">
      <w:pPr>
        <w:rPr>
          <w:i w:val="1"/>
          <w:sz w:val="18"/>
          <w:szCs w:val="18"/>
        </w:rPr>
      </w:pPr>
      <w:r w:rsidDel="00000000" w:rsidR="00000000" w:rsidRPr="00000000">
        <w:rPr>
          <w:rtl w:val="0"/>
        </w:rPr>
      </w:r>
    </w:p>
    <w:p w:rsidR="00000000" w:rsidDel="00000000" w:rsidP="00000000" w:rsidRDefault="00000000" w:rsidRPr="00000000" w14:paraId="00000070">
      <w:pPr>
        <w:rPr>
          <w:b w:val="1"/>
          <w:sz w:val="18"/>
          <w:szCs w:val="18"/>
        </w:rPr>
      </w:pPr>
      <w:r w:rsidDel="00000000" w:rsidR="00000000" w:rsidRPr="00000000">
        <w:rPr>
          <w:b w:val="1"/>
          <w:sz w:val="18"/>
          <w:szCs w:val="18"/>
          <w:rtl w:val="0"/>
        </w:rPr>
        <w:t xml:space="preserve">Spanish</w:t>
      </w:r>
    </w:p>
    <w:p w:rsidR="00000000" w:rsidDel="00000000" w:rsidP="00000000" w:rsidRDefault="00000000" w:rsidRPr="00000000" w14:paraId="00000071">
      <w:pPr>
        <w:rPr>
          <w:sz w:val="18"/>
          <w:szCs w:val="18"/>
          <w:u w:val="single"/>
        </w:rPr>
      </w:pPr>
      <w:r w:rsidDel="00000000" w:rsidR="00000000" w:rsidRPr="00000000">
        <w:rPr>
          <w:sz w:val="18"/>
          <w:szCs w:val="18"/>
          <w:u w:val="single"/>
          <w:rtl w:val="0"/>
        </w:rPr>
        <w:t xml:space="preserve">Phrase 1</w:t>
      </w:r>
    </w:p>
    <w:p w:rsidR="00000000" w:rsidDel="00000000" w:rsidP="00000000" w:rsidRDefault="00000000" w:rsidRPr="00000000" w14:paraId="00000072">
      <w:pPr>
        <w:rPr>
          <w:i w:val="1"/>
          <w:sz w:val="18"/>
          <w:szCs w:val="18"/>
        </w:rPr>
      </w:pPr>
      <w:r w:rsidDel="00000000" w:rsidR="00000000" w:rsidRPr="00000000">
        <w:rPr>
          <w:i w:val="1"/>
          <w:sz w:val="18"/>
          <w:szCs w:val="18"/>
          <w:rtl w:val="0"/>
        </w:rPr>
        <w:t xml:space="preserve">Claro que si.</w:t>
      </w:r>
    </w:p>
    <w:p w:rsidR="00000000" w:rsidDel="00000000" w:rsidP="00000000" w:rsidRDefault="00000000" w:rsidRPr="00000000" w14:paraId="00000073">
      <w:pPr>
        <w:rPr>
          <w:i w:val="1"/>
          <w:sz w:val="18"/>
          <w:szCs w:val="18"/>
        </w:rPr>
      </w:pPr>
      <w:r w:rsidDel="00000000" w:rsidR="00000000" w:rsidRPr="00000000">
        <w:rPr>
          <w:rtl w:val="0"/>
        </w:rPr>
      </w:r>
    </w:p>
    <w:p w:rsidR="00000000" w:rsidDel="00000000" w:rsidP="00000000" w:rsidRDefault="00000000" w:rsidRPr="00000000" w14:paraId="00000074">
      <w:pPr>
        <w:rPr>
          <w:sz w:val="18"/>
          <w:szCs w:val="18"/>
          <w:u w:val="single"/>
        </w:rPr>
      </w:pPr>
      <w:r w:rsidDel="00000000" w:rsidR="00000000" w:rsidRPr="00000000">
        <w:rPr>
          <w:sz w:val="18"/>
          <w:szCs w:val="18"/>
          <w:u w:val="single"/>
          <w:rtl w:val="0"/>
        </w:rPr>
        <w:t xml:space="preserve">Phrase 2</w:t>
      </w:r>
    </w:p>
    <w:p w:rsidR="00000000" w:rsidDel="00000000" w:rsidP="00000000" w:rsidRDefault="00000000" w:rsidRPr="00000000" w14:paraId="00000075">
      <w:pPr>
        <w:rPr>
          <w:i w:val="1"/>
          <w:sz w:val="18"/>
          <w:szCs w:val="18"/>
        </w:rPr>
      </w:pPr>
      <w:r w:rsidDel="00000000" w:rsidR="00000000" w:rsidRPr="00000000">
        <w:rPr>
          <w:i w:val="1"/>
          <w:sz w:val="18"/>
          <w:szCs w:val="18"/>
          <w:rtl w:val="0"/>
        </w:rPr>
        <w:t xml:space="preserve">Mi dibujo no representaba un sombrero. Representaba una serpiente boa que digiere un elefante. Dibujé entonces el interior de la serpiente boa a fin de que las personas mayores pudieran comprender. Siempre estas personas tienen necesidad de explicaciones.</w:t>
      </w:r>
    </w:p>
    <w:p w:rsidR="00000000" w:rsidDel="00000000" w:rsidP="00000000" w:rsidRDefault="00000000" w:rsidRPr="00000000" w14:paraId="00000076">
      <w:pPr>
        <w:rPr>
          <w:sz w:val="18"/>
          <w:szCs w:val="18"/>
          <w:u w:val="single"/>
        </w:rPr>
      </w:pPr>
      <w:r w:rsidDel="00000000" w:rsidR="00000000" w:rsidRPr="00000000">
        <w:rPr>
          <w:sz w:val="18"/>
          <w:szCs w:val="18"/>
          <w:u w:val="single"/>
          <w:rtl w:val="0"/>
        </w:rPr>
        <w:t xml:space="preserve">Phrase 3</w:t>
      </w:r>
    </w:p>
    <w:p w:rsidR="00000000" w:rsidDel="00000000" w:rsidP="00000000" w:rsidRDefault="00000000" w:rsidRPr="00000000" w14:paraId="00000077">
      <w:pPr>
        <w:rPr>
          <w:sz w:val="18"/>
          <w:szCs w:val="18"/>
        </w:rPr>
      </w:pPr>
      <w:r w:rsidDel="00000000" w:rsidR="00000000" w:rsidRPr="00000000">
        <w:rPr>
          <w:i w:val="1"/>
          <w:sz w:val="18"/>
          <w:szCs w:val="18"/>
          <w:rtl w:val="0"/>
        </w:rPr>
        <w:t xml:space="preserve">Las personas mayores me aconsejaron abandonar el dibujo de serpientes boas, ya fueran abiertas o cerradas, y poner más interés en la geografía, la historia, el cálculo y la gramática. De esta manera a la edad de seis años abandoné una magnífica carrera de pintor. Había quedado desilusionado por el fracaso de mis dibujos número 1 y número 2. Las personas mayores nunca pueden comprender algo por sí solas y es muy aburrido para los niños tener que darles una y otra vez explicaciones. Tuve, pues, que elegir otro oficio y aprendía pilotear aviones. He volado un poco por todo el mundo y la geografía, en efecto, me ha servido de mucho; al primer vistazo podía distinguir perfectamente la China de Arizona. Esto es muy útil, sobre todo si se pierde uno durante la noche. 2 A lo largo de mi vida he tenido multitud de contactos con multitud de gente seria. Viví mucho con personas mayores y las he conocido muy de cerca; pero esto no ha mejorado demasiado mi opinión sobre ellas. Cuando me he encontrado con alguien que me parecía un poco lúcido, lo he sometido a la experiencia de mi dibujo número 1 que he conservado siempre. Quería saber si verdaderamente era un ser comprensivo. E invariablemente me contestaban siempre: "Es un sombrero". Me abstenía de hablarles de la serpiente boa, de la selva virgen y de las estrellas. Poniéndome a su altura, les hablaba del bridge, del golf, de política y de corbatas. Y mi interlocutor se quedaba muy contento de conocer a un hombre tan razonable.</w:t>
      </w:r>
      <w:r w:rsidDel="00000000" w:rsidR="00000000" w:rsidRPr="00000000">
        <w:rPr>
          <w:rtl w:val="0"/>
        </w:rPr>
      </w:r>
    </w:p>
    <w:p w:rsidR="00000000" w:rsidDel="00000000" w:rsidP="00000000" w:rsidRDefault="00000000" w:rsidRPr="00000000" w14:paraId="00000078">
      <w:pPr>
        <w:rPr>
          <w:b w:val="1"/>
          <w:sz w:val="28"/>
          <w:szCs w:val="28"/>
        </w:rPr>
      </w:pPr>
      <w:r w:rsidDel="00000000" w:rsidR="00000000" w:rsidRPr="00000000">
        <w:rPr>
          <w:b w:val="1"/>
          <w:sz w:val="28"/>
          <w:szCs w:val="28"/>
          <w:rtl w:val="0"/>
        </w:rPr>
        <w:t xml:space="preserve">Performance tests results:</w:t>
      </w:r>
    </w:p>
    <w:p w:rsidR="00000000" w:rsidDel="00000000" w:rsidP="00000000" w:rsidRDefault="00000000" w:rsidRPr="00000000" w14:paraId="00000079">
      <w:pPr>
        <w:rPr>
          <w:b w:val="1"/>
          <w:i w:val="1"/>
          <w:sz w:val="24"/>
          <w:szCs w:val="24"/>
        </w:rPr>
      </w:pPr>
      <w:r w:rsidDel="00000000" w:rsidR="00000000" w:rsidRPr="00000000">
        <w:rPr>
          <w:b w:val="1"/>
          <w:sz w:val="24"/>
          <w:szCs w:val="24"/>
          <w:rtl w:val="0"/>
        </w:rPr>
        <w:t xml:space="preserve">Simple Analyzer</w:t>
      </w:r>
      <w:r w:rsidDel="00000000" w:rsidR="00000000" w:rsidRPr="00000000">
        <w:rPr>
          <w:rtl w:val="0"/>
        </w:rPr>
      </w:r>
    </w:p>
    <w:tbl>
      <w:tblPr>
        <w:tblStyle w:val="Table2"/>
        <w:tblW w:w="89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5"/>
        <w:gridCol w:w="1494"/>
        <w:gridCol w:w="1916"/>
        <w:gridCol w:w="2160"/>
        <w:gridCol w:w="2430"/>
        <w:tblGridChange w:id="0">
          <w:tblGrid>
            <w:gridCol w:w="905"/>
            <w:gridCol w:w="1494"/>
            <w:gridCol w:w="1916"/>
            <w:gridCol w:w="2160"/>
            <w:gridCol w:w="2430"/>
          </w:tblGrid>
        </w:tblGridChange>
      </w:tblGrid>
      <w:tr>
        <w:trPr>
          <w:cantSplit w:val="0"/>
          <w:tblHeader w:val="0"/>
        </w:trPr>
        <w:tc>
          <w:tcPr>
            <w:shd w:fill="a8d08d" w:val="clear"/>
          </w:tcPr>
          <w:p w:rsidR="00000000" w:rsidDel="00000000" w:rsidP="00000000" w:rsidRDefault="00000000" w:rsidRPr="00000000" w14:paraId="0000007A">
            <w:pPr>
              <w:rPr>
                <w:b w:val="1"/>
              </w:rPr>
            </w:pPr>
            <w:r w:rsidDel="00000000" w:rsidR="00000000" w:rsidRPr="00000000">
              <w:rPr>
                <w:b w:val="1"/>
                <w:rtl w:val="0"/>
              </w:rPr>
              <w:t xml:space="preserve">Phrase</w:t>
            </w:r>
          </w:p>
        </w:tc>
        <w:tc>
          <w:tcPr>
            <w:shd w:fill="a8d08d" w:val="clear"/>
          </w:tcPr>
          <w:p w:rsidR="00000000" w:rsidDel="00000000" w:rsidP="00000000" w:rsidRDefault="00000000" w:rsidRPr="00000000" w14:paraId="0000007B">
            <w:pPr>
              <w:rPr>
                <w:b w:val="1"/>
              </w:rPr>
            </w:pPr>
            <w:r w:rsidDel="00000000" w:rsidR="00000000" w:rsidRPr="00000000">
              <w:rPr>
                <w:b w:val="1"/>
                <w:rtl w:val="0"/>
              </w:rPr>
              <w:t xml:space="preserve">Language</w:t>
            </w:r>
          </w:p>
        </w:tc>
        <w:tc>
          <w:tcPr>
            <w:shd w:fill="a8d08d" w:val="clear"/>
          </w:tcPr>
          <w:p w:rsidR="00000000" w:rsidDel="00000000" w:rsidP="00000000" w:rsidRDefault="00000000" w:rsidRPr="00000000" w14:paraId="0000007C">
            <w:pPr>
              <w:rPr>
                <w:b w:val="1"/>
              </w:rPr>
            </w:pPr>
            <w:r w:rsidDel="00000000" w:rsidR="00000000" w:rsidRPr="00000000">
              <w:rPr>
                <w:b w:val="1"/>
                <w:rtl w:val="0"/>
              </w:rPr>
              <w:t xml:space="preserve">Matches found</w:t>
            </w:r>
          </w:p>
        </w:tc>
        <w:tc>
          <w:tcPr>
            <w:shd w:fill="a8d08d" w:val="clear"/>
          </w:tcPr>
          <w:p w:rsidR="00000000" w:rsidDel="00000000" w:rsidP="00000000" w:rsidRDefault="00000000" w:rsidRPr="00000000" w14:paraId="0000007D">
            <w:pPr>
              <w:rPr>
                <w:b w:val="1"/>
              </w:rPr>
            </w:pPr>
            <w:r w:rsidDel="00000000" w:rsidR="00000000" w:rsidRPr="00000000">
              <w:rPr>
                <w:b w:val="1"/>
                <w:rtl w:val="0"/>
              </w:rPr>
              <w:t xml:space="preserve">Score (%)</w:t>
            </w:r>
          </w:p>
        </w:tc>
        <w:tc>
          <w:tcPr>
            <w:shd w:fill="a8d08d" w:val="clear"/>
          </w:tcPr>
          <w:p w:rsidR="00000000" w:rsidDel="00000000" w:rsidP="00000000" w:rsidRDefault="00000000" w:rsidRPr="00000000" w14:paraId="0000007E">
            <w:pPr>
              <w:rPr>
                <w:b w:val="1"/>
              </w:rPr>
            </w:pPr>
            <w:r w:rsidDel="00000000" w:rsidR="00000000" w:rsidRPr="00000000">
              <w:rPr>
                <w:b w:val="1"/>
                <w:rtl w:val="0"/>
              </w:rPr>
              <w:t xml:space="preserve">TimeStamp result (ms)</w:t>
            </w:r>
          </w:p>
        </w:tc>
      </w:tr>
      <w:tr>
        <w:trPr>
          <w:cantSplit w:val="0"/>
          <w:tblHeader w:val="0"/>
        </w:trPr>
        <w:tc>
          <w:tcPr>
            <w:shd w:fill="d5dce4" w:val="clear"/>
          </w:tcPr>
          <w:p w:rsidR="00000000" w:rsidDel="00000000" w:rsidP="00000000" w:rsidRDefault="00000000" w:rsidRPr="00000000" w14:paraId="0000007F">
            <w:pPr>
              <w:rPr/>
            </w:pPr>
            <w:r w:rsidDel="00000000" w:rsidR="00000000" w:rsidRPr="00000000">
              <w:rPr>
                <w:rtl w:val="0"/>
              </w:rPr>
              <w:t xml:space="preserve">1</w:t>
            </w:r>
          </w:p>
        </w:tc>
        <w:tc>
          <w:tcPr>
            <w:shd w:fill="d5dce4" w:val="clear"/>
          </w:tcPr>
          <w:p w:rsidR="00000000" w:rsidDel="00000000" w:rsidP="00000000" w:rsidRDefault="00000000" w:rsidRPr="00000000" w14:paraId="00000080">
            <w:pPr>
              <w:rPr/>
            </w:pPr>
            <w:r w:rsidDel="00000000" w:rsidR="00000000" w:rsidRPr="00000000">
              <w:rPr>
                <w:rtl w:val="0"/>
              </w:rPr>
              <w:t xml:space="preserve">English</w:t>
            </w:r>
          </w:p>
        </w:tc>
        <w:tc>
          <w:tcPr>
            <w:shd w:fill="d5dce4" w:val="clear"/>
          </w:tcPr>
          <w:p w:rsidR="00000000" w:rsidDel="00000000" w:rsidP="00000000" w:rsidRDefault="00000000" w:rsidRPr="00000000" w14:paraId="00000081">
            <w:pPr>
              <w:rPr/>
            </w:pPr>
            <w:r w:rsidDel="00000000" w:rsidR="00000000" w:rsidRPr="00000000">
              <w:rPr>
                <w:rtl w:val="0"/>
              </w:rPr>
              <w:t xml:space="preserve">1 (EN)</w:t>
            </w:r>
          </w:p>
        </w:tc>
        <w:tc>
          <w:tcPr>
            <w:shd w:fill="d5dce4" w:val="clear"/>
          </w:tcPr>
          <w:p w:rsidR="00000000" w:rsidDel="00000000" w:rsidP="00000000" w:rsidRDefault="00000000" w:rsidRPr="00000000" w14:paraId="00000082">
            <w:pPr>
              <w:rPr/>
            </w:pPr>
            <w:r w:rsidDel="00000000" w:rsidR="00000000" w:rsidRPr="00000000">
              <w:rPr>
                <w:rtl w:val="0"/>
              </w:rPr>
              <w:t xml:space="preserve">100</w:t>
            </w:r>
          </w:p>
        </w:tc>
        <w:tc>
          <w:tcPr>
            <w:shd w:fill="d5dce4" w:val="clear"/>
          </w:tcPr>
          <w:p w:rsidR="00000000" w:rsidDel="00000000" w:rsidP="00000000" w:rsidRDefault="00000000" w:rsidRPr="00000000" w14:paraId="00000083">
            <w:pPr>
              <w:rPr/>
            </w:pPr>
            <w:r w:rsidDel="00000000" w:rsidR="00000000" w:rsidRPr="00000000">
              <w:rPr>
                <w:rtl w:val="0"/>
              </w:rPr>
              <w:t xml:space="preserve">12</w:t>
            </w:r>
          </w:p>
        </w:tc>
      </w:tr>
      <w:tr>
        <w:trPr>
          <w:cantSplit w:val="0"/>
          <w:tblHeader w:val="0"/>
        </w:trPr>
        <w:tc>
          <w:tcPr>
            <w:shd w:fill="d5dce4" w:val="clear"/>
          </w:tcPr>
          <w:p w:rsidR="00000000" w:rsidDel="00000000" w:rsidP="00000000" w:rsidRDefault="00000000" w:rsidRPr="00000000" w14:paraId="00000084">
            <w:pPr>
              <w:rPr/>
            </w:pPr>
            <w:r w:rsidDel="00000000" w:rsidR="00000000" w:rsidRPr="00000000">
              <w:rPr>
                <w:rtl w:val="0"/>
              </w:rPr>
              <w:t xml:space="preserve">2</w:t>
            </w:r>
          </w:p>
        </w:tc>
        <w:tc>
          <w:tcPr>
            <w:shd w:fill="d5dce4" w:val="clear"/>
          </w:tcPr>
          <w:p w:rsidR="00000000" w:rsidDel="00000000" w:rsidP="00000000" w:rsidRDefault="00000000" w:rsidRPr="00000000" w14:paraId="00000085">
            <w:pPr>
              <w:rPr/>
            </w:pPr>
            <w:r w:rsidDel="00000000" w:rsidR="00000000" w:rsidRPr="00000000">
              <w:rPr>
                <w:rtl w:val="0"/>
              </w:rPr>
              <w:t xml:space="preserve">English</w:t>
            </w:r>
          </w:p>
        </w:tc>
        <w:tc>
          <w:tcPr>
            <w:shd w:fill="d5dce4" w:val="clear"/>
          </w:tcPr>
          <w:p w:rsidR="00000000" w:rsidDel="00000000" w:rsidP="00000000" w:rsidRDefault="00000000" w:rsidRPr="00000000" w14:paraId="00000086">
            <w:pPr>
              <w:rPr/>
            </w:pPr>
            <w:r w:rsidDel="00000000" w:rsidR="00000000" w:rsidRPr="00000000">
              <w:rPr>
                <w:rtl w:val="0"/>
              </w:rPr>
              <w:t xml:space="preserve">3 (EN, SP, PT)</w:t>
            </w:r>
          </w:p>
        </w:tc>
        <w:tc>
          <w:tcPr>
            <w:shd w:fill="d5dce4" w:val="clear"/>
          </w:tcPr>
          <w:p w:rsidR="00000000" w:rsidDel="00000000" w:rsidP="00000000" w:rsidRDefault="00000000" w:rsidRPr="00000000" w14:paraId="00000087">
            <w:pPr>
              <w:rPr/>
            </w:pPr>
            <w:r w:rsidDel="00000000" w:rsidR="00000000" w:rsidRPr="00000000">
              <w:rPr>
                <w:rtl w:val="0"/>
              </w:rPr>
              <w:t xml:space="preserve">89.39 (6.39, 4.22)</w:t>
            </w:r>
          </w:p>
        </w:tc>
        <w:tc>
          <w:tcPr>
            <w:shd w:fill="d5dce4" w:val="clear"/>
          </w:tcPr>
          <w:p w:rsidR="00000000" w:rsidDel="00000000" w:rsidP="00000000" w:rsidRDefault="00000000" w:rsidRPr="00000000" w14:paraId="00000088">
            <w:pPr>
              <w:rPr/>
            </w:pPr>
            <w:r w:rsidDel="00000000" w:rsidR="00000000" w:rsidRPr="00000000">
              <w:rPr>
                <w:rtl w:val="0"/>
              </w:rPr>
              <w:t xml:space="preserve">27</w:t>
            </w:r>
          </w:p>
        </w:tc>
      </w:tr>
      <w:tr>
        <w:trPr>
          <w:cantSplit w:val="0"/>
          <w:tblHeader w:val="0"/>
        </w:trPr>
        <w:tc>
          <w:tcPr>
            <w:shd w:fill="d5dce4" w:val="clear"/>
          </w:tcPr>
          <w:p w:rsidR="00000000" w:rsidDel="00000000" w:rsidP="00000000" w:rsidRDefault="00000000" w:rsidRPr="00000000" w14:paraId="00000089">
            <w:pPr>
              <w:rPr/>
            </w:pPr>
            <w:r w:rsidDel="00000000" w:rsidR="00000000" w:rsidRPr="00000000">
              <w:rPr>
                <w:rtl w:val="0"/>
              </w:rPr>
              <w:t xml:space="preserve">3</w:t>
            </w:r>
          </w:p>
        </w:tc>
        <w:tc>
          <w:tcPr>
            <w:shd w:fill="d5dce4" w:val="clear"/>
          </w:tcPr>
          <w:p w:rsidR="00000000" w:rsidDel="00000000" w:rsidP="00000000" w:rsidRDefault="00000000" w:rsidRPr="00000000" w14:paraId="0000008A">
            <w:pPr>
              <w:rPr/>
            </w:pPr>
            <w:r w:rsidDel="00000000" w:rsidR="00000000" w:rsidRPr="00000000">
              <w:rPr>
                <w:rtl w:val="0"/>
              </w:rPr>
              <w:t xml:space="preserve">English</w:t>
            </w:r>
          </w:p>
        </w:tc>
        <w:tc>
          <w:tcPr>
            <w:shd w:fill="d5dce4" w:val="clear"/>
          </w:tcPr>
          <w:p w:rsidR="00000000" w:rsidDel="00000000" w:rsidP="00000000" w:rsidRDefault="00000000" w:rsidRPr="00000000" w14:paraId="0000008B">
            <w:pPr>
              <w:rPr/>
            </w:pPr>
            <w:r w:rsidDel="00000000" w:rsidR="00000000" w:rsidRPr="00000000">
              <w:rPr>
                <w:rtl w:val="0"/>
              </w:rPr>
              <w:t xml:space="preserve">3 (EN, PT, SP)</w:t>
            </w:r>
          </w:p>
        </w:tc>
        <w:tc>
          <w:tcPr>
            <w:shd w:fill="d5dce4" w:val="clear"/>
          </w:tcPr>
          <w:p w:rsidR="00000000" w:rsidDel="00000000" w:rsidP="00000000" w:rsidRDefault="00000000" w:rsidRPr="00000000" w14:paraId="0000008C">
            <w:pPr>
              <w:rPr/>
            </w:pPr>
            <w:r w:rsidDel="00000000" w:rsidR="00000000" w:rsidRPr="00000000">
              <w:rPr>
                <w:rtl w:val="0"/>
              </w:rPr>
              <w:t xml:space="preserve">90.56 (6.28, 3.16)</w:t>
            </w:r>
          </w:p>
        </w:tc>
        <w:tc>
          <w:tcPr>
            <w:shd w:fill="d5dce4" w:val="clear"/>
          </w:tcPr>
          <w:p w:rsidR="00000000" w:rsidDel="00000000" w:rsidP="00000000" w:rsidRDefault="00000000" w:rsidRPr="00000000" w14:paraId="0000008D">
            <w:pPr>
              <w:rPr/>
            </w:pPr>
            <w:r w:rsidDel="00000000" w:rsidR="00000000" w:rsidRPr="00000000">
              <w:rPr>
                <w:rtl w:val="0"/>
              </w:rPr>
              <w:t xml:space="preserve">37</w:t>
            </w:r>
          </w:p>
        </w:tc>
      </w:tr>
      <w:tr>
        <w:trPr>
          <w:cantSplit w:val="0"/>
          <w:tblHeader w:val="0"/>
        </w:trPr>
        <w:tc>
          <w:tcPr>
            <w:shd w:fill="fbe5d5" w:val="clear"/>
          </w:tcPr>
          <w:p w:rsidR="00000000" w:rsidDel="00000000" w:rsidP="00000000" w:rsidRDefault="00000000" w:rsidRPr="00000000" w14:paraId="0000008E">
            <w:pPr>
              <w:rPr/>
            </w:pPr>
            <w:r w:rsidDel="00000000" w:rsidR="00000000" w:rsidRPr="00000000">
              <w:rPr>
                <w:rtl w:val="0"/>
              </w:rPr>
              <w:t xml:space="preserve">1</w:t>
            </w:r>
          </w:p>
        </w:tc>
        <w:tc>
          <w:tcPr>
            <w:shd w:fill="fbe5d5" w:val="clear"/>
          </w:tcPr>
          <w:p w:rsidR="00000000" w:rsidDel="00000000" w:rsidP="00000000" w:rsidRDefault="00000000" w:rsidRPr="00000000" w14:paraId="0000008F">
            <w:pPr>
              <w:rPr/>
            </w:pPr>
            <w:r w:rsidDel="00000000" w:rsidR="00000000" w:rsidRPr="00000000">
              <w:rPr>
                <w:rtl w:val="0"/>
              </w:rPr>
              <w:t xml:space="preserve">Portuguese</w:t>
            </w:r>
          </w:p>
        </w:tc>
        <w:tc>
          <w:tcPr>
            <w:shd w:fill="fbe5d5" w:val="clear"/>
          </w:tcPr>
          <w:p w:rsidR="00000000" w:rsidDel="00000000" w:rsidP="00000000" w:rsidRDefault="00000000" w:rsidRPr="00000000" w14:paraId="00000090">
            <w:pPr>
              <w:rPr/>
            </w:pPr>
            <w:r w:rsidDel="00000000" w:rsidR="00000000" w:rsidRPr="00000000">
              <w:rPr>
                <w:rtl w:val="0"/>
              </w:rPr>
              <w:t xml:space="preserve">3 (PT, EN, SP)</w:t>
            </w:r>
          </w:p>
        </w:tc>
        <w:tc>
          <w:tcPr>
            <w:shd w:fill="fbe5d5" w:val="clear"/>
          </w:tcPr>
          <w:p w:rsidR="00000000" w:rsidDel="00000000" w:rsidP="00000000" w:rsidRDefault="00000000" w:rsidRPr="00000000" w14:paraId="00000091">
            <w:pPr>
              <w:rPr/>
            </w:pPr>
            <w:r w:rsidDel="00000000" w:rsidR="00000000" w:rsidRPr="00000000">
              <w:rPr>
                <w:rtl w:val="0"/>
              </w:rPr>
              <w:t xml:space="preserve">52.63 (25.43, 21.93)</w:t>
            </w:r>
          </w:p>
        </w:tc>
        <w:tc>
          <w:tcPr>
            <w:shd w:fill="fbe5d5" w:val="clear"/>
          </w:tcPr>
          <w:p w:rsidR="00000000" w:rsidDel="00000000" w:rsidP="00000000" w:rsidRDefault="00000000" w:rsidRPr="00000000" w14:paraId="00000092">
            <w:pPr>
              <w:rPr/>
            </w:pPr>
            <w:r w:rsidDel="00000000" w:rsidR="00000000" w:rsidRPr="00000000">
              <w:rPr>
                <w:rtl w:val="0"/>
              </w:rPr>
              <w:t xml:space="preserve">20</w:t>
            </w:r>
          </w:p>
        </w:tc>
      </w:tr>
      <w:tr>
        <w:trPr>
          <w:cantSplit w:val="0"/>
          <w:tblHeader w:val="0"/>
        </w:trPr>
        <w:tc>
          <w:tcPr>
            <w:shd w:fill="fbe5d5" w:val="clear"/>
          </w:tcPr>
          <w:p w:rsidR="00000000" w:rsidDel="00000000" w:rsidP="00000000" w:rsidRDefault="00000000" w:rsidRPr="00000000" w14:paraId="00000093">
            <w:pPr>
              <w:rPr/>
            </w:pPr>
            <w:r w:rsidDel="00000000" w:rsidR="00000000" w:rsidRPr="00000000">
              <w:rPr>
                <w:rtl w:val="0"/>
              </w:rPr>
              <w:t xml:space="preserve">2</w:t>
            </w:r>
          </w:p>
        </w:tc>
        <w:tc>
          <w:tcPr>
            <w:shd w:fill="fbe5d5" w:val="clear"/>
          </w:tcPr>
          <w:p w:rsidR="00000000" w:rsidDel="00000000" w:rsidP="00000000" w:rsidRDefault="00000000" w:rsidRPr="00000000" w14:paraId="00000094">
            <w:pPr>
              <w:rPr/>
            </w:pPr>
            <w:r w:rsidDel="00000000" w:rsidR="00000000" w:rsidRPr="00000000">
              <w:rPr>
                <w:rtl w:val="0"/>
              </w:rPr>
              <w:t xml:space="preserve">Portuguese</w:t>
            </w:r>
          </w:p>
        </w:tc>
        <w:tc>
          <w:tcPr>
            <w:shd w:fill="fbe5d5" w:val="clear"/>
          </w:tcPr>
          <w:p w:rsidR="00000000" w:rsidDel="00000000" w:rsidP="00000000" w:rsidRDefault="00000000" w:rsidRPr="00000000" w14:paraId="00000095">
            <w:pPr>
              <w:rPr/>
            </w:pPr>
            <w:r w:rsidDel="00000000" w:rsidR="00000000" w:rsidRPr="00000000">
              <w:rPr>
                <w:rtl w:val="0"/>
              </w:rPr>
              <w:t xml:space="preserve">3 (PT, EN, SP)</w:t>
            </w:r>
          </w:p>
        </w:tc>
        <w:tc>
          <w:tcPr>
            <w:shd w:fill="fbe5d5" w:val="clear"/>
          </w:tcPr>
          <w:p w:rsidR="00000000" w:rsidDel="00000000" w:rsidP="00000000" w:rsidRDefault="00000000" w:rsidRPr="00000000" w14:paraId="00000096">
            <w:pPr>
              <w:rPr/>
            </w:pPr>
            <w:r w:rsidDel="00000000" w:rsidR="00000000" w:rsidRPr="00000000">
              <w:rPr>
                <w:rtl w:val="0"/>
              </w:rPr>
              <w:t xml:space="preserve">77.88 (16.06, 6.06)</w:t>
            </w:r>
          </w:p>
        </w:tc>
        <w:tc>
          <w:tcPr>
            <w:shd w:fill="fbe5d5" w:val="clear"/>
          </w:tcPr>
          <w:p w:rsidR="00000000" w:rsidDel="00000000" w:rsidP="00000000" w:rsidRDefault="00000000" w:rsidRPr="00000000" w14:paraId="00000097">
            <w:pPr>
              <w:rPr/>
            </w:pPr>
            <w:r w:rsidDel="00000000" w:rsidR="00000000" w:rsidRPr="00000000">
              <w:rPr>
                <w:rtl w:val="0"/>
              </w:rPr>
              <w:t xml:space="preserve">22</w:t>
            </w:r>
          </w:p>
        </w:tc>
      </w:tr>
      <w:tr>
        <w:trPr>
          <w:cantSplit w:val="0"/>
          <w:tblHeader w:val="0"/>
        </w:trPr>
        <w:tc>
          <w:tcPr>
            <w:shd w:fill="fbe5d5" w:val="clear"/>
          </w:tcPr>
          <w:p w:rsidR="00000000" w:rsidDel="00000000" w:rsidP="00000000" w:rsidRDefault="00000000" w:rsidRPr="00000000" w14:paraId="00000098">
            <w:pPr>
              <w:rPr/>
            </w:pPr>
            <w:r w:rsidDel="00000000" w:rsidR="00000000" w:rsidRPr="00000000">
              <w:rPr>
                <w:rtl w:val="0"/>
              </w:rPr>
              <w:t xml:space="preserve">3</w:t>
            </w:r>
          </w:p>
        </w:tc>
        <w:tc>
          <w:tcPr>
            <w:shd w:fill="fbe5d5" w:val="clear"/>
          </w:tcPr>
          <w:p w:rsidR="00000000" w:rsidDel="00000000" w:rsidP="00000000" w:rsidRDefault="00000000" w:rsidRPr="00000000" w14:paraId="00000099">
            <w:pPr>
              <w:rPr/>
            </w:pPr>
            <w:r w:rsidDel="00000000" w:rsidR="00000000" w:rsidRPr="00000000">
              <w:rPr>
                <w:rtl w:val="0"/>
              </w:rPr>
              <w:t xml:space="preserve">Portuguese</w:t>
            </w:r>
          </w:p>
        </w:tc>
        <w:tc>
          <w:tcPr>
            <w:shd w:fill="fbe5d5" w:val="clear"/>
          </w:tcPr>
          <w:p w:rsidR="00000000" w:rsidDel="00000000" w:rsidP="00000000" w:rsidRDefault="00000000" w:rsidRPr="00000000" w14:paraId="0000009A">
            <w:pPr>
              <w:rPr/>
            </w:pPr>
            <w:r w:rsidDel="00000000" w:rsidR="00000000" w:rsidRPr="00000000">
              <w:rPr>
                <w:rtl w:val="0"/>
              </w:rPr>
              <w:t xml:space="preserve">3 (PT, EN, SP)</w:t>
            </w:r>
          </w:p>
        </w:tc>
        <w:tc>
          <w:tcPr>
            <w:shd w:fill="fbe5d5" w:val="clear"/>
          </w:tcPr>
          <w:p w:rsidR="00000000" w:rsidDel="00000000" w:rsidP="00000000" w:rsidRDefault="00000000" w:rsidRPr="00000000" w14:paraId="0000009B">
            <w:pPr>
              <w:rPr/>
            </w:pPr>
            <w:r w:rsidDel="00000000" w:rsidR="00000000" w:rsidRPr="00000000">
              <w:rPr>
                <w:rtl w:val="0"/>
              </w:rPr>
              <w:t xml:space="preserve">78.20 (12.18, 9.62)</w:t>
            </w:r>
          </w:p>
        </w:tc>
        <w:tc>
          <w:tcPr>
            <w:shd w:fill="fbe5d5" w:val="clear"/>
          </w:tcPr>
          <w:p w:rsidR="00000000" w:rsidDel="00000000" w:rsidP="00000000" w:rsidRDefault="00000000" w:rsidRPr="00000000" w14:paraId="0000009C">
            <w:pPr>
              <w:rPr/>
            </w:pPr>
            <w:r w:rsidDel="00000000" w:rsidR="00000000" w:rsidRPr="00000000">
              <w:rPr>
                <w:rtl w:val="0"/>
              </w:rPr>
              <w:t xml:space="preserve">32</w:t>
            </w:r>
          </w:p>
        </w:tc>
      </w:tr>
      <w:tr>
        <w:trPr>
          <w:cantSplit w:val="0"/>
          <w:tblHeader w:val="0"/>
        </w:trPr>
        <w:tc>
          <w:tcPr>
            <w:shd w:fill="ffe599" w:val="clear"/>
          </w:tcPr>
          <w:p w:rsidR="00000000" w:rsidDel="00000000" w:rsidP="00000000" w:rsidRDefault="00000000" w:rsidRPr="00000000" w14:paraId="0000009D">
            <w:pPr>
              <w:rPr/>
            </w:pPr>
            <w:r w:rsidDel="00000000" w:rsidR="00000000" w:rsidRPr="00000000">
              <w:rPr>
                <w:rtl w:val="0"/>
              </w:rPr>
              <w:t xml:space="preserve">1</w:t>
            </w:r>
          </w:p>
        </w:tc>
        <w:tc>
          <w:tcPr>
            <w:shd w:fill="ffe599" w:val="clear"/>
          </w:tcPr>
          <w:p w:rsidR="00000000" w:rsidDel="00000000" w:rsidP="00000000" w:rsidRDefault="00000000" w:rsidRPr="00000000" w14:paraId="0000009E">
            <w:pPr>
              <w:rPr/>
            </w:pPr>
            <w:r w:rsidDel="00000000" w:rsidR="00000000" w:rsidRPr="00000000">
              <w:rPr>
                <w:rtl w:val="0"/>
              </w:rPr>
              <w:t xml:space="preserve">Spanhish</w:t>
            </w:r>
          </w:p>
        </w:tc>
        <w:tc>
          <w:tcPr>
            <w:shd w:fill="ffe599" w:val="clear"/>
          </w:tcPr>
          <w:p w:rsidR="00000000" w:rsidDel="00000000" w:rsidP="00000000" w:rsidRDefault="00000000" w:rsidRPr="00000000" w14:paraId="0000009F">
            <w:pPr>
              <w:rPr/>
            </w:pPr>
            <w:r w:rsidDel="00000000" w:rsidR="00000000" w:rsidRPr="00000000">
              <w:rPr>
                <w:rtl w:val="0"/>
              </w:rPr>
              <w:t xml:space="preserve">3 (PT, EN, SP)</w:t>
            </w:r>
          </w:p>
        </w:tc>
        <w:tc>
          <w:tcPr>
            <w:shd w:fill="ffe599" w:val="clear"/>
          </w:tcPr>
          <w:p w:rsidR="00000000" w:rsidDel="00000000" w:rsidP="00000000" w:rsidRDefault="00000000" w:rsidRPr="00000000" w14:paraId="000000A0">
            <w:pPr>
              <w:rPr/>
            </w:pPr>
            <w:r w:rsidDel="00000000" w:rsidR="00000000" w:rsidRPr="00000000">
              <w:rPr>
                <w:rtl w:val="0"/>
              </w:rPr>
              <w:t xml:space="preserve">(49.41) 36.62 (13.97)</w:t>
            </w:r>
          </w:p>
        </w:tc>
        <w:tc>
          <w:tcPr>
            <w:shd w:fill="ffe599" w:val="clear"/>
          </w:tcPr>
          <w:p w:rsidR="00000000" w:rsidDel="00000000" w:rsidP="00000000" w:rsidRDefault="00000000" w:rsidRPr="00000000" w14:paraId="000000A1">
            <w:pPr>
              <w:rPr/>
            </w:pPr>
            <w:r w:rsidDel="00000000" w:rsidR="00000000" w:rsidRPr="00000000">
              <w:rPr>
                <w:rtl w:val="0"/>
              </w:rPr>
              <w:t xml:space="preserve">18</w:t>
            </w:r>
          </w:p>
        </w:tc>
      </w:tr>
      <w:tr>
        <w:trPr>
          <w:cantSplit w:val="0"/>
          <w:tblHeader w:val="0"/>
        </w:trPr>
        <w:tc>
          <w:tcPr>
            <w:shd w:fill="ffe599" w:val="clear"/>
          </w:tcPr>
          <w:p w:rsidR="00000000" w:rsidDel="00000000" w:rsidP="00000000" w:rsidRDefault="00000000" w:rsidRPr="00000000" w14:paraId="000000A2">
            <w:pPr>
              <w:rPr/>
            </w:pPr>
            <w:r w:rsidDel="00000000" w:rsidR="00000000" w:rsidRPr="00000000">
              <w:rPr>
                <w:rtl w:val="0"/>
              </w:rPr>
              <w:t xml:space="preserve">2</w:t>
            </w:r>
          </w:p>
        </w:tc>
        <w:tc>
          <w:tcPr>
            <w:shd w:fill="ffe599" w:val="clear"/>
          </w:tcPr>
          <w:p w:rsidR="00000000" w:rsidDel="00000000" w:rsidP="00000000" w:rsidRDefault="00000000" w:rsidRPr="00000000" w14:paraId="000000A3">
            <w:pPr>
              <w:rPr/>
            </w:pPr>
            <w:r w:rsidDel="00000000" w:rsidR="00000000" w:rsidRPr="00000000">
              <w:rPr>
                <w:rtl w:val="0"/>
              </w:rPr>
              <w:t xml:space="preserve">Spanhish</w:t>
            </w:r>
          </w:p>
        </w:tc>
        <w:tc>
          <w:tcPr>
            <w:shd w:fill="ffe599" w:val="clear"/>
          </w:tcPr>
          <w:p w:rsidR="00000000" w:rsidDel="00000000" w:rsidP="00000000" w:rsidRDefault="00000000" w:rsidRPr="00000000" w14:paraId="000000A4">
            <w:pPr>
              <w:rPr/>
            </w:pPr>
            <w:r w:rsidDel="00000000" w:rsidR="00000000" w:rsidRPr="00000000">
              <w:rPr>
                <w:rtl w:val="0"/>
              </w:rPr>
              <w:t xml:space="preserve">3 (SP, EN, PT)</w:t>
            </w:r>
          </w:p>
        </w:tc>
        <w:tc>
          <w:tcPr>
            <w:shd w:fill="ffe599" w:val="clear"/>
          </w:tcPr>
          <w:p w:rsidR="00000000" w:rsidDel="00000000" w:rsidP="00000000" w:rsidRDefault="00000000" w:rsidRPr="00000000" w14:paraId="000000A5">
            <w:pPr>
              <w:rPr/>
            </w:pPr>
            <w:r w:rsidDel="00000000" w:rsidR="00000000" w:rsidRPr="00000000">
              <w:rPr>
                <w:rtl w:val="0"/>
              </w:rPr>
              <w:t xml:space="preserve">51.58 (34.23, 14.20)</w:t>
            </w:r>
          </w:p>
        </w:tc>
        <w:tc>
          <w:tcPr>
            <w:shd w:fill="ffe599" w:val="clear"/>
          </w:tcPr>
          <w:p w:rsidR="00000000" w:rsidDel="00000000" w:rsidP="00000000" w:rsidRDefault="00000000" w:rsidRPr="00000000" w14:paraId="000000A6">
            <w:pPr>
              <w:rPr/>
            </w:pPr>
            <w:r w:rsidDel="00000000" w:rsidR="00000000" w:rsidRPr="00000000">
              <w:rPr>
                <w:rtl w:val="0"/>
              </w:rPr>
              <w:t xml:space="preserve">19</w:t>
            </w:r>
          </w:p>
        </w:tc>
      </w:tr>
      <w:tr>
        <w:trPr>
          <w:cantSplit w:val="0"/>
          <w:tblHeader w:val="0"/>
        </w:trPr>
        <w:tc>
          <w:tcPr>
            <w:shd w:fill="ffe599" w:val="clear"/>
          </w:tcPr>
          <w:p w:rsidR="00000000" w:rsidDel="00000000" w:rsidP="00000000" w:rsidRDefault="00000000" w:rsidRPr="00000000" w14:paraId="000000A7">
            <w:pPr>
              <w:rPr/>
            </w:pPr>
            <w:r w:rsidDel="00000000" w:rsidR="00000000" w:rsidRPr="00000000">
              <w:rPr>
                <w:rtl w:val="0"/>
              </w:rPr>
              <w:t xml:space="preserve">3</w:t>
            </w:r>
          </w:p>
        </w:tc>
        <w:tc>
          <w:tcPr>
            <w:shd w:fill="ffe599" w:val="clear"/>
          </w:tcPr>
          <w:p w:rsidR="00000000" w:rsidDel="00000000" w:rsidP="00000000" w:rsidRDefault="00000000" w:rsidRPr="00000000" w14:paraId="000000A8">
            <w:pPr>
              <w:rPr/>
            </w:pPr>
            <w:r w:rsidDel="00000000" w:rsidR="00000000" w:rsidRPr="00000000">
              <w:rPr>
                <w:rtl w:val="0"/>
              </w:rPr>
              <w:t xml:space="preserve">Spanhish</w:t>
            </w:r>
          </w:p>
        </w:tc>
        <w:tc>
          <w:tcPr>
            <w:shd w:fill="ffe599" w:val="clear"/>
          </w:tcPr>
          <w:p w:rsidR="00000000" w:rsidDel="00000000" w:rsidP="00000000" w:rsidRDefault="00000000" w:rsidRPr="00000000" w14:paraId="000000A9">
            <w:pPr>
              <w:rPr/>
            </w:pPr>
            <w:r w:rsidDel="00000000" w:rsidR="00000000" w:rsidRPr="00000000">
              <w:rPr>
                <w:rtl w:val="0"/>
              </w:rPr>
              <w:t xml:space="preserve">3 (SP, EN, PT)</w:t>
            </w:r>
          </w:p>
        </w:tc>
        <w:tc>
          <w:tcPr>
            <w:shd w:fill="ffe599" w:val="clear"/>
          </w:tcPr>
          <w:p w:rsidR="00000000" w:rsidDel="00000000" w:rsidP="00000000" w:rsidRDefault="00000000" w:rsidRPr="00000000" w14:paraId="000000AA">
            <w:pPr>
              <w:rPr/>
            </w:pPr>
            <w:r w:rsidDel="00000000" w:rsidR="00000000" w:rsidRPr="00000000">
              <w:rPr>
                <w:rtl w:val="0"/>
              </w:rPr>
              <w:t xml:space="preserve">44.66 (33.57 21.77)</w:t>
            </w:r>
          </w:p>
        </w:tc>
        <w:tc>
          <w:tcPr>
            <w:shd w:fill="ffe599" w:val="clear"/>
          </w:tcPr>
          <w:p w:rsidR="00000000" w:rsidDel="00000000" w:rsidP="00000000" w:rsidRDefault="00000000" w:rsidRPr="00000000" w14:paraId="000000AB">
            <w:pPr>
              <w:rPr/>
            </w:pPr>
            <w:r w:rsidDel="00000000" w:rsidR="00000000" w:rsidRPr="00000000">
              <w:rPr>
                <w:rtl w:val="0"/>
              </w:rPr>
              <w:t xml:space="preserve">24</w:t>
            </w:r>
          </w:p>
        </w:tc>
      </w:tr>
    </w:tbl>
    <w:p w:rsidR="00000000" w:rsidDel="00000000" w:rsidP="00000000" w:rsidRDefault="00000000" w:rsidRPr="00000000" w14:paraId="000000AC">
      <w:pPr>
        <w:rPr/>
      </w:pPr>
      <w:r w:rsidDel="00000000" w:rsidR="00000000" w:rsidRPr="00000000">
        <w:rPr>
          <w:rtl w:val="0"/>
        </w:rPr>
        <w:t xml:space="preserve">This Analyzer uses the Tokenizer without StopWords.</w:t>
      </w:r>
    </w:p>
    <w:p w:rsidR="00000000" w:rsidDel="00000000" w:rsidP="00000000" w:rsidRDefault="00000000" w:rsidRPr="00000000" w14:paraId="000000AD">
      <w:pPr>
        <w:rPr>
          <w:b w:val="1"/>
          <w:sz w:val="24"/>
          <w:szCs w:val="24"/>
        </w:rPr>
      </w:pPr>
      <w:r w:rsidDel="00000000" w:rsidR="00000000" w:rsidRPr="00000000">
        <w:rPr>
          <w:b w:val="1"/>
          <w:sz w:val="24"/>
          <w:szCs w:val="24"/>
          <w:rtl w:val="0"/>
        </w:rPr>
        <w:t xml:space="preserve">Standard Analyser</w:t>
      </w:r>
    </w:p>
    <w:tbl>
      <w:tblPr>
        <w:tblStyle w:val="Table3"/>
        <w:tblW w:w="89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5"/>
        <w:gridCol w:w="1494"/>
        <w:gridCol w:w="1916"/>
        <w:gridCol w:w="2160"/>
        <w:gridCol w:w="2430"/>
        <w:tblGridChange w:id="0">
          <w:tblGrid>
            <w:gridCol w:w="905"/>
            <w:gridCol w:w="1494"/>
            <w:gridCol w:w="1916"/>
            <w:gridCol w:w="2160"/>
            <w:gridCol w:w="2430"/>
          </w:tblGrid>
        </w:tblGridChange>
      </w:tblGrid>
      <w:tr>
        <w:trPr>
          <w:cantSplit w:val="0"/>
          <w:tblHeader w:val="0"/>
        </w:trPr>
        <w:tc>
          <w:tcPr>
            <w:shd w:fill="a8d08d" w:val="clear"/>
          </w:tcPr>
          <w:p w:rsidR="00000000" w:rsidDel="00000000" w:rsidP="00000000" w:rsidRDefault="00000000" w:rsidRPr="00000000" w14:paraId="000000AE">
            <w:pPr>
              <w:rPr>
                <w:b w:val="1"/>
              </w:rPr>
            </w:pPr>
            <w:r w:rsidDel="00000000" w:rsidR="00000000" w:rsidRPr="00000000">
              <w:rPr>
                <w:b w:val="1"/>
                <w:rtl w:val="0"/>
              </w:rPr>
              <w:t xml:space="preserve">Phrase</w:t>
            </w:r>
          </w:p>
        </w:tc>
        <w:tc>
          <w:tcPr>
            <w:shd w:fill="a8d08d" w:val="clear"/>
          </w:tcPr>
          <w:p w:rsidR="00000000" w:rsidDel="00000000" w:rsidP="00000000" w:rsidRDefault="00000000" w:rsidRPr="00000000" w14:paraId="000000AF">
            <w:pPr>
              <w:rPr>
                <w:b w:val="1"/>
              </w:rPr>
            </w:pPr>
            <w:r w:rsidDel="00000000" w:rsidR="00000000" w:rsidRPr="00000000">
              <w:rPr>
                <w:b w:val="1"/>
                <w:rtl w:val="0"/>
              </w:rPr>
              <w:t xml:space="preserve">Language</w:t>
            </w:r>
          </w:p>
        </w:tc>
        <w:tc>
          <w:tcPr>
            <w:shd w:fill="a8d08d" w:val="clear"/>
          </w:tcPr>
          <w:p w:rsidR="00000000" w:rsidDel="00000000" w:rsidP="00000000" w:rsidRDefault="00000000" w:rsidRPr="00000000" w14:paraId="000000B0">
            <w:pPr>
              <w:rPr>
                <w:b w:val="1"/>
              </w:rPr>
            </w:pPr>
            <w:r w:rsidDel="00000000" w:rsidR="00000000" w:rsidRPr="00000000">
              <w:rPr>
                <w:b w:val="1"/>
                <w:rtl w:val="0"/>
              </w:rPr>
              <w:t xml:space="preserve">Matches found</w:t>
            </w:r>
          </w:p>
        </w:tc>
        <w:tc>
          <w:tcPr>
            <w:shd w:fill="a8d08d" w:val="clear"/>
          </w:tcPr>
          <w:p w:rsidR="00000000" w:rsidDel="00000000" w:rsidP="00000000" w:rsidRDefault="00000000" w:rsidRPr="00000000" w14:paraId="000000B1">
            <w:pPr>
              <w:rPr>
                <w:b w:val="1"/>
              </w:rPr>
            </w:pPr>
            <w:r w:rsidDel="00000000" w:rsidR="00000000" w:rsidRPr="00000000">
              <w:rPr>
                <w:b w:val="1"/>
                <w:rtl w:val="0"/>
              </w:rPr>
              <w:t xml:space="preserve">Score (%)</w:t>
            </w:r>
          </w:p>
        </w:tc>
        <w:tc>
          <w:tcPr>
            <w:shd w:fill="a8d08d" w:val="clear"/>
          </w:tcPr>
          <w:p w:rsidR="00000000" w:rsidDel="00000000" w:rsidP="00000000" w:rsidRDefault="00000000" w:rsidRPr="00000000" w14:paraId="000000B2">
            <w:pPr>
              <w:rPr>
                <w:b w:val="1"/>
              </w:rPr>
            </w:pPr>
            <w:r w:rsidDel="00000000" w:rsidR="00000000" w:rsidRPr="00000000">
              <w:rPr>
                <w:b w:val="1"/>
                <w:rtl w:val="0"/>
              </w:rPr>
              <w:t xml:space="preserve">TimeStamp result (ms)</w:t>
            </w:r>
          </w:p>
        </w:tc>
      </w:tr>
      <w:tr>
        <w:trPr>
          <w:cantSplit w:val="0"/>
          <w:tblHeader w:val="0"/>
        </w:trPr>
        <w:tc>
          <w:tcPr>
            <w:shd w:fill="d5dce4" w:val="clear"/>
          </w:tcPr>
          <w:p w:rsidR="00000000" w:rsidDel="00000000" w:rsidP="00000000" w:rsidRDefault="00000000" w:rsidRPr="00000000" w14:paraId="000000B3">
            <w:pPr>
              <w:rPr/>
            </w:pPr>
            <w:r w:rsidDel="00000000" w:rsidR="00000000" w:rsidRPr="00000000">
              <w:rPr>
                <w:rtl w:val="0"/>
              </w:rPr>
              <w:t xml:space="preserve">1</w:t>
            </w:r>
          </w:p>
        </w:tc>
        <w:tc>
          <w:tcPr>
            <w:shd w:fill="d5dce4" w:val="clear"/>
          </w:tcPr>
          <w:p w:rsidR="00000000" w:rsidDel="00000000" w:rsidP="00000000" w:rsidRDefault="00000000" w:rsidRPr="00000000" w14:paraId="000000B4">
            <w:pPr>
              <w:rPr/>
            </w:pPr>
            <w:r w:rsidDel="00000000" w:rsidR="00000000" w:rsidRPr="00000000">
              <w:rPr>
                <w:rtl w:val="0"/>
              </w:rPr>
              <w:t xml:space="preserve">English</w:t>
            </w:r>
          </w:p>
        </w:tc>
        <w:tc>
          <w:tcPr>
            <w:shd w:fill="d5dce4" w:val="clear"/>
          </w:tcPr>
          <w:p w:rsidR="00000000" w:rsidDel="00000000" w:rsidP="00000000" w:rsidRDefault="00000000" w:rsidRPr="00000000" w14:paraId="000000B5">
            <w:pPr>
              <w:rPr/>
            </w:pPr>
            <w:r w:rsidDel="00000000" w:rsidR="00000000" w:rsidRPr="00000000">
              <w:rPr>
                <w:rtl w:val="0"/>
              </w:rPr>
              <w:t xml:space="preserve">1(EN)</w:t>
            </w:r>
          </w:p>
        </w:tc>
        <w:tc>
          <w:tcPr>
            <w:shd w:fill="d5dce4" w:val="clear"/>
          </w:tcPr>
          <w:p w:rsidR="00000000" w:rsidDel="00000000" w:rsidP="00000000" w:rsidRDefault="00000000" w:rsidRPr="00000000" w14:paraId="000000B6">
            <w:pPr>
              <w:rPr/>
            </w:pPr>
            <w:r w:rsidDel="00000000" w:rsidR="00000000" w:rsidRPr="00000000">
              <w:rPr>
                <w:rtl w:val="0"/>
              </w:rPr>
              <w:t xml:space="preserve">100</w:t>
            </w:r>
          </w:p>
        </w:tc>
        <w:tc>
          <w:tcPr>
            <w:shd w:fill="d5dce4" w:val="clear"/>
          </w:tcPr>
          <w:p w:rsidR="00000000" w:rsidDel="00000000" w:rsidP="00000000" w:rsidRDefault="00000000" w:rsidRPr="00000000" w14:paraId="000000B7">
            <w:pPr>
              <w:rPr/>
            </w:pPr>
            <w:r w:rsidDel="00000000" w:rsidR="00000000" w:rsidRPr="00000000">
              <w:rPr>
                <w:rtl w:val="0"/>
              </w:rPr>
              <w:t xml:space="preserve">12</w:t>
            </w:r>
          </w:p>
        </w:tc>
      </w:tr>
      <w:tr>
        <w:trPr>
          <w:cantSplit w:val="0"/>
          <w:tblHeader w:val="0"/>
        </w:trPr>
        <w:tc>
          <w:tcPr>
            <w:shd w:fill="d5dce4" w:val="clear"/>
          </w:tcPr>
          <w:p w:rsidR="00000000" w:rsidDel="00000000" w:rsidP="00000000" w:rsidRDefault="00000000" w:rsidRPr="00000000" w14:paraId="000000B8">
            <w:pPr>
              <w:rPr/>
            </w:pPr>
            <w:r w:rsidDel="00000000" w:rsidR="00000000" w:rsidRPr="00000000">
              <w:rPr>
                <w:rtl w:val="0"/>
              </w:rPr>
              <w:t xml:space="preserve">2</w:t>
            </w:r>
          </w:p>
        </w:tc>
        <w:tc>
          <w:tcPr>
            <w:shd w:fill="d5dce4" w:val="clear"/>
          </w:tcPr>
          <w:p w:rsidR="00000000" w:rsidDel="00000000" w:rsidP="00000000" w:rsidRDefault="00000000" w:rsidRPr="00000000" w14:paraId="000000B9">
            <w:pPr>
              <w:rPr/>
            </w:pPr>
            <w:r w:rsidDel="00000000" w:rsidR="00000000" w:rsidRPr="00000000">
              <w:rPr>
                <w:rtl w:val="0"/>
              </w:rPr>
              <w:t xml:space="preserve">English</w:t>
            </w:r>
          </w:p>
        </w:tc>
        <w:tc>
          <w:tcPr>
            <w:shd w:fill="d5dce4" w:val="clear"/>
          </w:tcPr>
          <w:p w:rsidR="00000000" w:rsidDel="00000000" w:rsidP="00000000" w:rsidRDefault="00000000" w:rsidRPr="00000000" w14:paraId="000000BA">
            <w:pPr>
              <w:rPr/>
            </w:pPr>
            <w:r w:rsidDel="00000000" w:rsidR="00000000" w:rsidRPr="00000000">
              <w:rPr>
                <w:rtl w:val="0"/>
              </w:rPr>
              <w:t xml:space="preserve">3 (EN, SP, PT)</w:t>
            </w:r>
          </w:p>
        </w:tc>
        <w:tc>
          <w:tcPr>
            <w:shd w:fill="d5dce4" w:val="clear"/>
          </w:tcPr>
          <w:p w:rsidR="00000000" w:rsidDel="00000000" w:rsidP="00000000" w:rsidRDefault="00000000" w:rsidRPr="00000000" w14:paraId="000000BB">
            <w:pPr>
              <w:rPr/>
            </w:pPr>
            <w:r w:rsidDel="00000000" w:rsidR="00000000" w:rsidRPr="00000000">
              <w:rPr>
                <w:rtl w:val="0"/>
              </w:rPr>
              <w:t xml:space="preserve">88.66 (6.82, 4.53)</w:t>
            </w:r>
          </w:p>
        </w:tc>
        <w:tc>
          <w:tcPr>
            <w:shd w:fill="d5dce4" w:val="clear"/>
          </w:tcPr>
          <w:p w:rsidR="00000000" w:rsidDel="00000000" w:rsidP="00000000" w:rsidRDefault="00000000" w:rsidRPr="00000000" w14:paraId="000000BC">
            <w:pPr>
              <w:rPr/>
            </w:pPr>
            <w:r w:rsidDel="00000000" w:rsidR="00000000" w:rsidRPr="00000000">
              <w:rPr>
                <w:rtl w:val="0"/>
              </w:rPr>
              <w:t xml:space="preserve">25</w:t>
            </w:r>
          </w:p>
        </w:tc>
      </w:tr>
      <w:tr>
        <w:trPr>
          <w:cantSplit w:val="0"/>
          <w:tblHeader w:val="0"/>
        </w:trPr>
        <w:tc>
          <w:tcPr>
            <w:shd w:fill="d5dce4" w:val="clear"/>
          </w:tcPr>
          <w:p w:rsidR="00000000" w:rsidDel="00000000" w:rsidP="00000000" w:rsidRDefault="00000000" w:rsidRPr="00000000" w14:paraId="000000BD">
            <w:pPr>
              <w:rPr/>
            </w:pPr>
            <w:r w:rsidDel="00000000" w:rsidR="00000000" w:rsidRPr="00000000">
              <w:rPr>
                <w:rtl w:val="0"/>
              </w:rPr>
              <w:t xml:space="preserve">3</w:t>
            </w:r>
          </w:p>
        </w:tc>
        <w:tc>
          <w:tcPr>
            <w:shd w:fill="d5dce4" w:val="clear"/>
          </w:tcPr>
          <w:p w:rsidR="00000000" w:rsidDel="00000000" w:rsidP="00000000" w:rsidRDefault="00000000" w:rsidRPr="00000000" w14:paraId="000000BE">
            <w:pPr>
              <w:rPr/>
            </w:pPr>
            <w:r w:rsidDel="00000000" w:rsidR="00000000" w:rsidRPr="00000000">
              <w:rPr>
                <w:rtl w:val="0"/>
              </w:rPr>
              <w:t xml:space="preserve">English</w:t>
            </w:r>
          </w:p>
        </w:tc>
        <w:tc>
          <w:tcPr>
            <w:shd w:fill="d5dce4" w:val="clear"/>
          </w:tcPr>
          <w:p w:rsidR="00000000" w:rsidDel="00000000" w:rsidP="00000000" w:rsidRDefault="00000000" w:rsidRPr="00000000" w14:paraId="000000BF">
            <w:pPr>
              <w:rPr/>
            </w:pPr>
            <w:r w:rsidDel="00000000" w:rsidR="00000000" w:rsidRPr="00000000">
              <w:rPr>
                <w:rtl w:val="0"/>
              </w:rPr>
              <w:t xml:space="preserve">3 (EN, PT, SP)</w:t>
            </w:r>
          </w:p>
        </w:tc>
        <w:tc>
          <w:tcPr>
            <w:shd w:fill="d5dce4" w:val="clear"/>
          </w:tcPr>
          <w:p w:rsidR="00000000" w:rsidDel="00000000" w:rsidP="00000000" w:rsidRDefault="00000000" w:rsidRPr="00000000" w14:paraId="000000C0">
            <w:pPr>
              <w:rPr/>
            </w:pPr>
            <w:r w:rsidDel="00000000" w:rsidR="00000000" w:rsidRPr="00000000">
              <w:rPr>
                <w:rtl w:val="0"/>
              </w:rPr>
              <w:t xml:space="preserve">89.63 (6.91, 3.45)</w:t>
            </w:r>
          </w:p>
        </w:tc>
        <w:tc>
          <w:tcPr>
            <w:shd w:fill="d5dce4" w:val="clear"/>
          </w:tcPr>
          <w:p w:rsidR="00000000" w:rsidDel="00000000" w:rsidP="00000000" w:rsidRDefault="00000000" w:rsidRPr="00000000" w14:paraId="000000C1">
            <w:pPr>
              <w:rPr/>
            </w:pPr>
            <w:r w:rsidDel="00000000" w:rsidR="00000000" w:rsidRPr="00000000">
              <w:rPr>
                <w:rtl w:val="0"/>
              </w:rPr>
              <w:t xml:space="preserve">33</w:t>
            </w:r>
          </w:p>
        </w:tc>
      </w:tr>
      <w:tr>
        <w:trPr>
          <w:cantSplit w:val="0"/>
          <w:tblHeader w:val="0"/>
        </w:trPr>
        <w:tc>
          <w:tcPr>
            <w:shd w:fill="fbe5d5" w:val="clear"/>
          </w:tcPr>
          <w:p w:rsidR="00000000" w:rsidDel="00000000" w:rsidP="00000000" w:rsidRDefault="00000000" w:rsidRPr="00000000" w14:paraId="000000C2">
            <w:pPr>
              <w:rPr/>
            </w:pPr>
            <w:r w:rsidDel="00000000" w:rsidR="00000000" w:rsidRPr="00000000">
              <w:rPr>
                <w:rtl w:val="0"/>
              </w:rPr>
              <w:t xml:space="preserve">1</w:t>
            </w:r>
          </w:p>
        </w:tc>
        <w:tc>
          <w:tcPr>
            <w:shd w:fill="fbe5d5" w:val="clear"/>
          </w:tcPr>
          <w:p w:rsidR="00000000" w:rsidDel="00000000" w:rsidP="00000000" w:rsidRDefault="00000000" w:rsidRPr="00000000" w14:paraId="000000C3">
            <w:pPr>
              <w:rPr/>
            </w:pPr>
            <w:r w:rsidDel="00000000" w:rsidR="00000000" w:rsidRPr="00000000">
              <w:rPr>
                <w:rtl w:val="0"/>
              </w:rPr>
              <w:t xml:space="preserve">Portuguese</w:t>
            </w:r>
          </w:p>
        </w:tc>
        <w:tc>
          <w:tcPr>
            <w:shd w:fill="fbe5d5" w:val="clear"/>
          </w:tcPr>
          <w:p w:rsidR="00000000" w:rsidDel="00000000" w:rsidP="00000000" w:rsidRDefault="00000000" w:rsidRPr="00000000" w14:paraId="000000C4">
            <w:pPr>
              <w:rPr/>
            </w:pPr>
            <w:r w:rsidDel="00000000" w:rsidR="00000000" w:rsidRPr="00000000">
              <w:rPr>
                <w:rtl w:val="0"/>
              </w:rPr>
              <w:t xml:space="preserve">3 (PT, SP, EN)</w:t>
            </w:r>
          </w:p>
        </w:tc>
        <w:tc>
          <w:tcPr>
            <w:shd w:fill="fbe5d5" w:val="clear"/>
          </w:tcPr>
          <w:p w:rsidR="00000000" w:rsidDel="00000000" w:rsidP="00000000" w:rsidRDefault="00000000" w:rsidRPr="00000000" w14:paraId="000000C5">
            <w:pPr>
              <w:rPr/>
            </w:pPr>
            <w:r w:rsidDel="00000000" w:rsidR="00000000" w:rsidRPr="00000000">
              <w:rPr>
                <w:rtl w:val="0"/>
              </w:rPr>
              <w:t xml:space="preserve">55.55 (22.60, 21.85)</w:t>
            </w:r>
          </w:p>
        </w:tc>
        <w:tc>
          <w:tcPr>
            <w:shd w:fill="fbe5d5" w:val="clear"/>
          </w:tcPr>
          <w:p w:rsidR="00000000" w:rsidDel="00000000" w:rsidP="00000000" w:rsidRDefault="00000000" w:rsidRPr="00000000" w14:paraId="000000C6">
            <w:pPr>
              <w:rPr/>
            </w:pPr>
            <w:r w:rsidDel="00000000" w:rsidR="00000000" w:rsidRPr="00000000">
              <w:rPr>
                <w:rtl w:val="0"/>
              </w:rPr>
              <w:t xml:space="preserve">20</w:t>
            </w:r>
          </w:p>
        </w:tc>
      </w:tr>
      <w:tr>
        <w:trPr>
          <w:cantSplit w:val="0"/>
          <w:tblHeader w:val="0"/>
        </w:trPr>
        <w:tc>
          <w:tcPr>
            <w:shd w:fill="fbe5d5" w:val="clear"/>
          </w:tcPr>
          <w:p w:rsidR="00000000" w:rsidDel="00000000" w:rsidP="00000000" w:rsidRDefault="00000000" w:rsidRPr="00000000" w14:paraId="000000C7">
            <w:pPr>
              <w:rPr/>
            </w:pPr>
            <w:r w:rsidDel="00000000" w:rsidR="00000000" w:rsidRPr="00000000">
              <w:rPr>
                <w:rtl w:val="0"/>
              </w:rPr>
              <w:t xml:space="preserve">2</w:t>
            </w:r>
          </w:p>
        </w:tc>
        <w:tc>
          <w:tcPr>
            <w:shd w:fill="fbe5d5" w:val="clear"/>
          </w:tcPr>
          <w:p w:rsidR="00000000" w:rsidDel="00000000" w:rsidP="00000000" w:rsidRDefault="00000000" w:rsidRPr="00000000" w14:paraId="000000C8">
            <w:pPr>
              <w:rPr/>
            </w:pPr>
            <w:r w:rsidDel="00000000" w:rsidR="00000000" w:rsidRPr="00000000">
              <w:rPr>
                <w:rtl w:val="0"/>
              </w:rPr>
              <w:t xml:space="preserve">Portuguese</w:t>
            </w:r>
          </w:p>
        </w:tc>
        <w:tc>
          <w:tcPr>
            <w:shd w:fill="fbe5d5" w:val="clear"/>
          </w:tcPr>
          <w:p w:rsidR="00000000" w:rsidDel="00000000" w:rsidP="00000000" w:rsidRDefault="00000000" w:rsidRPr="00000000" w14:paraId="000000C9">
            <w:pPr>
              <w:rPr/>
            </w:pPr>
            <w:r w:rsidDel="00000000" w:rsidR="00000000" w:rsidRPr="00000000">
              <w:rPr>
                <w:rtl w:val="0"/>
              </w:rPr>
              <w:t xml:space="preserve">3 (PT, EN, SP)</w:t>
            </w:r>
          </w:p>
        </w:tc>
        <w:tc>
          <w:tcPr>
            <w:shd w:fill="fbe5d5" w:val="clear"/>
          </w:tcPr>
          <w:p w:rsidR="00000000" w:rsidDel="00000000" w:rsidP="00000000" w:rsidRDefault="00000000" w:rsidRPr="00000000" w14:paraId="000000CA">
            <w:pPr>
              <w:rPr/>
            </w:pPr>
            <w:r w:rsidDel="00000000" w:rsidR="00000000" w:rsidRPr="00000000">
              <w:rPr>
                <w:rtl w:val="0"/>
              </w:rPr>
              <w:t xml:space="preserve">79.47 (14.45, 6.08)</w:t>
            </w:r>
          </w:p>
        </w:tc>
        <w:tc>
          <w:tcPr>
            <w:shd w:fill="fbe5d5" w:val="clear"/>
          </w:tcPr>
          <w:p w:rsidR="00000000" w:rsidDel="00000000" w:rsidP="00000000" w:rsidRDefault="00000000" w:rsidRPr="00000000" w14:paraId="000000CB">
            <w:pPr>
              <w:rPr/>
            </w:pPr>
            <w:r w:rsidDel="00000000" w:rsidR="00000000" w:rsidRPr="00000000">
              <w:rPr>
                <w:rtl w:val="0"/>
              </w:rPr>
              <w:t xml:space="preserve">20</w:t>
            </w:r>
          </w:p>
        </w:tc>
      </w:tr>
      <w:tr>
        <w:trPr>
          <w:cantSplit w:val="0"/>
          <w:tblHeader w:val="0"/>
        </w:trPr>
        <w:tc>
          <w:tcPr>
            <w:shd w:fill="fbe5d5" w:val="clear"/>
          </w:tcPr>
          <w:p w:rsidR="00000000" w:rsidDel="00000000" w:rsidP="00000000" w:rsidRDefault="00000000" w:rsidRPr="00000000" w14:paraId="000000CC">
            <w:pPr>
              <w:rPr/>
            </w:pPr>
            <w:r w:rsidDel="00000000" w:rsidR="00000000" w:rsidRPr="00000000">
              <w:rPr>
                <w:rtl w:val="0"/>
              </w:rPr>
              <w:t xml:space="preserve">3</w:t>
            </w:r>
          </w:p>
        </w:tc>
        <w:tc>
          <w:tcPr>
            <w:shd w:fill="fbe5d5" w:val="clear"/>
          </w:tcPr>
          <w:p w:rsidR="00000000" w:rsidDel="00000000" w:rsidP="00000000" w:rsidRDefault="00000000" w:rsidRPr="00000000" w14:paraId="000000CD">
            <w:pPr>
              <w:rPr/>
            </w:pPr>
            <w:r w:rsidDel="00000000" w:rsidR="00000000" w:rsidRPr="00000000">
              <w:rPr>
                <w:rtl w:val="0"/>
              </w:rPr>
              <w:t xml:space="preserve">Portuguese</w:t>
            </w:r>
          </w:p>
        </w:tc>
        <w:tc>
          <w:tcPr>
            <w:shd w:fill="fbe5d5" w:val="clear"/>
          </w:tcPr>
          <w:p w:rsidR="00000000" w:rsidDel="00000000" w:rsidP="00000000" w:rsidRDefault="00000000" w:rsidRPr="00000000" w14:paraId="000000CE">
            <w:pPr>
              <w:rPr/>
            </w:pPr>
            <w:r w:rsidDel="00000000" w:rsidR="00000000" w:rsidRPr="00000000">
              <w:rPr>
                <w:rtl w:val="0"/>
              </w:rPr>
              <w:t xml:space="preserve">3 (PT, EN, SP)</w:t>
            </w:r>
          </w:p>
        </w:tc>
        <w:tc>
          <w:tcPr>
            <w:shd w:fill="fbe5d5" w:val="clear"/>
          </w:tcPr>
          <w:p w:rsidR="00000000" w:rsidDel="00000000" w:rsidP="00000000" w:rsidRDefault="00000000" w:rsidRPr="00000000" w14:paraId="000000CF">
            <w:pPr>
              <w:rPr/>
            </w:pPr>
            <w:r w:rsidDel="00000000" w:rsidR="00000000" w:rsidRPr="00000000">
              <w:rPr>
                <w:rtl w:val="0"/>
              </w:rPr>
              <w:t xml:space="preserve">79.48 (10.93, 9.59)</w:t>
            </w:r>
          </w:p>
        </w:tc>
        <w:tc>
          <w:tcPr>
            <w:shd w:fill="fbe5d5" w:val="clear"/>
          </w:tcPr>
          <w:p w:rsidR="00000000" w:rsidDel="00000000" w:rsidP="00000000" w:rsidRDefault="00000000" w:rsidRPr="00000000" w14:paraId="000000D0">
            <w:pPr>
              <w:rPr/>
            </w:pPr>
            <w:r w:rsidDel="00000000" w:rsidR="00000000" w:rsidRPr="00000000">
              <w:rPr>
                <w:rtl w:val="0"/>
              </w:rPr>
              <w:t xml:space="preserve">23</w:t>
            </w:r>
          </w:p>
        </w:tc>
      </w:tr>
      <w:tr>
        <w:trPr>
          <w:cantSplit w:val="0"/>
          <w:tblHeader w:val="0"/>
        </w:trPr>
        <w:tc>
          <w:tcPr>
            <w:shd w:fill="ffe599" w:val="clear"/>
          </w:tcPr>
          <w:p w:rsidR="00000000" w:rsidDel="00000000" w:rsidP="00000000" w:rsidRDefault="00000000" w:rsidRPr="00000000" w14:paraId="000000D1">
            <w:pPr>
              <w:rPr/>
            </w:pPr>
            <w:r w:rsidDel="00000000" w:rsidR="00000000" w:rsidRPr="00000000">
              <w:rPr>
                <w:rtl w:val="0"/>
              </w:rPr>
              <w:t xml:space="preserve">1</w:t>
            </w:r>
          </w:p>
        </w:tc>
        <w:tc>
          <w:tcPr>
            <w:shd w:fill="ffe599" w:val="clear"/>
          </w:tcPr>
          <w:p w:rsidR="00000000" w:rsidDel="00000000" w:rsidP="00000000" w:rsidRDefault="00000000" w:rsidRPr="00000000" w14:paraId="000000D2">
            <w:pPr>
              <w:rPr/>
            </w:pPr>
            <w:r w:rsidDel="00000000" w:rsidR="00000000" w:rsidRPr="00000000">
              <w:rPr>
                <w:rtl w:val="0"/>
              </w:rPr>
              <w:t xml:space="preserve">Spanhish</w:t>
            </w:r>
          </w:p>
        </w:tc>
        <w:tc>
          <w:tcPr>
            <w:shd w:fill="ffe599" w:val="clear"/>
          </w:tcPr>
          <w:p w:rsidR="00000000" w:rsidDel="00000000" w:rsidP="00000000" w:rsidRDefault="00000000" w:rsidRPr="00000000" w14:paraId="000000D3">
            <w:pPr>
              <w:rPr/>
            </w:pPr>
            <w:r w:rsidDel="00000000" w:rsidR="00000000" w:rsidRPr="00000000">
              <w:rPr>
                <w:rtl w:val="0"/>
              </w:rPr>
              <w:t xml:space="preserve">3 (PT, EN, SP)</w:t>
            </w:r>
          </w:p>
        </w:tc>
        <w:tc>
          <w:tcPr>
            <w:shd w:fill="ffe599" w:val="clear"/>
          </w:tcPr>
          <w:p w:rsidR="00000000" w:rsidDel="00000000" w:rsidP="00000000" w:rsidRDefault="00000000" w:rsidRPr="00000000" w14:paraId="000000D4">
            <w:pPr>
              <w:rPr/>
            </w:pPr>
            <w:r w:rsidDel="00000000" w:rsidR="00000000" w:rsidRPr="00000000">
              <w:rPr>
                <w:rtl w:val="0"/>
              </w:rPr>
              <w:t xml:space="preserve">(50.58) 36.60 (12.82)</w:t>
            </w:r>
          </w:p>
        </w:tc>
        <w:tc>
          <w:tcPr>
            <w:shd w:fill="ffe599" w:val="clear"/>
          </w:tcPr>
          <w:p w:rsidR="00000000" w:rsidDel="00000000" w:rsidP="00000000" w:rsidRDefault="00000000" w:rsidRPr="00000000" w14:paraId="000000D5">
            <w:pPr>
              <w:rPr/>
            </w:pPr>
            <w:r w:rsidDel="00000000" w:rsidR="00000000" w:rsidRPr="00000000">
              <w:rPr>
                <w:rtl w:val="0"/>
              </w:rPr>
              <w:t xml:space="preserve">16</w:t>
            </w:r>
          </w:p>
        </w:tc>
      </w:tr>
      <w:tr>
        <w:trPr>
          <w:cantSplit w:val="0"/>
          <w:tblHeader w:val="0"/>
        </w:trPr>
        <w:tc>
          <w:tcPr>
            <w:shd w:fill="ffe599" w:val="clear"/>
          </w:tcPr>
          <w:p w:rsidR="00000000" w:rsidDel="00000000" w:rsidP="00000000" w:rsidRDefault="00000000" w:rsidRPr="00000000" w14:paraId="000000D6">
            <w:pPr>
              <w:rPr/>
            </w:pPr>
            <w:r w:rsidDel="00000000" w:rsidR="00000000" w:rsidRPr="00000000">
              <w:rPr>
                <w:rtl w:val="0"/>
              </w:rPr>
              <w:t xml:space="preserve">2</w:t>
            </w:r>
          </w:p>
        </w:tc>
        <w:tc>
          <w:tcPr>
            <w:shd w:fill="ffe599" w:val="clear"/>
          </w:tcPr>
          <w:p w:rsidR="00000000" w:rsidDel="00000000" w:rsidP="00000000" w:rsidRDefault="00000000" w:rsidRPr="00000000" w14:paraId="000000D7">
            <w:pPr>
              <w:rPr/>
            </w:pPr>
            <w:r w:rsidDel="00000000" w:rsidR="00000000" w:rsidRPr="00000000">
              <w:rPr>
                <w:rtl w:val="0"/>
              </w:rPr>
              <w:t xml:space="preserve">Spanhish</w:t>
            </w:r>
          </w:p>
        </w:tc>
        <w:tc>
          <w:tcPr>
            <w:shd w:fill="ffe599" w:val="clear"/>
          </w:tcPr>
          <w:p w:rsidR="00000000" w:rsidDel="00000000" w:rsidP="00000000" w:rsidRDefault="00000000" w:rsidRPr="00000000" w14:paraId="000000D8">
            <w:pPr>
              <w:rPr/>
            </w:pPr>
            <w:r w:rsidDel="00000000" w:rsidR="00000000" w:rsidRPr="00000000">
              <w:rPr>
                <w:rtl w:val="0"/>
              </w:rPr>
              <w:t xml:space="preserve">3 (SP, EN, PT)</w:t>
            </w:r>
          </w:p>
        </w:tc>
        <w:tc>
          <w:tcPr>
            <w:shd w:fill="ffe599" w:val="clear"/>
          </w:tcPr>
          <w:p w:rsidR="00000000" w:rsidDel="00000000" w:rsidP="00000000" w:rsidRDefault="00000000" w:rsidRPr="00000000" w14:paraId="000000D9">
            <w:pPr>
              <w:rPr/>
            </w:pPr>
            <w:r w:rsidDel="00000000" w:rsidR="00000000" w:rsidRPr="00000000">
              <w:rPr>
                <w:rtl w:val="0"/>
              </w:rPr>
              <w:t xml:space="preserve">52.62 (32.56, 14.82)</w:t>
            </w:r>
          </w:p>
        </w:tc>
        <w:tc>
          <w:tcPr>
            <w:shd w:fill="ffe599" w:val="clear"/>
          </w:tcPr>
          <w:p w:rsidR="00000000" w:rsidDel="00000000" w:rsidP="00000000" w:rsidRDefault="00000000" w:rsidRPr="00000000" w14:paraId="000000DA">
            <w:pPr>
              <w:rPr/>
            </w:pPr>
            <w:r w:rsidDel="00000000" w:rsidR="00000000" w:rsidRPr="00000000">
              <w:rPr>
                <w:rtl w:val="0"/>
              </w:rPr>
              <w:t xml:space="preserve">17</w:t>
            </w:r>
          </w:p>
        </w:tc>
      </w:tr>
      <w:tr>
        <w:trPr>
          <w:cantSplit w:val="0"/>
          <w:tblHeader w:val="0"/>
        </w:trPr>
        <w:tc>
          <w:tcPr>
            <w:shd w:fill="ffe599" w:val="clear"/>
          </w:tcPr>
          <w:p w:rsidR="00000000" w:rsidDel="00000000" w:rsidP="00000000" w:rsidRDefault="00000000" w:rsidRPr="00000000" w14:paraId="000000DB">
            <w:pPr>
              <w:rPr/>
            </w:pPr>
            <w:r w:rsidDel="00000000" w:rsidR="00000000" w:rsidRPr="00000000">
              <w:rPr>
                <w:rtl w:val="0"/>
              </w:rPr>
              <w:t xml:space="preserve">3</w:t>
            </w:r>
          </w:p>
        </w:tc>
        <w:tc>
          <w:tcPr>
            <w:shd w:fill="ffe599" w:val="clear"/>
          </w:tcPr>
          <w:p w:rsidR="00000000" w:rsidDel="00000000" w:rsidP="00000000" w:rsidRDefault="00000000" w:rsidRPr="00000000" w14:paraId="000000DC">
            <w:pPr>
              <w:rPr/>
            </w:pPr>
            <w:r w:rsidDel="00000000" w:rsidR="00000000" w:rsidRPr="00000000">
              <w:rPr>
                <w:rtl w:val="0"/>
              </w:rPr>
              <w:t xml:space="preserve">Spanhish</w:t>
            </w:r>
          </w:p>
        </w:tc>
        <w:tc>
          <w:tcPr>
            <w:shd w:fill="ffe599" w:val="clear"/>
          </w:tcPr>
          <w:p w:rsidR="00000000" w:rsidDel="00000000" w:rsidP="00000000" w:rsidRDefault="00000000" w:rsidRPr="00000000" w14:paraId="000000DD">
            <w:pPr>
              <w:rPr/>
            </w:pPr>
            <w:r w:rsidDel="00000000" w:rsidR="00000000" w:rsidRPr="00000000">
              <w:rPr>
                <w:rtl w:val="0"/>
              </w:rPr>
              <w:t xml:space="preserve">3 (SP, EN, PT)</w:t>
            </w:r>
          </w:p>
        </w:tc>
        <w:tc>
          <w:tcPr>
            <w:shd w:fill="ffe599" w:val="clear"/>
          </w:tcPr>
          <w:p w:rsidR="00000000" w:rsidDel="00000000" w:rsidP="00000000" w:rsidRDefault="00000000" w:rsidRPr="00000000" w14:paraId="000000DE">
            <w:pPr>
              <w:rPr/>
            </w:pPr>
            <w:r w:rsidDel="00000000" w:rsidR="00000000" w:rsidRPr="00000000">
              <w:rPr>
                <w:rtl w:val="0"/>
              </w:rPr>
              <w:t xml:space="preserve">45.96 (31.10, 22.94)</w:t>
            </w:r>
          </w:p>
        </w:tc>
        <w:tc>
          <w:tcPr>
            <w:shd w:fill="ffe599" w:val="clear"/>
          </w:tcPr>
          <w:p w:rsidR="00000000" w:rsidDel="00000000" w:rsidP="00000000" w:rsidRDefault="00000000" w:rsidRPr="00000000" w14:paraId="000000DF">
            <w:pPr>
              <w:rPr/>
            </w:pPr>
            <w:r w:rsidDel="00000000" w:rsidR="00000000" w:rsidRPr="00000000">
              <w:rPr>
                <w:rtl w:val="0"/>
              </w:rPr>
              <w:t xml:space="preserve">20</w:t>
            </w:r>
          </w:p>
        </w:tc>
      </w:tr>
    </w:tbl>
    <w:p w:rsidR="00000000" w:rsidDel="00000000" w:rsidP="00000000" w:rsidRDefault="00000000" w:rsidRPr="00000000" w14:paraId="000000E0">
      <w:pPr>
        <w:rPr/>
      </w:pPr>
      <w:r w:rsidDel="00000000" w:rsidR="00000000" w:rsidRPr="00000000">
        <w:rPr>
          <w:rtl w:val="0"/>
        </w:rPr>
        <w:t xml:space="preserve">This Analyzer usually uses StopWords, but we removed this function for this test.</w:t>
      </w:r>
    </w:p>
    <w:p w:rsidR="00000000" w:rsidDel="00000000" w:rsidP="00000000" w:rsidRDefault="00000000" w:rsidRPr="00000000" w14:paraId="000000E1">
      <w:pPr>
        <w:rPr>
          <w:b w:val="1"/>
          <w:sz w:val="24"/>
          <w:szCs w:val="24"/>
        </w:rPr>
      </w:pPr>
      <w:r w:rsidDel="00000000" w:rsidR="00000000" w:rsidRPr="00000000">
        <w:rPr>
          <w:b w:val="1"/>
          <w:sz w:val="24"/>
          <w:szCs w:val="24"/>
          <w:rtl w:val="0"/>
        </w:rPr>
        <w:t xml:space="preserve">Tests with N-Grams from 4 to 5</w:t>
      </w:r>
    </w:p>
    <w:tbl>
      <w:tblPr>
        <w:tblStyle w:val="Table4"/>
        <w:tblW w:w="89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5"/>
        <w:gridCol w:w="1494"/>
        <w:gridCol w:w="1916"/>
        <w:gridCol w:w="2160"/>
        <w:gridCol w:w="2430"/>
        <w:tblGridChange w:id="0">
          <w:tblGrid>
            <w:gridCol w:w="905"/>
            <w:gridCol w:w="1494"/>
            <w:gridCol w:w="1916"/>
            <w:gridCol w:w="2160"/>
            <w:gridCol w:w="2430"/>
          </w:tblGrid>
        </w:tblGridChange>
      </w:tblGrid>
      <w:tr>
        <w:trPr>
          <w:cantSplit w:val="0"/>
          <w:tblHeader w:val="0"/>
        </w:trPr>
        <w:tc>
          <w:tcPr>
            <w:shd w:fill="a8d08d" w:val="clear"/>
          </w:tcPr>
          <w:p w:rsidR="00000000" w:rsidDel="00000000" w:rsidP="00000000" w:rsidRDefault="00000000" w:rsidRPr="00000000" w14:paraId="000000E2">
            <w:pPr>
              <w:rPr>
                <w:b w:val="1"/>
              </w:rPr>
            </w:pPr>
            <w:r w:rsidDel="00000000" w:rsidR="00000000" w:rsidRPr="00000000">
              <w:rPr>
                <w:b w:val="1"/>
                <w:rtl w:val="0"/>
              </w:rPr>
              <w:t xml:space="preserve">Phrase</w:t>
            </w:r>
          </w:p>
        </w:tc>
        <w:tc>
          <w:tcPr>
            <w:shd w:fill="a8d08d" w:val="clear"/>
          </w:tcPr>
          <w:p w:rsidR="00000000" w:rsidDel="00000000" w:rsidP="00000000" w:rsidRDefault="00000000" w:rsidRPr="00000000" w14:paraId="000000E3">
            <w:pPr>
              <w:rPr>
                <w:b w:val="1"/>
              </w:rPr>
            </w:pPr>
            <w:r w:rsidDel="00000000" w:rsidR="00000000" w:rsidRPr="00000000">
              <w:rPr>
                <w:b w:val="1"/>
                <w:rtl w:val="0"/>
              </w:rPr>
              <w:t xml:space="preserve">Language</w:t>
            </w:r>
          </w:p>
        </w:tc>
        <w:tc>
          <w:tcPr>
            <w:shd w:fill="a8d08d" w:val="clear"/>
          </w:tcPr>
          <w:p w:rsidR="00000000" w:rsidDel="00000000" w:rsidP="00000000" w:rsidRDefault="00000000" w:rsidRPr="00000000" w14:paraId="000000E4">
            <w:pPr>
              <w:rPr>
                <w:b w:val="1"/>
              </w:rPr>
            </w:pPr>
            <w:r w:rsidDel="00000000" w:rsidR="00000000" w:rsidRPr="00000000">
              <w:rPr>
                <w:b w:val="1"/>
                <w:rtl w:val="0"/>
              </w:rPr>
              <w:t xml:space="preserve">Matches found</w:t>
            </w:r>
          </w:p>
        </w:tc>
        <w:tc>
          <w:tcPr>
            <w:shd w:fill="a8d08d" w:val="clear"/>
          </w:tcPr>
          <w:p w:rsidR="00000000" w:rsidDel="00000000" w:rsidP="00000000" w:rsidRDefault="00000000" w:rsidRPr="00000000" w14:paraId="000000E5">
            <w:pPr>
              <w:rPr>
                <w:b w:val="1"/>
              </w:rPr>
            </w:pPr>
            <w:r w:rsidDel="00000000" w:rsidR="00000000" w:rsidRPr="00000000">
              <w:rPr>
                <w:b w:val="1"/>
                <w:rtl w:val="0"/>
              </w:rPr>
              <w:t xml:space="preserve">Score (%)</w:t>
            </w:r>
          </w:p>
        </w:tc>
        <w:tc>
          <w:tcPr>
            <w:shd w:fill="a8d08d" w:val="clear"/>
          </w:tcPr>
          <w:p w:rsidR="00000000" w:rsidDel="00000000" w:rsidP="00000000" w:rsidRDefault="00000000" w:rsidRPr="00000000" w14:paraId="000000E6">
            <w:pPr>
              <w:rPr>
                <w:b w:val="1"/>
              </w:rPr>
            </w:pPr>
            <w:r w:rsidDel="00000000" w:rsidR="00000000" w:rsidRPr="00000000">
              <w:rPr>
                <w:b w:val="1"/>
                <w:rtl w:val="0"/>
              </w:rPr>
              <w:t xml:space="preserve">TimeStamp result (ms)</w:t>
            </w:r>
          </w:p>
        </w:tc>
      </w:tr>
      <w:tr>
        <w:trPr>
          <w:cantSplit w:val="0"/>
          <w:tblHeader w:val="0"/>
        </w:trPr>
        <w:tc>
          <w:tcPr>
            <w:shd w:fill="d5dce4" w:val="clear"/>
          </w:tcPr>
          <w:p w:rsidR="00000000" w:rsidDel="00000000" w:rsidP="00000000" w:rsidRDefault="00000000" w:rsidRPr="00000000" w14:paraId="000000E7">
            <w:pPr>
              <w:rPr/>
            </w:pPr>
            <w:r w:rsidDel="00000000" w:rsidR="00000000" w:rsidRPr="00000000">
              <w:rPr>
                <w:rtl w:val="0"/>
              </w:rPr>
              <w:t xml:space="preserve">1</w:t>
            </w:r>
          </w:p>
        </w:tc>
        <w:tc>
          <w:tcPr>
            <w:shd w:fill="d5dce4" w:val="clear"/>
          </w:tcPr>
          <w:p w:rsidR="00000000" w:rsidDel="00000000" w:rsidP="00000000" w:rsidRDefault="00000000" w:rsidRPr="00000000" w14:paraId="000000E8">
            <w:pPr>
              <w:rPr/>
            </w:pPr>
            <w:r w:rsidDel="00000000" w:rsidR="00000000" w:rsidRPr="00000000">
              <w:rPr>
                <w:rtl w:val="0"/>
              </w:rPr>
              <w:t xml:space="preserve">English</w:t>
            </w:r>
          </w:p>
        </w:tc>
        <w:tc>
          <w:tcPr>
            <w:shd w:fill="d5dce4" w:val="clear"/>
          </w:tcPr>
          <w:p w:rsidR="00000000" w:rsidDel="00000000" w:rsidP="00000000" w:rsidRDefault="00000000" w:rsidRPr="00000000" w14:paraId="000000E9">
            <w:pPr>
              <w:rPr/>
            </w:pPr>
            <w:r w:rsidDel="00000000" w:rsidR="00000000" w:rsidRPr="00000000">
              <w:rPr>
                <w:rtl w:val="0"/>
              </w:rPr>
              <w:t xml:space="preserve">1 (EN, PT, SP)</w:t>
            </w:r>
          </w:p>
        </w:tc>
        <w:tc>
          <w:tcPr>
            <w:shd w:fill="d5dce4" w:val="clear"/>
          </w:tcPr>
          <w:p w:rsidR="00000000" w:rsidDel="00000000" w:rsidP="00000000" w:rsidRDefault="00000000" w:rsidRPr="00000000" w14:paraId="000000EA">
            <w:pPr>
              <w:rPr/>
            </w:pPr>
            <w:r w:rsidDel="00000000" w:rsidR="00000000" w:rsidRPr="00000000">
              <w:rPr>
                <w:rtl w:val="0"/>
              </w:rPr>
              <w:t xml:space="preserve">83.73 (9.59, 6.67)</w:t>
            </w:r>
          </w:p>
        </w:tc>
        <w:tc>
          <w:tcPr>
            <w:shd w:fill="d5dce4" w:val="clear"/>
          </w:tcPr>
          <w:p w:rsidR="00000000" w:rsidDel="00000000" w:rsidP="00000000" w:rsidRDefault="00000000" w:rsidRPr="00000000" w14:paraId="000000EB">
            <w:pPr>
              <w:rPr/>
            </w:pPr>
            <w:r w:rsidDel="00000000" w:rsidR="00000000" w:rsidRPr="00000000">
              <w:rPr>
                <w:rtl w:val="0"/>
              </w:rPr>
              <w:t xml:space="preserve">22</w:t>
            </w:r>
          </w:p>
        </w:tc>
      </w:tr>
      <w:tr>
        <w:trPr>
          <w:cantSplit w:val="0"/>
          <w:tblHeader w:val="0"/>
        </w:trPr>
        <w:tc>
          <w:tcPr>
            <w:shd w:fill="d5dce4" w:val="clear"/>
          </w:tcPr>
          <w:p w:rsidR="00000000" w:rsidDel="00000000" w:rsidP="00000000" w:rsidRDefault="00000000" w:rsidRPr="00000000" w14:paraId="000000EC">
            <w:pPr>
              <w:rPr/>
            </w:pPr>
            <w:r w:rsidDel="00000000" w:rsidR="00000000" w:rsidRPr="00000000">
              <w:rPr>
                <w:rtl w:val="0"/>
              </w:rPr>
              <w:t xml:space="preserve">2</w:t>
            </w:r>
          </w:p>
        </w:tc>
        <w:tc>
          <w:tcPr>
            <w:shd w:fill="d5dce4" w:val="clear"/>
          </w:tcPr>
          <w:p w:rsidR="00000000" w:rsidDel="00000000" w:rsidP="00000000" w:rsidRDefault="00000000" w:rsidRPr="00000000" w14:paraId="000000ED">
            <w:pPr>
              <w:rPr/>
            </w:pPr>
            <w:r w:rsidDel="00000000" w:rsidR="00000000" w:rsidRPr="00000000">
              <w:rPr>
                <w:rtl w:val="0"/>
              </w:rPr>
              <w:t xml:space="preserve">English</w:t>
            </w:r>
          </w:p>
        </w:tc>
        <w:tc>
          <w:tcPr>
            <w:shd w:fill="d5dce4" w:val="clear"/>
          </w:tcPr>
          <w:p w:rsidR="00000000" w:rsidDel="00000000" w:rsidP="00000000" w:rsidRDefault="00000000" w:rsidRPr="00000000" w14:paraId="000000EE">
            <w:pPr>
              <w:rPr/>
            </w:pPr>
            <w:r w:rsidDel="00000000" w:rsidR="00000000" w:rsidRPr="00000000">
              <w:rPr>
                <w:rtl w:val="0"/>
              </w:rPr>
              <w:t xml:space="preserve">3 (EN, SP, PT)</w:t>
            </w:r>
          </w:p>
        </w:tc>
        <w:tc>
          <w:tcPr>
            <w:shd w:fill="d5dce4" w:val="clear"/>
          </w:tcPr>
          <w:p w:rsidR="00000000" w:rsidDel="00000000" w:rsidP="00000000" w:rsidRDefault="00000000" w:rsidRPr="00000000" w14:paraId="000000EF">
            <w:pPr>
              <w:rPr/>
            </w:pPr>
            <w:r w:rsidDel="00000000" w:rsidR="00000000" w:rsidRPr="00000000">
              <w:rPr>
                <w:rtl w:val="0"/>
              </w:rPr>
              <w:t xml:space="preserve">72.81 (14.20, 13.00)</w:t>
            </w:r>
          </w:p>
        </w:tc>
        <w:tc>
          <w:tcPr>
            <w:shd w:fill="d5dce4" w:val="clear"/>
          </w:tcPr>
          <w:p w:rsidR="00000000" w:rsidDel="00000000" w:rsidP="00000000" w:rsidRDefault="00000000" w:rsidRPr="00000000" w14:paraId="000000F0">
            <w:pPr>
              <w:rPr/>
            </w:pPr>
            <w:r w:rsidDel="00000000" w:rsidR="00000000" w:rsidRPr="00000000">
              <w:rPr>
                <w:rtl w:val="0"/>
              </w:rPr>
              <w:t xml:space="preserve">25</w:t>
            </w:r>
          </w:p>
        </w:tc>
      </w:tr>
      <w:tr>
        <w:trPr>
          <w:cantSplit w:val="0"/>
          <w:tblHeader w:val="0"/>
        </w:trPr>
        <w:tc>
          <w:tcPr>
            <w:shd w:fill="d5dce4" w:val="clear"/>
          </w:tcPr>
          <w:p w:rsidR="00000000" w:rsidDel="00000000" w:rsidP="00000000" w:rsidRDefault="00000000" w:rsidRPr="00000000" w14:paraId="000000F1">
            <w:pPr>
              <w:rPr/>
            </w:pPr>
            <w:r w:rsidDel="00000000" w:rsidR="00000000" w:rsidRPr="00000000">
              <w:rPr>
                <w:rtl w:val="0"/>
              </w:rPr>
              <w:t xml:space="preserve">3</w:t>
            </w:r>
          </w:p>
        </w:tc>
        <w:tc>
          <w:tcPr>
            <w:shd w:fill="d5dce4" w:val="clear"/>
          </w:tcPr>
          <w:p w:rsidR="00000000" w:rsidDel="00000000" w:rsidP="00000000" w:rsidRDefault="00000000" w:rsidRPr="00000000" w14:paraId="000000F2">
            <w:pPr>
              <w:rPr/>
            </w:pPr>
            <w:r w:rsidDel="00000000" w:rsidR="00000000" w:rsidRPr="00000000">
              <w:rPr>
                <w:rtl w:val="0"/>
              </w:rPr>
              <w:t xml:space="preserve">English</w:t>
            </w:r>
          </w:p>
        </w:tc>
        <w:tc>
          <w:tcPr>
            <w:shd w:fill="d5dce4" w:val="clear"/>
          </w:tcPr>
          <w:p w:rsidR="00000000" w:rsidDel="00000000" w:rsidP="00000000" w:rsidRDefault="00000000" w:rsidRPr="00000000" w14:paraId="000000F3">
            <w:pPr>
              <w:rPr/>
            </w:pPr>
            <w:r w:rsidDel="00000000" w:rsidR="00000000" w:rsidRPr="00000000">
              <w:rPr>
                <w:rtl w:val="0"/>
              </w:rPr>
              <w:t xml:space="preserve">3 (EN, PT, SP)</w:t>
            </w:r>
          </w:p>
        </w:tc>
        <w:tc>
          <w:tcPr>
            <w:shd w:fill="d5dce4" w:val="clear"/>
          </w:tcPr>
          <w:p w:rsidR="00000000" w:rsidDel="00000000" w:rsidP="00000000" w:rsidRDefault="00000000" w:rsidRPr="00000000" w14:paraId="000000F4">
            <w:pPr>
              <w:rPr/>
            </w:pPr>
            <w:r w:rsidDel="00000000" w:rsidR="00000000" w:rsidRPr="00000000">
              <w:rPr>
                <w:rtl w:val="0"/>
              </w:rPr>
              <w:t xml:space="preserve">76.67 (11.99, 11.34) </w:t>
            </w:r>
          </w:p>
        </w:tc>
        <w:tc>
          <w:tcPr>
            <w:shd w:fill="d5dce4" w:val="clear"/>
          </w:tcPr>
          <w:p w:rsidR="00000000" w:rsidDel="00000000" w:rsidP="00000000" w:rsidRDefault="00000000" w:rsidRPr="00000000" w14:paraId="000000F5">
            <w:pPr>
              <w:rPr/>
            </w:pPr>
            <w:r w:rsidDel="00000000" w:rsidR="00000000" w:rsidRPr="00000000">
              <w:rPr>
                <w:rtl w:val="0"/>
              </w:rPr>
              <w:t xml:space="preserve">46</w:t>
            </w:r>
          </w:p>
        </w:tc>
      </w:tr>
      <w:tr>
        <w:trPr>
          <w:cantSplit w:val="0"/>
          <w:tblHeader w:val="0"/>
        </w:trPr>
        <w:tc>
          <w:tcPr>
            <w:shd w:fill="fbe5d5" w:val="clear"/>
          </w:tcPr>
          <w:p w:rsidR="00000000" w:rsidDel="00000000" w:rsidP="00000000" w:rsidRDefault="00000000" w:rsidRPr="00000000" w14:paraId="000000F6">
            <w:pPr>
              <w:rPr/>
            </w:pPr>
            <w:r w:rsidDel="00000000" w:rsidR="00000000" w:rsidRPr="00000000">
              <w:rPr>
                <w:rtl w:val="0"/>
              </w:rPr>
              <w:t xml:space="preserve">1</w:t>
            </w:r>
          </w:p>
        </w:tc>
        <w:tc>
          <w:tcPr>
            <w:shd w:fill="fbe5d5" w:val="clear"/>
          </w:tcPr>
          <w:p w:rsidR="00000000" w:rsidDel="00000000" w:rsidP="00000000" w:rsidRDefault="00000000" w:rsidRPr="00000000" w14:paraId="000000F7">
            <w:pPr>
              <w:rPr/>
            </w:pPr>
            <w:r w:rsidDel="00000000" w:rsidR="00000000" w:rsidRPr="00000000">
              <w:rPr>
                <w:rtl w:val="0"/>
              </w:rPr>
              <w:t xml:space="preserve">Portuguese</w:t>
            </w:r>
          </w:p>
        </w:tc>
        <w:tc>
          <w:tcPr>
            <w:shd w:fill="fbe5d5" w:val="clear"/>
          </w:tcPr>
          <w:p w:rsidR="00000000" w:rsidDel="00000000" w:rsidP="00000000" w:rsidRDefault="00000000" w:rsidRPr="00000000" w14:paraId="000000F8">
            <w:pPr>
              <w:rPr/>
            </w:pPr>
            <w:r w:rsidDel="00000000" w:rsidR="00000000" w:rsidRPr="00000000">
              <w:rPr>
                <w:rtl w:val="0"/>
              </w:rPr>
              <w:t xml:space="preserve">3 (SP, PT, EN)</w:t>
            </w:r>
          </w:p>
        </w:tc>
        <w:tc>
          <w:tcPr>
            <w:shd w:fill="fbe5d5" w:val="clear"/>
          </w:tcPr>
          <w:p w:rsidR="00000000" w:rsidDel="00000000" w:rsidP="00000000" w:rsidRDefault="00000000" w:rsidRPr="00000000" w14:paraId="000000F9">
            <w:pPr>
              <w:rPr/>
            </w:pPr>
            <w:r w:rsidDel="00000000" w:rsidR="00000000" w:rsidRPr="00000000">
              <w:rPr>
                <w:rtl w:val="0"/>
              </w:rPr>
              <w:t xml:space="preserve">(46.47) 37.52 (16.01)</w:t>
            </w:r>
          </w:p>
        </w:tc>
        <w:tc>
          <w:tcPr>
            <w:shd w:fill="fbe5d5" w:val="clear"/>
          </w:tcPr>
          <w:p w:rsidR="00000000" w:rsidDel="00000000" w:rsidP="00000000" w:rsidRDefault="00000000" w:rsidRPr="00000000" w14:paraId="000000FA">
            <w:pPr>
              <w:rPr/>
            </w:pPr>
            <w:r w:rsidDel="00000000" w:rsidR="00000000" w:rsidRPr="00000000">
              <w:rPr>
                <w:rtl w:val="0"/>
              </w:rPr>
              <w:t xml:space="preserve">17</w:t>
            </w:r>
          </w:p>
        </w:tc>
      </w:tr>
      <w:tr>
        <w:trPr>
          <w:cantSplit w:val="0"/>
          <w:tblHeader w:val="0"/>
        </w:trPr>
        <w:tc>
          <w:tcPr>
            <w:shd w:fill="fbe5d5" w:val="clear"/>
          </w:tcPr>
          <w:p w:rsidR="00000000" w:rsidDel="00000000" w:rsidP="00000000" w:rsidRDefault="00000000" w:rsidRPr="00000000" w14:paraId="000000FB">
            <w:pPr>
              <w:rPr/>
            </w:pPr>
            <w:r w:rsidDel="00000000" w:rsidR="00000000" w:rsidRPr="00000000">
              <w:rPr>
                <w:rtl w:val="0"/>
              </w:rPr>
              <w:t xml:space="preserve">2</w:t>
            </w:r>
          </w:p>
        </w:tc>
        <w:tc>
          <w:tcPr>
            <w:shd w:fill="fbe5d5" w:val="clear"/>
          </w:tcPr>
          <w:p w:rsidR="00000000" w:rsidDel="00000000" w:rsidP="00000000" w:rsidRDefault="00000000" w:rsidRPr="00000000" w14:paraId="000000FC">
            <w:pPr>
              <w:rPr/>
            </w:pPr>
            <w:r w:rsidDel="00000000" w:rsidR="00000000" w:rsidRPr="00000000">
              <w:rPr>
                <w:rtl w:val="0"/>
              </w:rPr>
              <w:t xml:space="preserve">Portuguese</w:t>
            </w:r>
          </w:p>
        </w:tc>
        <w:tc>
          <w:tcPr>
            <w:shd w:fill="fbe5d5" w:val="clear"/>
          </w:tcPr>
          <w:p w:rsidR="00000000" w:rsidDel="00000000" w:rsidP="00000000" w:rsidRDefault="00000000" w:rsidRPr="00000000" w14:paraId="000000FD">
            <w:pPr>
              <w:rPr/>
            </w:pPr>
            <w:r w:rsidDel="00000000" w:rsidR="00000000" w:rsidRPr="00000000">
              <w:rPr>
                <w:rtl w:val="0"/>
              </w:rPr>
              <w:t xml:space="preserve">3 (PT, SP, EN)</w:t>
            </w:r>
          </w:p>
        </w:tc>
        <w:tc>
          <w:tcPr>
            <w:shd w:fill="fbe5d5" w:val="clear"/>
          </w:tcPr>
          <w:p w:rsidR="00000000" w:rsidDel="00000000" w:rsidP="00000000" w:rsidRDefault="00000000" w:rsidRPr="00000000" w14:paraId="000000FE">
            <w:pPr>
              <w:rPr/>
            </w:pPr>
            <w:r w:rsidDel="00000000" w:rsidR="00000000" w:rsidRPr="00000000">
              <w:rPr>
                <w:rtl w:val="0"/>
              </w:rPr>
              <w:t xml:space="preserve">52.48 (23.85, 23.67)</w:t>
            </w:r>
          </w:p>
        </w:tc>
        <w:tc>
          <w:tcPr>
            <w:shd w:fill="fbe5d5" w:val="clear"/>
          </w:tcPr>
          <w:p w:rsidR="00000000" w:rsidDel="00000000" w:rsidP="00000000" w:rsidRDefault="00000000" w:rsidRPr="00000000" w14:paraId="000000FF">
            <w:pPr>
              <w:rPr/>
            </w:pPr>
            <w:r w:rsidDel="00000000" w:rsidR="00000000" w:rsidRPr="00000000">
              <w:rPr>
                <w:rtl w:val="0"/>
              </w:rPr>
              <w:t xml:space="preserve">22</w:t>
            </w:r>
          </w:p>
        </w:tc>
      </w:tr>
      <w:tr>
        <w:trPr>
          <w:cantSplit w:val="0"/>
          <w:tblHeader w:val="0"/>
        </w:trPr>
        <w:tc>
          <w:tcPr>
            <w:shd w:fill="fbe5d5" w:val="clear"/>
          </w:tcPr>
          <w:p w:rsidR="00000000" w:rsidDel="00000000" w:rsidP="00000000" w:rsidRDefault="00000000" w:rsidRPr="00000000" w14:paraId="00000100">
            <w:pPr>
              <w:rPr/>
            </w:pPr>
            <w:r w:rsidDel="00000000" w:rsidR="00000000" w:rsidRPr="00000000">
              <w:rPr>
                <w:rtl w:val="0"/>
              </w:rPr>
              <w:t xml:space="preserve">3</w:t>
            </w:r>
          </w:p>
        </w:tc>
        <w:tc>
          <w:tcPr>
            <w:shd w:fill="fbe5d5" w:val="clear"/>
          </w:tcPr>
          <w:p w:rsidR="00000000" w:rsidDel="00000000" w:rsidP="00000000" w:rsidRDefault="00000000" w:rsidRPr="00000000" w14:paraId="00000101">
            <w:pPr>
              <w:rPr/>
            </w:pPr>
            <w:r w:rsidDel="00000000" w:rsidR="00000000" w:rsidRPr="00000000">
              <w:rPr>
                <w:rtl w:val="0"/>
              </w:rPr>
              <w:t xml:space="preserve">Portuguese</w:t>
            </w:r>
          </w:p>
        </w:tc>
        <w:tc>
          <w:tcPr>
            <w:shd w:fill="fbe5d5" w:val="clear"/>
          </w:tcPr>
          <w:p w:rsidR="00000000" w:rsidDel="00000000" w:rsidP="00000000" w:rsidRDefault="00000000" w:rsidRPr="00000000" w14:paraId="00000102">
            <w:pPr>
              <w:rPr/>
            </w:pPr>
            <w:r w:rsidDel="00000000" w:rsidR="00000000" w:rsidRPr="00000000">
              <w:rPr>
                <w:rtl w:val="0"/>
              </w:rPr>
              <w:t xml:space="preserve">3 (PT, SP, EN)</w:t>
            </w:r>
          </w:p>
        </w:tc>
        <w:tc>
          <w:tcPr>
            <w:shd w:fill="fbe5d5" w:val="clear"/>
          </w:tcPr>
          <w:p w:rsidR="00000000" w:rsidDel="00000000" w:rsidP="00000000" w:rsidRDefault="00000000" w:rsidRPr="00000000" w14:paraId="00000103">
            <w:pPr>
              <w:rPr/>
            </w:pPr>
            <w:r w:rsidDel="00000000" w:rsidR="00000000" w:rsidRPr="00000000">
              <w:rPr>
                <w:rtl w:val="0"/>
              </w:rPr>
              <w:t xml:space="preserve">56.35 (25.20, 18.46)</w:t>
            </w:r>
          </w:p>
        </w:tc>
        <w:tc>
          <w:tcPr>
            <w:shd w:fill="fbe5d5" w:val="clear"/>
          </w:tcPr>
          <w:p w:rsidR="00000000" w:rsidDel="00000000" w:rsidP="00000000" w:rsidRDefault="00000000" w:rsidRPr="00000000" w14:paraId="00000104">
            <w:pPr>
              <w:rPr/>
            </w:pPr>
            <w:r w:rsidDel="00000000" w:rsidR="00000000" w:rsidRPr="00000000">
              <w:rPr>
                <w:rtl w:val="0"/>
              </w:rPr>
              <w:t xml:space="preserve">34</w:t>
            </w:r>
          </w:p>
        </w:tc>
      </w:tr>
      <w:tr>
        <w:trPr>
          <w:cantSplit w:val="0"/>
          <w:tblHeader w:val="0"/>
        </w:trPr>
        <w:tc>
          <w:tcPr>
            <w:shd w:fill="ffe599" w:val="clear"/>
          </w:tcPr>
          <w:p w:rsidR="00000000" w:rsidDel="00000000" w:rsidP="00000000" w:rsidRDefault="00000000" w:rsidRPr="00000000" w14:paraId="00000105">
            <w:pPr>
              <w:rPr/>
            </w:pPr>
            <w:r w:rsidDel="00000000" w:rsidR="00000000" w:rsidRPr="00000000">
              <w:rPr>
                <w:rtl w:val="0"/>
              </w:rPr>
              <w:t xml:space="preserve">1</w:t>
            </w:r>
          </w:p>
        </w:tc>
        <w:tc>
          <w:tcPr>
            <w:shd w:fill="ffe599" w:val="clear"/>
          </w:tcPr>
          <w:p w:rsidR="00000000" w:rsidDel="00000000" w:rsidP="00000000" w:rsidRDefault="00000000" w:rsidRPr="00000000" w14:paraId="00000106">
            <w:pPr>
              <w:rPr/>
            </w:pPr>
            <w:r w:rsidDel="00000000" w:rsidR="00000000" w:rsidRPr="00000000">
              <w:rPr>
                <w:rtl w:val="0"/>
              </w:rPr>
              <w:t xml:space="preserve">Spanhish</w:t>
            </w:r>
          </w:p>
        </w:tc>
        <w:tc>
          <w:tcPr>
            <w:shd w:fill="ffe599" w:val="clear"/>
          </w:tcPr>
          <w:p w:rsidR="00000000" w:rsidDel="00000000" w:rsidP="00000000" w:rsidRDefault="00000000" w:rsidRPr="00000000" w14:paraId="00000107">
            <w:pPr>
              <w:rPr/>
            </w:pPr>
            <w:r w:rsidDel="00000000" w:rsidR="00000000" w:rsidRPr="00000000">
              <w:rPr>
                <w:rtl w:val="0"/>
              </w:rPr>
              <w:t xml:space="preserve">3 (SP, PT, EN)</w:t>
            </w:r>
          </w:p>
        </w:tc>
        <w:tc>
          <w:tcPr>
            <w:shd w:fill="ffe599" w:val="clear"/>
          </w:tcPr>
          <w:p w:rsidR="00000000" w:rsidDel="00000000" w:rsidP="00000000" w:rsidRDefault="00000000" w:rsidRPr="00000000" w14:paraId="00000108">
            <w:pPr>
              <w:rPr/>
            </w:pPr>
            <w:r w:rsidDel="00000000" w:rsidR="00000000" w:rsidRPr="00000000">
              <w:rPr>
                <w:rtl w:val="0"/>
              </w:rPr>
              <w:t xml:space="preserve">46.47 (37.52, 16.01</w:t>
            </w:r>
          </w:p>
        </w:tc>
        <w:tc>
          <w:tcPr>
            <w:shd w:fill="ffe599" w:val="clear"/>
          </w:tcPr>
          <w:p w:rsidR="00000000" w:rsidDel="00000000" w:rsidP="00000000" w:rsidRDefault="00000000" w:rsidRPr="00000000" w14:paraId="00000109">
            <w:pPr>
              <w:rPr/>
            </w:pPr>
            <w:r w:rsidDel="00000000" w:rsidR="00000000" w:rsidRPr="00000000">
              <w:rPr>
                <w:rtl w:val="0"/>
              </w:rPr>
              <w:t xml:space="preserve">17</w:t>
            </w:r>
          </w:p>
        </w:tc>
      </w:tr>
      <w:tr>
        <w:trPr>
          <w:cantSplit w:val="0"/>
          <w:tblHeader w:val="0"/>
        </w:trPr>
        <w:tc>
          <w:tcPr>
            <w:shd w:fill="ffe599" w:val="clear"/>
          </w:tcPr>
          <w:p w:rsidR="00000000" w:rsidDel="00000000" w:rsidP="00000000" w:rsidRDefault="00000000" w:rsidRPr="00000000" w14:paraId="0000010A">
            <w:pPr>
              <w:rPr/>
            </w:pPr>
            <w:r w:rsidDel="00000000" w:rsidR="00000000" w:rsidRPr="00000000">
              <w:rPr>
                <w:rtl w:val="0"/>
              </w:rPr>
              <w:t xml:space="preserve">2</w:t>
            </w:r>
          </w:p>
        </w:tc>
        <w:tc>
          <w:tcPr>
            <w:shd w:fill="ffe599" w:val="clear"/>
          </w:tcPr>
          <w:p w:rsidR="00000000" w:rsidDel="00000000" w:rsidP="00000000" w:rsidRDefault="00000000" w:rsidRPr="00000000" w14:paraId="0000010B">
            <w:pPr>
              <w:rPr/>
            </w:pPr>
            <w:r w:rsidDel="00000000" w:rsidR="00000000" w:rsidRPr="00000000">
              <w:rPr>
                <w:rtl w:val="0"/>
              </w:rPr>
              <w:t xml:space="preserve">Spanhish</w:t>
            </w:r>
          </w:p>
        </w:tc>
        <w:tc>
          <w:tcPr>
            <w:shd w:fill="ffe599" w:val="clear"/>
          </w:tcPr>
          <w:p w:rsidR="00000000" w:rsidDel="00000000" w:rsidP="00000000" w:rsidRDefault="00000000" w:rsidRPr="00000000" w14:paraId="0000010C">
            <w:pPr>
              <w:rPr/>
            </w:pPr>
            <w:r w:rsidDel="00000000" w:rsidR="00000000" w:rsidRPr="00000000">
              <w:rPr>
                <w:rtl w:val="0"/>
              </w:rPr>
              <w:t xml:space="preserve">3 (SP, EN, PT)</w:t>
            </w:r>
          </w:p>
        </w:tc>
        <w:tc>
          <w:tcPr>
            <w:shd w:fill="ffe599" w:val="clear"/>
          </w:tcPr>
          <w:p w:rsidR="00000000" w:rsidDel="00000000" w:rsidP="00000000" w:rsidRDefault="00000000" w:rsidRPr="00000000" w14:paraId="0000010D">
            <w:pPr>
              <w:rPr/>
            </w:pPr>
            <w:r w:rsidDel="00000000" w:rsidR="00000000" w:rsidRPr="00000000">
              <w:rPr>
                <w:rtl w:val="0"/>
              </w:rPr>
              <w:t xml:space="preserve">45.32 (28.95, 25.73)</w:t>
            </w:r>
          </w:p>
        </w:tc>
        <w:tc>
          <w:tcPr>
            <w:shd w:fill="ffe599" w:val="clear"/>
          </w:tcPr>
          <w:p w:rsidR="00000000" w:rsidDel="00000000" w:rsidP="00000000" w:rsidRDefault="00000000" w:rsidRPr="00000000" w14:paraId="0000010E">
            <w:pPr>
              <w:rPr/>
            </w:pPr>
            <w:r w:rsidDel="00000000" w:rsidR="00000000" w:rsidRPr="00000000">
              <w:rPr>
                <w:rtl w:val="0"/>
              </w:rPr>
              <w:t xml:space="preserve">20</w:t>
            </w:r>
          </w:p>
        </w:tc>
      </w:tr>
      <w:tr>
        <w:trPr>
          <w:cantSplit w:val="0"/>
          <w:tblHeader w:val="0"/>
        </w:trPr>
        <w:tc>
          <w:tcPr>
            <w:shd w:fill="ffe599" w:val="clear"/>
          </w:tcPr>
          <w:p w:rsidR="00000000" w:rsidDel="00000000" w:rsidP="00000000" w:rsidRDefault="00000000" w:rsidRPr="00000000" w14:paraId="0000010F">
            <w:pPr>
              <w:rPr/>
            </w:pPr>
            <w:r w:rsidDel="00000000" w:rsidR="00000000" w:rsidRPr="00000000">
              <w:rPr>
                <w:rtl w:val="0"/>
              </w:rPr>
              <w:t xml:space="preserve">3</w:t>
            </w:r>
          </w:p>
        </w:tc>
        <w:tc>
          <w:tcPr>
            <w:shd w:fill="ffe599" w:val="clear"/>
          </w:tcPr>
          <w:p w:rsidR="00000000" w:rsidDel="00000000" w:rsidP="00000000" w:rsidRDefault="00000000" w:rsidRPr="00000000" w14:paraId="00000110">
            <w:pPr>
              <w:rPr/>
            </w:pPr>
            <w:r w:rsidDel="00000000" w:rsidR="00000000" w:rsidRPr="00000000">
              <w:rPr>
                <w:rtl w:val="0"/>
              </w:rPr>
              <w:t xml:space="preserve">Spanhish</w:t>
            </w:r>
          </w:p>
        </w:tc>
        <w:tc>
          <w:tcPr>
            <w:shd w:fill="ffe599" w:val="clear"/>
          </w:tcPr>
          <w:p w:rsidR="00000000" w:rsidDel="00000000" w:rsidP="00000000" w:rsidRDefault="00000000" w:rsidRPr="00000000" w14:paraId="00000111">
            <w:pPr>
              <w:rPr/>
            </w:pPr>
            <w:r w:rsidDel="00000000" w:rsidR="00000000" w:rsidRPr="00000000">
              <w:rPr>
                <w:rtl w:val="0"/>
              </w:rPr>
              <w:t xml:space="preserve">3 (SP, PT, EN)</w:t>
            </w:r>
          </w:p>
        </w:tc>
        <w:tc>
          <w:tcPr>
            <w:shd w:fill="ffe599" w:val="clear"/>
          </w:tcPr>
          <w:p w:rsidR="00000000" w:rsidDel="00000000" w:rsidP="00000000" w:rsidRDefault="00000000" w:rsidRPr="00000000" w14:paraId="00000112">
            <w:pPr>
              <w:rPr/>
            </w:pPr>
            <w:r w:rsidDel="00000000" w:rsidR="00000000" w:rsidRPr="00000000">
              <w:rPr>
                <w:rtl w:val="0"/>
              </w:rPr>
              <w:t xml:space="preserve">47.62 (29.77, 22.61)</w:t>
            </w:r>
          </w:p>
        </w:tc>
        <w:tc>
          <w:tcPr>
            <w:shd w:fill="ffe599" w:val="clear"/>
          </w:tcPr>
          <w:p w:rsidR="00000000" w:rsidDel="00000000" w:rsidP="00000000" w:rsidRDefault="00000000" w:rsidRPr="00000000" w14:paraId="00000113">
            <w:pPr>
              <w:rPr/>
            </w:pPr>
            <w:r w:rsidDel="00000000" w:rsidR="00000000" w:rsidRPr="00000000">
              <w:rPr>
                <w:rtl w:val="0"/>
              </w:rPr>
              <w:t xml:space="preserve">33</w:t>
            </w:r>
          </w:p>
        </w:tc>
      </w:tr>
    </w:tbl>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b w:val="1"/>
          <w:sz w:val="24"/>
          <w:szCs w:val="24"/>
        </w:rPr>
      </w:pPr>
      <w:r w:rsidDel="00000000" w:rsidR="00000000" w:rsidRPr="00000000">
        <w:rPr>
          <w:b w:val="1"/>
          <w:sz w:val="24"/>
          <w:szCs w:val="24"/>
          <w:rtl w:val="0"/>
        </w:rPr>
        <w:t xml:space="preserve">Tests with N-Grams from 1 to 5</w:t>
      </w:r>
    </w:p>
    <w:tbl>
      <w:tblPr>
        <w:tblStyle w:val="Table5"/>
        <w:tblW w:w="89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5"/>
        <w:gridCol w:w="1494"/>
        <w:gridCol w:w="1916"/>
        <w:gridCol w:w="2160"/>
        <w:gridCol w:w="2430"/>
        <w:tblGridChange w:id="0">
          <w:tblGrid>
            <w:gridCol w:w="905"/>
            <w:gridCol w:w="1494"/>
            <w:gridCol w:w="1916"/>
            <w:gridCol w:w="2160"/>
            <w:gridCol w:w="2430"/>
          </w:tblGrid>
        </w:tblGridChange>
      </w:tblGrid>
      <w:tr>
        <w:trPr>
          <w:cantSplit w:val="0"/>
          <w:tblHeader w:val="0"/>
        </w:trPr>
        <w:tc>
          <w:tcPr>
            <w:shd w:fill="a8d08d" w:val="clear"/>
          </w:tcPr>
          <w:p w:rsidR="00000000" w:rsidDel="00000000" w:rsidP="00000000" w:rsidRDefault="00000000" w:rsidRPr="00000000" w14:paraId="00000117">
            <w:pPr>
              <w:rPr>
                <w:b w:val="1"/>
              </w:rPr>
            </w:pPr>
            <w:r w:rsidDel="00000000" w:rsidR="00000000" w:rsidRPr="00000000">
              <w:rPr>
                <w:b w:val="1"/>
                <w:rtl w:val="0"/>
              </w:rPr>
              <w:t xml:space="preserve">Phrase</w:t>
            </w:r>
          </w:p>
        </w:tc>
        <w:tc>
          <w:tcPr>
            <w:shd w:fill="a8d08d" w:val="clear"/>
          </w:tcPr>
          <w:p w:rsidR="00000000" w:rsidDel="00000000" w:rsidP="00000000" w:rsidRDefault="00000000" w:rsidRPr="00000000" w14:paraId="00000118">
            <w:pPr>
              <w:rPr>
                <w:b w:val="1"/>
              </w:rPr>
            </w:pPr>
            <w:r w:rsidDel="00000000" w:rsidR="00000000" w:rsidRPr="00000000">
              <w:rPr>
                <w:b w:val="1"/>
                <w:rtl w:val="0"/>
              </w:rPr>
              <w:t xml:space="preserve">Language</w:t>
            </w:r>
          </w:p>
        </w:tc>
        <w:tc>
          <w:tcPr>
            <w:shd w:fill="a8d08d" w:val="clear"/>
          </w:tcPr>
          <w:p w:rsidR="00000000" w:rsidDel="00000000" w:rsidP="00000000" w:rsidRDefault="00000000" w:rsidRPr="00000000" w14:paraId="00000119">
            <w:pPr>
              <w:rPr>
                <w:b w:val="1"/>
              </w:rPr>
            </w:pPr>
            <w:r w:rsidDel="00000000" w:rsidR="00000000" w:rsidRPr="00000000">
              <w:rPr>
                <w:b w:val="1"/>
                <w:rtl w:val="0"/>
              </w:rPr>
              <w:t xml:space="preserve">Matches found</w:t>
            </w:r>
          </w:p>
        </w:tc>
        <w:tc>
          <w:tcPr>
            <w:shd w:fill="a8d08d" w:val="clear"/>
          </w:tcPr>
          <w:p w:rsidR="00000000" w:rsidDel="00000000" w:rsidP="00000000" w:rsidRDefault="00000000" w:rsidRPr="00000000" w14:paraId="0000011A">
            <w:pPr>
              <w:rPr>
                <w:b w:val="1"/>
              </w:rPr>
            </w:pPr>
            <w:r w:rsidDel="00000000" w:rsidR="00000000" w:rsidRPr="00000000">
              <w:rPr>
                <w:b w:val="1"/>
                <w:rtl w:val="0"/>
              </w:rPr>
              <w:t xml:space="preserve">Score (%)</w:t>
            </w:r>
          </w:p>
        </w:tc>
        <w:tc>
          <w:tcPr>
            <w:shd w:fill="a8d08d" w:val="clear"/>
          </w:tcPr>
          <w:p w:rsidR="00000000" w:rsidDel="00000000" w:rsidP="00000000" w:rsidRDefault="00000000" w:rsidRPr="00000000" w14:paraId="0000011B">
            <w:pPr>
              <w:rPr>
                <w:b w:val="1"/>
              </w:rPr>
            </w:pPr>
            <w:r w:rsidDel="00000000" w:rsidR="00000000" w:rsidRPr="00000000">
              <w:rPr>
                <w:b w:val="1"/>
                <w:rtl w:val="0"/>
              </w:rPr>
              <w:t xml:space="preserve">TimeStamp result (ms)</w:t>
            </w:r>
          </w:p>
        </w:tc>
      </w:tr>
      <w:tr>
        <w:trPr>
          <w:cantSplit w:val="0"/>
          <w:tblHeader w:val="0"/>
        </w:trPr>
        <w:tc>
          <w:tcPr>
            <w:shd w:fill="d5dce4" w:val="clear"/>
          </w:tcPr>
          <w:p w:rsidR="00000000" w:rsidDel="00000000" w:rsidP="00000000" w:rsidRDefault="00000000" w:rsidRPr="00000000" w14:paraId="0000011C">
            <w:pPr>
              <w:rPr/>
            </w:pPr>
            <w:r w:rsidDel="00000000" w:rsidR="00000000" w:rsidRPr="00000000">
              <w:rPr>
                <w:rtl w:val="0"/>
              </w:rPr>
              <w:t xml:space="preserve">1</w:t>
            </w:r>
          </w:p>
        </w:tc>
        <w:tc>
          <w:tcPr>
            <w:shd w:fill="d5dce4" w:val="clear"/>
          </w:tcPr>
          <w:p w:rsidR="00000000" w:rsidDel="00000000" w:rsidP="00000000" w:rsidRDefault="00000000" w:rsidRPr="00000000" w14:paraId="0000011D">
            <w:pPr>
              <w:rPr/>
            </w:pPr>
            <w:r w:rsidDel="00000000" w:rsidR="00000000" w:rsidRPr="00000000">
              <w:rPr>
                <w:rtl w:val="0"/>
              </w:rPr>
              <w:t xml:space="preserve">English</w:t>
            </w:r>
          </w:p>
        </w:tc>
        <w:tc>
          <w:tcPr>
            <w:shd w:fill="d5dce4" w:val="clear"/>
          </w:tcPr>
          <w:p w:rsidR="00000000" w:rsidDel="00000000" w:rsidP="00000000" w:rsidRDefault="00000000" w:rsidRPr="00000000" w14:paraId="0000011E">
            <w:pPr>
              <w:rPr/>
            </w:pPr>
            <w:r w:rsidDel="00000000" w:rsidR="00000000" w:rsidRPr="00000000">
              <w:rPr>
                <w:rtl w:val="0"/>
              </w:rPr>
              <w:t xml:space="preserve">1 (EN, PT, SP)</w:t>
            </w:r>
          </w:p>
        </w:tc>
        <w:tc>
          <w:tcPr>
            <w:shd w:fill="d5dce4" w:val="clear"/>
          </w:tcPr>
          <w:p w:rsidR="00000000" w:rsidDel="00000000" w:rsidP="00000000" w:rsidRDefault="00000000" w:rsidRPr="00000000" w14:paraId="0000011F">
            <w:pPr>
              <w:rPr/>
            </w:pPr>
            <w:r w:rsidDel="00000000" w:rsidR="00000000" w:rsidRPr="00000000">
              <w:rPr>
                <w:rtl w:val="0"/>
              </w:rPr>
              <w:t xml:space="preserve">50.75 (26.84, 22.41)</w:t>
            </w:r>
          </w:p>
        </w:tc>
        <w:tc>
          <w:tcPr>
            <w:shd w:fill="d5dce4" w:val="clear"/>
          </w:tcPr>
          <w:p w:rsidR="00000000" w:rsidDel="00000000" w:rsidP="00000000" w:rsidRDefault="00000000" w:rsidRPr="00000000" w14:paraId="00000120">
            <w:pPr>
              <w:rPr/>
            </w:pPr>
            <w:r w:rsidDel="00000000" w:rsidR="00000000" w:rsidRPr="00000000">
              <w:rPr>
                <w:rtl w:val="0"/>
              </w:rPr>
              <w:t xml:space="preserve">26</w:t>
            </w:r>
          </w:p>
        </w:tc>
      </w:tr>
      <w:tr>
        <w:trPr>
          <w:cantSplit w:val="0"/>
          <w:tblHeader w:val="0"/>
        </w:trPr>
        <w:tc>
          <w:tcPr>
            <w:shd w:fill="d5dce4" w:val="clear"/>
          </w:tcPr>
          <w:p w:rsidR="00000000" w:rsidDel="00000000" w:rsidP="00000000" w:rsidRDefault="00000000" w:rsidRPr="00000000" w14:paraId="00000121">
            <w:pPr>
              <w:rPr/>
            </w:pPr>
            <w:r w:rsidDel="00000000" w:rsidR="00000000" w:rsidRPr="00000000">
              <w:rPr>
                <w:rtl w:val="0"/>
              </w:rPr>
              <w:t xml:space="preserve">2</w:t>
            </w:r>
          </w:p>
        </w:tc>
        <w:tc>
          <w:tcPr>
            <w:shd w:fill="d5dce4" w:val="clear"/>
          </w:tcPr>
          <w:p w:rsidR="00000000" w:rsidDel="00000000" w:rsidP="00000000" w:rsidRDefault="00000000" w:rsidRPr="00000000" w14:paraId="00000122">
            <w:pPr>
              <w:rPr/>
            </w:pPr>
            <w:r w:rsidDel="00000000" w:rsidR="00000000" w:rsidRPr="00000000">
              <w:rPr>
                <w:rtl w:val="0"/>
              </w:rPr>
              <w:t xml:space="preserve">English</w:t>
            </w:r>
          </w:p>
        </w:tc>
        <w:tc>
          <w:tcPr>
            <w:shd w:fill="d5dce4" w:val="clear"/>
          </w:tcPr>
          <w:p w:rsidR="00000000" w:rsidDel="00000000" w:rsidP="00000000" w:rsidRDefault="00000000" w:rsidRPr="00000000" w14:paraId="00000123">
            <w:pPr>
              <w:rPr/>
            </w:pPr>
            <w:r w:rsidDel="00000000" w:rsidR="00000000" w:rsidRPr="00000000">
              <w:rPr>
                <w:rtl w:val="0"/>
              </w:rPr>
              <w:t xml:space="preserve">3 (EN, SP, PT)</w:t>
            </w:r>
          </w:p>
        </w:tc>
        <w:tc>
          <w:tcPr>
            <w:shd w:fill="d5dce4" w:val="clear"/>
          </w:tcPr>
          <w:p w:rsidR="00000000" w:rsidDel="00000000" w:rsidP="00000000" w:rsidRDefault="00000000" w:rsidRPr="00000000" w14:paraId="00000124">
            <w:pPr>
              <w:rPr/>
            </w:pPr>
            <w:r w:rsidDel="00000000" w:rsidR="00000000" w:rsidRPr="00000000">
              <w:rPr>
                <w:rtl w:val="0"/>
              </w:rPr>
              <w:t xml:space="preserve">47.92 (26.71, 25.37)</w:t>
            </w:r>
          </w:p>
        </w:tc>
        <w:tc>
          <w:tcPr>
            <w:shd w:fill="d5dce4" w:val="clear"/>
          </w:tcPr>
          <w:p w:rsidR="00000000" w:rsidDel="00000000" w:rsidP="00000000" w:rsidRDefault="00000000" w:rsidRPr="00000000" w14:paraId="00000125">
            <w:pPr>
              <w:rPr/>
            </w:pPr>
            <w:r w:rsidDel="00000000" w:rsidR="00000000" w:rsidRPr="00000000">
              <w:rPr>
                <w:rtl w:val="0"/>
              </w:rPr>
              <w:t xml:space="preserve">40</w:t>
            </w:r>
          </w:p>
        </w:tc>
      </w:tr>
      <w:tr>
        <w:trPr>
          <w:cantSplit w:val="0"/>
          <w:tblHeader w:val="0"/>
        </w:trPr>
        <w:tc>
          <w:tcPr>
            <w:shd w:fill="d5dce4" w:val="clear"/>
          </w:tcPr>
          <w:p w:rsidR="00000000" w:rsidDel="00000000" w:rsidP="00000000" w:rsidRDefault="00000000" w:rsidRPr="00000000" w14:paraId="00000126">
            <w:pPr>
              <w:rPr/>
            </w:pPr>
            <w:r w:rsidDel="00000000" w:rsidR="00000000" w:rsidRPr="00000000">
              <w:rPr>
                <w:rtl w:val="0"/>
              </w:rPr>
              <w:t xml:space="preserve">3</w:t>
            </w:r>
          </w:p>
        </w:tc>
        <w:tc>
          <w:tcPr>
            <w:shd w:fill="d5dce4" w:val="clear"/>
          </w:tcPr>
          <w:p w:rsidR="00000000" w:rsidDel="00000000" w:rsidP="00000000" w:rsidRDefault="00000000" w:rsidRPr="00000000" w14:paraId="00000127">
            <w:pPr>
              <w:rPr/>
            </w:pPr>
            <w:r w:rsidDel="00000000" w:rsidR="00000000" w:rsidRPr="00000000">
              <w:rPr>
                <w:rtl w:val="0"/>
              </w:rPr>
              <w:t xml:space="preserve">English</w:t>
            </w:r>
          </w:p>
        </w:tc>
        <w:tc>
          <w:tcPr>
            <w:shd w:fill="d5dce4" w:val="clear"/>
          </w:tcPr>
          <w:p w:rsidR="00000000" w:rsidDel="00000000" w:rsidP="00000000" w:rsidRDefault="00000000" w:rsidRPr="00000000" w14:paraId="00000128">
            <w:pPr>
              <w:rPr/>
            </w:pPr>
            <w:r w:rsidDel="00000000" w:rsidR="00000000" w:rsidRPr="00000000">
              <w:rPr>
                <w:rtl w:val="0"/>
              </w:rPr>
              <w:t xml:space="preserve">3 (EN, PT, SP)</w:t>
            </w:r>
          </w:p>
        </w:tc>
        <w:tc>
          <w:tcPr>
            <w:shd w:fill="d5dce4" w:val="clear"/>
          </w:tcPr>
          <w:p w:rsidR="00000000" w:rsidDel="00000000" w:rsidP="00000000" w:rsidRDefault="00000000" w:rsidRPr="00000000" w14:paraId="00000129">
            <w:pPr>
              <w:rPr/>
            </w:pPr>
            <w:r w:rsidDel="00000000" w:rsidR="00000000" w:rsidRPr="00000000">
              <w:rPr>
                <w:rtl w:val="0"/>
              </w:rPr>
              <w:t xml:space="preserve">49.64 (25.44, 24.92)</w:t>
            </w:r>
          </w:p>
        </w:tc>
        <w:tc>
          <w:tcPr>
            <w:shd w:fill="d5dce4" w:val="clear"/>
          </w:tcPr>
          <w:p w:rsidR="00000000" w:rsidDel="00000000" w:rsidP="00000000" w:rsidRDefault="00000000" w:rsidRPr="00000000" w14:paraId="0000012A">
            <w:pPr>
              <w:rPr/>
            </w:pPr>
            <w:r w:rsidDel="00000000" w:rsidR="00000000" w:rsidRPr="00000000">
              <w:rPr>
                <w:rtl w:val="0"/>
              </w:rPr>
              <w:t xml:space="preserve">62</w:t>
            </w:r>
          </w:p>
        </w:tc>
      </w:tr>
      <w:tr>
        <w:trPr>
          <w:cantSplit w:val="0"/>
          <w:tblHeader w:val="0"/>
        </w:trPr>
        <w:tc>
          <w:tcPr>
            <w:shd w:fill="fbe5d5" w:val="clear"/>
          </w:tcPr>
          <w:p w:rsidR="00000000" w:rsidDel="00000000" w:rsidP="00000000" w:rsidRDefault="00000000" w:rsidRPr="00000000" w14:paraId="0000012B">
            <w:pPr>
              <w:rPr/>
            </w:pPr>
            <w:r w:rsidDel="00000000" w:rsidR="00000000" w:rsidRPr="00000000">
              <w:rPr>
                <w:rtl w:val="0"/>
              </w:rPr>
              <w:t xml:space="preserve">1</w:t>
            </w:r>
          </w:p>
        </w:tc>
        <w:tc>
          <w:tcPr>
            <w:shd w:fill="fbe5d5" w:val="clear"/>
          </w:tcPr>
          <w:p w:rsidR="00000000" w:rsidDel="00000000" w:rsidP="00000000" w:rsidRDefault="00000000" w:rsidRPr="00000000" w14:paraId="0000012C">
            <w:pPr>
              <w:rPr/>
            </w:pPr>
            <w:r w:rsidDel="00000000" w:rsidR="00000000" w:rsidRPr="00000000">
              <w:rPr>
                <w:rtl w:val="0"/>
              </w:rPr>
              <w:t xml:space="preserve">Portuguese</w:t>
            </w:r>
          </w:p>
        </w:tc>
        <w:tc>
          <w:tcPr>
            <w:shd w:fill="fbe5d5" w:val="clear"/>
          </w:tcPr>
          <w:p w:rsidR="00000000" w:rsidDel="00000000" w:rsidP="00000000" w:rsidRDefault="00000000" w:rsidRPr="00000000" w14:paraId="0000012D">
            <w:pPr>
              <w:rPr/>
            </w:pPr>
            <w:r w:rsidDel="00000000" w:rsidR="00000000" w:rsidRPr="00000000">
              <w:rPr>
                <w:rtl w:val="0"/>
              </w:rPr>
              <w:t xml:space="preserve">3 (SP, PT, EN)</w:t>
            </w:r>
          </w:p>
        </w:tc>
        <w:tc>
          <w:tcPr>
            <w:shd w:fill="fbe5d5" w:val="clear"/>
          </w:tcPr>
          <w:p w:rsidR="00000000" w:rsidDel="00000000" w:rsidP="00000000" w:rsidRDefault="00000000" w:rsidRPr="00000000" w14:paraId="0000012E">
            <w:pPr>
              <w:rPr/>
            </w:pPr>
            <w:r w:rsidDel="00000000" w:rsidR="00000000" w:rsidRPr="00000000">
              <w:rPr>
                <w:rtl w:val="0"/>
              </w:rPr>
              <w:t xml:space="preserve">34.95 (33.87, 31.18) </w:t>
            </w:r>
          </w:p>
        </w:tc>
        <w:tc>
          <w:tcPr>
            <w:shd w:fill="fbe5d5" w:val="clear"/>
          </w:tcPr>
          <w:p w:rsidR="00000000" w:rsidDel="00000000" w:rsidP="00000000" w:rsidRDefault="00000000" w:rsidRPr="00000000" w14:paraId="0000012F">
            <w:pPr>
              <w:rPr/>
            </w:pPr>
            <w:r w:rsidDel="00000000" w:rsidR="00000000" w:rsidRPr="00000000">
              <w:rPr>
                <w:rtl w:val="0"/>
              </w:rPr>
              <w:t xml:space="preserve">22</w:t>
            </w:r>
          </w:p>
        </w:tc>
      </w:tr>
      <w:tr>
        <w:trPr>
          <w:cantSplit w:val="0"/>
          <w:tblHeader w:val="0"/>
        </w:trPr>
        <w:tc>
          <w:tcPr>
            <w:shd w:fill="fbe5d5" w:val="clear"/>
          </w:tcPr>
          <w:p w:rsidR="00000000" w:rsidDel="00000000" w:rsidP="00000000" w:rsidRDefault="00000000" w:rsidRPr="00000000" w14:paraId="00000130">
            <w:pPr>
              <w:rPr/>
            </w:pPr>
            <w:r w:rsidDel="00000000" w:rsidR="00000000" w:rsidRPr="00000000">
              <w:rPr>
                <w:rtl w:val="0"/>
              </w:rPr>
              <w:t xml:space="preserve">2</w:t>
            </w:r>
          </w:p>
        </w:tc>
        <w:tc>
          <w:tcPr>
            <w:shd w:fill="fbe5d5" w:val="clear"/>
          </w:tcPr>
          <w:p w:rsidR="00000000" w:rsidDel="00000000" w:rsidP="00000000" w:rsidRDefault="00000000" w:rsidRPr="00000000" w14:paraId="00000131">
            <w:pPr>
              <w:rPr/>
            </w:pPr>
            <w:r w:rsidDel="00000000" w:rsidR="00000000" w:rsidRPr="00000000">
              <w:rPr>
                <w:rtl w:val="0"/>
              </w:rPr>
              <w:t xml:space="preserve">Portuguese</w:t>
            </w:r>
          </w:p>
        </w:tc>
        <w:tc>
          <w:tcPr>
            <w:shd w:fill="fbe5d5" w:val="clear"/>
          </w:tcPr>
          <w:p w:rsidR="00000000" w:rsidDel="00000000" w:rsidP="00000000" w:rsidRDefault="00000000" w:rsidRPr="00000000" w14:paraId="00000132">
            <w:pPr>
              <w:rPr/>
            </w:pPr>
            <w:r w:rsidDel="00000000" w:rsidR="00000000" w:rsidRPr="00000000">
              <w:rPr>
                <w:rtl w:val="0"/>
              </w:rPr>
              <w:t xml:space="preserve">3 (PT, SP, EN)</w:t>
            </w:r>
          </w:p>
        </w:tc>
        <w:tc>
          <w:tcPr>
            <w:shd w:fill="fbe5d5" w:val="clear"/>
          </w:tcPr>
          <w:p w:rsidR="00000000" w:rsidDel="00000000" w:rsidP="00000000" w:rsidRDefault="00000000" w:rsidRPr="00000000" w14:paraId="00000133">
            <w:pPr>
              <w:rPr/>
            </w:pPr>
            <w:r w:rsidDel="00000000" w:rsidR="00000000" w:rsidRPr="00000000">
              <w:rPr>
                <w:rtl w:val="0"/>
              </w:rPr>
              <w:t xml:space="preserve">44.82 (28.49, 26.68)</w:t>
            </w:r>
          </w:p>
        </w:tc>
        <w:tc>
          <w:tcPr>
            <w:shd w:fill="fbe5d5" w:val="clear"/>
          </w:tcPr>
          <w:p w:rsidR="00000000" w:rsidDel="00000000" w:rsidP="00000000" w:rsidRDefault="00000000" w:rsidRPr="00000000" w14:paraId="00000134">
            <w:pPr>
              <w:rPr/>
            </w:pPr>
            <w:r w:rsidDel="00000000" w:rsidR="00000000" w:rsidRPr="00000000">
              <w:rPr>
                <w:rtl w:val="0"/>
              </w:rPr>
              <w:t xml:space="preserve">32</w:t>
            </w:r>
          </w:p>
        </w:tc>
      </w:tr>
      <w:tr>
        <w:trPr>
          <w:cantSplit w:val="0"/>
          <w:tblHeader w:val="0"/>
        </w:trPr>
        <w:tc>
          <w:tcPr>
            <w:shd w:fill="fbe5d5" w:val="clear"/>
          </w:tcPr>
          <w:p w:rsidR="00000000" w:rsidDel="00000000" w:rsidP="00000000" w:rsidRDefault="00000000" w:rsidRPr="00000000" w14:paraId="00000135">
            <w:pPr>
              <w:rPr/>
            </w:pPr>
            <w:r w:rsidDel="00000000" w:rsidR="00000000" w:rsidRPr="00000000">
              <w:rPr>
                <w:rtl w:val="0"/>
              </w:rPr>
              <w:t xml:space="preserve">3</w:t>
            </w:r>
          </w:p>
        </w:tc>
        <w:tc>
          <w:tcPr>
            <w:shd w:fill="fbe5d5" w:val="clear"/>
          </w:tcPr>
          <w:p w:rsidR="00000000" w:rsidDel="00000000" w:rsidP="00000000" w:rsidRDefault="00000000" w:rsidRPr="00000000" w14:paraId="00000136">
            <w:pPr>
              <w:rPr/>
            </w:pPr>
            <w:r w:rsidDel="00000000" w:rsidR="00000000" w:rsidRPr="00000000">
              <w:rPr>
                <w:rtl w:val="0"/>
              </w:rPr>
              <w:t xml:space="preserve">Portuguese</w:t>
            </w:r>
          </w:p>
        </w:tc>
        <w:tc>
          <w:tcPr>
            <w:shd w:fill="fbe5d5" w:val="clear"/>
          </w:tcPr>
          <w:p w:rsidR="00000000" w:rsidDel="00000000" w:rsidP="00000000" w:rsidRDefault="00000000" w:rsidRPr="00000000" w14:paraId="00000137">
            <w:pPr>
              <w:rPr/>
            </w:pPr>
            <w:r w:rsidDel="00000000" w:rsidR="00000000" w:rsidRPr="00000000">
              <w:rPr>
                <w:rtl w:val="0"/>
              </w:rPr>
              <w:t xml:space="preserve">3 (PT, SP, EN)</w:t>
            </w:r>
          </w:p>
        </w:tc>
        <w:tc>
          <w:tcPr>
            <w:shd w:fill="fbe5d5" w:val="clear"/>
          </w:tcPr>
          <w:p w:rsidR="00000000" w:rsidDel="00000000" w:rsidP="00000000" w:rsidRDefault="00000000" w:rsidRPr="00000000" w14:paraId="00000138">
            <w:pPr>
              <w:rPr/>
            </w:pPr>
            <w:r w:rsidDel="00000000" w:rsidR="00000000" w:rsidRPr="00000000">
              <w:rPr>
                <w:rtl w:val="0"/>
              </w:rPr>
              <w:t xml:space="preserve">43.62 (29.85, 26.52) </w:t>
            </w:r>
          </w:p>
        </w:tc>
        <w:tc>
          <w:tcPr>
            <w:shd w:fill="fbe5d5" w:val="clear"/>
          </w:tcPr>
          <w:p w:rsidR="00000000" w:rsidDel="00000000" w:rsidP="00000000" w:rsidRDefault="00000000" w:rsidRPr="00000000" w14:paraId="00000139">
            <w:pPr>
              <w:rPr/>
            </w:pPr>
            <w:r w:rsidDel="00000000" w:rsidR="00000000" w:rsidRPr="00000000">
              <w:rPr>
                <w:rtl w:val="0"/>
              </w:rPr>
              <w:t xml:space="preserve">72</w:t>
            </w:r>
          </w:p>
        </w:tc>
      </w:tr>
      <w:tr>
        <w:trPr>
          <w:cantSplit w:val="0"/>
          <w:tblHeader w:val="0"/>
        </w:trPr>
        <w:tc>
          <w:tcPr>
            <w:shd w:fill="ffe599" w:val="clear"/>
          </w:tcPr>
          <w:p w:rsidR="00000000" w:rsidDel="00000000" w:rsidP="00000000" w:rsidRDefault="00000000" w:rsidRPr="00000000" w14:paraId="0000013A">
            <w:pPr>
              <w:rPr/>
            </w:pPr>
            <w:r w:rsidDel="00000000" w:rsidR="00000000" w:rsidRPr="00000000">
              <w:rPr>
                <w:rtl w:val="0"/>
              </w:rPr>
              <w:t xml:space="preserve">1</w:t>
            </w:r>
          </w:p>
        </w:tc>
        <w:tc>
          <w:tcPr>
            <w:shd w:fill="ffe599" w:val="clear"/>
          </w:tcPr>
          <w:p w:rsidR="00000000" w:rsidDel="00000000" w:rsidP="00000000" w:rsidRDefault="00000000" w:rsidRPr="00000000" w14:paraId="0000013B">
            <w:pPr>
              <w:rPr/>
            </w:pPr>
            <w:r w:rsidDel="00000000" w:rsidR="00000000" w:rsidRPr="00000000">
              <w:rPr>
                <w:rtl w:val="0"/>
              </w:rPr>
              <w:t xml:space="preserve">Spanhish</w:t>
            </w:r>
          </w:p>
        </w:tc>
        <w:tc>
          <w:tcPr>
            <w:shd w:fill="ffe599" w:val="clear"/>
          </w:tcPr>
          <w:p w:rsidR="00000000" w:rsidDel="00000000" w:rsidP="00000000" w:rsidRDefault="00000000" w:rsidRPr="00000000" w14:paraId="0000013C">
            <w:pPr>
              <w:rPr/>
            </w:pPr>
            <w:r w:rsidDel="00000000" w:rsidR="00000000" w:rsidRPr="00000000">
              <w:rPr>
                <w:rtl w:val="0"/>
              </w:rPr>
              <w:t xml:space="preserve">3 (SP, PT, EN)</w:t>
            </w:r>
          </w:p>
        </w:tc>
        <w:tc>
          <w:tcPr>
            <w:shd w:fill="ffe599" w:val="clear"/>
          </w:tcPr>
          <w:p w:rsidR="00000000" w:rsidDel="00000000" w:rsidP="00000000" w:rsidRDefault="00000000" w:rsidRPr="00000000" w14:paraId="0000013D">
            <w:pPr>
              <w:rPr/>
            </w:pPr>
            <w:r w:rsidDel="00000000" w:rsidR="00000000" w:rsidRPr="00000000">
              <w:rPr>
                <w:rtl w:val="0"/>
              </w:rPr>
              <w:t xml:space="preserve">35.15 (33.93, 30.93)</w:t>
            </w:r>
          </w:p>
        </w:tc>
        <w:tc>
          <w:tcPr>
            <w:shd w:fill="ffe599" w:val="clear"/>
          </w:tcPr>
          <w:p w:rsidR="00000000" w:rsidDel="00000000" w:rsidP="00000000" w:rsidRDefault="00000000" w:rsidRPr="00000000" w14:paraId="0000013E">
            <w:pPr>
              <w:rPr/>
            </w:pPr>
            <w:r w:rsidDel="00000000" w:rsidR="00000000" w:rsidRPr="00000000">
              <w:rPr>
                <w:rtl w:val="0"/>
              </w:rPr>
              <w:t xml:space="preserve">23</w:t>
            </w:r>
          </w:p>
        </w:tc>
      </w:tr>
      <w:tr>
        <w:trPr>
          <w:cantSplit w:val="0"/>
          <w:tblHeader w:val="0"/>
        </w:trPr>
        <w:tc>
          <w:tcPr>
            <w:shd w:fill="ffe599" w:val="clear"/>
          </w:tcPr>
          <w:p w:rsidR="00000000" w:rsidDel="00000000" w:rsidP="00000000" w:rsidRDefault="00000000" w:rsidRPr="00000000" w14:paraId="0000013F">
            <w:pPr>
              <w:rPr/>
            </w:pPr>
            <w:r w:rsidDel="00000000" w:rsidR="00000000" w:rsidRPr="00000000">
              <w:rPr>
                <w:rtl w:val="0"/>
              </w:rPr>
              <w:t xml:space="preserve">2</w:t>
            </w:r>
          </w:p>
        </w:tc>
        <w:tc>
          <w:tcPr>
            <w:shd w:fill="ffe599" w:val="clear"/>
          </w:tcPr>
          <w:p w:rsidR="00000000" w:rsidDel="00000000" w:rsidP="00000000" w:rsidRDefault="00000000" w:rsidRPr="00000000" w14:paraId="00000140">
            <w:pPr>
              <w:rPr/>
            </w:pPr>
            <w:r w:rsidDel="00000000" w:rsidR="00000000" w:rsidRPr="00000000">
              <w:rPr>
                <w:rtl w:val="0"/>
              </w:rPr>
              <w:t xml:space="preserve">Spanhish</w:t>
            </w:r>
          </w:p>
        </w:tc>
        <w:tc>
          <w:tcPr>
            <w:shd w:fill="ffe599" w:val="clear"/>
          </w:tcPr>
          <w:p w:rsidR="00000000" w:rsidDel="00000000" w:rsidP="00000000" w:rsidRDefault="00000000" w:rsidRPr="00000000" w14:paraId="00000141">
            <w:pPr>
              <w:rPr/>
            </w:pPr>
            <w:r w:rsidDel="00000000" w:rsidR="00000000" w:rsidRPr="00000000">
              <w:rPr>
                <w:rtl w:val="0"/>
              </w:rPr>
              <w:t xml:space="preserve">3 (SP, EN, PT)</w:t>
            </w:r>
          </w:p>
        </w:tc>
        <w:tc>
          <w:tcPr>
            <w:shd w:fill="ffe599" w:val="clear"/>
          </w:tcPr>
          <w:p w:rsidR="00000000" w:rsidDel="00000000" w:rsidP="00000000" w:rsidRDefault="00000000" w:rsidRPr="00000000" w14:paraId="00000142">
            <w:pPr>
              <w:rPr/>
            </w:pPr>
            <w:r w:rsidDel="00000000" w:rsidR="00000000" w:rsidRPr="00000000">
              <w:rPr>
                <w:rtl w:val="0"/>
              </w:rPr>
              <w:t xml:space="preserve">37.21 (31.72, 31.07)</w:t>
            </w:r>
          </w:p>
        </w:tc>
        <w:tc>
          <w:tcPr>
            <w:shd w:fill="ffe599" w:val="clear"/>
          </w:tcPr>
          <w:p w:rsidR="00000000" w:rsidDel="00000000" w:rsidP="00000000" w:rsidRDefault="00000000" w:rsidRPr="00000000" w14:paraId="00000143">
            <w:pPr>
              <w:rPr/>
            </w:pPr>
            <w:r w:rsidDel="00000000" w:rsidR="00000000" w:rsidRPr="00000000">
              <w:rPr>
                <w:rtl w:val="0"/>
              </w:rPr>
              <w:t xml:space="preserve">37</w:t>
            </w:r>
          </w:p>
        </w:tc>
      </w:tr>
      <w:tr>
        <w:trPr>
          <w:cantSplit w:val="0"/>
          <w:tblHeader w:val="0"/>
        </w:trPr>
        <w:tc>
          <w:tcPr>
            <w:shd w:fill="ffe599" w:val="clear"/>
          </w:tcPr>
          <w:p w:rsidR="00000000" w:rsidDel="00000000" w:rsidP="00000000" w:rsidRDefault="00000000" w:rsidRPr="00000000" w14:paraId="00000144">
            <w:pPr>
              <w:rPr/>
            </w:pPr>
            <w:r w:rsidDel="00000000" w:rsidR="00000000" w:rsidRPr="00000000">
              <w:rPr>
                <w:rtl w:val="0"/>
              </w:rPr>
              <w:t xml:space="preserve">3</w:t>
            </w:r>
          </w:p>
        </w:tc>
        <w:tc>
          <w:tcPr>
            <w:shd w:fill="ffe599" w:val="clear"/>
          </w:tcPr>
          <w:p w:rsidR="00000000" w:rsidDel="00000000" w:rsidP="00000000" w:rsidRDefault="00000000" w:rsidRPr="00000000" w14:paraId="00000145">
            <w:pPr>
              <w:rPr/>
            </w:pPr>
            <w:r w:rsidDel="00000000" w:rsidR="00000000" w:rsidRPr="00000000">
              <w:rPr>
                <w:rtl w:val="0"/>
              </w:rPr>
              <w:t xml:space="preserve">Spanhish</w:t>
            </w:r>
          </w:p>
        </w:tc>
        <w:tc>
          <w:tcPr>
            <w:shd w:fill="ffe599" w:val="clear"/>
          </w:tcPr>
          <w:p w:rsidR="00000000" w:rsidDel="00000000" w:rsidP="00000000" w:rsidRDefault="00000000" w:rsidRPr="00000000" w14:paraId="00000146">
            <w:pPr>
              <w:rPr/>
            </w:pPr>
            <w:r w:rsidDel="00000000" w:rsidR="00000000" w:rsidRPr="00000000">
              <w:rPr>
                <w:rtl w:val="0"/>
              </w:rPr>
              <w:t xml:space="preserve">3 (SP, PT, EN)</w:t>
            </w:r>
          </w:p>
        </w:tc>
        <w:tc>
          <w:tcPr>
            <w:shd w:fill="ffe599" w:val="clear"/>
          </w:tcPr>
          <w:p w:rsidR="00000000" w:rsidDel="00000000" w:rsidP="00000000" w:rsidRDefault="00000000" w:rsidRPr="00000000" w14:paraId="00000147">
            <w:pPr>
              <w:rPr/>
            </w:pPr>
            <w:r w:rsidDel="00000000" w:rsidR="00000000" w:rsidRPr="00000000">
              <w:rPr>
                <w:rtl w:val="0"/>
              </w:rPr>
              <w:t xml:space="preserve">39.07 (32.88, 28.05)</w:t>
            </w:r>
          </w:p>
        </w:tc>
        <w:tc>
          <w:tcPr>
            <w:shd w:fill="ffe599" w:val="clear"/>
          </w:tcPr>
          <w:p w:rsidR="00000000" w:rsidDel="00000000" w:rsidP="00000000" w:rsidRDefault="00000000" w:rsidRPr="00000000" w14:paraId="00000148">
            <w:pPr>
              <w:rPr/>
            </w:pPr>
            <w:r w:rsidDel="00000000" w:rsidR="00000000" w:rsidRPr="00000000">
              <w:rPr>
                <w:rtl w:val="0"/>
              </w:rPr>
              <w:t xml:space="preserve">45</w:t>
            </w:r>
          </w:p>
        </w:tc>
      </w:tr>
    </w:tbl>
    <w:p w:rsidR="00000000" w:rsidDel="00000000" w:rsidP="00000000" w:rsidRDefault="00000000" w:rsidRPr="00000000" w14:paraId="00000149">
      <w:pPr>
        <w:rPr>
          <w:i w:val="1"/>
        </w:rPr>
      </w:pPr>
      <w:r w:rsidDel="00000000" w:rsidR="00000000" w:rsidRPr="00000000">
        <w:rPr>
          <w:rtl w:val="0"/>
        </w:rPr>
      </w:r>
    </w:p>
    <w:p w:rsidR="00000000" w:rsidDel="00000000" w:rsidP="00000000" w:rsidRDefault="00000000" w:rsidRPr="00000000" w14:paraId="0000014A">
      <w:pPr>
        <w:rPr>
          <w:b w:val="1"/>
          <w:sz w:val="24"/>
          <w:szCs w:val="24"/>
        </w:rPr>
      </w:pPr>
      <w:r w:rsidDel="00000000" w:rsidR="00000000" w:rsidRPr="00000000">
        <w:rPr>
          <w:b w:val="1"/>
          <w:sz w:val="24"/>
          <w:szCs w:val="24"/>
          <w:rtl w:val="0"/>
        </w:rPr>
        <w:t xml:space="preserve">Tests with N-Grams from 4 to 10</w:t>
      </w:r>
    </w:p>
    <w:tbl>
      <w:tblPr>
        <w:tblStyle w:val="Table6"/>
        <w:tblW w:w="89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5"/>
        <w:gridCol w:w="1494"/>
        <w:gridCol w:w="1916"/>
        <w:gridCol w:w="2160"/>
        <w:gridCol w:w="2430"/>
        <w:tblGridChange w:id="0">
          <w:tblGrid>
            <w:gridCol w:w="905"/>
            <w:gridCol w:w="1494"/>
            <w:gridCol w:w="1916"/>
            <w:gridCol w:w="2160"/>
            <w:gridCol w:w="2430"/>
          </w:tblGrid>
        </w:tblGridChange>
      </w:tblGrid>
      <w:tr>
        <w:trPr>
          <w:cantSplit w:val="0"/>
          <w:tblHeader w:val="0"/>
        </w:trPr>
        <w:tc>
          <w:tcPr>
            <w:shd w:fill="c5e0b3" w:val="clear"/>
          </w:tcPr>
          <w:p w:rsidR="00000000" w:rsidDel="00000000" w:rsidP="00000000" w:rsidRDefault="00000000" w:rsidRPr="00000000" w14:paraId="0000014B">
            <w:pPr>
              <w:rPr>
                <w:b w:val="1"/>
              </w:rPr>
            </w:pPr>
            <w:r w:rsidDel="00000000" w:rsidR="00000000" w:rsidRPr="00000000">
              <w:rPr>
                <w:b w:val="1"/>
                <w:rtl w:val="0"/>
              </w:rPr>
              <w:t xml:space="preserve">Phrase</w:t>
            </w:r>
          </w:p>
        </w:tc>
        <w:tc>
          <w:tcPr>
            <w:shd w:fill="c5e0b3" w:val="clear"/>
          </w:tcPr>
          <w:p w:rsidR="00000000" w:rsidDel="00000000" w:rsidP="00000000" w:rsidRDefault="00000000" w:rsidRPr="00000000" w14:paraId="0000014C">
            <w:pPr>
              <w:rPr>
                <w:b w:val="1"/>
              </w:rPr>
            </w:pPr>
            <w:r w:rsidDel="00000000" w:rsidR="00000000" w:rsidRPr="00000000">
              <w:rPr>
                <w:b w:val="1"/>
                <w:rtl w:val="0"/>
              </w:rPr>
              <w:t xml:space="preserve">Language</w:t>
            </w:r>
          </w:p>
        </w:tc>
        <w:tc>
          <w:tcPr>
            <w:shd w:fill="c5e0b3" w:val="clear"/>
          </w:tcPr>
          <w:p w:rsidR="00000000" w:rsidDel="00000000" w:rsidP="00000000" w:rsidRDefault="00000000" w:rsidRPr="00000000" w14:paraId="0000014D">
            <w:pPr>
              <w:rPr>
                <w:b w:val="1"/>
              </w:rPr>
            </w:pPr>
            <w:r w:rsidDel="00000000" w:rsidR="00000000" w:rsidRPr="00000000">
              <w:rPr>
                <w:b w:val="1"/>
                <w:rtl w:val="0"/>
              </w:rPr>
              <w:t xml:space="preserve">Matches found</w:t>
            </w:r>
          </w:p>
        </w:tc>
        <w:tc>
          <w:tcPr>
            <w:shd w:fill="c5e0b3" w:val="clear"/>
          </w:tcPr>
          <w:p w:rsidR="00000000" w:rsidDel="00000000" w:rsidP="00000000" w:rsidRDefault="00000000" w:rsidRPr="00000000" w14:paraId="0000014E">
            <w:pPr>
              <w:rPr>
                <w:b w:val="1"/>
              </w:rPr>
            </w:pPr>
            <w:r w:rsidDel="00000000" w:rsidR="00000000" w:rsidRPr="00000000">
              <w:rPr>
                <w:b w:val="1"/>
                <w:rtl w:val="0"/>
              </w:rPr>
              <w:t xml:space="preserve">Score (%)</w:t>
            </w:r>
          </w:p>
        </w:tc>
        <w:tc>
          <w:tcPr>
            <w:shd w:fill="c5e0b3" w:val="clear"/>
          </w:tcPr>
          <w:p w:rsidR="00000000" w:rsidDel="00000000" w:rsidP="00000000" w:rsidRDefault="00000000" w:rsidRPr="00000000" w14:paraId="0000014F">
            <w:pPr>
              <w:rPr>
                <w:b w:val="1"/>
              </w:rPr>
            </w:pPr>
            <w:r w:rsidDel="00000000" w:rsidR="00000000" w:rsidRPr="00000000">
              <w:rPr>
                <w:b w:val="1"/>
                <w:rtl w:val="0"/>
              </w:rPr>
              <w:t xml:space="preserve">TimeStamp result (ms)</w:t>
            </w:r>
          </w:p>
        </w:tc>
      </w:tr>
      <w:tr>
        <w:trPr>
          <w:cantSplit w:val="0"/>
          <w:tblHeader w:val="0"/>
        </w:trPr>
        <w:tc>
          <w:tcPr>
            <w:shd w:fill="d5dce4" w:val="clear"/>
          </w:tcPr>
          <w:p w:rsidR="00000000" w:rsidDel="00000000" w:rsidP="00000000" w:rsidRDefault="00000000" w:rsidRPr="00000000" w14:paraId="00000150">
            <w:pPr>
              <w:rPr/>
            </w:pPr>
            <w:r w:rsidDel="00000000" w:rsidR="00000000" w:rsidRPr="00000000">
              <w:rPr>
                <w:rtl w:val="0"/>
              </w:rPr>
              <w:t xml:space="preserve">1</w:t>
            </w:r>
          </w:p>
        </w:tc>
        <w:tc>
          <w:tcPr>
            <w:shd w:fill="d5dce4" w:val="clear"/>
          </w:tcPr>
          <w:p w:rsidR="00000000" w:rsidDel="00000000" w:rsidP="00000000" w:rsidRDefault="00000000" w:rsidRPr="00000000" w14:paraId="00000151">
            <w:pPr>
              <w:rPr/>
            </w:pPr>
            <w:r w:rsidDel="00000000" w:rsidR="00000000" w:rsidRPr="00000000">
              <w:rPr>
                <w:rtl w:val="0"/>
              </w:rPr>
              <w:t xml:space="preserve">English</w:t>
            </w:r>
          </w:p>
        </w:tc>
        <w:tc>
          <w:tcPr>
            <w:shd w:fill="d5dce4" w:val="clear"/>
          </w:tcPr>
          <w:p w:rsidR="00000000" w:rsidDel="00000000" w:rsidP="00000000" w:rsidRDefault="00000000" w:rsidRPr="00000000" w14:paraId="00000152">
            <w:pPr>
              <w:rPr/>
            </w:pPr>
            <w:r w:rsidDel="00000000" w:rsidR="00000000" w:rsidRPr="00000000">
              <w:rPr>
                <w:rtl w:val="0"/>
              </w:rPr>
              <w:t xml:space="preserve">1 (EN, PT, SP)</w:t>
            </w:r>
          </w:p>
        </w:tc>
        <w:tc>
          <w:tcPr>
            <w:shd w:fill="d5dce4" w:val="clear"/>
          </w:tcPr>
          <w:p w:rsidR="00000000" w:rsidDel="00000000" w:rsidP="00000000" w:rsidRDefault="00000000" w:rsidRPr="00000000" w14:paraId="00000153">
            <w:pPr>
              <w:rPr/>
            </w:pPr>
            <w:r w:rsidDel="00000000" w:rsidR="00000000" w:rsidRPr="00000000">
              <w:rPr>
                <w:rtl w:val="0"/>
              </w:rPr>
              <w:t xml:space="preserve">86.45 (7.96, 5.60) </w:t>
            </w:r>
          </w:p>
        </w:tc>
        <w:tc>
          <w:tcPr>
            <w:shd w:fill="d5dce4" w:val="clear"/>
          </w:tcPr>
          <w:p w:rsidR="00000000" w:rsidDel="00000000" w:rsidP="00000000" w:rsidRDefault="00000000" w:rsidRPr="00000000" w14:paraId="00000154">
            <w:pPr>
              <w:rPr/>
            </w:pPr>
            <w:r w:rsidDel="00000000" w:rsidR="00000000" w:rsidRPr="00000000">
              <w:rPr>
                <w:rtl w:val="0"/>
              </w:rPr>
              <w:t xml:space="preserve">25</w:t>
            </w:r>
          </w:p>
        </w:tc>
      </w:tr>
      <w:tr>
        <w:trPr>
          <w:cantSplit w:val="0"/>
          <w:tblHeader w:val="0"/>
        </w:trPr>
        <w:tc>
          <w:tcPr>
            <w:shd w:fill="d5dce4" w:val="clear"/>
          </w:tcPr>
          <w:p w:rsidR="00000000" w:rsidDel="00000000" w:rsidP="00000000" w:rsidRDefault="00000000" w:rsidRPr="00000000" w14:paraId="00000155">
            <w:pPr>
              <w:rPr/>
            </w:pPr>
            <w:r w:rsidDel="00000000" w:rsidR="00000000" w:rsidRPr="00000000">
              <w:rPr>
                <w:rtl w:val="0"/>
              </w:rPr>
              <w:t xml:space="preserve">2</w:t>
            </w:r>
          </w:p>
        </w:tc>
        <w:tc>
          <w:tcPr>
            <w:shd w:fill="d5dce4" w:val="clear"/>
          </w:tcPr>
          <w:p w:rsidR="00000000" w:rsidDel="00000000" w:rsidP="00000000" w:rsidRDefault="00000000" w:rsidRPr="00000000" w14:paraId="00000156">
            <w:pPr>
              <w:rPr/>
            </w:pPr>
            <w:r w:rsidDel="00000000" w:rsidR="00000000" w:rsidRPr="00000000">
              <w:rPr>
                <w:rtl w:val="0"/>
              </w:rPr>
              <w:t xml:space="preserve">English</w:t>
            </w:r>
          </w:p>
        </w:tc>
        <w:tc>
          <w:tcPr>
            <w:shd w:fill="d5dce4" w:val="clear"/>
          </w:tcPr>
          <w:p w:rsidR="00000000" w:rsidDel="00000000" w:rsidP="00000000" w:rsidRDefault="00000000" w:rsidRPr="00000000" w14:paraId="00000157">
            <w:pPr>
              <w:rPr/>
            </w:pPr>
            <w:r w:rsidDel="00000000" w:rsidR="00000000" w:rsidRPr="00000000">
              <w:rPr>
                <w:rtl w:val="0"/>
              </w:rPr>
              <w:t xml:space="preserve">3 (EN, SP, PT)</w:t>
            </w:r>
          </w:p>
        </w:tc>
        <w:tc>
          <w:tcPr>
            <w:shd w:fill="d5dce4" w:val="clear"/>
          </w:tcPr>
          <w:p w:rsidR="00000000" w:rsidDel="00000000" w:rsidP="00000000" w:rsidRDefault="00000000" w:rsidRPr="00000000" w14:paraId="00000158">
            <w:pPr>
              <w:rPr/>
            </w:pPr>
            <w:r w:rsidDel="00000000" w:rsidR="00000000" w:rsidRPr="00000000">
              <w:rPr>
                <w:rtl w:val="0"/>
              </w:rPr>
              <w:t xml:space="preserve">75.58 ( 16.16, 8.26)</w:t>
            </w:r>
          </w:p>
        </w:tc>
        <w:tc>
          <w:tcPr>
            <w:shd w:fill="d5dce4" w:val="clear"/>
          </w:tcPr>
          <w:p w:rsidR="00000000" w:rsidDel="00000000" w:rsidP="00000000" w:rsidRDefault="00000000" w:rsidRPr="00000000" w14:paraId="00000159">
            <w:pPr>
              <w:rPr/>
            </w:pPr>
            <w:r w:rsidDel="00000000" w:rsidR="00000000" w:rsidRPr="00000000">
              <w:rPr>
                <w:rtl w:val="0"/>
              </w:rPr>
              <w:t xml:space="preserve">30</w:t>
            </w:r>
          </w:p>
        </w:tc>
      </w:tr>
      <w:tr>
        <w:trPr>
          <w:cantSplit w:val="0"/>
          <w:tblHeader w:val="0"/>
        </w:trPr>
        <w:tc>
          <w:tcPr>
            <w:shd w:fill="d5dce4" w:val="clear"/>
          </w:tcPr>
          <w:p w:rsidR="00000000" w:rsidDel="00000000" w:rsidP="00000000" w:rsidRDefault="00000000" w:rsidRPr="00000000" w14:paraId="0000015A">
            <w:pPr>
              <w:rPr/>
            </w:pPr>
            <w:r w:rsidDel="00000000" w:rsidR="00000000" w:rsidRPr="00000000">
              <w:rPr>
                <w:rtl w:val="0"/>
              </w:rPr>
              <w:t xml:space="preserve">3</w:t>
            </w:r>
          </w:p>
        </w:tc>
        <w:tc>
          <w:tcPr>
            <w:shd w:fill="d5dce4" w:val="clear"/>
          </w:tcPr>
          <w:p w:rsidR="00000000" w:rsidDel="00000000" w:rsidP="00000000" w:rsidRDefault="00000000" w:rsidRPr="00000000" w14:paraId="0000015B">
            <w:pPr>
              <w:rPr/>
            </w:pPr>
            <w:r w:rsidDel="00000000" w:rsidR="00000000" w:rsidRPr="00000000">
              <w:rPr>
                <w:rtl w:val="0"/>
              </w:rPr>
              <w:t xml:space="preserve">English</w:t>
            </w:r>
          </w:p>
        </w:tc>
        <w:tc>
          <w:tcPr>
            <w:shd w:fill="d5dce4" w:val="clear"/>
          </w:tcPr>
          <w:p w:rsidR="00000000" w:rsidDel="00000000" w:rsidP="00000000" w:rsidRDefault="00000000" w:rsidRPr="00000000" w14:paraId="0000015C">
            <w:pPr>
              <w:rPr/>
            </w:pPr>
            <w:r w:rsidDel="00000000" w:rsidR="00000000" w:rsidRPr="00000000">
              <w:rPr>
                <w:rtl w:val="0"/>
              </w:rPr>
              <w:t xml:space="preserve">3 (EN, SP, PT)</w:t>
            </w:r>
          </w:p>
        </w:tc>
        <w:tc>
          <w:tcPr>
            <w:shd w:fill="d5dce4" w:val="clear"/>
          </w:tcPr>
          <w:p w:rsidR="00000000" w:rsidDel="00000000" w:rsidP="00000000" w:rsidRDefault="00000000" w:rsidRPr="00000000" w14:paraId="0000015D">
            <w:pPr>
              <w:rPr/>
            </w:pPr>
            <w:r w:rsidDel="00000000" w:rsidR="00000000" w:rsidRPr="00000000">
              <w:rPr>
                <w:rtl w:val="0"/>
              </w:rPr>
              <w:t xml:space="preserve">81.75 (9.34, 8.91)</w:t>
            </w:r>
          </w:p>
        </w:tc>
        <w:tc>
          <w:tcPr>
            <w:shd w:fill="d5dce4" w:val="clear"/>
          </w:tcPr>
          <w:p w:rsidR="00000000" w:rsidDel="00000000" w:rsidP="00000000" w:rsidRDefault="00000000" w:rsidRPr="00000000" w14:paraId="0000015E">
            <w:pPr>
              <w:rPr/>
            </w:pPr>
            <w:r w:rsidDel="00000000" w:rsidR="00000000" w:rsidRPr="00000000">
              <w:rPr>
                <w:rtl w:val="0"/>
              </w:rPr>
              <w:t xml:space="preserve">89</w:t>
            </w:r>
          </w:p>
        </w:tc>
      </w:tr>
      <w:tr>
        <w:trPr>
          <w:cantSplit w:val="0"/>
          <w:tblHeader w:val="0"/>
        </w:trPr>
        <w:tc>
          <w:tcPr>
            <w:shd w:fill="fbe5d5" w:val="clear"/>
          </w:tcPr>
          <w:p w:rsidR="00000000" w:rsidDel="00000000" w:rsidP="00000000" w:rsidRDefault="00000000" w:rsidRPr="00000000" w14:paraId="0000015F">
            <w:pPr>
              <w:rPr/>
            </w:pPr>
            <w:r w:rsidDel="00000000" w:rsidR="00000000" w:rsidRPr="00000000">
              <w:rPr>
                <w:rtl w:val="0"/>
              </w:rPr>
              <w:t xml:space="preserve">1</w:t>
            </w:r>
          </w:p>
        </w:tc>
        <w:tc>
          <w:tcPr>
            <w:shd w:fill="fbe5d5" w:val="clear"/>
          </w:tcPr>
          <w:p w:rsidR="00000000" w:rsidDel="00000000" w:rsidP="00000000" w:rsidRDefault="00000000" w:rsidRPr="00000000" w14:paraId="00000160">
            <w:pPr>
              <w:rPr/>
            </w:pPr>
            <w:r w:rsidDel="00000000" w:rsidR="00000000" w:rsidRPr="00000000">
              <w:rPr>
                <w:rtl w:val="0"/>
              </w:rPr>
              <w:t xml:space="preserve">Portuguese</w:t>
            </w:r>
          </w:p>
        </w:tc>
        <w:tc>
          <w:tcPr>
            <w:shd w:fill="fbe5d5" w:val="clear"/>
          </w:tcPr>
          <w:p w:rsidR="00000000" w:rsidDel="00000000" w:rsidP="00000000" w:rsidRDefault="00000000" w:rsidRPr="00000000" w14:paraId="00000161">
            <w:pPr>
              <w:rPr/>
            </w:pPr>
            <w:r w:rsidDel="00000000" w:rsidR="00000000" w:rsidRPr="00000000">
              <w:rPr>
                <w:rtl w:val="0"/>
              </w:rPr>
              <w:t xml:space="preserve">3 (SP, PT, EN)</w:t>
            </w:r>
          </w:p>
        </w:tc>
        <w:tc>
          <w:tcPr>
            <w:shd w:fill="fbe5d5" w:val="clear"/>
          </w:tcPr>
          <w:p w:rsidR="00000000" w:rsidDel="00000000" w:rsidP="00000000" w:rsidRDefault="00000000" w:rsidRPr="00000000" w14:paraId="00000162">
            <w:pPr>
              <w:rPr/>
            </w:pPr>
            <w:r w:rsidDel="00000000" w:rsidR="00000000" w:rsidRPr="00000000">
              <w:rPr>
                <w:rtl w:val="0"/>
              </w:rPr>
              <w:t xml:space="preserve">(46.51) 37.57 (15.91)</w:t>
            </w:r>
          </w:p>
        </w:tc>
        <w:tc>
          <w:tcPr>
            <w:shd w:fill="fbe5d5" w:val="clear"/>
          </w:tcPr>
          <w:p w:rsidR="00000000" w:rsidDel="00000000" w:rsidP="00000000" w:rsidRDefault="00000000" w:rsidRPr="00000000" w14:paraId="00000163">
            <w:pPr>
              <w:rPr/>
            </w:pPr>
            <w:r w:rsidDel="00000000" w:rsidR="00000000" w:rsidRPr="00000000">
              <w:rPr>
                <w:rtl w:val="0"/>
              </w:rPr>
              <w:t xml:space="preserve">19</w:t>
            </w:r>
          </w:p>
        </w:tc>
      </w:tr>
      <w:tr>
        <w:trPr>
          <w:cantSplit w:val="0"/>
          <w:tblHeader w:val="0"/>
        </w:trPr>
        <w:tc>
          <w:tcPr>
            <w:shd w:fill="fbe5d5" w:val="clear"/>
          </w:tcPr>
          <w:p w:rsidR="00000000" w:rsidDel="00000000" w:rsidP="00000000" w:rsidRDefault="00000000" w:rsidRPr="00000000" w14:paraId="00000164">
            <w:pPr>
              <w:rPr/>
            </w:pPr>
            <w:r w:rsidDel="00000000" w:rsidR="00000000" w:rsidRPr="00000000">
              <w:rPr>
                <w:rtl w:val="0"/>
              </w:rPr>
              <w:t xml:space="preserve">2</w:t>
            </w:r>
          </w:p>
        </w:tc>
        <w:tc>
          <w:tcPr>
            <w:shd w:fill="fbe5d5" w:val="clear"/>
          </w:tcPr>
          <w:p w:rsidR="00000000" w:rsidDel="00000000" w:rsidP="00000000" w:rsidRDefault="00000000" w:rsidRPr="00000000" w14:paraId="00000165">
            <w:pPr>
              <w:rPr/>
            </w:pPr>
            <w:r w:rsidDel="00000000" w:rsidR="00000000" w:rsidRPr="00000000">
              <w:rPr>
                <w:rtl w:val="0"/>
              </w:rPr>
              <w:t xml:space="preserve">Portuguese</w:t>
            </w:r>
          </w:p>
        </w:tc>
        <w:tc>
          <w:tcPr>
            <w:shd w:fill="fbe5d5" w:val="clear"/>
          </w:tcPr>
          <w:p w:rsidR="00000000" w:rsidDel="00000000" w:rsidP="00000000" w:rsidRDefault="00000000" w:rsidRPr="00000000" w14:paraId="00000166">
            <w:pPr>
              <w:rPr/>
            </w:pPr>
            <w:r w:rsidDel="00000000" w:rsidR="00000000" w:rsidRPr="00000000">
              <w:rPr>
                <w:rtl w:val="0"/>
              </w:rPr>
              <w:t xml:space="preserve">3 (PT, SP, EN)</w:t>
            </w:r>
          </w:p>
        </w:tc>
        <w:tc>
          <w:tcPr>
            <w:shd w:fill="fbe5d5" w:val="clear"/>
          </w:tcPr>
          <w:p w:rsidR="00000000" w:rsidDel="00000000" w:rsidP="00000000" w:rsidRDefault="00000000" w:rsidRPr="00000000" w14:paraId="00000167">
            <w:pPr>
              <w:rPr/>
            </w:pPr>
            <w:r w:rsidDel="00000000" w:rsidR="00000000" w:rsidRPr="00000000">
              <w:rPr>
                <w:rtl w:val="0"/>
              </w:rPr>
              <w:t xml:space="preserve">60.68 (21.21, 18.11)</w:t>
            </w:r>
          </w:p>
        </w:tc>
        <w:tc>
          <w:tcPr>
            <w:shd w:fill="fbe5d5" w:val="clear"/>
          </w:tcPr>
          <w:p w:rsidR="00000000" w:rsidDel="00000000" w:rsidP="00000000" w:rsidRDefault="00000000" w:rsidRPr="00000000" w14:paraId="00000168">
            <w:pPr>
              <w:rPr/>
            </w:pPr>
            <w:r w:rsidDel="00000000" w:rsidR="00000000" w:rsidRPr="00000000">
              <w:rPr>
                <w:rtl w:val="0"/>
              </w:rPr>
              <w:t xml:space="preserve">29</w:t>
            </w:r>
          </w:p>
        </w:tc>
      </w:tr>
      <w:tr>
        <w:trPr>
          <w:cantSplit w:val="0"/>
          <w:tblHeader w:val="0"/>
        </w:trPr>
        <w:tc>
          <w:tcPr>
            <w:shd w:fill="fbe5d5" w:val="clear"/>
          </w:tcPr>
          <w:p w:rsidR="00000000" w:rsidDel="00000000" w:rsidP="00000000" w:rsidRDefault="00000000" w:rsidRPr="00000000" w14:paraId="00000169">
            <w:pPr>
              <w:rPr/>
            </w:pPr>
            <w:r w:rsidDel="00000000" w:rsidR="00000000" w:rsidRPr="00000000">
              <w:rPr>
                <w:rtl w:val="0"/>
              </w:rPr>
              <w:t xml:space="preserve">3</w:t>
            </w:r>
          </w:p>
        </w:tc>
        <w:tc>
          <w:tcPr>
            <w:shd w:fill="fbe5d5" w:val="clear"/>
          </w:tcPr>
          <w:p w:rsidR="00000000" w:rsidDel="00000000" w:rsidP="00000000" w:rsidRDefault="00000000" w:rsidRPr="00000000" w14:paraId="0000016A">
            <w:pPr>
              <w:rPr/>
            </w:pPr>
            <w:r w:rsidDel="00000000" w:rsidR="00000000" w:rsidRPr="00000000">
              <w:rPr>
                <w:rtl w:val="0"/>
              </w:rPr>
              <w:t xml:space="preserve">Portuguese</w:t>
            </w:r>
          </w:p>
        </w:tc>
        <w:tc>
          <w:tcPr>
            <w:shd w:fill="fbe5d5" w:val="clear"/>
          </w:tcPr>
          <w:p w:rsidR="00000000" w:rsidDel="00000000" w:rsidP="00000000" w:rsidRDefault="00000000" w:rsidRPr="00000000" w14:paraId="0000016B">
            <w:pPr>
              <w:rPr/>
            </w:pPr>
            <w:r w:rsidDel="00000000" w:rsidR="00000000" w:rsidRPr="00000000">
              <w:rPr>
                <w:rtl w:val="0"/>
              </w:rPr>
              <w:t xml:space="preserve">3 (PT, SP, EN)</w:t>
            </w:r>
          </w:p>
        </w:tc>
        <w:tc>
          <w:tcPr>
            <w:shd w:fill="fbe5d5" w:val="clear"/>
          </w:tcPr>
          <w:p w:rsidR="00000000" w:rsidDel="00000000" w:rsidP="00000000" w:rsidRDefault="00000000" w:rsidRPr="00000000" w14:paraId="0000016C">
            <w:pPr>
              <w:rPr/>
            </w:pPr>
            <w:r w:rsidDel="00000000" w:rsidR="00000000" w:rsidRPr="00000000">
              <w:rPr>
                <w:rtl w:val="0"/>
              </w:rPr>
              <w:t xml:space="preserve">64.23 (22.58, 13.18 )</w:t>
            </w:r>
          </w:p>
        </w:tc>
        <w:tc>
          <w:tcPr>
            <w:shd w:fill="fbe5d5" w:val="clear"/>
          </w:tcPr>
          <w:p w:rsidR="00000000" w:rsidDel="00000000" w:rsidP="00000000" w:rsidRDefault="00000000" w:rsidRPr="00000000" w14:paraId="0000016D">
            <w:pPr>
              <w:rPr/>
            </w:pPr>
            <w:r w:rsidDel="00000000" w:rsidR="00000000" w:rsidRPr="00000000">
              <w:rPr>
                <w:rtl w:val="0"/>
              </w:rPr>
              <w:t xml:space="preserve">109</w:t>
            </w:r>
          </w:p>
        </w:tc>
      </w:tr>
      <w:tr>
        <w:trPr>
          <w:cantSplit w:val="0"/>
          <w:tblHeader w:val="0"/>
        </w:trPr>
        <w:tc>
          <w:tcPr>
            <w:shd w:fill="ffe599" w:val="clear"/>
          </w:tcPr>
          <w:p w:rsidR="00000000" w:rsidDel="00000000" w:rsidP="00000000" w:rsidRDefault="00000000" w:rsidRPr="00000000" w14:paraId="0000016E">
            <w:pPr>
              <w:rPr/>
            </w:pPr>
            <w:r w:rsidDel="00000000" w:rsidR="00000000" w:rsidRPr="00000000">
              <w:rPr>
                <w:rtl w:val="0"/>
              </w:rPr>
              <w:t xml:space="preserve">1</w:t>
            </w:r>
          </w:p>
        </w:tc>
        <w:tc>
          <w:tcPr>
            <w:shd w:fill="ffe599" w:val="clear"/>
          </w:tcPr>
          <w:p w:rsidR="00000000" w:rsidDel="00000000" w:rsidP="00000000" w:rsidRDefault="00000000" w:rsidRPr="00000000" w14:paraId="0000016F">
            <w:pPr>
              <w:rPr/>
            </w:pPr>
            <w:r w:rsidDel="00000000" w:rsidR="00000000" w:rsidRPr="00000000">
              <w:rPr>
                <w:rtl w:val="0"/>
              </w:rPr>
              <w:t xml:space="preserve">Spanhish</w:t>
            </w:r>
          </w:p>
        </w:tc>
        <w:tc>
          <w:tcPr>
            <w:shd w:fill="ffe599" w:val="clear"/>
          </w:tcPr>
          <w:p w:rsidR="00000000" w:rsidDel="00000000" w:rsidP="00000000" w:rsidRDefault="00000000" w:rsidRPr="00000000" w14:paraId="00000170">
            <w:pPr>
              <w:rPr/>
            </w:pPr>
            <w:r w:rsidDel="00000000" w:rsidR="00000000" w:rsidRPr="00000000">
              <w:rPr>
                <w:rtl w:val="0"/>
              </w:rPr>
              <w:t xml:space="preserve">3 (SP, PT, EN)</w:t>
            </w:r>
          </w:p>
        </w:tc>
        <w:tc>
          <w:tcPr>
            <w:shd w:fill="ffe599" w:val="clear"/>
          </w:tcPr>
          <w:p w:rsidR="00000000" w:rsidDel="00000000" w:rsidP="00000000" w:rsidRDefault="00000000" w:rsidRPr="00000000" w14:paraId="00000171">
            <w:pPr>
              <w:rPr/>
            </w:pPr>
            <w:r w:rsidDel="00000000" w:rsidR="00000000" w:rsidRPr="00000000">
              <w:rPr>
                <w:rtl w:val="0"/>
              </w:rPr>
              <w:t xml:space="preserve">46.51 (37.57, 15.91) </w:t>
            </w:r>
          </w:p>
        </w:tc>
        <w:tc>
          <w:tcPr>
            <w:shd w:fill="ffe599" w:val="clear"/>
          </w:tcPr>
          <w:p w:rsidR="00000000" w:rsidDel="00000000" w:rsidP="00000000" w:rsidRDefault="00000000" w:rsidRPr="00000000" w14:paraId="00000172">
            <w:pPr>
              <w:rPr/>
            </w:pPr>
            <w:r w:rsidDel="00000000" w:rsidR="00000000" w:rsidRPr="00000000">
              <w:rPr>
                <w:rtl w:val="0"/>
              </w:rPr>
              <w:t xml:space="preserve">11</w:t>
            </w:r>
          </w:p>
        </w:tc>
      </w:tr>
      <w:tr>
        <w:trPr>
          <w:cantSplit w:val="0"/>
          <w:tblHeader w:val="0"/>
        </w:trPr>
        <w:tc>
          <w:tcPr>
            <w:shd w:fill="ffe599" w:val="clear"/>
          </w:tcPr>
          <w:p w:rsidR="00000000" w:rsidDel="00000000" w:rsidP="00000000" w:rsidRDefault="00000000" w:rsidRPr="00000000" w14:paraId="00000173">
            <w:pPr>
              <w:rPr/>
            </w:pPr>
            <w:r w:rsidDel="00000000" w:rsidR="00000000" w:rsidRPr="00000000">
              <w:rPr>
                <w:rtl w:val="0"/>
              </w:rPr>
              <w:t xml:space="preserve">2</w:t>
            </w:r>
          </w:p>
        </w:tc>
        <w:tc>
          <w:tcPr>
            <w:shd w:fill="ffe599" w:val="clear"/>
          </w:tcPr>
          <w:p w:rsidR="00000000" w:rsidDel="00000000" w:rsidP="00000000" w:rsidRDefault="00000000" w:rsidRPr="00000000" w14:paraId="00000174">
            <w:pPr>
              <w:rPr/>
            </w:pPr>
            <w:r w:rsidDel="00000000" w:rsidR="00000000" w:rsidRPr="00000000">
              <w:rPr>
                <w:rtl w:val="0"/>
              </w:rPr>
              <w:t xml:space="preserve">Spanhish</w:t>
            </w:r>
          </w:p>
        </w:tc>
        <w:tc>
          <w:tcPr>
            <w:shd w:fill="ffe599" w:val="clear"/>
          </w:tcPr>
          <w:p w:rsidR="00000000" w:rsidDel="00000000" w:rsidP="00000000" w:rsidRDefault="00000000" w:rsidRPr="00000000" w14:paraId="00000175">
            <w:pPr>
              <w:rPr/>
            </w:pPr>
            <w:r w:rsidDel="00000000" w:rsidR="00000000" w:rsidRPr="00000000">
              <w:rPr>
                <w:rtl w:val="0"/>
              </w:rPr>
              <w:t xml:space="preserve">3 (SP, EN, PT)</w:t>
            </w:r>
          </w:p>
        </w:tc>
        <w:tc>
          <w:tcPr>
            <w:shd w:fill="ffe599" w:val="clear"/>
          </w:tcPr>
          <w:p w:rsidR="00000000" w:rsidDel="00000000" w:rsidP="00000000" w:rsidRDefault="00000000" w:rsidRPr="00000000" w14:paraId="00000176">
            <w:pPr>
              <w:rPr/>
            </w:pPr>
            <w:r w:rsidDel="00000000" w:rsidR="00000000" w:rsidRPr="00000000">
              <w:rPr>
                <w:rtl w:val="0"/>
              </w:rPr>
              <w:t xml:space="preserve">54.94 (23.55, 21.51) </w:t>
            </w:r>
          </w:p>
        </w:tc>
        <w:tc>
          <w:tcPr>
            <w:shd w:fill="ffe599" w:val="clear"/>
          </w:tcPr>
          <w:p w:rsidR="00000000" w:rsidDel="00000000" w:rsidP="00000000" w:rsidRDefault="00000000" w:rsidRPr="00000000" w14:paraId="00000177">
            <w:pPr>
              <w:rPr/>
            </w:pPr>
            <w:r w:rsidDel="00000000" w:rsidR="00000000" w:rsidRPr="00000000">
              <w:rPr>
                <w:rtl w:val="0"/>
              </w:rPr>
              <w:t xml:space="preserve">30</w:t>
            </w:r>
          </w:p>
        </w:tc>
      </w:tr>
      <w:tr>
        <w:trPr>
          <w:cantSplit w:val="0"/>
          <w:tblHeader w:val="0"/>
        </w:trPr>
        <w:tc>
          <w:tcPr>
            <w:shd w:fill="ffe599" w:val="clear"/>
          </w:tcPr>
          <w:p w:rsidR="00000000" w:rsidDel="00000000" w:rsidP="00000000" w:rsidRDefault="00000000" w:rsidRPr="00000000" w14:paraId="00000178">
            <w:pPr>
              <w:rPr/>
            </w:pPr>
            <w:r w:rsidDel="00000000" w:rsidR="00000000" w:rsidRPr="00000000">
              <w:rPr>
                <w:rtl w:val="0"/>
              </w:rPr>
              <w:t xml:space="preserve">3</w:t>
            </w:r>
          </w:p>
        </w:tc>
        <w:tc>
          <w:tcPr>
            <w:shd w:fill="ffe599" w:val="clear"/>
          </w:tcPr>
          <w:p w:rsidR="00000000" w:rsidDel="00000000" w:rsidP="00000000" w:rsidRDefault="00000000" w:rsidRPr="00000000" w14:paraId="00000179">
            <w:pPr>
              <w:rPr/>
            </w:pPr>
            <w:r w:rsidDel="00000000" w:rsidR="00000000" w:rsidRPr="00000000">
              <w:rPr>
                <w:rtl w:val="0"/>
              </w:rPr>
              <w:t xml:space="preserve">Spanhish</w:t>
            </w:r>
          </w:p>
        </w:tc>
        <w:tc>
          <w:tcPr>
            <w:shd w:fill="ffe599" w:val="clear"/>
          </w:tcPr>
          <w:p w:rsidR="00000000" w:rsidDel="00000000" w:rsidP="00000000" w:rsidRDefault="00000000" w:rsidRPr="00000000" w14:paraId="0000017A">
            <w:pPr>
              <w:rPr/>
            </w:pPr>
            <w:r w:rsidDel="00000000" w:rsidR="00000000" w:rsidRPr="00000000">
              <w:rPr>
                <w:rtl w:val="0"/>
              </w:rPr>
              <w:t xml:space="preserve">3 (SP, PT, EN)</w:t>
            </w:r>
          </w:p>
        </w:tc>
        <w:tc>
          <w:tcPr>
            <w:shd w:fill="ffe599" w:val="clear"/>
          </w:tcPr>
          <w:p w:rsidR="00000000" w:rsidDel="00000000" w:rsidP="00000000" w:rsidRDefault="00000000" w:rsidRPr="00000000" w14:paraId="0000017B">
            <w:pPr>
              <w:rPr/>
            </w:pPr>
            <w:r w:rsidDel="00000000" w:rsidR="00000000" w:rsidRPr="00000000">
              <w:rPr>
                <w:rtl w:val="0"/>
              </w:rPr>
              <w:t xml:space="preserve">52.90 (27.86, 19.25)</w:t>
            </w:r>
          </w:p>
        </w:tc>
        <w:tc>
          <w:tcPr>
            <w:shd w:fill="ffe599" w:val="clear"/>
          </w:tcPr>
          <w:p w:rsidR="00000000" w:rsidDel="00000000" w:rsidP="00000000" w:rsidRDefault="00000000" w:rsidRPr="00000000" w14:paraId="0000017C">
            <w:pPr>
              <w:rPr/>
            </w:pPr>
            <w:r w:rsidDel="00000000" w:rsidR="00000000" w:rsidRPr="00000000">
              <w:rPr>
                <w:rtl w:val="0"/>
              </w:rPr>
              <w:t xml:space="preserve">100</w:t>
            </w:r>
          </w:p>
        </w:tc>
      </w:tr>
    </w:tbl>
    <w:p w:rsidR="00000000" w:rsidDel="00000000" w:rsidP="00000000" w:rsidRDefault="00000000" w:rsidRPr="00000000" w14:paraId="0000017D">
      <w:pPr>
        <w:rPr>
          <w:i w:val="1"/>
        </w:rPr>
      </w:pPr>
      <w:r w:rsidDel="00000000" w:rsidR="00000000" w:rsidRPr="00000000">
        <w:rPr>
          <w:rtl w:val="0"/>
        </w:rPr>
      </w:r>
    </w:p>
    <w:p w:rsidR="00000000" w:rsidDel="00000000" w:rsidP="00000000" w:rsidRDefault="00000000" w:rsidRPr="00000000" w14:paraId="0000017E">
      <w:pPr>
        <w:rPr>
          <w:i w:val="1"/>
        </w:rPr>
      </w:pPr>
      <w:r w:rsidDel="00000000" w:rsidR="00000000" w:rsidRPr="00000000">
        <w:rPr>
          <w:rtl w:val="0"/>
        </w:rPr>
      </w:r>
    </w:p>
    <w:p w:rsidR="00000000" w:rsidDel="00000000" w:rsidP="00000000" w:rsidRDefault="00000000" w:rsidRPr="00000000" w14:paraId="0000017F">
      <w:pPr>
        <w:rPr>
          <w:b w:val="1"/>
          <w:sz w:val="28"/>
          <w:szCs w:val="28"/>
        </w:rPr>
      </w:pPr>
      <w:r w:rsidDel="00000000" w:rsidR="00000000" w:rsidRPr="00000000">
        <w:rPr>
          <w:b w:val="1"/>
          <w:sz w:val="28"/>
          <w:szCs w:val="28"/>
          <w:rtl w:val="0"/>
        </w:rPr>
        <w:t xml:space="preserve">Results Analysis</w:t>
      </w:r>
    </w:p>
    <w:p w:rsidR="00000000" w:rsidDel="00000000" w:rsidP="00000000" w:rsidRDefault="00000000" w:rsidRPr="00000000" w14:paraId="00000180">
      <w:pPr>
        <w:rPr/>
      </w:pPr>
      <w:r w:rsidDel="00000000" w:rsidR="00000000" w:rsidRPr="00000000">
        <w:rPr>
          <w:rtl w:val="0"/>
        </w:rPr>
        <w:t xml:space="preserve">With these simple tests made, we can verify that both the SimpleAnalyzer, StandardAnalyzer are the most efficient and effective to define the correct language. Although the StandardAnalyzer is faster, the SimpleAnalyser can be slightly more accurate.</w:t>
      </w:r>
    </w:p>
    <w:p w:rsidR="00000000" w:rsidDel="00000000" w:rsidP="00000000" w:rsidRDefault="00000000" w:rsidRPr="00000000" w14:paraId="00000181">
      <w:pPr>
        <w:rPr/>
      </w:pPr>
      <w:r w:rsidDel="00000000" w:rsidR="00000000" w:rsidRPr="00000000">
        <w:rPr>
          <w:rtl w:val="0"/>
        </w:rPr>
        <w:t xml:space="preserve">As for the N-Grams tests, we can see that, without the proper N-Grams dictionaries, the results were worse than expected as we have analyzed a few other applications (e.g. Lingua) that also make use of the N-Grams and with greater results. We did not try it with those dictionaries in the POC but we are considering to try it out in the main application in a future version.</w:t>
      </w:r>
    </w:p>
    <w:p w:rsidR="00000000" w:rsidDel="00000000" w:rsidP="00000000" w:rsidRDefault="00000000" w:rsidRPr="00000000" w14:paraId="00000182">
      <w:pPr>
        <w:rPr/>
      </w:pPr>
      <w:r w:rsidDel="00000000" w:rsidR="00000000" w:rsidRPr="00000000">
        <w:rPr>
          <w:rtl w:val="0"/>
        </w:rPr>
        <w:t xml:space="preserve">Another repair that we can observe generally is that the smallest the phrase is, the least accurate the language detection can be.</w:t>
      </w:r>
    </w:p>
    <w:p w:rsidR="00000000" w:rsidDel="00000000" w:rsidP="00000000" w:rsidRDefault="00000000" w:rsidRPr="00000000" w14:paraId="00000183">
      <w:pPr>
        <w:rPr/>
      </w:pPr>
      <w:r w:rsidDel="00000000" w:rsidR="00000000" w:rsidRPr="00000000">
        <w:rPr>
          <w:rtl w:val="0"/>
        </w:rPr>
        <w:t xml:space="preserve">Therefore, we can conclude that, with the methods that were used, SimpleAnalyzer is the most efficient and StandardAnalyzer the most effective.</w:t>
      </w:r>
    </w:p>
    <w:p w:rsidR="00000000" w:rsidDel="00000000" w:rsidP="00000000" w:rsidRDefault="00000000" w:rsidRPr="00000000" w14:paraId="00000184">
      <w:pPr>
        <w:rPr>
          <w:i w:val="1"/>
        </w:rPr>
      </w:pPr>
      <w:r w:rsidDel="00000000" w:rsidR="00000000" w:rsidRPr="00000000">
        <w:rPr>
          <w:rtl w:val="0"/>
        </w:rPr>
      </w:r>
    </w:p>
    <w:p w:rsidR="00000000" w:rsidDel="00000000" w:rsidP="00000000" w:rsidRDefault="00000000" w:rsidRPr="00000000" w14:paraId="00000185">
      <w:pPr>
        <w:rPr>
          <w:b w:val="1"/>
          <w:sz w:val="32"/>
          <w:szCs w:val="32"/>
        </w:rPr>
      </w:pPr>
      <w:r w:rsidDel="00000000" w:rsidR="00000000" w:rsidRPr="00000000">
        <w:rPr>
          <w:b w:val="1"/>
          <w:sz w:val="32"/>
          <w:szCs w:val="32"/>
          <w:rtl w:val="0"/>
        </w:rPr>
        <w:t xml:space="preserve">Prototype</w:t>
      </w:r>
    </w:p>
    <w:p w:rsidR="00000000" w:rsidDel="00000000" w:rsidP="00000000" w:rsidRDefault="00000000" w:rsidRPr="00000000" w14:paraId="00000186">
      <w:pPr>
        <w:rPr/>
      </w:pPr>
      <w:r w:rsidDel="00000000" w:rsidR="00000000" w:rsidRPr="00000000">
        <w:rPr>
          <w:rtl w:val="0"/>
        </w:rPr>
        <w:t xml:space="preserve">The evolution of the </w:t>
      </w:r>
      <w:r w:rsidDel="00000000" w:rsidR="00000000" w:rsidRPr="00000000">
        <w:rPr>
          <w:i w:val="1"/>
          <w:rtl w:val="0"/>
        </w:rPr>
        <w:t xml:space="preserve">POC</w:t>
      </w:r>
      <w:r w:rsidDel="00000000" w:rsidR="00000000" w:rsidRPr="00000000">
        <w:rPr>
          <w:rtl w:val="0"/>
        </w:rPr>
        <w:t xml:space="preserve"> was to transform this simple application in a prototype application. In this approach we continue to keep things in a very simple way as, throughout the process, we did not know for sure what the main application was going to consist of. </w:t>
      </w:r>
    </w:p>
    <w:p w:rsidR="00000000" w:rsidDel="00000000" w:rsidP="00000000" w:rsidRDefault="00000000" w:rsidRPr="00000000" w14:paraId="00000187">
      <w:pPr>
        <w:rPr/>
      </w:pPr>
      <w:r w:rsidDel="00000000" w:rsidR="00000000" w:rsidRPr="00000000">
        <w:rPr>
          <w:rtl w:val="0"/>
        </w:rPr>
        <w:t xml:space="preserve">Accordingly, we made some decision mainly about design, organization, and possibility of development of the app.  For that, we used </w:t>
      </w:r>
      <w:r w:rsidDel="00000000" w:rsidR="00000000" w:rsidRPr="00000000">
        <w:rPr>
          <w:i w:val="1"/>
          <w:rtl w:val="0"/>
        </w:rPr>
        <w:t xml:space="preserve">SpringBoot</w:t>
      </w:r>
      <w:r w:rsidDel="00000000" w:rsidR="00000000" w:rsidRPr="00000000">
        <w:rPr>
          <w:rtl w:val="0"/>
        </w:rPr>
        <w:t xml:space="preserve"> with an application that serves the same purpose as the </w:t>
      </w:r>
      <w:r w:rsidDel="00000000" w:rsidR="00000000" w:rsidRPr="00000000">
        <w:rPr>
          <w:i w:val="1"/>
          <w:rtl w:val="0"/>
        </w:rPr>
        <w:t xml:space="preserve">POC</w:t>
      </w:r>
      <w:r w:rsidDel="00000000" w:rsidR="00000000" w:rsidRPr="00000000">
        <w:rPr>
          <w:rtl w:val="0"/>
        </w:rPr>
        <w:t xml:space="preserve"> but with the Onion Layered Design. Now, the layers are well defined, and the single responsibility well attributed in a way that we could plan and execute the needed documentation and diagrams.</w:t>
      </w:r>
    </w:p>
    <w:p w:rsidR="00000000" w:rsidDel="00000000" w:rsidP="00000000" w:rsidRDefault="00000000" w:rsidRPr="00000000" w14:paraId="00000188">
      <w:pPr>
        <w:rPr/>
      </w:pPr>
      <w:r w:rsidDel="00000000" w:rsidR="00000000" w:rsidRPr="00000000">
        <w:rPr>
          <w:rtl w:val="0"/>
        </w:rPr>
        <w:t xml:space="preserve">At this point, we are also no longer using the console interface to insert texts but receiving </w:t>
      </w:r>
      <w:r w:rsidDel="00000000" w:rsidR="00000000" w:rsidRPr="00000000">
        <w:rPr>
          <w:i w:val="1"/>
          <w:rtl w:val="0"/>
        </w:rPr>
        <w:t xml:space="preserve">json</w:t>
      </w:r>
      <w:r w:rsidDel="00000000" w:rsidR="00000000" w:rsidRPr="00000000">
        <w:rPr>
          <w:rtl w:val="0"/>
        </w:rPr>
        <w:t xml:space="preserve"> objects directly in the Controller through the </w:t>
      </w:r>
      <w:r w:rsidDel="00000000" w:rsidR="00000000" w:rsidRPr="00000000">
        <w:rPr>
          <w:i w:val="1"/>
          <w:rtl w:val="0"/>
        </w:rPr>
        <w:t xml:space="preserve">REST</w:t>
      </w:r>
      <w:r w:rsidDel="00000000" w:rsidR="00000000" w:rsidRPr="00000000">
        <w:rPr>
          <w:rtl w:val="0"/>
        </w:rPr>
        <w:t xml:space="preserve"> architectural style application (</w:t>
      </w:r>
      <w:r w:rsidDel="00000000" w:rsidR="00000000" w:rsidRPr="00000000">
        <w:rPr>
          <w:i w:val="1"/>
          <w:rtl w:val="0"/>
        </w:rPr>
        <w:t xml:space="preserve">Postman</w:t>
      </w:r>
      <w:r w:rsidDel="00000000" w:rsidR="00000000" w:rsidRPr="00000000">
        <w:rPr>
          <w:rtl w:val="0"/>
        </w:rPr>
        <w:t xml:space="preserve"> in this case).  </w:t>
      </w:r>
    </w:p>
    <w:p w:rsidR="00000000" w:rsidDel="00000000" w:rsidP="00000000" w:rsidRDefault="00000000" w:rsidRPr="00000000" w14:paraId="00000189">
      <w:pPr>
        <w:rPr/>
      </w:pPr>
      <w:r w:rsidDel="00000000" w:rsidR="00000000" w:rsidRPr="00000000">
        <w:rPr>
          <w:rtl w:val="0"/>
        </w:rPr>
        <w:t xml:space="preserve">We also decided not to have anything persisted at the time but it is something to be applied latter.</w:t>
      </w:r>
    </w:p>
    <w:p w:rsidR="00000000" w:rsidDel="00000000" w:rsidP="00000000" w:rsidRDefault="00000000" w:rsidRPr="00000000" w14:paraId="0000018A">
      <w:pPr>
        <w:rPr/>
      </w:pPr>
      <w:r w:rsidDel="00000000" w:rsidR="00000000" w:rsidRPr="00000000">
        <w:rPr>
          <w:rtl w:val="0"/>
        </w:rPr>
        <w:t xml:space="preserve">At this embryonic stage we overlook several things, as we should, hence there are a lot of matters to be considered, added or improved further in the project. </w:t>
      </w:r>
    </w:p>
    <w:p w:rsidR="00000000" w:rsidDel="00000000" w:rsidP="00000000" w:rsidRDefault="00000000" w:rsidRPr="00000000" w14:paraId="0000018B">
      <w:pPr>
        <w:rPr/>
      </w:pPr>
      <w:r w:rsidDel="00000000" w:rsidR="00000000" w:rsidRPr="00000000">
        <w:rPr>
          <w:rtl w:val="0"/>
        </w:rPr>
        <w:t xml:space="preserve">The persistence is one of the elements that we did not consider to be important this early, nor needed for this Prototype.</w:t>
        <w:tab/>
        <w:tab/>
        <w:tab/>
      </w:r>
    </w:p>
    <w:p w:rsidR="00000000" w:rsidDel="00000000" w:rsidP="00000000" w:rsidRDefault="00000000" w:rsidRPr="00000000" w14:paraId="0000018C">
      <w:pPr>
        <w:rPr/>
      </w:pPr>
      <w:r w:rsidDel="00000000" w:rsidR="00000000" w:rsidRPr="00000000">
        <w:rPr>
          <w:rtl w:val="0"/>
        </w:rPr>
        <w:t xml:space="preserve">Likewise, there are many validations that will have to be included and exceptions yet not treated (e.g., input of an empty text).</w:t>
      </w:r>
    </w:p>
    <w:p w:rsidR="00000000" w:rsidDel="00000000" w:rsidP="00000000" w:rsidRDefault="00000000" w:rsidRPr="00000000" w14:paraId="0000018D">
      <w:pPr>
        <w:rPr/>
      </w:pPr>
      <w:r w:rsidDel="00000000" w:rsidR="00000000" w:rsidRPr="00000000">
        <w:rPr>
          <w:rtl w:val="0"/>
        </w:rPr>
        <w:t xml:space="preserve">In the same way, the unit tests (and overall tests) are not at all concluded. There are only a few that serve the simple process of confirming that the application is working.</w:t>
      </w:r>
    </w:p>
    <w:p w:rsidR="00000000" w:rsidDel="00000000" w:rsidP="00000000" w:rsidRDefault="00000000" w:rsidRPr="00000000" w14:paraId="0000018E">
      <w:pPr>
        <w:rPr/>
      </w:pPr>
      <w:r w:rsidDel="00000000" w:rsidR="00000000" w:rsidRPr="00000000">
        <w:rPr>
          <w:rtl w:val="0"/>
        </w:rPr>
        <w:t xml:space="preserve">We would also like to report that we made a trial with an immensely big book (the Bible). As a result, the application went over 5 minutes when trying to process the information. The test was interrupted at that stage as it made it clear that are things to be improved and taken care of that are still not in accordance with our standards.</w:t>
      </w:r>
    </w:p>
    <w:p w:rsidR="00000000" w:rsidDel="00000000" w:rsidP="00000000" w:rsidRDefault="00000000" w:rsidRPr="00000000" w14:paraId="0000018F">
      <w:pPr>
        <w:rPr/>
      </w:pPr>
      <w:r w:rsidDel="00000000" w:rsidR="00000000" w:rsidRPr="00000000">
        <w:rPr>
          <w:rtl w:val="0"/>
        </w:rPr>
        <w:t xml:space="preserve">To conclude, we are aware of the project weaknesses at the moment when considering the future and final application. At the same time, we are happy when thinking at this product only as a prototype.</w:t>
      </w:r>
    </w:p>
    <w:p w:rsidR="00000000" w:rsidDel="00000000" w:rsidP="00000000" w:rsidRDefault="00000000" w:rsidRPr="00000000" w14:paraId="00000190">
      <w:pPr>
        <w:rPr/>
      </w:pPr>
      <w:r w:rsidDel="00000000" w:rsidR="00000000" w:rsidRPr="00000000">
        <w:rPr>
          <w:rtl w:val="0"/>
        </w:rPr>
        <w:t xml:space="preserve">We are now prepared to move forward with the development to make the best we can to transform it in the a, hopefully, successfully final product.</w:t>
      </w:r>
    </w:p>
    <w:p w:rsidR="00000000" w:rsidDel="00000000" w:rsidP="00000000" w:rsidRDefault="00000000" w:rsidRPr="00000000" w14:paraId="0000019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70AA9"/>
    <w:pPr>
      <w:ind w:left="720"/>
      <w:contextualSpacing w:val="1"/>
    </w:pPr>
  </w:style>
  <w:style w:type="table" w:styleId="TableGrid">
    <w:name w:val="Table Grid"/>
    <w:basedOn w:val="TableNormal"/>
    <w:uiPriority w:val="39"/>
    <w:rsid w:val="002232F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Er8w1A82BZ7RHGaj9hfZfzSkmw==">AMUW2mWm25NslDNscGLhsj6q2ymI2m6O6iw8KoDJQrV1Ash71rZ4WIu4VKLDjo/BvinkDTiD8J2zLXlf89cYm7Bcr7zEkXrrjoT7H9TojTqOgCHQDyUuMWyOxHQhSZ3W20wOtB4xwD4c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2022-05-28T18:24:00Z</dcterms:created>
  <dc:creator>Inês Clavel</dc:creator>
</cp:coreProperties>
</file>