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2926" w14:textId="2CE6D92C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UC1 – Registar </w:t>
      </w:r>
      <w:r w:rsidR="002834E0">
        <w:rPr>
          <w:rFonts w:ascii="Times New Roman" w:hAnsi="Times New Roman" w:cs="Times New Roman"/>
          <w:b/>
          <w:bCs/>
          <w:sz w:val="24"/>
          <w:szCs w:val="24"/>
          <w:lang w:val="pt-PT"/>
        </w:rPr>
        <w:t>Cliente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na API</w:t>
      </w:r>
      <w:r w:rsidR="005B4B6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do </w:t>
      </w:r>
      <w:r w:rsidR="00914E93">
        <w:rPr>
          <w:rFonts w:ascii="Times New Roman" w:hAnsi="Times New Roman" w:cs="Times New Roman"/>
          <w:b/>
          <w:bCs/>
          <w:sz w:val="24"/>
          <w:szCs w:val="24"/>
          <w:lang w:val="pt-PT"/>
        </w:rPr>
        <w:t>Parque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2634029F" w:rsidR="00D217A8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inicia o registo d</w:t>
      </w:r>
      <w:r>
        <w:rPr>
          <w:rFonts w:ascii="Times New Roman" w:hAnsi="Times New Roman" w:cs="Times New Roman"/>
          <w:sz w:val="24"/>
          <w:szCs w:val="24"/>
          <w:lang w:val="pt-PT"/>
        </w:rPr>
        <w:t>a sua 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PT"/>
        </w:rPr>
        <w:t>A API</w:t>
      </w:r>
      <w:r w:rsidR="00914E93">
        <w:rPr>
          <w:rFonts w:ascii="Times New Roman" w:hAnsi="Times New Roman" w:cs="Times New Roman"/>
          <w:sz w:val="24"/>
          <w:szCs w:val="24"/>
          <w:lang w:val="pt-PT"/>
        </w:rPr>
        <w:t>.Parque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solicita os dados necessários sobre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(nome</w:t>
      </w:r>
      <w:r w:rsidR="00100130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 w:rsidR="00100130">
        <w:rPr>
          <w:rFonts w:ascii="Times New Roman" w:hAnsi="Times New Roman" w:cs="Times New Roman"/>
          <w:sz w:val="24"/>
          <w:szCs w:val="24"/>
          <w:lang w:val="pt-PT"/>
        </w:rPr>
        <w:t xml:space="preserve"> e email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 </w:t>
      </w:r>
      <w:r>
        <w:rPr>
          <w:rFonts w:ascii="Times New Roman" w:hAnsi="Times New Roman" w:cs="Times New Roman"/>
          <w:sz w:val="24"/>
          <w:szCs w:val="24"/>
          <w:lang w:val="pt-PT"/>
        </w:rPr>
        <w:t>A API</w:t>
      </w:r>
      <w:r w:rsidR="00914E93">
        <w:rPr>
          <w:rFonts w:ascii="Times New Roman" w:hAnsi="Times New Roman" w:cs="Times New Roman"/>
          <w:sz w:val="24"/>
          <w:szCs w:val="24"/>
          <w:lang w:val="pt-PT"/>
        </w:rPr>
        <w:t>.Parque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 da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, torna</w:t>
      </w:r>
      <w:r>
        <w:rPr>
          <w:rFonts w:ascii="Times New Roman" w:hAnsi="Times New Roman" w:cs="Times New Roman"/>
          <w:sz w:val="24"/>
          <w:szCs w:val="24"/>
          <w:lang w:val="pt-PT"/>
        </w:rPr>
        <w:t>-a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um utilizador registado, e informa do sucesso da operação.</w:t>
      </w:r>
    </w:p>
    <w:p w14:paraId="524B57E2" w14:textId="2F77495A" w:rsidR="00DB15FF" w:rsidRDefault="00DB15F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57DD54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Completo</w:t>
      </w:r>
    </w:p>
    <w:p w14:paraId="6E09D7CC" w14:textId="77777777" w:rsid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Ator principal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14:paraId="090676CD" w14:textId="66A1BC7D" w:rsidR="00DB15FF" w:rsidRP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Cliente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</w:t>
      </w:r>
    </w:p>
    <w:p w14:paraId="255545B6" w14:textId="61587F4D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Partes interessadas e seus interesses:</w:t>
      </w:r>
    </w:p>
    <w:p w14:paraId="53601BE7" w14:textId="31555383" w:rsidR="00DB15FF" w:rsidRP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Cliente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Registado: pretende regista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a que pertence para usufruir das funcionalidade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API.Parque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BA68AE6" w14:textId="37A4064F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API.Parque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que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em causa se registe de modo usar a plataforma.</w:t>
      </w:r>
    </w:p>
    <w:p w14:paraId="2A92CCDB" w14:textId="77777777" w:rsidR="00550E1B" w:rsidRPr="00DB15FF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AB3BAD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Cenário de sucesso principal (ou fluxo básico)</w:t>
      </w:r>
    </w:p>
    <w:p w14:paraId="661D237A" w14:textId="3DDF5F67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inicia o registo de uma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6E6F20A" w14:textId="64AF202F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A API.Parque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solicita os dados necessários sobre 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empresa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(nome</w:t>
      </w:r>
      <w:r w:rsidR="008F44AB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 w:rsidR="008F44AB">
        <w:rPr>
          <w:rFonts w:ascii="Times New Roman" w:hAnsi="Times New Roman" w:cs="Times New Roman"/>
          <w:sz w:val="24"/>
          <w:szCs w:val="24"/>
          <w:lang w:val="pt-PT"/>
        </w:rPr>
        <w:t xml:space="preserve"> e email</w:t>
      </w:r>
      <w:r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0CB18354" w14:textId="37ABEC82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</w:t>
      </w:r>
    </w:p>
    <w:p w14:paraId="50AAE537" w14:textId="5CC9C453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 API.Parque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 da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, torna</w:t>
      </w:r>
      <w:r>
        <w:rPr>
          <w:rFonts w:ascii="Times New Roman" w:hAnsi="Times New Roman" w:cs="Times New Roman"/>
          <w:sz w:val="24"/>
          <w:szCs w:val="24"/>
          <w:lang w:val="pt-PT"/>
        </w:rPr>
        <w:t>-a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um utilizador registado, e informa do sucesso da operação.</w:t>
      </w:r>
    </w:p>
    <w:p w14:paraId="437D8B07" w14:textId="77777777" w:rsidR="00550E1B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09E0E7" w14:textId="576204DE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Extensões (ou fluxos alternativos)</w:t>
      </w:r>
    </w:p>
    <w:p w14:paraId="599FF085" w14:textId="1AA3AF24" w:rsidR="00DB15FF" w:rsidRDefault="00550E1B" w:rsidP="00550E1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O cliente não registado solicita o cancelamento do registo. O caso de uso termina.</w:t>
      </w:r>
    </w:p>
    <w:p w14:paraId="1482BC6A" w14:textId="4E2B8964" w:rsidR="00550E1B" w:rsidRPr="00550E1B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- 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>Dados mínimos obrigatórios em falta. A API.Parque informa o cliente quais os dados em falta e permite a sua introdução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E45C9C8" w14:textId="321C21B3" w:rsidR="00DB15FF" w:rsidRPr="006B5A3F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A API.Parque deteta que o NIF introduzido já existe no sistema.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API.Parque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alerta o cliente não registado para o facto e permite a alteração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mesmo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B15FF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909"/>
    <w:multiLevelType w:val="hybridMultilevel"/>
    <w:tmpl w:val="FD10E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100130"/>
    <w:rsid w:val="002834E0"/>
    <w:rsid w:val="004A7616"/>
    <w:rsid w:val="00550E1B"/>
    <w:rsid w:val="005B4B69"/>
    <w:rsid w:val="00631CB6"/>
    <w:rsid w:val="006B5A3F"/>
    <w:rsid w:val="00804627"/>
    <w:rsid w:val="008421A5"/>
    <w:rsid w:val="00844D10"/>
    <w:rsid w:val="008F44AB"/>
    <w:rsid w:val="00914E93"/>
    <w:rsid w:val="00D217A8"/>
    <w:rsid w:val="00DB15FF"/>
    <w:rsid w:val="00DF2CDC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19</cp:revision>
  <dcterms:created xsi:type="dcterms:W3CDTF">2021-01-21T17:08:00Z</dcterms:created>
  <dcterms:modified xsi:type="dcterms:W3CDTF">2021-01-26T19:01:00Z</dcterms:modified>
</cp:coreProperties>
</file>