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0D52" w14:textId="77777777" w:rsidR="00804667" w:rsidRPr="00296703" w:rsidRDefault="00F8192E">
      <w:pPr>
        <w:ind w:lef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Université du Québec à Rimouski</w:t>
      </w:r>
    </w:p>
    <w:p w14:paraId="01CBD058" w14:textId="77777777" w:rsidR="00804667" w:rsidRPr="00296703" w:rsidRDefault="00F8192E">
      <w:pPr>
        <w:ind w:right="49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Campus de Lévis</w:t>
      </w:r>
    </w:p>
    <w:p w14:paraId="03047360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5CCACE37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349AFFEB" w14:textId="77777777" w:rsidR="00C62FEA" w:rsidRDefault="00C62FEA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RAPPORT </w:t>
      </w:r>
    </w:p>
    <w:p w14:paraId="6B56087D" w14:textId="29A1E550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TRAVAIL PRATIQUE #</w:t>
      </w:r>
      <w:r w:rsidR="00FD211F">
        <w:rPr>
          <w:sz w:val="24"/>
          <w:szCs w:val="24"/>
          <w:lang w:val="fr-CA"/>
        </w:rPr>
        <w:t>2</w:t>
      </w:r>
    </w:p>
    <w:p w14:paraId="5E9086EA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994A13D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05FA8006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Par </w:t>
      </w:r>
    </w:p>
    <w:p w14:paraId="760E1801" w14:textId="77777777" w:rsidR="00804667" w:rsidRPr="00296703" w:rsidRDefault="00F8192E">
      <w:pPr>
        <w:ind w:right="45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Bastien Goulet et Cédrick Larrivée </w:t>
      </w:r>
    </w:p>
    <w:p w14:paraId="6222A02F" w14:textId="313B9C37" w:rsidR="00804667" w:rsidRPr="00296703" w:rsidRDefault="00F8192E" w:rsidP="00FD211F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68176B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5756BC" w14:textId="77777777" w:rsidR="00804667" w:rsidRPr="00296703" w:rsidRDefault="00F8192E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Travail présenté à M. Martin Arsenault. </w:t>
      </w:r>
    </w:p>
    <w:p w14:paraId="62A75598" w14:textId="77777777" w:rsidR="00804667" w:rsidRPr="00296703" w:rsidRDefault="00F8192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Dans le cadre du cours Sécurité informatique. </w:t>
      </w:r>
    </w:p>
    <w:p w14:paraId="488B8641" w14:textId="77777777" w:rsidR="00804667" w:rsidRPr="00296703" w:rsidRDefault="00F8192E">
      <w:pPr>
        <w:ind w:right="46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INF36207-MS</w:t>
      </w:r>
    </w:p>
    <w:p w14:paraId="2BAA43E1" w14:textId="77777777" w:rsidR="00804667" w:rsidRPr="00296703" w:rsidRDefault="00F8192E">
      <w:pPr>
        <w:spacing w:after="381" w:line="256" w:lineRule="auto"/>
        <w:ind w:left="0" w:right="0" w:firstLine="0"/>
        <w:jc w:val="left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3DFAE787" w14:textId="77777777" w:rsidR="00804667" w:rsidRPr="00296703" w:rsidRDefault="00804667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</w:p>
    <w:p w14:paraId="5D91093F" w14:textId="77777777" w:rsidR="00804667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201CA29C" w14:textId="1024F75A" w:rsidR="00804667" w:rsidRPr="00296703" w:rsidRDefault="00FD211F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25</w:t>
      </w:r>
      <w:r w:rsidR="00F8192E">
        <w:rPr>
          <w:sz w:val="24"/>
          <w:szCs w:val="24"/>
          <w:lang w:val="fr-CA"/>
        </w:rPr>
        <w:t xml:space="preserve"> février 2023</w:t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val="fr-FR" w:eastAsia="en-CA"/>
        </w:rPr>
        <w:id w:val="415983687"/>
        <w:docPartObj>
          <w:docPartGallery w:val="Table of Contents"/>
          <w:docPartUnique/>
        </w:docPartObj>
      </w:sdtPr>
      <w:sdtEndPr/>
      <w:sdtContent>
        <w:p w14:paraId="059703A8" w14:textId="77777777" w:rsidR="00804667" w:rsidRDefault="00F8192E">
          <w:pPr>
            <w:pStyle w:val="En-ttedetabledesmatires"/>
            <w:spacing w:after="170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37332550" w14:textId="3F51B13A" w:rsidR="005F1171" w:rsidRDefault="00F8192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45293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Algorithme MD5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_Toc128245293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402B4DF9" w14:textId="5BC8B4F4" w:rsidR="005F1171" w:rsidRDefault="00551F7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4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Application dictionnaire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_Toc128245294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585B101D" w14:textId="2A190520" w:rsidR="005F1171" w:rsidRDefault="00551F7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5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Application hachage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_Toc128245295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38860D64" w14:textId="149E73B4" w:rsidR="005F1171" w:rsidRDefault="00551F77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6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Solution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_Toc128245296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09BC7B8A" w14:textId="09D84665" w:rsidR="005F1171" w:rsidRDefault="00551F7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7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Résultats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_Toc128245297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1EDC182E" w14:textId="0ECF62F7" w:rsidR="005F1171" w:rsidRDefault="00551F7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8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Conclusion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_Toc128245298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7C985547" w14:textId="45B50F5C" w:rsidR="005F1171" w:rsidRDefault="00551F7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9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Annexes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_Toc128245299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7B0C8A50" w14:textId="53530280" w:rsidR="005F1171" w:rsidRDefault="00551F7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300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 w:eastAsia="ja-JP"/>
              </w:rPr>
              <w:t>Références bibliographiques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_Toc128245300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69E7A946" w14:textId="2B231347" w:rsidR="00804667" w:rsidRDefault="00F8192E">
          <w:r>
            <w:rPr>
              <w:b/>
              <w:bCs/>
              <w:lang w:val="fr-FR"/>
            </w:rPr>
            <w:fldChar w:fldCharType="end"/>
          </w:r>
        </w:p>
      </w:sdtContent>
    </w:sdt>
    <w:p w14:paraId="7755D30B" w14:textId="77777777" w:rsidR="00804667" w:rsidRDefault="00804667">
      <w:pPr>
        <w:jc w:val="both"/>
      </w:pPr>
    </w:p>
    <w:p w14:paraId="328E4D6D" w14:textId="77777777" w:rsidR="00804667" w:rsidRDefault="00804667">
      <w:pPr>
        <w:jc w:val="both"/>
      </w:pPr>
    </w:p>
    <w:p w14:paraId="183D0EF7" w14:textId="77777777" w:rsidR="00804667" w:rsidRDefault="00804667">
      <w:pPr>
        <w:jc w:val="both"/>
      </w:pPr>
    </w:p>
    <w:p w14:paraId="7973CE54" w14:textId="77777777" w:rsidR="00804667" w:rsidRDefault="00804667">
      <w:pPr>
        <w:jc w:val="both"/>
      </w:pPr>
    </w:p>
    <w:p w14:paraId="6ABF59FC" w14:textId="77777777" w:rsidR="00804667" w:rsidRDefault="00804667">
      <w:pPr>
        <w:jc w:val="both"/>
      </w:pPr>
    </w:p>
    <w:p w14:paraId="49EC00EC" w14:textId="77777777" w:rsidR="00804667" w:rsidRDefault="00804667">
      <w:pPr>
        <w:jc w:val="both"/>
      </w:pPr>
    </w:p>
    <w:p w14:paraId="7DEC388B" w14:textId="77777777" w:rsidR="00804667" w:rsidRDefault="00804667">
      <w:pPr>
        <w:jc w:val="both"/>
      </w:pPr>
    </w:p>
    <w:p w14:paraId="6A423264" w14:textId="77777777" w:rsidR="00804667" w:rsidRDefault="00804667">
      <w:pPr>
        <w:jc w:val="both"/>
      </w:pPr>
    </w:p>
    <w:p w14:paraId="089416F3" w14:textId="77777777" w:rsidR="00804667" w:rsidRDefault="00804667">
      <w:pPr>
        <w:jc w:val="both"/>
      </w:pPr>
    </w:p>
    <w:p w14:paraId="34411BFB" w14:textId="77777777" w:rsidR="00804667" w:rsidRDefault="00804667">
      <w:pPr>
        <w:jc w:val="both"/>
      </w:pPr>
    </w:p>
    <w:p w14:paraId="40DB2C66" w14:textId="77777777" w:rsidR="00804667" w:rsidRDefault="00804667">
      <w:pPr>
        <w:jc w:val="both"/>
      </w:pPr>
    </w:p>
    <w:p w14:paraId="33431215" w14:textId="77777777" w:rsidR="00804667" w:rsidRDefault="00804667">
      <w:pPr>
        <w:ind w:left="0" w:firstLine="0"/>
        <w:jc w:val="both"/>
      </w:pPr>
    </w:p>
    <w:p w14:paraId="2F197EFB" w14:textId="79847B02" w:rsidR="00804667" w:rsidRPr="00296703" w:rsidRDefault="00F8192E">
      <w:pPr>
        <w:pStyle w:val="Titre1"/>
        <w:spacing w:after="283"/>
        <w:jc w:val="left"/>
        <w:rPr>
          <w:lang w:val="fr-CA"/>
        </w:rPr>
      </w:pPr>
      <w:bookmarkStart w:id="0" w:name="_Toc128245293"/>
      <w:r>
        <w:rPr>
          <w:rStyle w:val="markedcontent"/>
          <w:rFonts w:ascii="Arial" w:hAnsi="Arial" w:cs="Arial"/>
          <w:lang w:val="fr-CA"/>
        </w:rPr>
        <w:lastRenderedPageBreak/>
        <w:t>Algorithm</w:t>
      </w:r>
      <w:r w:rsidR="00C96125">
        <w:rPr>
          <w:rStyle w:val="markedcontent"/>
          <w:rFonts w:ascii="Arial" w:hAnsi="Arial" w:cs="Arial"/>
          <w:lang w:val="fr-CA"/>
        </w:rPr>
        <w:t>e</w:t>
      </w:r>
      <w:r w:rsidR="002B2575">
        <w:rPr>
          <w:rStyle w:val="markedcontent"/>
          <w:rFonts w:ascii="Arial" w:hAnsi="Arial" w:cs="Arial"/>
          <w:lang w:val="fr-CA"/>
        </w:rPr>
        <w:t> </w:t>
      </w:r>
      <w:r w:rsidR="00C96125">
        <w:rPr>
          <w:rStyle w:val="markedcontent"/>
          <w:rFonts w:ascii="Arial" w:hAnsi="Arial" w:cs="Arial"/>
          <w:lang w:val="fr-CA"/>
        </w:rPr>
        <w:t>MD5</w:t>
      </w:r>
      <w:bookmarkEnd w:id="0"/>
    </w:p>
    <w:p w14:paraId="509360DB" w14:textId="6D3CE6A4" w:rsidR="00804667" w:rsidRDefault="00F8192E">
      <w:pPr>
        <w:pStyle w:val="Titre1"/>
        <w:spacing w:after="170"/>
        <w:jc w:val="left"/>
        <w:rPr>
          <w:rStyle w:val="markedcontent"/>
          <w:rFonts w:ascii="Arial" w:hAnsi="Arial" w:cs="Arial"/>
          <w:lang w:val="fr-CA"/>
        </w:rPr>
      </w:pPr>
      <w:bookmarkStart w:id="1" w:name="_Toc128245294"/>
      <w:r>
        <w:rPr>
          <w:rStyle w:val="markedcontent"/>
          <w:rFonts w:ascii="Arial" w:hAnsi="Arial" w:cs="Arial"/>
          <w:lang w:val="fr-CA"/>
        </w:rPr>
        <w:t xml:space="preserve">Application </w:t>
      </w:r>
      <w:r w:rsidR="00C96125">
        <w:rPr>
          <w:rStyle w:val="markedcontent"/>
          <w:rFonts w:ascii="Arial" w:hAnsi="Arial" w:cs="Arial"/>
          <w:lang w:val="fr-CA"/>
        </w:rPr>
        <w:t>dictionnaire</w:t>
      </w:r>
      <w:bookmarkEnd w:id="1"/>
    </w:p>
    <w:p w14:paraId="54691544" w14:textId="15343E28" w:rsidR="00E568DF" w:rsidRPr="00D42B6A" w:rsidRDefault="00E568DF" w:rsidP="00E568DF">
      <w:pPr>
        <w:jc w:val="both"/>
        <w:rPr>
          <w:sz w:val="24"/>
          <w:szCs w:val="24"/>
          <w:lang w:val="fr-CA"/>
        </w:rPr>
      </w:pPr>
      <w:r w:rsidRPr="00D42B6A">
        <w:rPr>
          <w:sz w:val="24"/>
          <w:szCs w:val="24"/>
          <w:lang w:val="fr-CA"/>
        </w:rPr>
        <w:t>L’application dictionnaire est relativement simple d’utilisation. Entrez dans les bon</w:t>
      </w:r>
      <w:r w:rsidR="00B51289" w:rsidRPr="00D42B6A">
        <w:rPr>
          <w:sz w:val="24"/>
          <w:szCs w:val="24"/>
          <w:lang w:val="fr-CA"/>
        </w:rPr>
        <w:t>s</w:t>
      </w:r>
      <w:r w:rsidRPr="00D42B6A">
        <w:rPr>
          <w:sz w:val="24"/>
          <w:szCs w:val="24"/>
          <w:lang w:val="fr-CA"/>
        </w:rPr>
        <w:t xml:space="preserve"> champ</w:t>
      </w:r>
      <w:r w:rsidR="00B51289" w:rsidRPr="00D42B6A">
        <w:rPr>
          <w:sz w:val="24"/>
          <w:szCs w:val="24"/>
          <w:lang w:val="fr-CA"/>
        </w:rPr>
        <w:t>s</w:t>
      </w:r>
      <w:r w:rsidRPr="00D42B6A">
        <w:rPr>
          <w:sz w:val="24"/>
          <w:szCs w:val="24"/>
          <w:lang w:val="fr-CA"/>
        </w:rPr>
        <w:t xml:space="preserve"> </w:t>
      </w:r>
      <w:r w:rsidR="00B51289" w:rsidRPr="00D42B6A">
        <w:rPr>
          <w:sz w:val="24"/>
          <w:szCs w:val="24"/>
          <w:lang w:val="fr-CA"/>
        </w:rPr>
        <w:t>la longueur minimale</w:t>
      </w:r>
      <w:r w:rsidRPr="00D42B6A">
        <w:rPr>
          <w:sz w:val="24"/>
          <w:szCs w:val="24"/>
          <w:lang w:val="fr-CA"/>
        </w:rPr>
        <w:t xml:space="preserve"> et maximale</w:t>
      </w:r>
      <w:r w:rsidR="00B51289" w:rsidRPr="00D42B6A">
        <w:rPr>
          <w:sz w:val="24"/>
          <w:szCs w:val="24"/>
          <w:lang w:val="fr-CA"/>
        </w:rPr>
        <w:t>. Par la suite</w:t>
      </w:r>
      <w:r w:rsidR="002B2575">
        <w:rPr>
          <w:sz w:val="24"/>
          <w:szCs w:val="24"/>
          <w:lang w:val="fr-CA"/>
        </w:rPr>
        <w:t>,</w:t>
      </w:r>
      <w:r w:rsidR="00B51289" w:rsidRPr="00D42B6A">
        <w:rPr>
          <w:sz w:val="24"/>
          <w:szCs w:val="24"/>
          <w:lang w:val="fr-CA"/>
        </w:rPr>
        <w:t xml:space="preserve"> sélectionn</w:t>
      </w:r>
      <w:r w:rsidR="002B2575">
        <w:rPr>
          <w:sz w:val="24"/>
          <w:szCs w:val="24"/>
          <w:lang w:val="fr-CA"/>
        </w:rPr>
        <w:t>er</w:t>
      </w:r>
      <w:r w:rsidR="00B51289" w:rsidRPr="00D42B6A">
        <w:rPr>
          <w:sz w:val="24"/>
          <w:szCs w:val="24"/>
          <w:lang w:val="fr-CA"/>
        </w:rPr>
        <w:t xml:space="preserve"> les différents caractères que vous voulez dans la génération de vos</w:t>
      </w:r>
      <w:r w:rsidR="002B2575">
        <w:rPr>
          <w:sz w:val="24"/>
          <w:szCs w:val="24"/>
          <w:lang w:val="fr-CA"/>
        </w:rPr>
        <w:t xml:space="preserve"> mots</w:t>
      </w:r>
      <w:r w:rsidR="00B51289" w:rsidRPr="00D42B6A">
        <w:rPr>
          <w:sz w:val="24"/>
          <w:szCs w:val="24"/>
          <w:lang w:val="fr-CA"/>
        </w:rPr>
        <w:t xml:space="preserve"> de passe. Pour ce </w:t>
      </w:r>
      <w:proofErr w:type="spellStart"/>
      <w:proofErr w:type="gramStart"/>
      <w:r w:rsidR="00B51289" w:rsidRPr="00D42B6A">
        <w:rPr>
          <w:sz w:val="24"/>
          <w:szCs w:val="24"/>
          <w:lang w:val="fr-CA"/>
        </w:rPr>
        <w:t>fair</w:t>
      </w:r>
      <w:r w:rsidR="002B2575">
        <w:rPr>
          <w:sz w:val="24"/>
          <w:szCs w:val="24"/>
          <w:lang w:val="fr-CA"/>
        </w:rPr>
        <w:t>e,</w:t>
      </w:r>
      <w:r w:rsidR="00B51289" w:rsidRPr="00D42B6A">
        <w:rPr>
          <w:sz w:val="24"/>
          <w:szCs w:val="24"/>
          <w:lang w:val="fr-CA"/>
        </w:rPr>
        <w:t>e</w:t>
      </w:r>
      <w:proofErr w:type="spellEnd"/>
      <w:proofErr w:type="gramEnd"/>
      <w:r w:rsidR="00B51289" w:rsidRPr="00D42B6A">
        <w:rPr>
          <w:sz w:val="24"/>
          <w:szCs w:val="24"/>
          <w:lang w:val="fr-CA"/>
        </w:rPr>
        <w:t xml:space="preserve"> il vous suffit de cocher les options qui vous intéresse</w:t>
      </w:r>
      <w:r w:rsidR="002B2575">
        <w:rPr>
          <w:sz w:val="24"/>
          <w:szCs w:val="24"/>
          <w:lang w:val="fr-CA"/>
        </w:rPr>
        <w:t>nt</w:t>
      </w:r>
      <w:r w:rsidR="00107C00">
        <w:rPr>
          <w:sz w:val="24"/>
          <w:szCs w:val="24"/>
          <w:lang w:val="fr-CA"/>
        </w:rPr>
        <w:t xml:space="preserve">, notez que vous pouvez aussi entrer </w:t>
      </w:r>
      <w:r w:rsidR="00362404">
        <w:rPr>
          <w:sz w:val="24"/>
          <w:szCs w:val="24"/>
          <w:lang w:val="fr-CA"/>
        </w:rPr>
        <w:t>d</w:t>
      </w:r>
      <w:r w:rsidR="00107C00">
        <w:rPr>
          <w:sz w:val="24"/>
          <w:szCs w:val="24"/>
          <w:lang w:val="fr-CA"/>
        </w:rPr>
        <w:t xml:space="preserve">es caractères </w:t>
      </w:r>
      <w:r w:rsidR="00362404">
        <w:rPr>
          <w:sz w:val="24"/>
          <w:szCs w:val="24"/>
          <w:lang w:val="fr-CA"/>
        </w:rPr>
        <w:t xml:space="preserve">au choix dans </w:t>
      </w:r>
      <w:r w:rsidR="007A329E">
        <w:rPr>
          <w:sz w:val="24"/>
          <w:szCs w:val="24"/>
          <w:lang w:val="fr-CA"/>
        </w:rPr>
        <w:t>le champ</w:t>
      </w:r>
      <w:r w:rsidR="00362404">
        <w:rPr>
          <w:sz w:val="24"/>
          <w:szCs w:val="24"/>
          <w:lang w:val="fr-CA"/>
        </w:rPr>
        <w:t xml:space="preserve"> à </w:t>
      </w:r>
      <w:r w:rsidR="007A329E">
        <w:rPr>
          <w:sz w:val="24"/>
          <w:szCs w:val="24"/>
          <w:lang w:val="fr-CA"/>
        </w:rPr>
        <w:t>cet effet</w:t>
      </w:r>
      <w:r w:rsidR="00B51289" w:rsidRPr="00D42B6A">
        <w:rPr>
          <w:sz w:val="24"/>
          <w:szCs w:val="24"/>
          <w:lang w:val="fr-CA"/>
        </w:rPr>
        <w:t>.</w:t>
      </w:r>
      <w:r w:rsidR="00107C00">
        <w:rPr>
          <w:sz w:val="24"/>
          <w:szCs w:val="24"/>
          <w:lang w:val="fr-CA"/>
        </w:rPr>
        <w:t xml:space="preserve"> </w:t>
      </w:r>
      <w:r w:rsidR="00B51289" w:rsidRPr="00D42B6A">
        <w:rPr>
          <w:sz w:val="24"/>
          <w:szCs w:val="24"/>
          <w:lang w:val="fr-CA"/>
        </w:rPr>
        <w:t>Vous devrez ensuite sélectionner un emplacement pour sauvegarder votre fichier ainsi que le nomm</w:t>
      </w:r>
      <w:r w:rsidR="002B2575">
        <w:rPr>
          <w:sz w:val="24"/>
          <w:szCs w:val="24"/>
          <w:lang w:val="fr-CA"/>
        </w:rPr>
        <w:t>er</w:t>
      </w:r>
      <w:r w:rsidR="00B51289" w:rsidRPr="00D42B6A">
        <w:rPr>
          <w:sz w:val="24"/>
          <w:szCs w:val="24"/>
          <w:lang w:val="fr-CA"/>
        </w:rPr>
        <w:t xml:space="preserve">. Finalement, il ne vous reste plus qu’a cliqué sur générer et de patienté avec votre café pour que votre dictionnaire de mots de passe de génère à l’endroit désiré. </w:t>
      </w:r>
      <w:r w:rsidR="00D42B6A">
        <w:rPr>
          <w:sz w:val="24"/>
          <w:szCs w:val="24"/>
          <w:lang w:val="fr-CA"/>
        </w:rPr>
        <w:t>Évidemment si l’utilisateur ne rempli</w:t>
      </w:r>
      <w:r w:rsidR="002B2575">
        <w:rPr>
          <w:sz w:val="24"/>
          <w:szCs w:val="24"/>
          <w:lang w:val="fr-CA"/>
        </w:rPr>
        <w:t>t</w:t>
      </w:r>
      <w:r w:rsidR="00D42B6A">
        <w:rPr>
          <w:sz w:val="24"/>
          <w:szCs w:val="24"/>
          <w:lang w:val="fr-CA"/>
        </w:rPr>
        <w:t xml:space="preserve"> pas une de ces conditions, un message d’erreur apparaitra à l’écran. </w:t>
      </w:r>
    </w:p>
    <w:p w14:paraId="761B5DA9" w14:textId="59C4F99D" w:rsidR="00804667" w:rsidRDefault="00F8192E">
      <w:pPr>
        <w:pStyle w:val="Titre1"/>
        <w:spacing w:after="170"/>
        <w:ind w:left="0" w:firstLine="0"/>
        <w:jc w:val="left"/>
        <w:rPr>
          <w:rStyle w:val="markedcontent"/>
          <w:rFonts w:ascii="Arial" w:hAnsi="Arial" w:cs="Arial"/>
          <w:lang w:val="fr-CA"/>
        </w:rPr>
      </w:pPr>
      <w:bookmarkStart w:id="2" w:name="_Toc128245295"/>
      <w:r>
        <w:rPr>
          <w:rStyle w:val="markedcontent"/>
          <w:rFonts w:ascii="Arial" w:hAnsi="Arial" w:cs="Arial"/>
          <w:lang w:val="fr-CA"/>
        </w:rPr>
        <w:t xml:space="preserve">Application </w:t>
      </w:r>
      <w:r w:rsidR="00C96125">
        <w:rPr>
          <w:rStyle w:val="markedcontent"/>
          <w:rFonts w:ascii="Arial" w:hAnsi="Arial" w:cs="Arial"/>
          <w:lang w:val="fr-CA"/>
        </w:rPr>
        <w:t>hachage</w:t>
      </w:r>
      <w:bookmarkEnd w:id="2"/>
    </w:p>
    <w:p w14:paraId="74A8DE1D" w14:textId="10412F52" w:rsidR="00D42B6A" w:rsidRPr="009C561B" w:rsidRDefault="00D42B6A" w:rsidP="00D42B6A">
      <w:pPr>
        <w:jc w:val="both"/>
        <w:rPr>
          <w:sz w:val="24"/>
          <w:szCs w:val="24"/>
          <w:lang w:val="fr-CA"/>
        </w:rPr>
      </w:pPr>
      <w:r w:rsidRPr="009C561B">
        <w:rPr>
          <w:sz w:val="24"/>
          <w:szCs w:val="24"/>
          <w:lang w:val="fr-CA"/>
        </w:rPr>
        <w:t>L’application de hachage est elle aussi très simple d’utilisation.  Premièrement, sélectionner un dictionnaire de mots de passe dans la première fenêtre</w:t>
      </w:r>
      <w:r w:rsidR="009C561B" w:rsidRPr="009C561B">
        <w:rPr>
          <w:sz w:val="24"/>
          <w:szCs w:val="24"/>
          <w:lang w:val="fr-CA"/>
        </w:rPr>
        <w:t>. Quand cela sera fait</w:t>
      </w:r>
      <w:r w:rsidR="002B2575">
        <w:rPr>
          <w:sz w:val="24"/>
          <w:szCs w:val="24"/>
          <w:lang w:val="fr-CA"/>
        </w:rPr>
        <w:t>,</w:t>
      </w:r>
      <w:r w:rsidR="009C561B" w:rsidRPr="009C561B">
        <w:rPr>
          <w:sz w:val="24"/>
          <w:szCs w:val="24"/>
          <w:lang w:val="fr-CA"/>
        </w:rPr>
        <w:t xml:space="preserve"> une autre fenêtre s’ouvrira.  Vous pourrez voir en haut à droite le nombre de tentative</w:t>
      </w:r>
      <w:r w:rsidR="002B2575">
        <w:rPr>
          <w:sz w:val="24"/>
          <w:szCs w:val="24"/>
          <w:lang w:val="fr-CA"/>
        </w:rPr>
        <w:t>s</w:t>
      </w:r>
      <w:r w:rsidR="009C561B" w:rsidRPr="009C561B">
        <w:rPr>
          <w:sz w:val="24"/>
          <w:szCs w:val="24"/>
          <w:lang w:val="fr-CA"/>
        </w:rPr>
        <w:t xml:space="preserve"> ainsi que le temps écoulé. Au centre de la fenêtre se trouve une zone pour entrer votre hache qui sera décrypté</w:t>
      </w:r>
      <w:r w:rsidR="002B2575">
        <w:rPr>
          <w:sz w:val="24"/>
          <w:szCs w:val="24"/>
          <w:lang w:val="fr-CA"/>
        </w:rPr>
        <w:t>e</w:t>
      </w:r>
      <w:r w:rsidR="009C561B" w:rsidRPr="009C561B">
        <w:rPr>
          <w:sz w:val="24"/>
          <w:szCs w:val="24"/>
          <w:lang w:val="fr-CA"/>
        </w:rPr>
        <w:t xml:space="preserve"> quand vous appuierez sur le bouton validé. Enfin</w:t>
      </w:r>
      <w:r w:rsidR="002B2575">
        <w:rPr>
          <w:sz w:val="24"/>
          <w:szCs w:val="24"/>
          <w:lang w:val="fr-CA"/>
        </w:rPr>
        <w:t>,</w:t>
      </w:r>
      <w:r w:rsidR="009C561B" w:rsidRPr="009C561B">
        <w:rPr>
          <w:sz w:val="24"/>
          <w:szCs w:val="24"/>
          <w:lang w:val="fr-CA"/>
        </w:rPr>
        <w:t xml:space="preserve"> vous trouverez en bas </w:t>
      </w:r>
      <w:r w:rsidR="002B2575">
        <w:rPr>
          <w:sz w:val="24"/>
          <w:szCs w:val="24"/>
          <w:lang w:val="fr-CA"/>
        </w:rPr>
        <w:t>à</w:t>
      </w:r>
      <w:r w:rsidR="009C561B" w:rsidRPr="009C561B">
        <w:rPr>
          <w:sz w:val="24"/>
          <w:szCs w:val="24"/>
          <w:lang w:val="fr-CA"/>
        </w:rPr>
        <w:t xml:space="preserve"> droit le nombre de mots dans le dictionnaire. </w:t>
      </w:r>
    </w:p>
    <w:p w14:paraId="78ACA0BD" w14:textId="2CD5FE1C" w:rsidR="00804667" w:rsidRDefault="00C96125" w:rsidP="00C96125">
      <w:pPr>
        <w:pStyle w:val="Titre2"/>
        <w:spacing w:after="170"/>
        <w:jc w:val="left"/>
        <w:rPr>
          <w:rStyle w:val="markedcontent"/>
          <w:rFonts w:ascii="Arial" w:hAnsi="Arial" w:cs="Arial"/>
          <w:lang w:val="fr-CA"/>
        </w:rPr>
      </w:pPr>
      <w:bookmarkStart w:id="3" w:name="_Toc128245296"/>
      <w:r>
        <w:rPr>
          <w:rStyle w:val="markedcontent"/>
          <w:rFonts w:ascii="Arial" w:hAnsi="Arial" w:cs="Arial"/>
          <w:lang w:val="fr-CA"/>
        </w:rPr>
        <w:t>Solution</w:t>
      </w:r>
      <w:bookmarkEnd w:id="3"/>
    </w:p>
    <w:tbl>
      <w:tblPr>
        <w:tblStyle w:val="Grilledutableau"/>
        <w:tblW w:w="9269" w:type="dxa"/>
        <w:tblInd w:w="10" w:type="dxa"/>
        <w:tblLook w:val="04A0" w:firstRow="1" w:lastRow="0" w:firstColumn="1" w:lastColumn="0" w:noHBand="0" w:noVBand="1"/>
      </w:tblPr>
      <w:tblGrid>
        <w:gridCol w:w="4640"/>
        <w:gridCol w:w="4629"/>
      </w:tblGrid>
      <w:tr w:rsidR="00E568DF" w14:paraId="42DA19B9" w14:textId="77777777" w:rsidTr="00E568DF">
        <w:trPr>
          <w:trHeight w:val="381"/>
        </w:trPr>
        <w:tc>
          <w:tcPr>
            <w:tcW w:w="4640" w:type="dxa"/>
          </w:tcPr>
          <w:p w14:paraId="488115B3" w14:textId="1FB7BC21" w:rsidR="00E568DF" w:rsidRDefault="00E568DF" w:rsidP="00E568DF">
            <w:pPr>
              <w:ind w:left="0" w:firstLine="0"/>
              <w:jc w:val="left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937557fac5cffc250ccf72031474078b</w:t>
            </w:r>
          </w:p>
        </w:tc>
        <w:tc>
          <w:tcPr>
            <w:tcW w:w="4629" w:type="dxa"/>
          </w:tcPr>
          <w:p w14:paraId="1B2A5A62" w14:textId="5E4F01C9" w:rsidR="00E568DF" w:rsidRDefault="00107C00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G2Ma1N</w:t>
            </w:r>
          </w:p>
        </w:tc>
      </w:tr>
      <w:tr w:rsidR="00E568DF" w14:paraId="20DEB191" w14:textId="77777777" w:rsidTr="00E568DF">
        <w:trPr>
          <w:trHeight w:val="262"/>
        </w:trPr>
        <w:tc>
          <w:tcPr>
            <w:tcW w:w="4640" w:type="dxa"/>
          </w:tcPr>
          <w:p w14:paraId="4419A9EB" w14:textId="40C1FAEC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2414766fb5121dfebdf220d4b8a550a0</w:t>
            </w:r>
          </w:p>
        </w:tc>
        <w:tc>
          <w:tcPr>
            <w:tcW w:w="4629" w:type="dxa"/>
          </w:tcPr>
          <w:p w14:paraId="279882CD" w14:textId="6D77B5AB" w:rsidR="00E568DF" w:rsidRDefault="005F1FFB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Ma1s0N</w:t>
            </w:r>
          </w:p>
        </w:tc>
      </w:tr>
      <w:tr w:rsidR="00E568DF" w14:paraId="16A9E0C7" w14:textId="77777777" w:rsidTr="00E568DF">
        <w:trPr>
          <w:trHeight w:val="267"/>
        </w:trPr>
        <w:tc>
          <w:tcPr>
            <w:tcW w:w="4640" w:type="dxa"/>
          </w:tcPr>
          <w:p w14:paraId="1A4EB8E8" w14:textId="37A4B0E2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973d2d342378f637aeeb9ec96f5a4b46</w:t>
            </w:r>
          </w:p>
        </w:tc>
        <w:tc>
          <w:tcPr>
            <w:tcW w:w="4629" w:type="dxa"/>
          </w:tcPr>
          <w:p w14:paraId="59185CB8" w14:textId="79F670E7" w:rsidR="00E568DF" w:rsidRDefault="009B737B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B0nB0n</w:t>
            </w:r>
          </w:p>
        </w:tc>
      </w:tr>
      <w:tr w:rsidR="00E568DF" w14:paraId="293604EB" w14:textId="77777777" w:rsidTr="00E568DF">
        <w:trPr>
          <w:trHeight w:val="262"/>
        </w:trPr>
        <w:tc>
          <w:tcPr>
            <w:tcW w:w="4640" w:type="dxa"/>
          </w:tcPr>
          <w:p w14:paraId="0E20F548" w14:textId="7D04D4E2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6e63c6bf94b66e04ff2f48be546f0110</w:t>
            </w:r>
          </w:p>
        </w:tc>
        <w:tc>
          <w:tcPr>
            <w:tcW w:w="4629" w:type="dxa"/>
          </w:tcPr>
          <w:p w14:paraId="216E8D78" w14:textId="710DA33B" w:rsidR="00E568DF" w:rsidRDefault="009B737B" w:rsidP="00E568DF">
            <w:pPr>
              <w:ind w:left="0" w:firstLine="0"/>
              <w:jc w:val="both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ababbababb</w:t>
            </w:r>
            <w:proofErr w:type="spellEnd"/>
            <w:proofErr w:type="gramEnd"/>
          </w:p>
        </w:tc>
      </w:tr>
      <w:tr w:rsidR="00E568DF" w14:paraId="56237204" w14:textId="77777777" w:rsidTr="00E568DF">
        <w:trPr>
          <w:trHeight w:val="267"/>
        </w:trPr>
        <w:tc>
          <w:tcPr>
            <w:tcW w:w="4640" w:type="dxa"/>
          </w:tcPr>
          <w:p w14:paraId="18677A6C" w14:textId="0421034E" w:rsidR="00E568DF" w:rsidRDefault="00E568DF" w:rsidP="00E568DF">
            <w:pPr>
              <w:tabs>
                <w:tab w:val="left" w:pos="1039"/>
              </w:tabs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90b2360c704e0a805cee6dd6fd71eeaa</w:t>
            </w:r>
          </w:p>
        </w:tc>
        <w:tc>
          <w:tcPr>
            <w:tcW w:w="4629" w:type="dxa"/>
          </w:tcPr>
          <w:p w14:paraId="54D04CE9" w14:textId="5A49FB34" w:rsidR="00E568DF" w:rsidRDefault="009B737B" w:rsidP="00E568DF">
            <w:pPr>
              <w:ind w:left="0" w:firstLine="0"/>
              <w:jc w:val="both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zyxyzxyxxz</w:t>
            </w:r>
            <w:proofErr w:type="spellEnd"/>
            <w:proofErr w:type="gramEnd"/>
          </w:p>
        </w:tc>
      </w:tr>
      <w:tr w:rsidR="00E568DF" w14:paraId="02344D79" w14:textId="77777777" w:rsidTr="00E568DF">
        <w:trPr>
          <w:trHeight w:val="267"/>
        </w:trPr>
        <w:tc>
          <w:tcPr>
            <w:tcW w:w="4640" w:type="dxa"/>
          </w:tcPr>
          <w:p w14:paraId="28D9E875" w14:textId="018729C0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154e5cae63af27012426896ab9da2ac0</w:t>
            </w:r>
          </w:p>
        </w:tc>
        <w:tc>
          <w:tcPr>
            <w:tcW w:w="4629" w:type="dxa"/>
          </w:tcPr>
          <w:p w14:paraId="4AB7A4A6" w14:textId="15E012A3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diverg</w:t>
            </w:r>
            <w:r w:rsidR="002B2575">
              <w:rPr>
                <w:lang w:val="fr-CA"/>
              </w:rPr>
              <w:t>a</w:t>
            </w:r>
            <w:r>
              <w:rPr>
                <w:lang w:val="fr-CA"/>
              </w:rPr>
              <w:t>nces</w:t>
            </w:r>
            <w:proofErr w:type="spellEnd"/>
            <w:proofErr w:type="gramEnd"/>
          </w:p>
        </w:tc>
      </w:tr>
      <w:tr w:rsidR="00E568DF" w14:paraId="450FEF80" w14:textId="77777777" w:rsidTr="00E568DF">
        <w:trPr>
          <w:trHeight w:val="262"/>
        </w:trPr>
        <w:tc>
          <w:tcPr>
            <w:tcW w:w="4640" w:type="dxa"/>
          </w:tcPr>
          <w:p w14:paraId="2B8CD447" w14:textId="63382A73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lastRenderedPageBreak/>
              <w:t>139230ff1ef21bb767bb9b475cf99873</w:t>
            </w:r>
          </w:p>
        </w:tc>
        <w:tc>
          <w:tcPr>
            <w:tcW w:w="4629" w:type="dxa"/>
          </w:tcPr>
          <w:p w14:paraId="54B87FE9" w14:textId="76242DA7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donnnaient</w:t>
            </w:r>
            <w:proofErr w:type="spellEnd"/>
            <w:proofErr w:type="gramEnd"/>
          </w:p>
        </w:tc>
      </w:tr>
      <w:tr w:rsidR="00E568DF" w14:paraId="186F26B9" w14:textId="77777777" w:rsidTr="00E568DF">
        <w:trPr>
          <w:trHeight w:val="267"/>
        </w:trPr>
        <w:tc>
          <w:tcPr>
            <w:tcW w:w="4640" w:type="dxa"/>
          </w:tcPr>
          <w:p w14:paraId="0F63E3E2" w14:textId="0A13B170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7746fcc0b507887866f8bd227b37122c</w:t>
            </w:r>
          </w:p>
        </w:tc>
        <w:tc>
          <w:tcPr>
            <w:tcW w:w="4629" w:type="dxa"/>
          </w:tcPr>
          <w:p w14:paraId="062A1B8A" w14:textId="445DDBFF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Donetsks</w:t>
            </w:r>
            <w:proofErr w:type="spellEnd"/>
          </w:p>
        </w:tc>
      </w:tr>
      <w:tr w:rsidR="00E568DF" w14:paraId="304ECC51" w14:textId="77777777" w:rsidTr="00E568DF">
        <w:trPr>
          <w:trHeight w:val="52"/>
        </w:trPr>
        <w:tc>
          <w:tcPr>
            <w:tcW w:w="4640" w:type="dxa"/>
          </w:tcPr>
          <w:p w14:paraId="272FA072" w14:textId="2C40186A" w:rsidR="00E568DF" w:rsidRDefault="00E568DF" w:rsidP="00E568DF">
            <w:pPr>
              <w:ind w:left="0" w:firstLine="0"/>
              <w:jc w:val="both"/>
              <w:rPr>
                <w:rStyle w:val="markedcontent"/>
                <w:rFonts w:ascii="Courier New" w:hAnsi="Courier New" w:cs="Courier New"/>
              </w:rPr>
            </w:pPr>
            <w:r>
              <w:rPr>
                <w:rStyle w:val="markedcontent"/>
                <w:rFonts w:ascii="Courier New" w:hAnsi="Courier New" w:cs="Courier New"/>
              </w:rPr>
              <w:t>db50a77debe1141e236bfefb468440ab</w:t>
            </w:r>
          </w:p>
        </w:tc>
        <w:tc>
          <w:tcPr>
            <w:tcW w:w="4629" w:type="dxa"/>
          </w:tcPr>
          <w:p w14:paraId="692AF6E6" w14:textId="6A844E47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Eau-de-viiie</w:t>
            </w:r>
            <w:proofErr w:type="spellEnd"/>
          </w:p>
        </w:tc>
      </w:tr>
    </w:tbl>
    <w:p w14:paraId="2882437A" w14:textId="77777777" w:rsidR="00E568DF" w:rsidRPr="00E568DF" w:rsidRDefault="00E568DF" w:rsidP="00E568DF">
      <w:pPr>
        <w:jc w:val="both"/>
        <w:rPr>
          <w:lang w:val="fr-CA"/>
        </w:rPr>
      </w:pPr>
    </w:p>
    <w:p w14:paraId="0F99877D" w14:textId="6C7D6EC5" w:rsidR="00C96125" w:rsidRDefault="00F8192E" w:rsidP="00C96125">
      <w:pPr>
        <w:pStyle w:val="Titre1"/>
        <w:spacing w:after="170"/>
        <w:ind w:left="0" w:firstLine="0"/>
        <w:jc w:val="left"/>
        <w:rPr>
          <w:rStyle w:val="markedcontent"/>
          <w:rFonts w:ascii="Arial" w:hAnsi="Arial" w:cs="Arial"/>
          <w:lang w:val="fr-CA"/>
        </w:rPr>
      </w:pPr>
      <w:bookmarkStart w:id="4" w:name="_Toc128245297"/>
      <w:r>
        <w:rPr>
          <w:rStyle w:val="markedcontent"/>
          <w:rFonts w:ascii="Arial" w:hAnsi="Arial" w:cs="Arial"/>
          <w:lang w:val="fr-CA"/>
        </w:rPr>
        <w:t>Résultats</w:t>
      </w:r>
      <w:bookmarkEnd w:id="4"/>
    </w:p>
    <w:p w14:paraId="230F67FD" w14:textId="013F3B73" w:rsidR="004473A6" w:rsidRPr="004473A6" w:rsidRDefault="004473A6" w:rsidP="004473A6">
      <w:pPr>
        <w:jc w:val="both"/>
        <w:rPr>
          <w:lang w:val="fr-CA"/>
        </w:rPr>
      </w:pPr>
      <w:r>
        <w:rPr>
          <w:sz w:val="24"/>
          <w:szCs w:val="24"/>
          <w:lang w:val="fr-CA"/>
        </w:rPr>
        <w:t xml:space="preserve">L’utilisation de l’architecture en couches </w:t>
      </w:r>
      <w:r>
        <w:rPr>
          <w:sz w:val="24"/>
          <w:szCs w:val="24"/>
          <w:lang w:val="fr-CA"/>
        </w:rPr>
        <w:t>n’</w:t>
      </w:r>
      <w:r>
        <w:rPr>
          <w:sz w:val="24"/>
          <w:szCs w:val="24"/>
          <w:lang w:val="fr-CA"/>
        </w:rPr>
        <w:t xml:space="preserve">était </w:t>
      </w:r>
      <w:r>
        <w:rPr>
          <w:sz w:val="24"/>
          <w:szCs w:val="24"/>
          <w:lang w:val="fr-CA"/>
        </w:rPr>
        <w:t xml:space="preserve">pas </w:t>
      </w:r>
      <w:r>
        <w:rPr>
          <w:sz w:val="24"/>
          <w:szCs w:val="24"/>
          <w:lang w:val="fr-CA"/>
        </w:rPr>
        <w:t>un bon choix</w:t>
      </w:r>
      <w:r>
        <w:rPr>
          <w:sz w:val="24"/>
          <w:szCs w:val="24"/>
          <w:lang w:val="fr-CA"/>
        </w:rPr>
        <w:t xml:space="preserve"> sans en être un mauvais. </w:t>
      </w:r>
      <w:r w:rsidR="00803A64">
        <w:rPr>
          <w:sz w:val="24"/>
          <w:szCs w:val="24"/>
          <w:lang w:val="fr-CA"/>
        </w:rPr>
        <w:t>Par contre, cela reste une bonne pratique, car cette architecture permet d’avoir un projet qui est bien structur</w:t>
      </w:r>
      <w:r w:rsidR="002B2575">
        <w:rPr>
          <w:sz w:val="24"/>
          <w:szCs w:val="24"/>
          <w:lang w:val="fr-CA"/>
        </w:rPr>
        <w:t>é</w:t>
      </w:r>
      <w:r w:rsidR="00803A64">
        <w:rPr>
          <w:sz w:val="24"/>
          <w:szCs w:val="24"/>
          <w:lang w:val="fr-CA"/>
        </w:rPr>
        <w:t xml:space="preserve">. Nous avons rencontré un problème lors de la génération des mots de passe pour le dictionnaire. Une approche avec fonction récursive </w:t>
      </w:r>
      <w:r w:rsidR="009C2BAE">
        <w:rPr>
          <w:sz w:val="24"/>
          <w:szCs w:val="24"/>
          <w:lang w:val="fr-CA"/>
        </w:rPr>
        <w:t>a été utilisé</w:t>
      </w:r>
      <w:r w:rsidR="002B2575">
        <w:rPr>
          <w:sz w:val="24"/>
          <w:szCs w:val="24"/>
          <w:lang w:val="fr-CA"/>
        </w:rPr>
        <w:t>e</w:t>
      </w:r>
      <w:r w:rsidR="009C2BAE">
        <w:rPr>
          <w:sz w:val="24"/>
          <w:szCs w:val="24"/>
          <w:lang w:val="fr-CA"/>
        </w:rPr>
        <w:t>. Cela causait des problèmes de débordement de mémoire quand l’application devait générer des mots à 5 et plus. Après recherche, nous avons trouv</w:t>
      </w:r>
      <w:r w:rsidR="002B2575">
        <w:rPr>
          <w:sz w:val="24"/>
          <w:szCs w:val="24"/>
          <w:lang w:val="fr-CA"/>
        </w:rPr>
        <w:t>é</w:t>
      </w:r>
      <w:r w:rsidR="009C2BAE">
        <w:rPr>
          <w:sz w:val="24"/>
          <w:szCs w:val="24"/>
          <w:lang w:val="fr-CA"/>
        </w:rPr>
        <w:t xml:space="preserve"> une solution. L’utilisation de </w:t>
      </w:r>
      <w:proofErr w:type="spellStart"/>
      <w:r w:rsidR="009C2BAE">
        <w:rPr>
          <w:sz w:val="24"/>
          <w:szCs w:val="24"/>
          <w:lang w:val="fr-CA"/>
        </w:rPr>
        <w:t>yeild</w:t>
      </w:r>
      <w:proofErr w:type="spellEnd"/>
      <w:r w:rsidR="009C2BAE">
        <w:rPr>
          <w:sz w:val="24"/>
          <w:szCs w:val="24"/>
          <w:lang w:val="fr-CA"/>
        </w:rPr>
        <w:t xml:space="preserve"> lors du retour dans des fonction</w:t>
      </w:r>
      <w:r w:rsidR="002B2575">
        <w:rPr>
          <w:sz w:val="24"/>
          <w:szCs w:val="24"/>
          <w:lang w:val="fr-CA"/>
        </w:rPr>
        <w:t>s</w:t>
      </w:r>
      <w:r w:rsidR="009C2BAE">
        <w:rPr>
          <w:sz w:val="24"/>
          <w:szCs w:val="24"/>
          <w:lang w:val="fr-CA"/>
        </w:rPr>
        <w:t xml:space="preserve"> de type </w:t>
      </w:r>
      <w:proofErr w:type="spellStart"/>
      <w:r w:rsidR="009C2BAE">
        <w:rPr>
          <w:sz w:val="24"/>
          <w:szCs w:val="24"/>
          <w:lang w:val="fr-CA"/>
        </w:rPr>
        <w:t>IEnumerable</w:t>
      </w:r>
      <w:proofErr w:type="spellEnd"/>
      <w:r w:rsidR="009C2BAE">
        <w:rPr>
          <w:sz w:val="24"/>
          <w:szCs w:val="24"/>
          <w:lang w:val="fr-CA"/>
        </w:rPr>
        <w:t xml:space="preserve"> permet de pal</w:t>
      </w:r>
      <w:r w:rsidR="002B2575">
        <w:rPr>
          <w:sz w:val="24"/>
          <w:szCs w:val="24"/>
          <w:lang w:val="fr-CA"/>
        </w:rPr>
        <w:t>l</w:t>
      </w:r>
      <w:r w:rsidR="009C2BAE">
        <w:rPr>
          <w:sz w:val="24"/>
          <w:szCs w:val="24"/>
          <w:lang w:val="fr-CA"/>
        </w:rPr>
        <w:t xml:space="preserve">ier à ce problème, car il permet de donner la prochaine valeur d’une itération quand il est utilisé. </w:t>
      </w:r>
    </w:p>
    <w:p w14:paraId="35F16FEC" w14:textId="0F9301C3" w:rsidR="00804667" w:rsidRDefault="00F8192E" w:rsidP="00C96125">
      <w:pPr>
        <w:pStyle w:val="Titre1"/>
        <w:spacing w:after="170"/>
        <w:jc w:val="left"/>
        <w:rPr>
          <w:rStyle w:val="markedcontent"/>
          <w:rFonts w:ascii="Arial" w:hAnsi="Arial" w:cs="Arial"/>
          <w:lang w:val="fr-CA"/>
        </w:rPr>
      </w:pPr>
      <w:bookmarkStart w:id="5" w:name="_Toc128245298"/>
      <w:r>
        <w:rPr>
          <w:rStyle w:val="markedcontent"/>
          <w:rFonts w:ascii="Arial" w:hAnsi="Arial" w:cs="Arial"/>
          <w:lang w:val="fr-CA"/>
        </w:rPr>
        <w:t>Conclusion</w:t>
      </w:r>
      <w:bookmarkEnd w:id="5"/>
    </w:p>
    <w:p w14:paraId="15B742F3" w14:textId="6AEFB89C" w:rsidR="009C2BAE" w:rsidRPr="009C2BAE" w:rsidRDefault="00942D65" w:rsidP="009C2BAE">
      <w:pPr>
        <w:jc w:val="both"/>
        <w:rPr>
          <w:lang w:val="fr-CA"/>
        </w:rPr>
      </w:pPr>
      <w:r>
        <w:rPr>
          <w:sz w:val="24"/>
          <w:szCs w:val="24"/>
          <w:lang w:val="fr-CA"/>
        </w:rPr>
        <w:t>En conclusion, nos applications</w:t>
      </w:r>
      <w:r w:rsidRPr="00942D65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répondent bien aux divers critères qui étaient exigés</w:t>
      </w:r>
      <w:r>
        <w:rPr>
          <w:sz w:val="24"/>
          <w:szCs w:val="24"/>
          <w:lang w:val="fr-CA"/>
        </w:rPr>
        <w:t>. Notre application dictionnaire permet la création de dictionnaire</w:t>
      </w:r>
      <w:r w:rsidR="002B2575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 volumineux. Aucun problème n’a été soulevé pour générer un dictionnaire de plus 56</w:t>
      </w:r>
      <w:r w:rsidR="002B2575">
        <w:rPr>
          <w:sz w:val="24"/>
          <w:szCs w:val="24"/>
          <w:lang w:val="fr-CA"/>
        </w:rPr>
        <w:t> </w:t>
      </w:r>
      <w:proofErr w:type="spellStart"/>
      <w:r>
        <w:rPr>
          <w:sz w:val="24"/>
          <w:szCs w:val="24"/>
          <w:lang w:val="fr-CA"/>
        </w:rPr>
        <w:t>gigaoctet</w:t>
      </w:r>
      <w:r w:rsidR="002B2575">
        <w:rPr>
          <w:sz w:val="24"/>
          <w:szCs w:val="24"/>
          <w:lang w:val="fr-CA"/>
        </w:rPr>
        <w:t>s</w:t>
      </w:r>
      <w:proofErr w:type="spellEnd"/>
      <w:r>
        <w:rPr>
          <w:sz w:val="24"/>
          <w:szCs w:val="24"/>
          <w:lang w:val="fr-CA"/>
        </w:rPr>
        <w:t xml:space="preserve">. </w:t>
      </w:r>
      <w:r w:rsidR="00882106">
        <w:rPr>
          <w:sz w:val="24"/>
          <w:szCs w:val="24"/>
          <w:lang w:val="fr-CA"/>
        </w:rPr>
        <w:t>En ce qui concerne notre application de hachage, elle aussi fonction</w:t>
      </w:r>
      <w:r w:rsidR="002B2575">
        <w:rPr>
          <w:sz w:val="24"/>
          <w:szCs w:val="24"/>
          <w:lang w:val="fr-CA"/>
        </w:rPr>
        <w:t>ne</w:t>
      </w:r>
      <w:r w:rsidR="00882106">
        <w:rPr>
          <w:sz w:val="24"/>
          <w:szCs w:val="24"/>
          <w:lang w:val="fr-CA"/>
        </w:rPr>
        <w:t xml:space="preserve"> bien en plus d’être plus simple d’utilisation que </w:t>
      </w:r>
      <w:r w:rsidR="000B1713">
        <w:rPr>
          <w:sz w:val="24"/>
          <w:szCs w:val="24"/>
          <w:lang w:val="fr-CA"/>
        </w:rPr>
        <w:t xml:space="preserve">notre application de génération de dictionnaire. </w:t>
      </w:r>
    </w:p>
    <w:p w14:paraId="0A5F77B2" w14:textId="7E88EBBA" w:rsidR="00804667" w:rsidRDefault="00F8192E" w:rsidP="00C96125">
      <w:pPr>
        <w:pStyle w:val="Titre1"/>
        <w:ind w:left="0" w:firstLine="0"/>
        <w:jc w:val="left"/>
        <w:rPr>
          <w:rStyle w:val="markedcontent"/>
          <w:rFonts w:ascii="Arial" w:hAnsi="Arial" w:cs="Arial"/>
          <w:lang w:val="fr-CA"/>
        </w:rPr>
      </w:pPr>
      <w:bookmarkStart w:id="6" w:name="_Toc128245299"/>
      <w:r>
        <w:rPr>
          <w:rStyle w:val="markedcontent"/>
          <w:rFonts w:ascii="Arial" w:hAnsi="Arial" w:cs="Arial"/>
          <w:lang w:val="fr-CA"/>
        </w:rPr>
        <w:lastRenderedPageBreak/>
        <w:t>Annexes</w:t>
      </w:r>
      <w:bookmarkEnd w:id="6"/>
    </w:p>
    <w:p w14:paraId="65C84391" w14:textId="6F9D08EA" w:rsidR="00537395" w:rsidRDefault="00537395" w:rsidP="00537395">
      <w:pPr>
        <w:rPr>
          <w:lang w:val="fr-CA"/>
        </w:rPr>
      </w:pPr>
      <w:r w:rsidRPr="00537395">
        <w:rPr>
          <w:lang w:val="fr-CA"/>
        </w:rPr>
        <w:drawing>
          <wp:inline distT="0" distB="0" distL="0" distR="0" wp14:anchorId="15106EEF" wp14:editId="327C8F95">
            <wp:extent cx="5268060" cy="389626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547" w14:textId="51EB0D7E" w:rsidR="00537395" w:rsidRDefault="00537395" w:rsidP="00537395">
      <w:pPr>
        <w:rPr>
          <w:lang w:val="fr-CA"/>
        </w:rPr>
      </w:pPr>
      <w:r w:rsidRPr="00537395">
        <w:rPr>
          <w:lang w:val="fr-CA"/>
        </w:rPr>
        <w:drawing>
          <wp:inline distT="0" distB="0" distL="0" distR="0" wp14:anchorId="74786165" wp14:editId="493D5B79">
            <wp:extent cx="4344006" cy="1829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120" w14:textId="6BA8F669" w:rsidR="00537395" w:rsidRPr="00537395" w:rsidRDefault="00537395" w:rsidP="00537395">
      <w:pPr>
        <w:rPr>
          <w:lang w:val="fr-CA"/>
        </w:rPr>
      </w:pPr>
      <w:r w:rsidRPr="00537395">
        <w:rPr>
          <w:lang w:val="fr-CA"/>
        </w:rPr>
        <w:drawing>
          <wp:inline distT="0" distB="0" distL="0" distR="0" wp14:anchorId="4C01FDF3" wp14:editId="03782B06">
            <wp:extent cx="4382112" cy="16004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25FB" w14:textId="77777777" w:rsidR="00804667" w:rsidRDefault="00F8192E" w:rsidP="00C96125">
      <w:pPr>
        <w:pStyle w:val="Titre1"/>
        <w:ind w:left="0" w:firstLine="0"/>
        <w:jc w:val="left"/>
        <w:rPr>
          <w:rStyle w:val="markedcontent"/>
          <w:rFonts w:ascii="Arial" w:hAnsi="Arial" w:cs="Arial"/>
          <w:lang w:val="fr-CA"/>
        </w:rPr>
      </w:pPr>
      <w:bookmarkStart w:id="7" w:name="_Toc128245300"/>
      <w:r>
        <w:rPr>
          <w:rStyle w:val="markedcontent"/>
          <w:rFonts w:ascii="Arial" w:hAnsi="Arial" w:cs="Arial"/>
          <w:lang w:val="fr-CA" w:eastAsia="ja-JP"/>
        </w:rPr>
        <w:lastRenderedPageBreak/>
        <w:t>Références bibliographiques</w:t>
      </w:r>
      <w:bookmarkEnd w:id="7"/>
    </w:p>
    <w:p w14:paraId="76880AA0" w14:textId="77777777" w:rsidR="007B2E75" w:rsidRPr="007B2E75" w:rsidRDefault="007B2E75" w:rsidP="007B2E75">
      <w:pPr>
        <w:spacing w:before="100" w:beforeAutospacing="1" w:after="100" w:afterAutospacing="1" w:line="240" w:lineRule="auto"/>
        <w:ind w:left="567" w:right="0" w:hanging="567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proofErr w:type="spellStart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Acamar</w:t>
      </w:r>
      <w:proofErr w:type="spellEnd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. “</w:t>
      </w:r>
      <w:proofErr w:type="spellStart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Openfiledialog</w:t>
      </w:r>
      <w:proofErr w:type="spellEnd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 Does Not Close.” </w:t>
      </w:r>
      <w:proofErr w:type="spellStart"/>
      <w:r w:rsidRPr="007B2E7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Openfiledialog</w:t>
      </w:r>
      <w:proofErr w:type="spellEnd"/>
      <w:r w:rsidRPr="007B2E7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 xml:space="preserve"> Does Not Close</w:t>
      </w:r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, 20 Nov. 2013, https://social.msdn.microsoft.com/Forums/vstudio/en-US/e32fd547-c9ac-4287-a0a8-cb777fe67da3/openfiledialog-does-not-close?forum=vbgeneral. </w:t>
      </w:r>
    </w:p>
    <w:p w14:paraId="5C0CA2D8" w14:textId="77777777" w:rsidR="007B2E75" w:rsidRPr="007B2E75" w:rsidRDefault="007B2E75" w:rsidP="007B2E75">
      <w:pPr>
        <w:spacing w:before="100" w:beforeAutospacing="1" w:after="100" w:afterAutospacing="1" w:line="240" w:lineRule="auto"/>
        <w:ind w:left="567" w:right="0" w:hanging="567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proofErr w:type="spellStart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BillWagner</w:t>
      </w:r>
      <w:proofErr w:type="spellEnd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, and </w:t>
      </w:r>
      <w:proofErr w:type="spellStart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pkulikov</w:t>
      </w:r>
      <w:proofErr w:type="spellEnd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. “Yield Statement - Provide the next Element in an Iterator.” </w:t>
      </w:r>
      <w:r w:rsidRPr="007B2E7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In an Iterator | Microsoft Learn</w:t>
      </w:r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, 12 Feb. 2022, https://learn.microsoft.com/en-us/dotnet/csharp/language-reference/statements/yield. </w:t>
      </w:r>
    </w:p>
    <w:p w14:paraId="6BD02915" w14:textId="77777777" w:rsidR="007B2E75" w:rsidRPr="007B2E75" w:rsidRDefault="007B2E75" w:rsidP="007B2E75">
      <w:pPr>
        <w:spacing w:before="100" w:beforeAutospacing="1" w:after="100" w:afterAutospacing="1" w:line="240" w:lineRule="auto"/>
        <w:ind w:left="567" w:right="0" w:hanging="567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Dotnet-Bot. “</w:t>
      </w:r>
      <w:proofErr w:type="spellStart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Filedialog</w:t>
      </w:r>
      <w:proofErr w:type="spellEnd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 Class (</w:t>
      </w:r>
      <w:proofErr w:type="spellStart"/>
      <w:proofErr w:type="gramStart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System.windows.forms</w:t>
      </w:r>
      <w:proofErr w:type="spellEnd"/>
      <w:proofErr w:type="gramEnd"/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).” </w:t>
      </w:r>
      <w:r w:rsidRPr="007B2E7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(</w:t>
      </w:r>
      <w:proofErr w:type="spellStart"/>
      <w:proofErr w:type="gramStart"/>
      <w:r w:rsidRPr="007B2E7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System.Windows.Forms</w:t>
      </w:r>
      <w:proofErr w:type="spellEnd"/>
      <w:proofErr w:type="gramEnd"/>
      <w:r w:rsidRPr="007B2E7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) | Microsoft Learn</w:t>
      </w:r>
      <w:r w:rsidRPr="007B2E75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, https://learn.microsoft.com/en-us/dotnet/api/system.windows.forms.filedialog?redirectedfrom=MSDN&amp;view=windowsdesktop-7.0. </w:t>
      </w:r>
    </w:p>
    <w:p w14:paraId="61C664A6" w14:textId="77777777" w:rsidR="00F26673" w:rsidRPr="007B2E75" w:rsidRDefault="00F26673">
      <w:pPr>
        <w:ind w:left="0" w:firstLine="0"/>
        <w:jc w:val="both"/>
      </w:pPr>
    </w:p>
    <w:p w14:paraId="61C2735B" w14:textId="77777777" w:rsidR="009C2BAE" w:rsidRPr="007B2E75" w:rsidRDefault="009C2BAE">
      <w:pPr>
        <w:ind w:left="0" w:firstLine="0"/>
        <w:jc w:val="both"/>
      </w:pPr>
    </w:p>
    <w:sectPr w:rsidR="009C2BAE" w:rsidRPr="007B2E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E8A0B" w14:textId="77777777" w:rsidR="00551F77" w:rsidRDefault="00551F77">
      <w:pPr>
        <w:spacing w:after="0" w:line="240" w:lineRule="auto"/>
      </w:pPr>
      <w:r>
        <w:separator/>
      </w:r>
    </w:p>
  </w:endnote>
  <w:endnote w:type="continuationSeparator" w:id="0">
    <w:p w14:paraId="1538B485" w14:textId="77777777" w:rsidR="00551F77" w:rsidRDefault="0055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E2A4" w14:textId="77777777" w:rsidR="00804667" w:rsidRDefault="008046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8852" w14:textId="77777777" w:rsidR="00804667" w:rsidRDefault="0080466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F7EC" w14:textId="77777777" w:rsidR="00804667" w:rsidRDefault="00804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A8D22" w14:textId="77777777" w:rsidR="00551F77" w:rsidRDefault="00551F77">
      <w:pPr>
        <w:spacing w:after="0" w:line="240" w:lineRule="auto"/>
      </w:pPr>
      <w:r>
        <w:separator/>
      </w:r>
    </w:p>
  </w:footnote>
  <w:footnote w:type="continuationSeparator" w:id="0">
    <w:p w14:paraId="5B78D4F1" w14:textId="77777777" w:rsidR="00551F77" w:rsidRDefault="0055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3A26" w14:textId="77777777" w:rsidR="00804667" w:rsidRDefault="008046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D3525" w14:textId="77777777" w:rsidR="00804667" w:rsidRDefault="008046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44684" w14:textId="77777777" w:rsidR="00804667" w:rsidRDefault="008046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67"/>
    <w:rsid w:val="000B1713"/>
    <w:rsid w:val="00107C00"/>
    <w:rsid w:val="001B5EDE"/>
    <w:rsid w:val="00296703"/>
    <w:rsid w:val="002B2575"/>
    <w:rsid w:val="00362404"/>
    <w:rsid w:val="004473A6"/>
    <w:rsid w:val="00537395"/>
    <w:rsid w:val="00551F77"/>
    <w:rsid w:val="005F1171"/>
    <w:rsid w:val="005F1FFB"/>
    <w:rsid w:val="007A329E"/>
    <w:rsid w:val="007B2E75"/>
    <w:rsid w:val="00803A64"/>
    <w:rsid w:val="00804667"/>
    <w:rsid w:val="00882106"/>
    <w:rsid w:val="00942D65"/>
    <w:rsid w:val="009B737B"/>
    <w:rsid w:val="009C2BAE"/>
    <w:rsid w:val="009C561B"/>
    <w:rsid w:val="00B51289"/>
    <w:rsid w:val="00C62FEA"/>
    <w:rsid w:val="00C96125"/>
    <w:rsid w:val="00D35DB0"/>
    <w:rsid w:val="00D42B6A"/>
    <w:rsid w:val="00E568DF"/>
    <w:rsid w:val="00F26673"/>
    <w:rsid w:val="00F8192E"/>
    <w:rsid w:val="00FD211F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7F5D"/>
  <w15:docId w15:val="{FB3E97FC-00C4-4C0D-B6D8-56594EC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9" w:line="285" w:lineRule="auto"/>
      <w:ind w:left="10" w:right="47" w:hanging="10"/>
      <w:jc w:val="center"/>
    </w:pPr>
    <w:rPr>
      <w:rFonts w:ascii="Calibri" w:eastAsia="Calibri" w:hAnsi="Calibri" w:cs="Calibri"/>
      <w:color w:val="000000"/>
      <w:sz w:val="20"/>
      <w:lang w:eastAsia="en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3">
    <w:name w:val="toc 3"/>
    <w:basedOn w:val="Normal"/>
    <w:next w:val="Normal"/>
    <w:uiPriority w:val="39"/>
    <w:unhideWhenUsed/>
    <w:pPr>
      <w:spacing w:after="57"/>
      <w:ind w:left="567" w:right="0" w:firstLine="0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 w:right="0" w:firstLine="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 w:right="0" w:firstLine="0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 w:right="0" w:firstLine="0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 w:right="0" w:firstLine="0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 w:right="0" w:firstLine="0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 w:right="0" w:firstLine="0"/>
    </w:pPr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markedcontent">
    <w:name w:val="markedcontent"/>
    <w:basedOn w:val="Policepardfaut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line="259" w:lineRule="auto"/>
      <w:ind w:left="0" w:right="0" w:firstLine="0"/>
      <w:jc w:val="left"/>
      <w:outlineLvl w:val="9"/>
    </w:pPr>
    <w:rPr>
      <w:lang w:eastAsia="ja-JP"/>
    </w:rPr>
  </w:style>
  <w:style w:type="paragraph" w:styleId="TM1">
    <w:name w:val="toc 1"/>
    <w:basedOn w:val="Normal"/>
    <w:next w:val="Normal"/>
    <w:uiPriority w:val="39"/>
    <w:unhideWhenUsed/>
    <w:pPr>
      <w:spacing w:after="100"/>
      <w:ind w:left="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color w:val="000000"/>
      <w:sz w:val="20"/>
      <w:lang w:eastAsia="en-CA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color w:val="000000"/>
      <w:sz w:val="20"/>
      <w:lang w:eastAsia="en-CA"/>
    </w:rPr>
  </w:style>
  <w:style w:type="character" w:styleId="Lienhypertextesuivivisit">
    <w:name w:val="FollowedHyperlink"/>
    <w:basedOn w:val="Policepardfaut"/>
    <w:uiPriority w:val="99"/>
    <w:semiHidden/>
    <w:unhideWhenUsed/>
    <w:rsid w:val="007B2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D7FE-B2F2-4AE5-B25E-E4B77423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cedrick larrrivee</cp:lastModifiedBy>
  <cp:revision>47</cp:revision>
  <dcterms:created xsi:type="dcterms:W3CDTF">2023-01-29T19:28:00Z</dcterms:created>
  <dcterms:modified xsi:type="dcterms:W3CDTF">2023-02-26T22:58:00Z</dcterms:modified>
</cp:coreProperties>
</file>