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1E41" w14:textId="77777777" w:rsidR="009B5C05" w:rsidRPr="009B5C05" w:rsidRDefault="009B5C05" w:rsidP="009B5C05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 w:rsidRPr="009B5C05">
        <w:rPr>
          <w:rFonts w:ascii="Arial" w:hAnsi="Arial" w:cs="Arial"/>
          <w:b/>
          <w:bCs/>
          <w:sz w:val="22"/>
        </w:rPr>
        <w:t>Australian Construction Workers' Dietary Habits Survey</w:t>
      </w:r>
    </w:p>
    <w:p w14:paraId="19A1C547" w14:textId="77777777" w:rsidR="009B5C05" w:rsidRPr="004069DA" w:rsidRDefault="009B5C05" w:rsidP="009B5C0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Dear Participant,</w:t>
      </w:r>
    </w:p>
    <w:p w14:paraId="6E19F90D" w14:textId="77777777" w:rsidR="009B5C05" w:rsidRPr="004069DA" w:rsidRDefault="009B5C05" w:rsidP="009B5C0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We are conducting research on the dietary habits of Australian construction workers to develop a mobile application aimed at providing healthier eating recommendations. We appreciate you taking the time to answer the following questions.</w:t>
      </w:r>
    </w:p>
    <w:p w14:paraId="757453C4" w14:textId="77777777" w:rsidR="009B5C05" w:rsidRPr="004069DA" w:rsidRDefault="009B5C05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0ABE83B6" w14:textId="3F91A958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What are your job responsibilities? (For example: welder, bricklayer, carpenter, etc.)</w:t>
      </w:r>
    </w:p>
    <w:p w14:paraId="57434CFC" w14:textId="77777777" w:rsidR="00684D97" w:rsidRDefault="00684D97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0E1EED3E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3C5AD856" w14:textId="221909A0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How would you describe the intensity of your work on a daily basis?</w:t>
      </w:r>
    </w:p>
    <w:p w14:paraId="0AE10B0A" w14:textId="77777777" w:rsidR="00684D97" w:rsidRDefault="00684D97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54993E6B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3325E5C0" w14:textId="3FA6F71C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What type of food do you typically prefer on your working days?</w:t>
      </w:r>
    </w:p>
    <w:p w14:paraId="6E8DF9FF" w14:textId="77777777" w:rsidR="00684D97" w:rsidRDefault="00684D97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2F973D41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216C6809" w14:textId="557F689E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How do you believe your diet during work hours affects your work efficiency?</w:t>
      </w:r>
    </w:p>
    <w:p w14:paraId="7C97A329" w14:textId="77777777" w:rsidR="00684D97" w:rsidRDefault="00684D97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2CDC2090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44F261F7" w14:textId="66106FAE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 xml:space="preserve">On working days, do you think </w:t>
      </w:r>
      <w:r w:rsidRPr="004069DA">
        <w:rPr>
          <w:rFonts w:ascii="Arial" w:hAnsi="Arial" w:cs="Arial"/>
          <w:b/>
          <w:bCs/>
          <w:sz w:val="20"/>
          <w:szCs w:val="20"/>
        </w:rPr>
        <w:t>you’re</w:t>
      </w:r>
      <w:r w:rsidRPr="004069DA">
        <w:rPr>
          <w:rFonts w:ascii="Arial" w:hAnsi="Arial" w:cs="Arial"/>
          <w:b/>
          <w:bCs/>
          <w:sz w:val="20"/>
          <w:szCs w:val="20"/>
        </w:rPr>
        <w:t xml:space="preserve"> eating habits are healthy? Why or why not?</w:t>
      </w:r>
    </w:p>
    <w:p w14:paraId="28B5C1C3" w14:textId="77777777" w:rsidR="00684D97" w:rsidRDefault="00684D97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1AA8C204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21A529EF" w14:textId="2802AEC2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What features or recommendations would you like to see in a dietary mobile application?</w:t>
      </w:r>
    </w:p>
    <w:p w14:paraId="58466A33" w14:textId="77777777" w:rsidR="009B5C05" w:rsidRDefault="009B5C05" w:rsidP="009B5C05">
      <w:pPr>
        <w:spacing w:line="360" w:lineRule="auto"/>
        <w:rPr>
          <w:rFonts w:ascii="Arial" w:hAnsi="Arial" w:cs="Arial"/>
          <w:sz w:val="20"/>
          <w:szCs w:val="20"/>
        </w:rPr>
      </w:pPr>
    </w:p>
    <w:p w14:paraId="14E4EC50" w14:textId="77777777" w:rsidR="004069DA" w:rsidRPr="004069DA" w:rsidRDefault="004069DA" w:rsidP="009B5C05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p w14:paraId="2064FF18" w14:textId="56DD3B7B" w:rsidR="009B5C05" w:rsidRPr="004069DA" w:rsidRDefault="009B5C05" w:rsidP="009B5C0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sz w:val="20"/>
          <w:szCs w:val="20"/>
        </w:rPr>
      </w:pPr>
      <w:r w:rsidRPr="004069DA">
        <w:rPr>
          <w:rFonts w:ascii="Arial" w:hAnsi="Arial" w:cs="Arial"/>
          <w:b/>
          <w:bCs/>
          <w:sz w:val="20"/>
          <w:szCs w:val="20"/>
        </w:rPr>
        <w:t>Aside from diet, are there other lifestyle habits you'd like to improve?</w:t>
      </w:r>
    </w:p>
    <w:p w14:paraId="5D9B0A04" w14:textId="77777777" w:rsidR="009B5C05" w:rsidRPr="009B5C05" w:rsidRDefault="009B5C05" w:rsidP="009B5C05">
      <w:pPr>
        <w:spacing w:line="360" w:lineRule="auto"/>
        <w:rPr>
          <w:rFonts w:ascii="Arial" w:hAnsi="Arial" w:cs="Arial"/>
          <w:sz w:val="22"/>
        </w:rPr>
      </w:pPr>
    </w:p>
    <w:p w14:paraId="1366C44A" w14:textId="70FF7D8C" w:rsidR="0084523A" w:rsidRPr="009B5C05" w:rsidRDefault="0084523A" w:rsidP="00684D97">
      <w:pPr>
        <w:pStyle w:val="a4"/>
        <w:spacing w:line="360" w:lineRule="auto"/>
        <w:ind w:left="360" w:firstLineChars="0" w:firstLine="0"/>
        <w:rPr>
          <w:rFonts w:ascii="Arial" w:hAnsi="Arial" w:cs="Arial"/>
          <w:b/>
          <w:bCs/>
          <w:sz w:val="22"/>
        </w:rPr>
      </w:pPr>
    </w:p>
    <w:sectPr w:rsidR="0084523A" w:rsidRPr="009B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F3"/>
    <w:multiLevelType w:val="hybridMultilevel"/>
    <w:tmpl w:val="803844C4"/>
    <w:lvl w:ilvl="0" w:tplc="4B6CC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846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3A"/>
    <w:rsid w:val="004069DA"/>
    <w:rsid w:val="00684D97"/>
    <w:rsid w:val="0084523A"/>
    <w:rsid w:val="009B5C05"/>
    <w:rsid w:val="00E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923"/>
  <w15:chartTrackingRefBased/>
  <w15:docId w15:val="{AD7A1D46-00C2-4E11-ADB5-D966BD0C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03D5"/>
    <w:rPr>
      <w:b/>
      <w:bCs/>
    </w:rPr>
  </w:style>
  <w:style w:type="paragraph" w:styleId="a4">
    <w:name w:val="List Paragraph"/>
    <w:basedOn w:val="a"/>
    <w:uiPriority w:val="34"/>
    <w:qFormat/>
    <w:rsid w:val="009B5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Liu</dc:creator>
  <cp:keywords/>
  <dc:description/>
  <cp:lastModifiedBy>Ye Liu</cp:lastModifiedBy>
  <cp:revision>5</cp:revision>
  <dcterms:created xsi:type="dcterms:W3CDTF">2023-09-19T07:10:00Z</dcterms:created>
  <dcterms:modified xsi:type="dcterms:W3CDTF">2023-09-19T07:19:00Z</dcterms:modified>
</cp:coreProperties>
</file>