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18" w:rsidRPr="001D77C4" w:rsidRDefault="001D77C4">
      <w:pPr>
        <w:rPr>
          <w:lang w:val="en-US"/>
        </w:rPr>
      </w:pPr>
      <w:r>
        <w:rPr>
          <w:lang w:val="en-US"/>
        </w:rPr>
        <w:t>jeeva</w:t>
      </w:r>
      <w:bookmarkStart w:id="0" w:name="_GoBack"/>
      <w:bookmarkEnd w:id="0"/>
    </w:p>
    <w:sectPr w:rsidR="00283D18" w:rsidRPr="001D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C4"/>
    <w:rsid w:val="001A4610"/>
    <w:rsid w:val="001D77C4"/>
    <w:rsid w:val="0075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FACF"/>
  <w15:chartTrackingRefBased/>
  <w15:docId w15:val="{38320F60-092E-47EF-8BD3-81A3D8F4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Jeevanandh M</dc:creator>
  <cp:keywords/>
  <dc:description/>
  <cp:lastModifiedBy>Jeevanandh M</cp:lastModifiedBy>
  <cp:revision>1</cp:revision>
  <dcterms:created xsi:type="dcterms:W3CDTF">2024-04-05T04:18:00Z</dcterms:created>
  <dcterms:modified xsi:type="dcterms:W3CDTF">2024-04-05T04:20:00Z</dcterms:modified>
</cp:coreProperties>
</file>