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C1" w:rsidRDefault="00D04CC1">
      <w:r>
        <w:t>lab4SQL_Styles</w:t>
      </w:r>
    </w:p>
    <w:p w:rsidR="002174D9" w:rsidRDefault="00D04CC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249174</wp:posOffset>
            </wp:positionV>
            <wp:extent cx="7022590" cy="1843430"/>
            <wp:effectExtent l="0" t="0" r="698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590" cy="18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1).</w:t>
      </w:r>
    </w:p>
    <w:p w:rsidR="00D04CC1" w:rsidRDefault="00D04CC1">
      <w:bookmarkStart w:id="0" w:name="_GoBack"/>
      <w:bookmarkEnd w:id="0"/>
    </w:p>
    <w:sectPr w:rsidR="00D0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C1"/>
    <w:rsid w:val="002174D9"/>
    <w:rsid w:val="00D0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212B"/>
  <w15:chartTrackingRefBased/>
  <w15:docId w15:val="{0468CD9B-C541-49B8-9D51-6E1C4731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asdv</dc:creator>
  <cp:keywords/>
  <dc:description/>
  <cp:lastModifiedBy>asdv</cp:lastModifiedBy>
  <cp:revision>1</cp:revision>
  <dcterms:created xsi:type="dcterms:W3CDTF">2022-09-14T17:55:00Z</dcterms:created>
  <dcterms:modified xsi:type="dcterms:W3CDTF">2022-09-14T17:59:00Z</dcterms:modified>
</cp:coreProperties>
</file>