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0" distR="0">
            <wp:extent cx="2192655" cy="4375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43751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ascii="宋体" w:hAnsi="宋体"/>
          <w:b/>
          <w:sz w:val="84"/>
          <w:szCs w:val="84"/>
        </w:rPr>
      </w:pPr>
      <w:r>
        <w:rPr>
          <w:rFonts w:hint="eastAsia" w:ascii="宋体" w:hAnsi="宋体"/>
          <w:b/>
          <w:sz w:val="84"/>
          <w:szCs w:val="84"/>
        </w:rPr>
        <w:t>课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程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实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验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报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告</w:t>
      </w:r>
    </w:p>
    <w:p/>
    <w:p/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</w:p>
    <w:p>
      <w:pPr>
        <w:spacing w:before="156" w:beforeLines="50" w:line="300" w:lineRule="auto"/>
        <w:ind w:firstLine="2161" w:firstLineChars="5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计算机系统基础 </w:t>
      </w:r>
      <w:r>
        <w:rPr>
          <w:b/>
          <w:sz w:val="36"/>
          <w:szCs w:val="36"/>
          <w:u w:val="single"/>
        </w:rPr>
        <w:t xml:space="preserve">  </w:t>
      </w:r>
    </w:p>
    <w:p>
      <w:pPr>
        <w:spacing w:before="156" w:beforeLines="50" w:line="300" w:lineRule="auto"/>
        <w:ind w:firstLine="2161" w:firstLineChars="5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实验名称：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机器级语言理解 </w:t>
      </w:r>
      <w:r>
        <w:rPr>
          <w:b/>
          <w:sz w:val="28"/>
          <w:szCs w:val="28"/>
          <w:u w:val="single"/>
        </w:rPr>
        <w:t xml:space="preserve">     </w:t>
      </w:r>
      <w:r>
        <w:rPr>
          <w:rFonts w:hint="eastAsia" w:ascii="华文仿宋" w:hAnsi="华文仿宋" w:eastAsia="华文仿宋"/>
          <w:b/>
          <w:sz w:val="36"/>
          <w:szCs w:val="36"/>
          <w:u w:val="single"/>
        </w:rPr>
        <w:t xml:space="preserve"> </w:t>
      </w:r>
    </w:p>
    <w:p>
      <w:pPr>
        <w:ind w:firstLine="354" w:firstLineChars="98"/>
        <w:rPr>
          <w:b/>
          <w:sz w:val="36"/>
          <w:szCs w:val="36"/>
          <w:u w:val="single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ind w:firstLine="2811" w:firstLineChars="1000"/>
        <w:rPr>
          <w:b/>
          <w:sz w:val="28"/>
          <w:u w:val="single"/>
        </w:rPr>
      </w:pPr>
      <w:r>
        <w:rPr>
          <w:rFonts w:hint="eastAsia"/>
          <w:b/>
          <w:sz w:val="28"/>
        </w:rPr>
        <w:t>院    系 ：</w:t>
      </w:r>
      <w:r>
        <w:rPr>
          <w:rFonts w:hint="eastAsia"/>
          <w:b/>
          <w:sz w:val="28"/>
          <w:u w:val="single"/>
        </w:rPr>
        <w:t xml:space="preserve">计算机科学与技术  </w:t>
      </w:r>
    </w:p>
    <w:p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专业班级 ：</w:t>
      </w:r>
      <w:r>
        <w:rPr>
          <w:rFonts w:hint="eastAsia"/>
          <w:b/>
          <w:sz w:val="28"/>
          <w:u w:val="single"/>
        </w:rPr>
        <w:t xml:space="preserve"> 计卓2</w:t>
      </w:r>
      <w:r>
        <w:rPr>
          <w:b/>
          <w:sz w:val="28"/>
          <w:u w:val="single"/>
        </w:rPr>
        <w:t>02201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</w:p>
    <w:p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学    号 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default"/>
          <w:b/>
          <w:sz w:val="28"/>
          <w:u w:val="single"/>
          <w:lang w:val="en-US"/>
        </w:rPr>
        <w:t>U202215322</w:t>
      </w:r>
      <w:r>
        <w:rPr>
          <w:rFonts w:hint="eastAsia"/>
          <w:b/>
          <w:sz w:val="28"/>
          <w:u w:val="single"/>
        </w:rPr>
        <w:t xml:space="preserve">  </w:t>
      </w:r>
    </w:p>
    <w:p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姓    名 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eastAsia="zh-CN"/>
        </w:rPr>
        <w:t>濮澍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 </w:t>
      </w:r>
    </w:p>
    <w:p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指导教师 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eastAsia="zh-CN"/>
        </w:rPr>
        <w:t>许向阳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 xml:space="preserve">  </w:t>
      </w:r>
      <w:r>
        <w:rPr>
          <w:rFonts w:hint="eastAsia"/>
          <w:b/>
          <w:sz w:val="28"/>
          <w:u w:val="single"/>
        </w:rPr>
        <w:t xml:space="preserve">     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  <w:sz w:val="28"/>
        </w:rPr>
      </w:pPr>
      <w:r>
        <w:rPr>
          <w:rFonts w:hint="eastAsia"/>
          <w:b/>
          <w:sz w:val="28"/>
          <w:lang w:val="en-US" w:eastAsia="zh-CN"/>
        </w:rPr>
        <w:t>2024</w:t>
      </w:r>
      <w:r>
        <w:rPr>
          <w:rFonts w:hint="eastAsia"/>
          <w:b/>
          <w:sz w:val="28"/>
        </w:rPr>
        <w:t xml:space="preserve">年 </w:t>
      </w:r>
      <w:r>
        <w:rPr>
          <w:rFonts w:hint="eastAsia"/>
          <w:b/>
          <w:sz w:val="28"/>
          <w:lang w:val="en-US" w:eastAsia="zh-CN"/>
        </w:rPr>
        <w:t>4</w:t>
      </w:r>
      <w:r>
        <w:rPr>
          <w:rFonts w:hint="eastAsia"/>
          <w:b/>
          <w:sz w:val="28"/>
        </w:rPr>
        <w:t xml:space="preserve">月 </w:t>
      </w:r>
      <w:r>
        <w:rPr>
          <w:rFonts w:hint="eastAsia"/>
          <w:b/>
          <w:sz w:val="28"/>
          <w:lang w:val="en-US" w:eastAsia="zh-CN"/>
        </w:rPr>
        <w:t>7</w:t>
      </w:r>
      <w:r>
        <w:rPr>
          <w:rFonts w:hint="eastAsia"/>
          <w:b/>
          <w:sz w:val="28"/>
        </w:rPr>
        <w:t xml:space="preserve"> 日</w:t>
      </w:r>
    </w:p>
    <w:p>
      <w:pPr>
        <w:jc w:val="left"/>
        <w:rPr>
          <w:b/>
          <w:sz w:val="28"/>
        </w:rPr>
      </w:pPr>
    </w:p>
    <w:p>
      <w:pPr>
        <w:jc w:val="left"/>
        <w:rPr>
          <w:b/>
          <w:sz w:val="28"/>
        </w:rPr>
      </w:pPr>
    </w:p>
    <w:p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一、实验目的与要求</w:t>
      </w:r>
    </w:p>
    <w:p>
      <w:pPr>
        <w:spacing w:line="300" w:lineRule="auto"/>
        <w:ind w:firstLine="480" w:firstLineChars="2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通过逆向分析一个二进制程序（称为“二进制炸弹”）的构成和运行逻辑，加深对理论课中关于程序的机器级表示各方面知识点的理解，增强反汇编、跟踪、分析、调试等能力。</w:t>
      </w:r>
    </w:p>
    <w:p>
      <w:pPr>
        <w:spacing w:line="300" w:lineRule="auto"/>
        <w:ind w:firstLine="360" w:firstLineChars="15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 xml:space="preserve"> 实验环境：Ubuntu，GCC，GDB等</w:t>
      </w:r>
    </w:p>
    <w:p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二、实验内容</w:t>
      </w:r>
    </w:p>
    <w:p>
      <w:pPr>
        <w:adjustRightInd w:val="0"/>
        <w:snapToGrid w:val="0"/>
        <w:spacing w:line="300" w:lineRule="auto"/>
        <w:ind w:left="34" w:firstLine="422" w:firstLineChars="200"/>
        <w:jc w:val="left"/>
        <w:outlineLvl w:val="0"/>
        <w:rPr>
          <w:b/>
          <w:szCs w:val="21"/>
        </w:rPr>
      </w:pPr>
      <w:r>
        <w:rPr>
          <w:b/>
          <w:szCs w:val="21"/>
        </w:rPr>
        <w:t xml:space="preserve">任务1  </w:t>
      </w:r>
      <w:r>
        <w:rPr>
          <w:rFonts w:hint="eastAsia"/>
          <w:b/>
          <w:szCs w:val="21"/>
        </w:rPr>
        <w:t xml:space="preserve"> </w:t>
      </w:r>
      <w:r>
        <w:rPr>
          <w:rFonts w:hint="eastAsia" w:ascii="宋体" w:hAnsi="宋体"/>
          <w:bCs/>
          <w:color w:val="000000"/>
          <w:sz w:val="24"/>
        </w:rPr>
        <w:t>二进制炸弹拆除</w:t>
      </w:r>
    </w:p>
    <w:p>
      <w:pPr>
        <w:spacing w:line="300" w:lineRule="auto"/>
        <w:ind w:firstLine="420"/>
        <w:rPr>
          <w:rFonts w:ascii="宋体" w:hAnsi="宋体"/>
        </w:rPr>
      </w:pPr>
      <w:r>
        <w:rPr>
          <w:rFonts w:hint="eastAsia" w:ascii="宋体" w:hAnsi="宋体"/>
        </w:rPr>
        <w:t>作为实验目标的二进制炸弹（bi</w:t>
      </w:r>
      <w:r>
        <w:rPr>
          <w:rFonts w:ascii="宋体" w:hAnsi="宋体"/>
        </w:rPr>
        <w:t>nary bombs</w:t>
      </w:r>
      <w:r>
        <w:rPr>
          <w:rFonts w:hint="eastAsia" w:ascii="宋体" w:hAnsi="宋体"/>
        </w:rPr>
        <w:t>）可执行程序由多个“关”组成。每一个“关”（阶段）要求输入一个特定字符串，如果输入满足程序代码的要求，该阶段即通过，否则程序输出失败。实验的目标是设法得到得出解除尽可能多阶段的字符串。</w:t>
      </w:r>
    </w:p>
    <w:p>
      <w:pPr>
        <w:spacing w:line="300" w:lineRule="auto"/>
        <w:ind w:firstLine="420"/>
        <w:rPr>
          <w:rFonts w:ascii="宋体" w:hAnsi="宋体"/>
        </w:rPr>
      </w:pPr>
      <w:r>
        <w:rPr>
          <w:rFonts w:hint="eastAsia" w:ascii="宋体" w:hAnsi="宋体"/>
        </w:rPr>
        <w:t>为了完成二进制炸弹的拆除任务，需要通过反汇编和分析跟踪程序每一阶段的机器代码，从中定位和理解程序的主要执行逻辑，包括关键指令、控制结构和相关数据变量等等，进而推断拆除炸弹所需要的目标字符串。</w:t>
      </w:r>
    </w:p>
    <w:p>
      <w:pPr>
        <w:spacing w:line="300" w:lineRule="auto"/>
        <w:ind w:firstLine="420"/>
        <w:rPr>
          <w:rFonts w:ascii="宋体" w:hAnsi="宋体"/>
        </w:rPr>
      </w:pPr>
      <w:r>
        <w:rPr>
          <w:rFonts w:hint="eastAsia" w:ascii="宋体" w:hAnsi="宋体"/>
        </w:rPr>
        <w:t xml:space="preserve">实验源程序及相关文件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b</w:t>
      </w:r>
      <w:r>
        <w:rPr>
          <w:rFonts w:ascii="宋体" w:hAnsi="宋体"/>
        </w:rPr>
        <w:t>omb.rar</w:t>
      </w:r>
    </w:p>
    <w:p>
      <w:pPr>
        <w:spacing w:line="300" w:lineRule="auto"/>
        <w:ind w:firstLine="420"/>
        <w:rPr>
          <w:rFonts w:ascii="宋体" w:hAnsi="宋体"/>
        </w:rPr>
      </w:pPr>
      <w:r>
        <w:rPr>
          <w:rFonts w:hint="eastAsia" w:ascii="宋体" w:hAnsi="宋体"/>
        </w:rPr>
        <w:t>b</w:t>
      </w:r>
      <w:r>
        <w:rPr>
          <w:rFonts w:ascii="宋体" w:hAnsi="宋体"/>
        </w:rPr>
        <w:t xml:space="preserve">omb.c    </w:t>
      </w:r>
      <w:r>
        <w:rPr>
          <w:rFonts w:hint="eastAsia" w:ascii="宋体" w:hAnsi="宋体"/>
        </w:rPr>
        <w:t>主程序</w:t>
      </w:r>
    </w:p>
    <w:p>
      <w:pPr>
        <w:spacing w:line="300" w:lineRule="auto"/>
        <w:ind w:firstLine="420"/>
        <w:rPr>
          <w:rFonts w:ascii="宋体" w:hAnsi="宋体"/>
        </w:rPr>
      </w:pPr>
      <w:r>
        <w:rPr>
          <w:rFonts w:ascii="宋体" w:hAnsi="宋体"/>
        </w:rPr>
        <w:t>p</w:t>
      </w:r>
      <w:r>
        <w:rPr>
          <w:rFonts w:hint="eastAsia" w:ascii="宋体" w:hAnsi="宋体"/>
        </w:rPr>
        <w:t>hase</w:t>
      </w:r>
      <w:r>
        <w:rPr>
          <w:rFonts w:ascii="宋体" w:hAnsi="宋体"/>
        </w:rPr>
        <w:t xml:space="preserve">s.o  </w:t>
      </w:r>
      <w:r>
        <w:rPr>
          <w:rFonts w:hint="eastAsia" w:ascii="宋体" w:hAnsi="宋体"/>
        </w:rPr>
        <w:t>各个阶段的目标程序</w:t>
      </w:r>
    </w:p>
    <w:p>
      <w:pPr>
        <w:spacing w:line="300" w:lineRule="auto"/>
        <w:ind w:firstLine="420"/>
        <w:rPr>
          <w:rFonts w:ascii="宋体" w:hAnsi="宋体"/>
        </w:rPr>
      </w:pPr>
      <w:r>
        <w:rPr>
          <w:rFonts w:ascii="宋体" w:hAnsi="宋体"/>
        </w:rPr>
        <w:t>s</w:t>
      </w:r>
      <w:r>
        <w:rPr>
          <w:rFonts w:hint="eastAsia" w:ascii="宋体" w:hAnsi="宋体"/>
        </w:rPr>
        <w:t>u</w:t>
      </w:r>
      <w:r>
        <w:rPr>
          <w:rFonts w:ascii="宋体" w:hAnsi="宋体"/>
        </w:rPr>
        <w:t>pport.</w:t>
      </w:r>
      <w:r>
        <w:rPr>
          <w:rFonts w:hint="eastAsia" w:ascii="宋体" w:hAnsi="宋体"/>
        </w:rPr>
        <w:t>c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完成辅助功能的目标程序</w:t>
      </w:r>
    </w:p>
    <w:p>
      <w:pPr>
        <w:spacing w:line="300" w:lineRule="auto"/>
        <w:ind w:firstLine="420"/>
        <w:rPr>
          <w:rFonts w:ascii="宋体" w:hAnsi="宋体"/>
        </w:rPr>
      </w:pPr>
      <w:r>
        <w:rPr>
          <w:rFonts w:ascii="宋体" w:hAnsi="宋体"/>
        </w:rPr>
        <w:t xml:space="preserve">support.h  </w:t>
      </w:r>
      <w:r>
        <w:rPr>
          <w:rFonts w:hint="eastAsia" w:ascii="宋体" w:hAnsi="宋体"/>
        </w:rPr>
        <w:t>公共头文件</w:t>
      </w:r>
    </w:p>
    <w:p>
      <w:pPr>
        <w:spacing w:line="300" w:lineRule="auto"/>
        <w:ind w:firstLine="420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 xml:space="preserve">阶段1： 串比较 </w:t>
      </w:r>
      <w:r>
        <w:rPr>
          <w:rFonts w:ascii="宋体" w:hAnsi="宋体"/>
          <w:b/>
          <w:bCs/>
        </w:rPr>
        <w:t>phase_1(</w:t>
      </w:r>
      <w:r>
        <w:rPr>
          <w:rFonts w:hint="eastAsia" w:ascii="宋体" w:hAnsi="宋体"/>
          <w:b/>
          <w:bCs/>
        </w:rPr>
        <w:t>char</w:t>
      </w:r>
      <w:r>
        <w:rPr>
          <w:rFonts w:ascii="宋体" w:hAnsi="宋体"/>
          <w:b/>
          <w:bCs/>
        </w:rPr>
        <w:t xml:space="preserve"> *input);  </w:t>
      </w:r>
    </w:p>
    <w:p>
      <w:pPr>
        <w:spacing w:line="300" w:lineRule="auto"/>
        <w:ind w:firstLine="420"/>
        <w:rPr>
          <w:rFonts w:ascii="宋体" w:hAnsi="宋体"/>
        </w:rPr>
      </w:pPr>
      <w:r>
        <w:rPr>
          <w:rFonts w:hint="eastAsia" w:ascii="宋体" w:hAnsi="宋体"/>
        </w:rPr>
        <w:t>要求输出的字符串(</w:t>
      </w:r>
      <w:r>
        <w:rPr>
          <w:rFonts w:ascii="宋体" w:hAnsi="宋体"/>
        </w:rPr>
        <w:t>input</w:t>
      </w:r>
      <w:r>
        <w:rPr>
          <w:rFonts w:hint="eastAsia" w:ascii="宋体" w:hAnsi="宋体"/>
        </w:rPr>
        <w:t>) 与程序中内置的某一特定字符串相同。提示：找到与i</w:t>
      </w:r>
      <w:r>
        <w:rPr>
          <w:rFonts w:ascii="宋体" w:hAnsi="宋体"/>
        </w:rPr>
        <w:t>nput</w:t>
      </w:r>
      <w:r>
        <w:rPr>
          <w:rFonts w:hint="eastAsia" w:ascii="宋体" w:hAnsi="宋体"/>
        </w:rPr>
        <w:t>串相比较的特定串的地址，查看相应单元中的内容，从而确定i</w:t>
      </w:r>
      <w:r>
        <w:rPr>
          <w:rFonts w:ascii="宋体" w:hAnsi="宋体"/>
        </w:rPr>
        <w:t xml:space="preserve">nput </w:t>
      </w:r>
      <w:r>
        <w:rPr>
          <w:rFonts w:hint="eastAsia" w:ascii="宋体" w:hAnsi="宋体"/>
        </w:rPr>
        <w:t>应输入的串。</w:t>
      </w:r>
    </w:p>
    <w:p>
      <w:pPr>
        <w:spacing w:line="300" w:lineRule="auto"/>
        <w:ind w:firstLine="420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阶段</w:t>
      </w:r>
      <w:r>
        <w:rPr>
          <w:rFonts w:ascii="宋体" w:hAnsi="宋体"/>
          <w:b/>
          <w:bCs/>
        </w:rPr>
        <w:t>2</w:t>
      </w:r>
      <w:r>
        <w:rPr>
          <w:rFonts w:hint="eastAsia" w:ascii="宋体" w:hAnsi="宋体"/>
          <w:b/>
          <w:bCs/>
        </w:rPr>
        <w:t xml:space="preserve">：循环 </w:t>
      </w:r>
      <w:r>
        <w:rPr>
          <w:rFonts w:ascii="宋体" w:hAnsi="宋体"/>
          <w:b/>
          <w:bCs/>
        </w:rPr>
        <w:t>phase_2(</w:t>
      </w:r>
      <w:r>
        <w:rPr>
          <w:rFonts w:hint="eastAsia" w:ascii="宋体" w:hAnsi="宋体"/>
          <w:b/>
          <w:bCs/>
        </w:rPr>
        <w:t>char</w:t>
      </w:r>
      <w:r>
        <w:rPr>
          <w:rFonts w:ascii="宋体" w:hAnsi="宋体"/>
          <w:b/>
          <w:bCs/>
        </w:rPr>
        <w:t xml:space="preserve"> *input); </w:t>
      </w:r>
    </w:p>
    <w:p>
      <w:pPr>
        <w:spacing w:line="300" w:lineRule="auto"/>
        <w:ind w:firstLine="420"/>
        <w:rPr>
          <w:rFonts w:ascii="宋体" w:hAnsi="宋体"/>
        </w:rPr>
      </w:pPr>
      <w:r>
        <w:rPr>
          <w:rFonts w:hint="eastAsia" w:ascii="宋体" w:hAnsi="宋体"/>
        </w:rPr>
        <w:t xml:space="preserve">要求在一行上输入 </w:t>
      </w:r>
      <w:r>
        <w:rPr>
          <w:rFonts w:ascii="宋体" w:hAnsi="宋体"/>
        </w:rPr>
        <w:t>6</w:t>
      </w:r>
      <w:r>
        <w:rPr>
          <w:rFonts w:hint="eastAsia" w:ascii="宋体" w:hAnsi="宋体"/>
        </w:rPr>
        <w:t xml:space="preserve">个整数数据，与程序自动产生的 </w:t>
      </w:r>
      <w:r>
        <w:rPr>
          <w:rFonts w:ascii="宋体" w:hAnsi="宋体"/>
        </w:rPr>
        <w:t>6</w:t>
      </w:r>
      <w:r>
        <w:rPr>
          <w:rFonts w:hint="eastAsia" w:ascii="宋体" w:hAnsi="宋体"/>
        </w:rPr>
        <w:t>个数据进行比较，若一致，则过关。提示：将输入串i</w:t>
      </w:r>
      <w:r>
        <w:rPr>
          <w:rFonts w:ascii="宋体" w:hAnsi="宋体"/>
        </w:rPr>
        <w:t>nput</w:t>
      </w:r>
      <w:r>
        <w:rPr>
          <w:rFonts w:hint="eastAsia" w:ascii="宋体" w:hAnsi="宋体"/>
        </w:rPr>
        <w:t xml:space="preserve">拆分成 </w:t>
      </w:r>
      <w:r>
        <w:rPr>
          <w:rFonts w:ascii="宋体" w:hAnsi="宋体"/>
        </w:rPr>
        <w:t>6</w:t>
      </w:r>
      <w:r>
        <w:rPr>
          <w:rFonts w:hint="eastAsia" w:ascii="宋体" w:hAnsi="宋体"/>
        </w:rPr>
        <w:t xml:space="preserve">个数据由函数 </w:t>
      </w:r>
      <w:r>
        <w:rPr>
          <w:rFonts w:ascii="宋体" w:hAnsi="宋体"/>
        </w:rPr>
        <w:t xml:space="preserve">read_six_numbers(input, numbers) </w:t>
      </w:r>
      <w:r>
        <w:rPr>
          <w:rFonts w:hint="eastAsia" w:ascii="宋体" w:hAnsi="宋体"/>
        </w:rPr>
        <w:t xml:space="preserve">完成。之后是各个数据与自动产生的数据的比较，在比较中使用了循环语句。 </w:t>
      </w:r>
    </w:p>
    <w:p>
      <w:pPr>
        <w:spacing w:line="300" w:lineRule="auto"/>
        <w:ind w:firstLine="420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阶段</w:t>
      </w:r>
      <w:r>
        <w:rPr>
          <w:rFonts w:ascii="宋体" w:hAnsi="宋体"/>
          <w:b/>
          <w:bCs/>
        </w:rPr>
        <w:t>3</w:t>
      </w:r>
      <w:r>
        <w:rPr>
          <w:rFonts w:hint="eastAsia" w:ascii="宋体" w:hAnsi="宋体"/>
          <w:b/>
          <w:bCs/>
        </w:rPr>
        <w:t xml:space="preserve">：条件分支 </w:t>
      </w:r>
      <w:r>
        <w:rPr>
          <w:rFonts w:ascii="宋体" w:hAnsi="宋体"/>
          <w:b/>
          <w:bCs/>
        </w:rPr>
        <w:t>phase_3(</w:t>
      </w:r>
      <w:r>
        <w:rPr>
          <w:rFonts w:hint="eastAsia" w:ascii="宋体" w:hAnsi="宋体"/>
          <w:b/>
          <w:bCs/>
        </w:rPr>
        <w:t>char</w:t>
      </w:r>
      <w:r>
        <w:rPr>
          <w:rFonts w:ascii="宋体" w:hAnsi="宋体"/>
          <w:b/>
          <w:bCs/>
        </w:rPr>
        <w:t xml:space="preserve"> *input); </w:t>
      </w:r>
    </w:p>
    <w:p>
      <w:pPr>
        <w:spacing w:line="300" w:lineRule="auto"/>
        <w:ind w:firstLine="420"/>
        <w:rPr>
          <w:rFonts w:ascii="宋体" w:hAnsi="宋体"/>
        </w:rPr>
      </w:pPr>
      <w:r>
        <w:rPr>
          <w:rFonts w:hint="eastAsia" w:ascii="宋体" w:hAnsi="宋体"/>
        </w:rPr>
        <w:t xml:space="preserve">要求输入两个整数数据，与程序中给定的数据比较，相等则过关。提示：在自动生成数据时，使用了 </w:t>
      </w:r>
      <w:r>
        <w:rPr>
          <w:rFonts w:ascii="宋体" w:hAnsi="宋体"/>
        </w:rPr>
        <w:t xml:space="preserve">switch … case </w:t>
      </w:r>
      <w:r>
        <w:rPr>
          <w:rFonts w:hint="eastAsia" w:ascii="宋体" w:hAnsi="宋体"/>
        </w:rPr>
        <w:t>语句。</w:t>
      </w:r>
    </w:p>
    <w:p>
      <w:pPr>
        <w:spacing w:line="300" w:lineRule="auto"/>
        <w:ind w:firstLine="420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阶段</w:t>
      </w:r>
      <w:r>
        <w:rPr>
          <w:rFonts w:ascii="宋体" w:hAnsi="宋体"/>
          <w:b/>
          <w:bCs/>
        </w:rPr>
        <w:t>4</w:t>
      </w:r>
      <w:r>
        <w:rPr>
          <w:rFonts w:hint="eastAsia" w:ascii="宋体" w:hAnsi="宋体"/>
          <w:b/>
          <w:bCs/>
        </w:rPr>
        <w:t xml:space="preserve">：递归调用和栈 </w:t>
      </w:r>
      <w:r>
        <w:rPr>
          <w:rFonts w:ascii="宋体" w:hAnsi="宋体"/>
          <w:b/>
          <w:bCs/>
        </w:rPr>
        <w:t>phase_4(</w:t>
      </w:r>
      <w:r>
        <w:rPr>
          <w:rFonts w:hint="eastAsia" w:ascii="宋体" w:hAnsi="宋体"/>
          <w:b/>
          <w:bCs/>
        </w:rPr>
        <w:t>char</w:t>
      </w:r>
      <w:r>
        <w:rPr>
          <w:rFonts w:ascii="宋体" w:hAnsi="宋体"/>
          <w:b/>
          <w:bCs/>
        </w:rPr>
        <w:t xml:space="preserve"> *input); </w:t>
      </w:r>
    </w:p>
    <w:p>
      <w:pPr>
        <w:spacing w:line="300" w:lineRule="auto"/>
        <w:ind w:firstLine="420"/>
        <w:rPr>
          <w:rFonts w:ascii="宋体" w:hAnsi="宋体"/>
        </w:rPr>
      </w:pPr>
      <w:r>
        <w:rPr>
          <w:rFonts w:hint="eastAsia" w:ascii="宋体" w:hAnsi="宋体"/>
        </w:rPr>
        <w:t>要求在一行中输入两个数和一个串，第一个数表示在一个有序的数组（或者</w:t>
      </w:r>
      <w:r>
        <w:rPr>
          <w:rFonts w:ascii="宋体" w:hAnsi="宋体"/>
        </w:rPr>
        <w:t>binary search tree</w:t>
      </w:r>
      <w:r>
        <w:rPr>
          <w:rFonts w:hint="eastAsia" w:ascii="宋体" w:hAnsi="宋体"/>
        </w:rPr>
        <w:t>）中需要搜索到的数，该数是在一定范围之内的；第二个数表示找到搜索数的路径（在树的左边搜索编码为二进制位0，在树的有边搜索编码为二进制位1）。</w:t>
      </w:r>
    </w:p>
    <w:p>
      <w:pPr>
        <w:spacing w:line="300" w:lineRule="auto"/>
        <w:ind w:firstLine="420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阶段</w:t>
      </w:r>
      <w:r>
        <w:rPr>
          <w:rFonts w:ascii="宋体" w:hAnsi="宋体"/>
          <w:b/>
          <w:bCs/>
        </w:rPr>
        <w:t>5</w:t>
      </w:r>
      <w:r>
        <w:rPr>
          <w:rFonts w:hint="eastAsia" w:ascii="宋体" w:hAnsi="宋体"/>
          <w:b/>
          <w:bCs/>
        </w:rPr>
        <w:t xml:space="preserve">：指针和数组访问 </w:t>
      </w:r>
      <w:r>
        <w:rPr>
          <w:rFonts w:ascii="宋体" w:hAnsi="宋体"/>
          <w:b/>
          <w:bCs/>
        </w:rPr>
        <w:t>phase_5(</w:t>
      </w:r>
      <w:r>
        <w:rPr>
          <w:rFonts w:hint="eastAsia" w:ascii="宋体" w:hAnsi="宋体"/>
          <w:b/>
          <w:bCs/>
        </w:rPr>
        <w:t>char</w:t>
      </w:r>
      <w:r>
        <w:rPr>
          <w:rFonts w:ascii="宋体" w:hAnsi="宋体"/>
          <w:b/>
          <w:bCs/>
        </w:rPr>
        <w:t xml:space="preserve"> *input); </w:t>
      </w:r>
    </w:p>
    <w:p>
      <w:pPr>
        <w:spacing w:line="300" w:lineRule="auto"/>
        <w:ind w:firstLine="420"/>
        <w:rPr>
          <w:rFonts w:ascii="宋体" w:hAnsi="宋体"/>
        </w:rPr>
      </w:pPr>
      <w:r>
        <w:rPr>
          <w:rFonts w:hint="eastAsia" w:ascii="宋体" w:hAnsi="宋体"/>
        </w:rPr>
        <w:t>要求在一行中输入一个串，该串与程序自动生成的串相同。在生成串和比较串时，使用了数组和指针。</w:t>
      </w:r>
    </w:p>
    <w:p>
      <w:pPr>
        <w:spacing w:line="300" w:lineRule="auto"/>
        <w:ind w:firstLine="420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阶段</w:t>
      </w:r>
      <w:r>
        <w:rPr>
          <w:rFonts w:ascii="宋体" w:hAnsi="宋体"/>
          <w:b/>
          <w:bCs/>
        </w:rPr>
        <w:t>6</w:t>
      </w:r>
      <w:r>
        <w:rPr>
          <w:rFonts w:hint="eastAsia" w:ascii="宋体" w:hAnsi="宋体"/>
          <w:b/>
          <w:bCs/>
        </w:rPr>
        <w:t xml:space="preserve">：链表、结构、指针的访问 </w:t>
      </w:r>
      <w:r>
        <w:rPr>
          <w:rFonts w:ascii="宋体" w:hAnsi="宋体"/>
          <w:b/>
          <w:bCs/>
        </w:rPr>
        <w:t>phase_6(</w:t>
      </w:r>
      <w:r>
        <w:rPr>
          <w:rFonts w:hint="eastAsia" w:ascii="宋体" w:hAnsi="宋体"/>
          <w:b/>
          <w:bCs/>
        </w:rPr>
        <w:t>char</w:t>
      </w:r>
      <w:r>
        <w:rPr>
          <w:rFonts w:ascii="宋体" w:hAnsi="宋体"/>
          <w:b/>
          <w:bCs/>
        </w:rPr>
        <w:t xml:space="preserve"> *input); </w:t>
      </w:r>
    </w:p>
    <w:p>
      <w:pPr>
        <w:spacing w:line="300" w:lineRule="auto"/>
        <w:ind w:firstLine="420"/>
        <w:rPr>
          <w:szCs w:val="21"/>
        </w:rPr>
      </w:pPr>
      <w:r>
        <w:rPr>
          <w:rFonts w:hint="eastAsia" w:ascii="宋体" w:hAnsi="宋体"/>
        </w:rPr>
        <w:t xml:space="preserve">要求在一行中输入6个数，这6个数是一个链表中结点的顺序号（从 </w:t>
      </w:r>
      <w:r>
        <w:rPr>
          <w:rFonts w:ascii="宋体" w:hAnsi="宋体"/>
        </w:rPr>
        <w:t xml:space="preserve">1 </w:t>
      </w:r>
      <w:r>
        <w:rPr>
          <w:rFonts w:hint="eastAsia" w:ascii="宋体" w:hAnsi="宋体"/>
        </w:rPr>
        <w:t>到6）。按照输入的顺序号，将对应链表结点中的值形成一个数组。若该数组是按照降序排列的，则过关。</w:t>
      </w:r>
    </w:p>
    <w:p>
      <w:pPr>
        <w:adjustRightInd w:val="0"/>
        <w:snapToGrid w:val="0"/>
        <w:spacing w:line="300" w:lineRule="auto"/>
        <w:ind w:firstLine="420"/>
        <w:rPr>
          <w:szCs w:val="21"/>
        </w:rPr>
      </w:pPr>
    </w:p>
    <w:p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三、实验记录及问题回答</w:t>
      </w:r>
    </w:p>
    <w:p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（1）实验任务</w:t>
      </w:r>
      <w:r>
        <w:rPr>
          <w:rFonts w:ascii="宋体" w:hAnsi="宋体"/>
          <w:b/>
          <w:color w:val="000000"/>
          <w:sz w:val="24"/>
        </w:rPr>
        <w:t xml:space="preserve">1 </w:t>
      </w:r>
      <w:r>
        <w:rPr>
          <w:rFonts w:hint="eastAsia" w:ascii="宋体" w:hAnsi="宋体"/>
          <w:b/>
          <w:color w:val="000000"/>
          <w:sz w:val="24"/>
        </w:rPr>
        <w:t>的实验记录</w:t>
      </w:r>
    </w:p>
    <w:p>
      <w:pPr>
        <w:spacing w:line="300" w:lineRule="auto"/>
        <w:jc w:val="left"/>
        <w:textAlignment w:val="baseline"/>
        <w:rPr>
          <w:rFonts w:hint="eastAsia" w:ascii="宋体" w:hAnsi="宋体"/>
          <w:bCs/>
          <w:color w:val="000000"/>
          <w:sz w:val="24"/>
          <w:lang w:eastAsia="zh-CN"/>
        </w:rPr>
      </w:pPr>
      <w:r>
        <w:rPr>
          <w:rFonts w:hint="eastAsia" w:ascii="宋体" w:hAnsi="宋体"/>
          <w:bCs/>
          <w:color w:val="000000"/>
          <w:sz w:val="24"/>
          <w:lang w:eastAsia="zh-CN"/>
        </w:rPr>
        <w:t>实验记录分为六个阶段分别拆弹</w:t>
      </w:r>
    </w:p>
    <w:p>
      <w:pPr>
        <w:numPr>
          <w:ilvl w:val="0"/>
          <w:numId w:val="1"/>
        </w:numPr>
        <w:spacing w:line="300" w:lineRule="auto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串比较</w:t>
      </w:r>
    </w:p>
    <w:p>
      <w:pPr>
        <w:widowControl w:val="0"/>
        <w:numPr>
          <w:numId w:val="0"/>
        </w:numPr>
        <w:spacing w:line="300" w:lineRule="auto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在0x0000000000401853 &lt;+83&gt;: call   0x40154d &lt;strings_not_equal&gt; 前打断点 观察rsi中字符串（rdi中是自己输入的字符串）</w:t>
      </w:r>
    </w:p>
    <w:p>
      <w:pPr>
        <w:numPr>
          <w:ilvl w:val="0"/>
          <w:numId w:val="1"/>
        </w:numPr>
        <w:spacing w:line="300" w:lineRule="auto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循环</w:t>
      </w:r>
    </w:p>
    <w:p>
      <w:pPr>
        <w:widowControl w:val="0"/>
        <w:numPr>
          <w:numId w:val="0"/>
        </w:numPr>
        <w:spacing w:line="300" w:lineRule="auto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在反汇编代码显示的几个je机器代码处打断点，每次都观察寄存器rax和rdx的关系，让输入与rdx（有几个是rax）中值相同</w:t>
      </w:r>
    </w:p>
    <w:p>
      <w:pPr>
        <w:numPr>
          <w:ilvl w:val="0"/>
          <w:numId w:val="1"/>
        </w:numPr>
        <w:spacing w:line="300" w:lineRule="auto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条件分支</w:t>
      </w:r>
    </w:p>
    <w:p>
      <w:pPr>
        <w:widowControl w:val="0"/>
        <w:numPr>
          <w:numId w:val="0"/>
        </w:numPr>
        <w:spacing w:line="300" w:lineRule="auto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观察反汇编代码，第一个必须跳过的于输入有关的地址上打断点，观察rax和rdx。可得第一个数3</w:t>
      </w:r>
    </w:p>
    <w:p>
      <w:pPr>
        <w:widowControl w:val="0"/>
        <w:numPr>
          <w:numId w:val="0"/>
        </w:numPr>
        <w:spacing w:line="300" w:lineRule="auto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Cs/>
          <w:color w:val="000000"/>
          <w:sz w:val="24"/>
          <w:lang w:val="en-US" w:eastAsia="zh-CN"/>
        </w:rPr>
        <w:t xml:space="preserve">   0x0000000000401997 &lt;+109&gt;:</w:t>
      </w:r>
      <w:r>
        <w:rPr>
          <w:rFonts w:hint="default" w:ascii="宋体" w:hAnsi="宋体"/>
          <w:bCs/>
          <w:color w:val="000000"/>
          <w:sz w:val="24"/>
          <w:lang w:val="en-US" w:eastAsia="zh-CN"/>
        </w:rPr>
        <w:tab/>
      </w:r>
      <w:r>
        <w:rPr>
          <w:rFonts w:hint="default" w:ascii="宋体" w:hAnsi="宋体"/>
          <w:bCs/>
          <w:color w:val="000000"/>
          <w:sz w:val="24"/>
          <w:lang w:val="en-US" w:eastAsia="zh-CN"/>
        </w:rPr>
        <w:t>je     0x40199e &lt;phase_3+116&gt;</w:t>
      </w:r>
    </w:p>
    <w:p>
      <w:pPr>
        <w:widowControl w:val="0"/>
        <w:numPr>
          <w:numId w:val="0"/>
        </w:numPr>
        <w:spacing w:line="300" w:lineRule="auto"/>
        <w:jc w:val="left"/>
        <w:textAlignment w:val="baseline"/>
        <w:rPr>
          <w:rFonts w:hint="eastAsia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函数后半段有一堆跳转到phase_3+254地址的指令，因此直接看phase_3+254附近代码 发现第二个弹坑</w:t>
      </w:r>
    </w:p>
    <w:p>
      <w:pPr>
        <w:widowControl w:val="0"/>
        <w:numPr>
          <w:numId w:val="0"/>
        </w:numPr>
        <w:spacing w:line="300" w:lineRule="auto"/>
        <w:ind w:firstLine="420" w:firstLineChars="0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Cs/>
          <w:color w:val="000000"/>
          <w:sz w:val="24"/>
          <w:lang w:val="en-US" w:eastAsia="zh-CN"/>
        </w:rPr>
        <w:t>0x0000000000401a28 &lt;+254&gt;:</w:t>
      </w:r>
      <w:r>
        <w:rPr>
          <w:rFonts w:hint="default" w:ascii="宋体" w:hAnsi="宋体"/>
          <w:bCs/>
          <w:color w:val="000000"/>
          <w:sz w:val="24"/>
          <w:lang w:val="en-US" w:eastAsia="zh-CN"/>
        </w:rPr>
        <w:tab/>
      </w:r>
      <w:r>
        <w:rPr>
          <w:rFonts w:hint="default" w:ascii="宋体" w:hAnsi="宋体"/>
          <w:bCs/>
          <w:color w:val="000000"/>
          <w:sz w:val="24"/>
          <w:lang w:val="en-US" w:eastAsia="zh-CN"/>
        </w:rPr>
        <w:t>mov    eax,DWORD PTR [rbp-0x14]</w:t>
      </w:r>
    </w:p>
    <w:p>
      <w:pPr>
        <w:widowControl w:val="0"/>
        <w:numPr>
          <w:numId w:val="0"/>
        </w:numPr>
        <w:spacing w:line="300" w:lineRule="auto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Cs/>
          <w:color w:val="000000"/>
          <w:sz w:val="24"/>
          <w:lang w:val="en-US" w:eastAsia="zh-CN"/>
        </w:rPr>
        <w:t xml:space="preserve">   0x0000000000401a2b &lt;+257&gt;:</w:t>
      </w:r>
      <w:r>
        <w:rPr>
          <w:rFonts w:hint="default" w:ascii="宋体" w:hAnsi="宋体"/>
          <w:bCs/>
          <w:color w:val="000000"/>
          <w:sz w:val="24"/>
          <w:lang w:val="en-US" w:eastAsia="zh-CN"/>
        </w:rPr>
        <w:tab/>
      </w:r>
      <w:r>
        <w:rPr>
          <w:rFonts w:hint="default" w:ascii="宋体" w:hAnsi="宋体"/>
          <w:bCs/>
          <w:color w:val="000000"/>
          <w:sz w:val="24"/>
          <w:lang w:val="en-US" w:eastAsia="zh-CN"/>
        </w:rPr>
        <w:t>cmp    DWORD PTR [rbp-0x10],eax</w:t>
      </w:r>
    </w:p>
    <w:p>
      <w:pPr>
        <w:widowControl w:val="0"/>
        <w:numPr>
          <w:numId w:val="0"/>
        </w:numPr>
        <w:spacing w:line="300" w:lineRule="auto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Cs/>
          <w:color w:val="000000"/>
          <w:sz w:val="24"/>
          <w:lang w:val="en-US" w:eastAsia="zh-CN"/>
        </w:rPr>
        <w:t xml:space="preserve">   0x0000000000401a2e &lt;+260&gt;:</w:t>
      </w:r>
      <w:r>
        <w:rPr>
          <w:rFonts w:hint="default" w:ascii="宋体" w:hAnsi="宋体"/>
          <w:bCs/>
          <w:color w:val="000000"/>
          <w:sz w:val="24"/>
          <w:lang w:val="en-US" w:eastAsia="zh-CN"/>
        </w:rPr>
        <w:tab/>
      </w:r>
      <w:r>
        <w:rPr>
          <w:rFonts w:hint="default" w:ascii="宋体" w:hAnsi="宋体"/>
          <w:bCs/>
          <w:color w:val="000000"/>
          <w:sz w:val="24"/>
          <w:lang w:val="en-US" w:eastAsia="zh-CN"/>
        </w:rPr>
        <w:t>je     0x401a35 &lt;phase_3+267&gt;</w:t>
      </w:r>
    </w:p>
    <w:p>
      <w:pPr>
        <w:widowControl w:val="0"/>
        <w:numPr>
          <w:numId w:val="0"/>
        </w:numPr>
        <w:spacing w:line="300" w:lineRule="auto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这时需要观察eax和rbp-0x10的值，获得答案</w:t>
      </w:r>
    </w:p>
    <w:p>
      <w:pPr>
        <w:numPr>
          <w:ilvl w:val="0"/>
          <w:numId w:val="1"/>
        </w:numPr>
        <w:spacing w:line="300" w:lineRule="auto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递归调用</w:t>
      </w:r>
    </w:p>
    <w:p>
      <w:pPr>
        <w:widowControl w:val="0"/>
        <w:numPr>
          <w:numId w:val="0"/>
        </w:numPr>
        <w:spacing w:line="300" w:lineRule="auto"/>
        <w:ind w:firstLine="420" w:firstLineChars="0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Cs/>
          <w:color w:val="000000"/>
          <w:sz w:val="24"/>
          <w:lang w:val="en-US" w:eastAsia="zh-CN"/>
        </w:rPr>
        <w:t>0x0000000000401b15 &lt;+79&gt;:</w:t>
      </w:r>
      <w:r>
        <w:rPr>
          <w:rFonts w:hint="default" w:ascii="宋体" w:hAnsi="宋体"/>
          <w:bCs/>
          <w:color w:val="000000"/>
          <w:sz w:val="24"/>
          <w:lang w:val="en-US" w:eastAsia="zh-CN"/>
        </w:rPr>
        <w:tab/>
      </w:r>
      <w:r>
        <w:rPr>
          <w:rFonts w:hint="default" w:ascii="宋体" w:hAnsi="宋体"/>
          <w:bCs/>
          <w:color w:val="000000"/>
          <w:sz w:val="24"/>
          <w:lang w:val="en-US" w:eastAsia="zh-CN"/>
        </w:rPr>
        <w:t>mov    eax,DWORD PTR [rbp-0x1c]</w:t>
      </w:r>
    </w:p>
    <w:p>
      <w:pPr>
        <w:widowControl w:val="0"/>
        <w:numPr>
          <w:numId w:val="0"/>
        </w:numPr>
        <w:spacing w:line="300" w:lineRule="auto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Cs/>
          <w:color w:val="000000"/>
          <w:sz w:val="24"/>
          <w:lang w:val="en-US" w:eastAsia="zh-CN"/>
        </w:rPr>
        <w:t xml:space="preserve">   0x0000000000401b18 &lt;+82&gt;:</w:t>
      </w:r>
      <w:r>
        <w:rPr>
          <w:rFonts w:hint="default" w:ascii="宋体" w:hAnsi="宋体"/>
          <w:bCs/>
          <w:color w:val="000000"/>
          <w:sz w:val="24"/>
          <w:lang w:val="en-US" w:eastAsia="zh-CN"/>
        </w:rPr>
        <w:tab/>
      </w:r>
      <w:r>
        <w:rPr>
          <w:rFonts w:hint="default" w:ascii="宋体" w:hAnsi="宋体"/>
          <w:bCs/>
          <w:color w:val="000000"/>
          <w:sz w:val="24"/>
          <w:lang w:val="en-US" w:eastAsia="zh-CN"/>
        </w:rPr>
        <w:t>cmp    eax,0xe</w:t>
      </w:r>
    </w:p>
    <w:p>
      <w:pPr>
        <w:widowControl w:val="0"/>
        <w:numPr>
          <w:numId w:val="0"/>
        </w:numPr>
        <w:spacing w:line="300" w:lineRule="auto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Cs/>
          <w:color w:val="000000"/>
          <w:sz w:val="24"/>
          <w:lang w:val="en-US" w:eastAsia="zh-CN"/>
        </w:rPr>
        <w:t xml:space="preserve">   0x0000000000401b1b &lt;+85&gt;:</w:t>
      </w:r>
      <w:r>
        <w:rPr>
          <w:rFonts w:hint="default" w:ascii="宋体" w:hAnsi="宋体"/>
          <w:bCs/>
          <w:color w:val="000000"/>
          <w:sz w:val="24"/>
          <w:lang w:val="en-US" w:eastAsia="zh-CN"/>
        </w:rPr>
        <w:tab/>
      </w:r>
      <w:r>
        <w:rPr>
          <w:rFonts w:hint="default" w:ascii="宋体" w:hAnsi="宋体"/>
          <w:bCs/>
          <w:color w:val="000000"/>
          <w:sz w:val="24"/>
          <w:lang w:val="en-US" w:eastAsia="zh-CN"/>
        </w:rPr>
        <w:t>jle    0x401b22 &lt;phase_4+92&gt;</w:t>
      </w:r>
    </w:p>
    <w:p>
      <w:pPr>
        <w:widowControl w:val="0"/>
        <w:numPr>
          <w:numId w:val="0"/>
        </w:numPr>
        <w:spacing w:line="300" w:lineRule="auto"/>
        <w:jc w:val="left"/>
        <w:textAlignment w:val="baseline"/>
        <w:rPr>
          <w:rFonts w:hint="eastAsia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第一个 数与0xE = 14 有关</w:t>
      </w:r>
    </w:p>
    <w:p>
      <w:pPr>
        <w:widowControl w:val="0"/>
        <w:numPr>
          <w:numId w:val="0"/>
        </w:numPr>
        <w:spacing w:line="300" w:lineRule="auto"/>
        <w:ind w:firstLine="420" w:firstLineChars="0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Cs/>
          <w:color w:val="000000"/>
          <w:sz w:val="24"/>
          <w:lang w:val="en-US" w:eastAsia="zh-CN"/>
        </w:rPr>
        <w:t>0x0000000000401b43 &lt;+125&gt;:</w:t>
      </w:r>
      <w:r>
        <w:rPr>
          <w:rFonts w:hint="default" w:ascii="宋体" w:hAnsi="宋体"/>
          <w:bCs/>
          <w:color w:val="000000"/>
          <w:sz w:val="24"/>
          <w:lang w:val="en-US" w:eastAsia="zh-CN"/>
        </w:rPr>
        <w:tab/>
      </w:r>
      <w:r>
        <w:rPr>
          <w:rFonts w:hint="default" w:ascii="宋体" w:hAnsi="宋体"/>
          <w:bCs/>
          <w:color w:val="000000"/>
          <w:sz w:val="24"/>
          <w:lang w:val="en-US" w:eastAsia="zh-CN"/>
        </w:rPr>
        <w:t>cmp    eax,DWORD PTR [rbp-0x10]</w:t>
      </w:r>
    </w:p>
    <w:p>
      <w:pPr>
        <w:widowControl w:val="0"/>
        <w:numPr>
          <w:numId w:val="0"/>
        </w:numPr>
        <w:spacing w:line="300" w:lineRule="auto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Cs/>
          <w:color w:val="000000"/>
          <w:sz w:val="24"/>
          <w:lang w:val="en-US" w:eastAsia="zh-CN"/>
        </w:rPr>
        <w:t xml:space="preserve">   0x0000000000401b46 &lt;+128&gt;:</w:t>
      </w:r>
      <w:r>
        <w:rPr>
          <w:rFonts w:hint="default" w:ascii="宋体" w:hAnsi="宋体"/>
          <w:bCs/>
          <w:color w:val="000000"/>
          <w:sz w:val="24"/>
          <w:lang w:val="en-US" w:eastAsia="zh-CN"/>
        </w:rPr>
        <w:tab/>
      </w:r>
      <w:r>
        <w:rPr>
          <w:rFonts w:hint="default" w:ascii="宋体" w:hAnsi="宋体"/>
          <w:bCs/>
          <w:color w:val="000000"/>
          <w:sz w:val="24"/>
          <w:lang w:val="en-US" w:eastAsia="zh-CN"/>
        </w:rPr>
        <w:t>jne    0x401b50 &lt;phase_4+138&gt;</w:t>
      </w:r>
    </w:p>
    <w:p>
      <w:pPr>
        <w:widowControl w:val="0"/>
        <w:numPr>
          <w:numId w:val="0"/>
        </w:numPr>
        <w:spacing w:line="300" w:lineRule="auto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对比了eax和[rbp-0x10]。因此观察rax和栈中内容，获得第二个答案7</w:t>
      </w:r>
    </w:p>
    <w:p>
      <w:pPr>
        <w:widowControl w:val="0"/>
        <w:numPr>
          <w:numId w:val="0"/>
        </w:numPr>
        <w:spacing w:line="300" w:lineRule="auto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</w:p>
    <w:p>
      <w:pPr>
        <w:widowControl w:val="0"/>
        <w:numPr>
          <w:numId w:val="0"/>
        </w:numPr>
        <w:spacing w:line="300" w:lineRule="auto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</w:p>
    <w:p>
      <w:pPr>
        <w:numPr>
          <w:ilvl w:val="0"/>
          <w:numId w:val="1"/>
        </w:numPr>
        <w:spacing w:line="300" w:lineRule="auto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指针和数组</w:t>
      </w:r>
    </w:p>
    <w:p>
      <w:pPr>
        <w:widowControl w:val="0"/>
        <w:numPr>
          <w:numId w:val="0"/>
        </w:numPr>
        <w:spacing w:line="300" w:lineRule="auto"/>
        <w:jc w:val="left"/>
        <w:textAlignment w:val="baseline"/>
        <w:rPr>
          <w:rFonts w:hint="eastAsia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本题中对输入数据做了处理and eax 0xf --&gt; 即输入的字符的ASCII码只有后四位有效。 而根据代码中的循环，发现是通过低四位代表的数字作为索引，向一个特定数组中取值获得一个需要的数组。需要的数组根据观察代码末尾call stringnotequal前的rdi和rsi获得bruins</w:t>
      </w:r>
    </w:p>
    <w:p>
      <w:pPr>
        <w:widowControl w:val="0"/>
        <w:numPr>
          <w:numId w:val="0"/>
        </w:numPr>
        <w:spacing w:line="300" w:lineRule="auto"/>
        <w:jc w:val="left"/>
        <w:textAlignment w:val="baseline"/>
        <w:rPr>
          <w:rFonts w:hint="eastAsia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 xml:space="preserve">再观察代码，发现特定数组地址   </w:t>
      </w:r>
    </w:p>
    <w:p>
      <w:pPr>
        <w:widowControl w:val="0"/>
        <w:numPr>
          <w:numId w:val="0"/>
        </w:numPr>
        <w:spacing w:line="300" w:lineRule="auto"/>
        <w:jc w:val="left"/>
        <w:textAlignment w:val="baseline"/>
        <w:rPr>
          <w:rFonts w:hint="eastAsia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0x0000000000401bc6 &lt;+90&gt;: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ab/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lea    rdx,[rip+0x27e3]        # 0x4043b0 &lt;array.3096&gt;</w:t>
      </w:r>
    </w:p>
    <w:p>
      <w:pPr>
        <w:widowControl w:val="0"/>
        <w:numPr>
          <w:numId w:val="0"/>
        </w:numPr>
        <w:spacing w:line="300" w:lineRule="auto"/>
        <w:jc w:val="left"/>
        <w:textAlignment w:val="baseline"/>
        <w:rPr>
          <w:rFonts w:hint="eastAsia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取出数组内容</w:t>
      </w:r>
    </w:p>
    <w:p>
      <w:pPr>
        <w:widowControl w:val="0"/>
        <w:numPr>
          <w:numId w:val="0"/>
        </w:numPr>
        <w:spacing w:line="300" w:lineRule="auto"/>
        <w:jc w:val="left"/>
        <w:textAlignment w:val="baseline"/>
        <w:rPr>
          <w:rFonts w:hint="eastAsia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(gdb) x/s 0x4043b0</w:t>
      </w:r>
    </w:p>
    <w:p>
      <w:pPr>
        <w:widowControl w:val="0"/>
        <w:numPr>
          <w:numId w:val="0"/>
        </w:numPr>
        <w:spacing w:line="300" w:lineRule="auto"/>
        <w:jc w:val="left"/>
        <w:textAlignment w:val="baseline"/>
        <w:rPr>
          <w:rFonts w:hint="eastAsia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0x4043b0 &lt;array.3096&gt;: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ab/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"maduiersnfotvbyl8\003"</w:t>
      </w:r>
    </w:p>
    <w:p>
      <w:pPr>
        <w:widowControl w:val="0"/>
        <w:numPr>
          <w:numId w:val="0"/>
        </w:numPr>
        <w:spacing w:line="300" w:lineRule="auto"/>
        <w:jc w:val="left"/>
        <w:textAlignment w:val="baseline"/>
        <w:rPr>
          <w:rFonts w:hint="eastAsia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因此要输入的字符与0xf后应该获得索引  13 6 3 4 8 7</w:t>
      </w:r>
    </w:p>
    <w:p>
      <w:pPr>
        <w:widowControl w:val="0"/>
        <w:numPr>
          <w:numId w:val="0"/>
        </w:numPr>
        <w:spacing w:line="300" w:lineRule="auto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所以查ASCII表后得到solution “</w:t>
      </w:r>
      <w:r>
        <w:rPr>
          <w:rFonts w:hint="default" w:ascii="宋体" w:hAnsi="宋体"/>
          <w:bCs/>
          <w:color w:val="000000"/>
          <w:sz w:val="24"/>
          <w:lang w:val="en-US" w:eastAsia="zh-CN"/>
        </w:rPr>
        <w:t>MFCDHG”</w:t>
      </w:r>
    </w:p>
    <w:p>
      <w:pPr>
        <w:numPr>
          <w:ilvl w:val="0"/>
          <w:numId w:val="1"/>
        </w:numPr>
        <w:spacing w:line="300" w:lineRule="auto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链表</w:t>
      </w:r>
    </w:p>
    <w:p>
      <w:pPr>
        <w:widowControl w:val="0"/>
        <w:numPr>
          <w:numId w:val="0"/>
        </w:numPr>
        <w:spacing w:line="300" w:lineRule="auto"/>
        <w:jc w:val="left"/>
        <w:textAlignment w:val="baseline"/>
        <w:rPr>
          <w:rFonts w:hint="eastAsia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此题具体代码没分析明白，但取巧了一下，因为反汇编代码给出了node1的地址</w:t>
      </w:r>
    </w:p>
    <w:p>
      <w:pPr>
        <w:widowControl w:val="0"/>
        <w:numPr>
          <w:numId w:val="0"/>
        </w:numPr>
        <w:spacing w:line="300" w:lineRule="auto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Cs/>
          <w:color w:val="000000"/>
          <w:sz w:val="24"/>
          <w:lang w:val="en-US" w:eastAsia="zh-CN"/>
        </w:rPr>
        <w:t>0x0000000000401c40 &lt;+37&gt;:</w:t>
      </w:r>
      <w:r>
        <w:rPr>
          <w:rFonts w:hint="default" w:ascii="宋体" w:hAnsi="宋体"/>
          <w:bCs/>
          <w:color w:val="000000"/>
          <w:sz w:val="24"/>
          <w:lang w:val="en-US" w:eastAsia="zh-CN"/>
        </w:rPr>
        <w:tab/>
      </w:r>
      <w:r>
        <w:rPr>
          <w:rFonts w:hint="default" w:ascii="宋体" w:hAnsi="宋体"/>
          <w:bCs/>
          <w:color w:val="000000"/>
          <w:sz w:val="24"/>
          <w:lang w:val="en-US" w:eastAsia="zh-CN"/>
        </w:rPr>
        <w:t>lea    rax,[rip+0x27b9]        # 0x404400 &lt;node1&gt;</w:t>
      </w:r>
    </w:p>
    <w:p>
      <w:pPr>
        <w:widowControl w:val="0"/>
        <w:numPr>
          <w:numId w:val="0"/>
        </w:numPr>
        <w:spacing w:line="300" w:lineRule="auto"/>
        <w:jc w:val="left"/>
        <w:textAlignment w:val="baseline"/>
        <w:rPr>
          <w:rFonts w:hint="eastAsia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发现只需打印3个字 就可获得该结点的  数据域 编号 指针域</w:t>
      </w:r>
    </w:p>
    <w:p>
      <w:pPr>
        <w:widowControl w:val="0"/>
        <w:numPr>
          <w:numId w:val="0"/>
        </w:numPr>
        <w:spacing w:line="300" w:lineRule="auto"/>
        <w:jc w:val="left"/>
        <w:textAlignment w:val="baseline"/>
        <w:rPr>
          <w:rFonts w:hint="eastAsia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记录数据 根据指针域获得下一个node地址 再反复进行此操作五次 进行数据排序</w:t>
      </w:r>
    </w:p>
    <w:p>
      <w:pPr>
        <w:widowControl w:val="0"/>
        <w:numPr>
          <w:numId w:val="0"/>
        </w:numPr>
        <w:spacing w:line="300" w:lineRule="auto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 xml:space="preserve">获得结果。 </w:t>
      </w:r>
    </w:p>
    <w:p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（</w:t>
      </w:r>
      <w:r>
        <w:rPr>
          <w:rFonts w:ascii="宋体" w:hAnsi="宋体"/>
          <w:b/>
          <w:color w:val="000000"/>
          <w:sz w:val="24"/>
        </w:rPr>
        <w:t>2</w:t>
      </w:r>
      <w:r>
        <w:rPr>
          <w:rFonts w:hint="eastAsia" w:ascii="宋体" w:hAnsi="宋体"/>
          <w:b/>
          <w:color w:val="000000"/>
          <w:sz w:val="24"/>
        </w:rPr>
        <w:t xml:space="preserve">）拆除炸弹的过程中关键操作 </w:t>
      </w:r>
    </w:p>
    <w:p>
      <w:pPr>
        <w:spacing w:line="300" w:lineRule="auto"/>
        <w:jc w:val="left"/>
        <w:textAlignment w:val="baseline"/>
        <w:rPr>
          <w:rFonts w:hint="eastAsia" w:ascii="宋体" w:hAnsi="宋体"/>
          <w:bCs/>
          <w:color w:val="000000"/>
          <w:sz w:val="24"/>
          <w:lang w:eastAsia="zh-CN"/>
        </w:rPr>
      </w:pPr>
      <w:r>
        <w:rPr>
          <w:rFonts w:hint="eastAsia" w:ascii="宋体" w:hAnsi="宋体"/>
          <w:bCs/>
          <w:color w:val="000000"/>
          <w:sz w:val="24"/>
          <w:lang w:eastAsia="zh-CN"/>
        </w:rPr>
        <w:t>主要的操作就是</w:t>
      </w:r>
    </w:p>
    <w:p>
      <w:pPr>
        <w:numPr>
          <w:ilvl w:val="0"/>
          <w:numId w:val="2"/>
        </w:numPr>
        <w:spacing w:line="300" w:lineRule="auto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反汇编phase_x</w:t>
      </w:r>
    </w:p>
    <w:p>
      <w:pPr>
        <w:numPr>
          <w:ilvl w:val="0"/>
          <w:numId w:val="2"/>
        </w:numPr>
        <w:spacing w:line="300" w:lineRule="auto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根据反汇编代码的地址打断点(b *0x...)</w:t>
      </w:r>
    </w:p>
    <w:p>
      <w:pPr>
        <w:numPr>
          <w:ilvl w:val="0"/>
          <w:numId w:val="2"/>
        </w:numPr>
        <w:spacing w:line="300" w:lineRule="auto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在反汇编关键地址打断点（对比，跳转）以观察寄存器和栈(i r ; x/&lt;nxw&gt; address或x/s观察字符串)</w:t>
      </w:r>
    </w:p>
    <w:p>
      <w:pPr>
        <w:numPr>
          <w:ilvl w:val="0"/>
          <w:numId w:val="2"/>
        </w:numPr>
        <w:spacing w:line="300" w:lineRule="auto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根据寄存器和栈值获得常量答案</w:t>
      </w:r>
    </w:p>
    <w:p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四、体会</w:t>
      </w:r>
    </w:p>
    <w:p>
      <w:pPr>
        <w:spacing w:line="300" w:lineRule="auto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了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解了gdb的使用，了解了如何对地址打断点，比较浅显的了解了机器代码怎么阅读，函数调用方法。掌握了一定从大段机器代码中阅读重要信息的能力，但对整体代码的理解还是不够。</w:t>
      </w:r>
      <w:bookmarkStart w:id="0" w:name="_GoBack"/>
      <w:bookmarkEnd w:id="0"/>
    </w:p>
    <w:p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>
      <w:pPr>
        <w:spacing w:line="300" w:lineRule="auto"/>
        <w:ind w:firstLine="480" w:firstLineChars="200"/>
        <w:jc w:val="left"/>
        <w:textAlignment w:val="baseline"/>
        <w:rPr>
          <w:color w:val="000000"/>
          <w:sz w:val="24"/>
        </w:rPr>
      </w:pPr>
    </w:p>
    <w:p>
      <w:pPr>
        <w:spacing w:line="360" w:lineRule="auto"/>
        <w:jc w:val="left"/>
        <w:textAlignment w:val="baseline"/>
        <w:rPr>
          <w:b/>
          <w:sz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numberInDash"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page" w:x="10483" w:y="27"/>
      <w:pBdr>
        <w:between w:val="none" w:color="auto" w:sz="0" w:space="0"/>
      </w:pBdr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 </w:instrText>
    </w:r>
    <w:r>
      <w:rPr>
        <w:color w:val="000000"/>
      </w:rPr>
      <w:fldChar w:fldCharType="separate"/>
    </w:r>
    <w:r>
      <w:rPr>
        <w:color w:val="000000"/>
      </w:rPr>
      <w:t>- 1 -</w:t>
    </w:r>
    <w:r>
      <w:rPr>
        <w:color w:val="000000"/>
      </w:rP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1" name="Lin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3" o:spid="_x0000_s1026" o:spt="20" style="position:absolute;left:0pt;margin-left:0pt;margin-top:15.25pt;height:0.05pt;width:486pt;z-index:251659264;mso-width-relative:page;mso-height-relative:page;" filled="f" stroked="t" coordsize="21600,21600" o:gfxdata="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b/>
        <w:sz w:val="24"/>
        <w:szCs w:val="24"/>
      </w:rPr>
      <w:t>计算机系统基础实验报告</w:t>
    </w:r>
  </w:p>
  <w:p>
    <w:pPr>
      <w:pStyle w:val="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BCE0EF"/>
    <w:multiLevelType w:val="singleLevel"/>
    <w:tmpl w:val="F7BCE0E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D7F209C"/>
    <w:multiLevelType w:val="singleLevel"/>
    <w:tmpl w:val="FD7F209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A96"/>
    <w:rsid w:val="000126E7"/>
    <w:rsid w:val="00017222"/>
    <w:rsid w:val="00031197"/>
    <w:rsid w:val="00041FAE"/>
    <w:rsid w:val="00042F97"/>
    <w:rsid w:val="0004653D"/>
    <w:rsid w:val="00086807"/>
    <w:rsid w:val="000A016A"/>
    <w:rsid w:val="000A2DE7"/>
    <w:rsid w:val="000B51C0"/>
    <w:rsid w:val="000C6E29"/>
    <w:rsid w:val="000D2006"/>
    <w:rsid w:val="000D20FC"/>
    <w:rsid w:val="000D4194"/>
    <w:rsid w:val="000D5A7E"/>
    <w:rsid w:val="00106AE0"/>
    <w:rsid w:val="00114FC8"/>
    <w:rsid w:val="00120C7C"/>
    <w:rsid w:val="001251E2"/>
    <w:rsid w:val="001274FE"/>
    <w:rsid w:val="0015580E"/>
    <w:rsid w:val="00157EB2"/>
    <w:rsid w:val="00164920"/>
    <w:rsid w:val="00172A27"/>
    <w:rsid w:val="00181E52"/>
    <w:rsid w:val="0019244F"/>
    <w:rsid w:val="00194190"/>
    <w:rsid w:val="001961F6"/>
    <w:rsid w:val="001A2030"/>
    <w:rsid w:val="001C1F74"/>
    <w:rsid w:val="001D3E5F"/>
    <w:rsid w:val="001E6BB8"/>
    <w:rsid w:val="001F09FC"/>
    <w:rsid w:val="001F2571"/>
    <w:rsid w:val="002021D9"/>
    <w:rsid w:val="00234835"/>
    <w:rsid w:val="002400BA"/>
    <w:rsid w:val="00256998"/>
    <w:rsid w:val="0027614A"/>
    <w:rsid w:val="002840C7"/>
    <w:rsid w:val="002949EE"/>
    <w:rsid w:val="002953F5"/>
    <w:rsid w:val="002A4549"/>
    <w:rsid w:val="002D4225"/>
    <w:rsid w:val="002E21D2"/>
    <w:rsid w:val="002F0D82"/>
    <w:rsid w:val="002F16CE"/>
    <w:rsid w:val="00304527"/>
    <w:rsid w:val="003054E0"/>
    <w:rsid w:val="0031768F"/>
    <w:rsid w:val="003241AB"/>
    <w:rsid w:val="00331D5F"/>
    <w:rsid w:val="00334AE7"/>
    <w:rsid w:val="0034285D"/>
    <w:rsid w:val="00360CAB"/>
    <w:rsid w:val="00381298"/>
    <w:rsid w:val="00386450"/>
    <w:rsid w:val="00387445"/>
    <w:rsid w:val="003942DE"/>
    <w:rsid w:val="00395C54"/>
    <w:rsid w:val="003B3C78"/>
    <w:rsid w:val="003B4B44"/>
    <w:rsid w:val="003E2F0A"/>
    <w:rsid w:val="00401433"/>
    <w:rsid w:val="004232F7"/>
    <w:rsid w:val="00437C43"/>
    <w:rsid w:val="004617C6"/>
    <w:rsid w:val="004649E1"/>
    <w:rsid w:val="004709AD"/>
    <w:rsid w:val="00474435"/>
    <w:rsid w:val="00476324"/>
    <w:rsid w:val="004A4268"/>
    <w:rsid w:val="004A4E96"/>
    <w:rsid w:val="004B6706"/>
    <w:rsid w:val="004C5904"/>
    <w:rsid w:val="004C751D"/>
    <w:rsid w:val="004F06DD"/>
    <w:rsid w:val="00505791"/>
    <w:rsid w:val="00523166"/>
    <w:rsid w:val="00550BB7"/>
    <w:rsid w:val="00555245"/>
    <w:rsid w:val="00587954"/>
    <w:rsid w:val="00597E1D"/>
    <w:rsid w:val="005A008F"/>
    <w:rsid w:val="005C72E9"/>
    <w:rsid w:val="005C7C6B"/>
    <w:rsid w:val="005D1276"/>
    <w:rsid w:val="005E3BD0"/>
    <w:rsid w:val="005E4CA2"/>
    <w:rsid w:val="005E6288"/>
    <w:rsid w:val="005E6FC2"/>
    <w:rsid w:val="005F29E5"/>
    <w:rsid w:val="005F2B95"/>
    <w:rsid w:val="00617ADB"/>
    <w:rsid w:val="00617F37"/>
    <w:rsid w:val="00637253"/>
    <w:rsid w:val="00641925"/>
    <w:rsid w:val="0064465F"/>
    <w:rsid w:val="00652A30"/>
    <w:rsid w:val="0065541C"/>
    <w:rsid w:val="00660387"/>
    <w:rsid w:val="00665204"/>
    <w:rsid w:val="006721DB"/>
    <w:rsid w:val="006A0D84"/>
    <w:rsid w:val="006B6B16"/>
    <w:rsid w:val="006D069E"/>
    <w:rsid w:val="006D7E91"/>
    <w:rsid w:val="006E050B"/>
    <w:rsid w:val="006E4479"/>
    <w:rsid w:val="006F1751"/>
    <w:rsid w:val="00727B12"/>
    <w:rsid w:val="00730200"/>
    <w:rsid w:val="00733B7B"/>
    <w:rsid w:val="00742BB3"/>
    <w:rsid w:val="00774D84"/>
    <w:rsid w:val="00774FAC"/>
    <w:rsid w:val="00777043"/>
    <w:rsid w:val="00786BBD"/>
    <w:rsid w:val="007943D3"/>
    <w:rsid w:val="007A2B43"/>
    <w:rsid w:val="007A4E13"/>
    <w:rsid w:val="007C7FA3"/>
    <w:rsid w:val="007D62E2"/>
    <w:rsid w:val="0080497D"/>
    <w:rsid w:val="00814B9A"/>
    <w:rsid w:val="00815394"/>
    <w:rsid w:val="008155E0"/>
    <w:rsid w:val="00823592"/>
    <w:rsid w:val="00825A2C"/>
    <w:rsid w:val="0084241C"/>
    <w:rsid w:val="00856ADF"/>
    <w:rsid w:val="00876FD3"/>
    <w:rsid w:val="0088090F"/>
    <w:rsid w:val="00882EB7"/>
    <w:rsid w:val="00887A50"/>
    <w:rsid w:val="008B6594"/>
    <w:rsid w:val="008C4370"/>
    <w:rsid w:val="008C628E"/>
    <w:rsid w:val="008C6723"/>
    <w:rsid w:val="008D38CB"/>
    <w:rsid w:val="008D3AD9"/>
    <w:rsid w:val="008E1E5C"/>
    <w:rsid w:val="008E6E9E"/>
    <w:rsid w:val="008E7F77"/>
    <w:rsid w:val="008F31ED"/>
    <w:rsid w:val="008F380D"/>
    <w:rsid w:val="008F66F0"/>
    <w:rsid w:val="00910423"/>
    <w:rsid w:val="00910DD8"/>
    <w:rsid w:val="00923570"/>
    <w:rsid w:val="00924F01"/>
    <w:rsid w:val="0092702C"/>
    <w:rsid w:val="00930BE8"/>
    <w:rsid w:val="00957AFB"/>
    <w:rsid w:val="00982A6A"/>
    <w:rsid w:val="009833A3"/>
    <w:rsid w:val="00996068"/>
    <w:rsid w:val="009A40E4"/>
    <w:rsid w:val="009B5275"/>
    <w:rsid w:val="009C41A5"/>
    <w:rsid w:val="009C5013"/>
    <w:rsid w:val="009C5316"/>
    <w:rsid w:val="009C725E"/>
    <w:rsid w:val="009D59B0"/>
    <w:rsid w:val="009D5AFC"/>
    <w:rsid w:val="009D6F69"/>
    <w:rsid w:val="009E328F"/>
    <w:rsid w:val="00A04856"/>
    <w:rsid w:val="00A073EB"/>
    <w:rsid w:val="00A34A24"/>
    <w:rsid w:val="00A60461"/>
    <w:rsid w:val="00A93238"/>
    <w:rsid w:val="00AC0F62"/>
    <w:rsid w:val="00AC628A"/>
    <w:rsid w:val="00B04203"/>
    <w:rsid w:val="00B1282C"/>
    <w:rsid w:val="00B1388A"/>
    <w:rsid w:val="00B26530"/>
    <w:rsid w:val="00B45F77"/>
    <w:rsid w:val="00B53006"/>
    <w:rsid w:val="00B55769"/>
    <w:rsid w:val="00B61A81"/>
    <w:rsid w:val="00B81882"/>
    <w:rsid w:val="00B81B30"/>
    <w:rsid w:val="00B9192C"/>
    <w:rsid w:val="00B97679"/>
    <w:rsid w:val="00BB0C97"/>
    <w:rsid w:val="00BC55CA"/>
    <w:rsid w:val="00BE1CDE"/>
    <w:rsid w:val="00BE31C1"/>
    <w:rsid w:val="00BE6255"/>
    <w:rsid w:val="00BF1B8D"/>
    <w:rsid w:val="00BF6D6C"/>
    <w:rsid w:val="00C00CCC"/>
    <w:rsid w:val="00C0396B"/>
    <w:rsid w:val="00C11DF2"/>
    <w:rsid w:val="00C4330E"/>
    <w:rsid w:val="00C63726"/>
    <w:rsid w:val="00C6611C"/>
    <w:rsid w:val="00C90A89"/>
    <w:rsid w:val="00C96959"/>
    <w:rsid w:val="00CA7D77"/>
    <w:rsid w:val="00CB0646"/>
    <w:rsid w:val="00CB360A"/>
    <w:rsid w:val="00CB3B49"/>
    <w:rsid w:val="00CB6D6E"/>
    <w:rsid w:val="00CD1365"/>
    <w:rsid w:val="00CE0FFB"/>
    <w:rsid w:val="00CE39AC"/>
    <w:rsid w:val="00CE7677"/>
    <w:rsid w:val="00CF19EA"/>
    <w:rsid w:val="00CF54BD"/>
    <w:rsid w:val="00D040F8"/>
    <w:rsid w:val="00D0585A"/>
    <w:rsid w:val="00D20C8A"/>
    <w:rsid w:val="00D2439F"/>
    <w:rsid w:val="00D2666C"/>
    <w:rsid w:val="00D307B9"/>
    <w:rsid w:val="00D5256B"/>
    <w:rsid w:val="00D558D1"/>
    <w:rsid w:val="00D61E7B"/>
    <w:rsid w:val="00D658E1"/>
    <w:rsid w:val="00D733BC"/>
    <w:rsid w:val="00D80A63"/>
    <w:rsid w:val="00D81104"/>
    <w:rsid w:val="00D86A7B"/>
    <w:rsid w:val="00D905A4"/>
    <w:rsid w:val="00DB70DE"/>
    <w:rsid w:val="00DC66D8"/>
    <w:rsid w:val="00DE7333"/>
    <w:rsid w:val="00E059A1"/>
    <w:rsid w:val="00E26930"/>
    <w:rsid w:val="00E40DAA"/>
    <w:rsid w:val="00E62C56"/>
    <w:rsid w:val="00E82F33"/>
    <w:rsid w:val="00E87625"/>
    <w:rsid w:val="00EB1759"/>
    <w:rsid w:val="00EC3F8F"/>
    <w:rsid w:val="00EC5EC9"/>
    <w:rsid w:val="00ED5D53"/>
    <w:rsid w:val="00EE1DDC"/>
    <w:rsid w:val="00EE6B56"/>
    <w:rsid w:val="00EF1DE0"/>
    <w:rsid w:val="00F1241F"/>
    <w:rsid w:val="00F201C7"/>
    <w:rsid w:val="00F45BAD"/>
    <w:rsid w:val="00F519A6"/>
    <w:rsid w:val="00F56F05"/>
    <w:rsid w:val="00F71B88"/>
    <w:rsid w:val="00F86C6E"/>
    <w:rsid w:val="00FA5499"/>
    <w:rsid w:val="00FD0685"/>
    <w:rsid w:val="3AE92C25"/>
    <w:rsid w:val="BBEFA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3</Pages>
  <Words>218</Words>
  <Characters>1247</Characters>
  <Lines>10</Lines>
  <Paragraphs>2</Paragraphs>
  <TotalTime>2</TotalTime>
  <ScaleCrop>false</ScaleCrop>
  <LinksUpToDate>false</LinksUpToDate>
  <CharactersWithSpaces>1463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2022-04-26T15:03:00Z</dcterms:created>
  <dc:creator>User</dc:creator>
  <cp:lastModifiedBy>pu</cp:lastModifiedBy>
  <cp:lastPrinted>2007-09-24T17:20:00Z</cp:lastPrinted>
  <dcterms:modified xsi:type="dcterms:W3CDTF">2024-04-07T20:12:56Z</dcterms:modified>
  <dc:title>汇编语言课程设计报告－内容要求与格式模板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2052-11.1.0.11719</vt:lpwstr>
  </property>
</Properties>
</file>