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F8" w:rsidRPr="00B54B41" w:rsidRDefault="00EB3485" w:rsidP="00DD4B3C">
      <w:pPr>
        <w:tabs>
          <w:tab w:val="left" w:pos="1701"/>
        </w:tabs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jdgxs"/>
      <w:bookmarkEnd w:id="0"/>
      <w:r w:rsidRPr="00B54B4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50800</wp:posOffset>
            </wp:positionH>
            <wp:positionV relativeFrom="paragraph">
              <wp:posOffset>-28575</wp:posOffset>
            </wp:positionV>
            <wp:extent cx="1016000" cy="1026160"/>
            <wp:effectExtent l="19050" t="0" r="0" b="0"/>
            <wp:wrapSquare wrapText="bothSides"/>
            <wp:docPr id="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4B41" w:rsidRPr="00EB34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BF6FF8" w:rsidRPr="00B54B41">
        <w:rPr>
          <w:rFonts w:ascii="Times New Roman" w:hAnsi="Times New Roman" w:cs="Times New Roman"/>
          <w:sz w:val="28"/>
        </w:rPr>
        <w:t>Politechnika Rzeszowska</w:t>
      </w:r>
    </w:p>
    <w:p w:rsidR="00BF6FF8" w:rsidRPr="00B54B41" w:rsidRDefault="00BF6FF8" w:rsidP="00DD4B3C">
      <w:pPr>
        <w:spacing w:after="240"/>
        <w:ind w:firstLine="851"/>
        <w:jc w:val="both"/>
        <w:rPr>
          <w:rFonts w:ascii="Times New Roman" w:hAnsi="Times New Roman" w:cs="Times New Roman"/>
          <w:sz w:val="28"/>
        </w:rPr>
      </w:pPr>
      <w:r w:rsidRPr="00B54B41">
        <w:rPr>
          <w:rFonts w:ascii="Times New Roman" w:hAnsi="Times New Roman" w:cs="Times New Roman"/>
          <w:sz w:val="28"/>
        </w:rPr>
        <w:t>Wydział Elektrotechniki i Informatyki</w:t>
      </w:r>
    </w:p>
    <w:p w:rsidR="00BF6FF8" w:rsidRDefault="00BF6FF8" w:rsidP="00DD4B3C">
      <w:pPr>
        <w:spacing w:after="24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bookmarkStart w:id="1" w:name="_30j0zll"/>
      <w:bookmarkEnd w:id="1"/>
      <w:r w:rsidRPr="00EB3485">
        <w:rPr>
          <w:rFonts w:ascii="Times New Roman" w:hAnsi="Times New Roman" w:cs="Times New Roman"/>
          <w:b/>
          <w:i/>
          <w:sz w:val="48"/>
          <w:szCs w:val="48"/>
        </w:rPr>
        <w:t>Katedra Informatyki i Automatyki</w:t>
      </w:r>
    </w:p>
    <w:p w:rsidR="004048A0" w:rsidRPr="004048A0" w:rsidRDefault="004048A0" w:rsidP="00DD4B3C">
      <w:pPr>
        <w:spacing w:after="240"/>
        <w:jc w:val="center"/>
        <w:rPr>
          <w:rFonts w:ascii="Times New Roman" w:hAnsi="Times New Roman" w:cs="Times New Roman"/>
          <w:sz w:val="36"/>
          <w:szCs w:val="28"/>
        </w:rPr>
      </w:pPr>
    </w:p>
    <w:p w:rsidR="00BF6FF8" w:rsidRDefault="00BF6FF8" w:rsidP="00DD4B3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56"/>
        </w:rPr>
      </w:pPr>
      <w:r w:rsidRPr="00EB3485">
        <w:rPr>
          <w:rFonts w:ascii="Times New Roman" w:eastAsia="Times New Roman" w:hAnsi="Times New Roman" w:cs="Times New Roman"/>
          <w:b/>
          <w:color w:val="000000"/>
          <w:sz w:val="72"/>
          <w:szCs w:val="56"/>
        </w:rPr>
        <w:t>Projekt</w:t>
      </w:r>
    </w:p>
    <w:p w:rsidR="00B54B41" w:rsidRPr="00B54B41" w:rsidRDefault="00B54B41" w:rsidP="00DD4B3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</w:pPr>
    </w:p>
    <w:p w:rsidR="00BF6FF8" w:rsidRDefault="00BF6FF8" w:rsidP="00DD4B3C">
      <w:pPr>
        <w:spacing w:after="240"/>
        <w:jc w:val="center"/>
        <w:rPr>
          <w:rFonts w:ascii="Times New Roman" w:eastAsia="Times New Roman" w:hAnsi="Times New Roman" w:cs="Times New Roman"/>
          <w:i/>
          <w:color w:val="000000"/>
          <w:sz w:val="52"/>
          <w:szCs w:val="56"/>
        </w:rPr>
      </w:pPr>
      <w:r w:rsidRPr="00B54B41">
        <w:rPr>
          <w:rFonts w:ascii="Times New Roman" w:eastAsia="Times New Roman" w:hAnsi="Times New Roman" w:cs="Times New Roman"/>
          <w:i/>
          <w:color w:val="000000"/>
          <w:sz w:val="52"/>
          <w:szCs w:val="56"/>
        </w:rPr>
        <w:t>Najlepsza uczelnia</w:t>
      </w:r>
    </w:p>
    <w:p w:rsidR="00645494" w:rsidRPr="00645494" w:rsidRDefault="00645494" w:rsidP="00DD4B3C">
      <w:pPr>
        <w:spacing w:after="24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56"/>
        </w:rPr>
      </w:pPr>
      <w:r w:rsidRPr="00645494">
        <w:rPr>
          <w:rFonts w:ascii="Times New Roman" w:eastAsia="Times New Roman" w:hAnsi="Times New Roman" w:cs="Times New Roman"/>
          <w:i/>
          <w:color w:val="000000"/>
          <w:sz w:val="28"/>
          <w:szCs w:val="56"/>
        </w:rPr>
        <w:t xml:space="preserve">Funkcjonalność – usuwanie użytkownika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56"/>
        </w:rPr>
        <w:br/>
      </w:r>
      <w:r w:rsidRPr="00645494">
        <w:rPr>
          <w:rFonts w:ascii="Times New Roman" w:eastAsia="Times New Roman" w:hAnsi="Times New Roman" w:cs="Times New Roman"/>
          <w:i/>
          <w:color w:val="000000"/>
          <w:sz w:val="28"/>
          <w:szCs w:val="56"/>
        </w:rPr>
        <w:t>z poziomu panelu administratora</w:t>
      </w:r>
    </w:p>
    <w:p w:rsidR="00B54B41" w:rsidRPr="00EB3485" w:rsidRDefault="00B54B41" w:rsidP="00DD4B3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</w:pPr>
    </w:p>
    <w:p w:rsidR="00BF6FF8" w:rsidRPr="00EB3485" w:rsidRDefault="00BF6FF8" w:rsidP="00DD4B3C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</w:pPr>
      <w:r w:rsidRPr="00EB3485"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  <w:t>Bazy Danych</w:t>
      </w:r>
    </w:p>
    <w:p w:rsidR="00BF6FF8" w:rsidRDefault="00BF6FF8" w:rsidP="00DD4B3C">
      <w:pP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</w:pPr>
      <w:r w:rsidRPr="00EB3485">
        <w:rPr>
          <w:rFonts w:ascii="Times New Roman" w:eastAsia="Times New Roman" w:hAnsi="Times New Roman" w:cs="Times New Roman"/>
          <w:b/>
          <w:color w:val="000000"/>
          <w:sz w:val="36"/>
          <w:szCs w:val="56"/>
        </w:rPr>
        <w:t>Inżynieria oprogramowania</w:t>
      </w:r>
    </w:p>
    <w:p w:rsidR="00B54B41" w:rsidRPr="00EB3485" w:rsidRDefault="00B54B41" w:rsidP="00DD4B3C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54B41" w:rsidRPr="00EB3485" w:rsidRDefault="00B54B41" w:rsidP="00DD4B3C">
      <w:pPr>
        <w:tabs>
          <w:tab w:val="left" w:pos="486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5494" w:rsidRDefault="00645494" w:rsidP="00DD4B3C">
      <w:pPr>
        <w:spacing w:after="240"/>
        <w:jc w:val="right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Wykonał:</w:t>
      </w:r>
    </w:p>
    <w:p w:rsidR="00645494" w:rsidRPr="00DF1E2C" w:rsidRDefault="00645494" w:rsidP="00DD4B3C">
      <w:pPr>
        <w:jc w:val="right"/>
        <w:rPr>
          <w:rFonts w:ascii="Times New Roman" w:hAnsi="Times New Roman" w:cs="Times New Roman"/>
          <w:sz w:val="28"/>
          <w:szCs w:val="36"/>
        </w:rPr>
      </w:pPr>
      <w:r w:rsidRPr="00DF1E2C">
        <w:rPr>
          <w:rFonts w:ascii="Times New Roman" w:hAnsi="Times New Roman" w:cs="Times New Roman"/>
          <w:sz w:val="28"/>
          <w:szCs w:val="36"/>
        </w:rPr>
        <w:t>Mateusz Miś</w:t>
      </w:r>
    </w:p>
    <w:p w:rsidR="00645494" w:rsidRPr="00DF1E2C" w:rsidRDefault="00645494" w:rsidP="00DD4B3C">
      <w:pPr>
        <w:jc w:val="right"/>
        <w:rPr>
          <w:rFonts w:ascii="Times New Roman" w:hAnsi="Times New Roman" w:cs="Times New Roman"/>
          <w:sz w:val="28"/>
          <w:szCs w:val="36"/>
        </w:rPr>
      </w:pPr>
      <w:r w:rsidRPr="00DF1E2C">
        <w:rPr>
          <w:rFonts w:ascii="Times New Roman" w:hAnsi="Times New Roman" w:cs="Times New Roman"/>
          <w:sz w:val="28"/>
          <w:szCs w:val="36"/>
        </w:rPr>
        <w:t>nr indeksu 152175</w:t>
      </w:r>
    </w:p>
    <w:p w:rsidR="00705570" w:rsidRPr="00DF1E2C" w:rsidRDefault="00BF6FF8" w:rsidP="00DD4B3C">
      <w:pPr>
        <w:jc w:val="right"/>
        <w:rPr>
          <w:rFonts w:ascii="Times New Roman" w:hAnsi="Times New Roman" w:cs="Times New Roman"/>
          <w:sz w:val="28"/>
          <w:szCs w:val="36"/>
        </w:rPr>
      </w:pPr>
      <w:r w:rsidRPr="00DF1E2C">
        <w:rPr>
          <w:rFonts w:ascii="Times New Roman" w:hAnsi="Times New Roman" w:cs="Times New Roman"/>
          <w:sz w:val="28"/>
          <w:szCs w:val="36"/>
        </w:rPr>
        <w:t>II EF-DI</w:t>
      </w:r>
    </w:p>
    <w:p w:rsidR="00BF6FF8" w:rsidRPr="00DF1E2C" w:rsidRDefault="00BF6FF8" w:rsidP="00DD4B3C">
      <w:pPr>
        <w:jc w:val="right"/>
        <w:rPr>
          <w:rFonts w:ascii="Times New Roman" w:hAnsi="Times New Roman" w:cs="Times New Roman"/>
          <w:sz w:val="28"/>
          <w:szCs w:val="36"/>
        </w:rPr>
      </w:pPr>
      <w:r w:rsidRPr="00DF1E2C">
        <w:rPr>
          <w:rFonts w:ascii="Times New Roman" w:hAnsi="Times New Roman" w:cs="Times New Roman"/>
          <w:sz w:val="28"/>
          <w:szCs w:val="36"/>
        </w:rPr>
        <w:t>Grupa L09</w:t>
      </w:r>
    </w:p>
    <w:p w:rsidR="00705570" w:rsidRDefault="00705570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45494" w:rsidRDefault="00645494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705570" w:rsidRDefault="00705570" w:rsidP="00DD4B3C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705570" w:rsidRDefault="00BF6FF8" w:rsidP="00DD4B3C">
      <w:pPr>
        <w:jc w:val="center"/>
        <w:rPr>
          <w:rFonts w:ascii="Times New Roman" w:hAnsi="Times New Roman" w:cs="Times New Roman"/>
          <w:sz w:val="24"/>
        </w:rPr>
      </w:pPr>
      <w:r w:rsidRPr="00705570">
        <w:rPr>
          <w:rFonts w:ascii="Times New Roman" w:hAnsi="Times New Roman" w:cs="Times New Roman"/>
          <w:sz w:val="24"/>
        </w:rPr>
        <w:t>Rzeszów 2018</w:t>
      </w:r>
      <w:r w:rsidR="00705570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eastAsia="pl-PL"/>
        </w:rPr>
        <w:id w:val="11408254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DF1E2C" w:rsidRPr="00652E49" w:rsidRDefault="00DF1E2C" w:rsidP="00DD4B3C">
          <w:pPr>
            <w:pStyle w:val="Nagwekspisutreci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652E49">
            <w:rPr>
              <w:rFonts w:ascii="Times New Roman" w:hAnsi="Times New Roman" w:cs="Times New Roman"/>
              <w:color w:val="auto"/>
            </w:rPr>
            <w:t>Spis treści</w:t>
          </w:r>
        </w:p>
        <w:p w:rsidR="00451779" w:rsidRDefault="00420E6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52E49">
            <w:rPr>
              <w:rFonts w:ascii="Times New Roman" w:hAnsi="Times New Roman" w:cs="Times New Roman"/>
              <w:sz w:val="24"/>
            </w:rPr>
            <w:fldChar w:fldCharType="begin"/>
          </w:r>
          <w:r w:rsidR="00DF1E2C" w:rsidRPr="00652E4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52E4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7695014" w:history="1">
            <w:r w:rsidR="00451779" w:rsidRPr="00225DEF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4517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1779" w:rsidRPr="00225DEF">
              <w:rPr>
                <w:rStyle w:val="Hipercze"/>
                <w:rFonts w:ascii="Times New Roman" w:hAnsi="Times New Roman" w:cs="Times New Roman"/>
                <w:noProof/>
              </w:rPr>
              <w:t>Założenia projektowe</w:t>
            </w:r>
            <w:r w:rsidR="00451779">
              <w:rPr>
                <w:noProof/>
                <w:webHidden/>
              </w:rPr>
              <w:tab/>
            </w:r>
            <w:r w:rsidR="00451779">
              <w:rPr>
                <w:noProof/>
                <w:webHidden/>
              </w:rPr>
              <w:fldChar w:fldCharType="begin"/>
            </w:r>
            <w:r w:rsidR="00451779">
              <w:rPr>
                <w:noProof/>
                <w:webHidden/>
              </w:rPr>
              <w:instrText xml:space="preserve"> PAGEREF _Toc517695014 \h </w:instrText>
            </w:r>
            <w:r w:rsidR="00451779">
              <w:rPr>
                <w:noProof/>
                <w:webHidden/>
              </w:rPr>
            </w:r>
            <w:r w:rsidR="00451779"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3</w:t>
            </w:r>
            <w:r w:rsidR="00451779"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15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Implementacja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16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Widok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17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Kontroler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18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Serwis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19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0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1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Elementy diagramów projektu wykorzystane w implementacji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2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3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hierarchii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4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5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6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7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779" w:rsidRDefault="004517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95028" w:history="1"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5DEF">
              <w:rPr>
                <w:rStyle w:val="Hipercze"/>
                <w:rFonts w:ascii="Times New Roman" w:hAnsi="Times New Roman" w:cs="Times New Roman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A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C" w:rsidRPr="00652E49" w:rsidRDefault="00420E61" w:rsidP="00652E49">
          <w:pPr>
            <w:rPr>
              <w:sz w:val="24"/>
            </w:rPr>
          </w:pPr>
          <w:r w:rsidRPr="00652E49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:rsidR="00DF1E2C" w:rsidRDefault="00DF1E2C" w:rsidP="00DD4B3C">
      <w:pPr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6FF8" w:rsidRDefault="00BF6FF8" w:rsidP="00DF27C0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2" w:name="_Toc517695014"/>
      <w:r w:rsidRPr="00437A6C">
        <w:rPr>
          <w:rFonts w:ascii="Times New Roman" w:hAnsi="Times New Roman" w:cs="Times New Roman"/>
          <w:color w:val="auto"/>
        </w:rPr>
        <w:lastRenderedPageBreak/>
        <w:t>Założenia projektowe</w:t>
      </w:r>
      <w:bookmarkEnd w:id="2"/>
    </w:p>
    <w:p w:rsidR="00D60B3E" w:rsidRDefault="00AD1D4F" w:rsidP="00DD4B3C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niniejszej części projektu było zaimplementowanie funkcjonalności systemu informatycznego umożliwiającej administratorowi tegoż systemu usunięcie zarejestrowanego już użytkownika z bazy danych wraz z wszelkimi danymi z nim powiązanych.</w:t>
      </w:r>
    </w:p>
    <w:p w:rsidR="004164BB" w:rsidRPr="00D60B3E" w:rsidRDefault="004164BB" w:rsidP="00DD4B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Operacja ta przeprowadzana jest z poziomu panelu administratora, w którym to przy każdym wyświetlonym na liście użytkowniku d</w:t>
      </w:r>
      <w:r w:rsidR="000E60C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dany zostaje przycisk umożliwiający usunięcie go </w:t>
      </w:r>
      <w:r w:rsidR="00FE52D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z bazy danych. Jednakże przed wykonaniem tejże czynności zostaję również wyświetlone okienko z zapytaniem </w:t>
      </w:r>
      <w:r w:rsidR="00756EF5">
        <w:rPr>
          <w:rFonts w:ascii="Times New Roman" w:hAnsi="Times New Roman" w:cs="Times New Roman"/>
          <w:sz w:val="24"/>
        </w:rPr>
        <w:t>o potwierdzenie chęci wykonania operacji usunięcia.</w:t>
      </w:r>
    </w:p>
    <w:p w:rsidR="00BF6FF8" w:rsidRDefault="00FE5079" w:rsidP="00DD4B3C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3" w:name="_Toc517695015"/>
      <w:r>
        <w:rPr>
          <w:rFonts w:ascii="Times New Roman" w:hAnsi="Times New Roman" w:cs="Times New Roman"/>
          <w:color w:val="auto"/>
        </w:rPr>
        <w:t>Implementacja kodu</w:t>
      </w:r>
      <w:bookmarkEnd w:id="3"/>
    </w:p>
    <w:p w:rsidR="00483EA4" w:rsidRDefault="00ED1733" w:rsidP="00DD4B3C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Implementując funkcjonalności w systemie informatycznym należy pamiętać o dostosowaniu działania kodu do modelu warstwowego używanego w danym systemie. Dlatego też op</w:t>
      </w:r>
      <w:r w:rsidR="0058660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sane zostaną tu metody odpowiednich warstw umożliwiające przejście przez każdą z nich w celu realizacji zadania usunięcia użytkownika z bazy danych.</w:t>
      </w:r>
    </w:p>
    <w:p w:rsidR="00AE4CF9" w:rsidRPr="00AE4CF9" w:rsidRDefault="00AE4CF9" w:rsidP="00DF27C0">
      <w:pPr>
        <w:pStyle w:val="Nagwek2"/>
        <w:numPr>
          <w:ilvl w:val="1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bookmarkStart w:id="4" w:name="_Toc517695016"/>
      <w:r w:rsidRPr="00AE4CF9">
        <w:rPr>
          <w:rFonts w:ascii="Times New Roman" w:hAnsi="Times New Roman" w:cs="Times New Roman"/>
          <w:color w:val="auto"/>
          <w:sz w:val="24"/>
        </w:rPr>
        <w:t>Widok</w:t>
      </w:r>
      <w:bookmarkEnd w:id="4"/>
    </w:p>
    <w:p w:rsidR="00706CC0" w:rsidRDefault="00706CC0" w:rsidP="00DD4B3C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Omawianie poszczególnych warstw w niniejszym raporcie rozpoczęte zostanie od warstwy najbliższej użytkownikowi tj. widoku.</w:t>
      </w:r>
    </w:p>
    <w:p w:rsidR="00B14D6B" w:rsidRDefault="00B14D6B" w:rsidP="00FE52D7">
      <w:pPr>
        <w:spacing w:after="24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Listing 2.1. Fragment kodu zawartego w pliku userList.html odpowiedzialny za interakcję </w:t>
      </w:r>
      <w:r w:rsidR="00FE52D7"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t>z użytkownikiem systemu.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B14D6B" w:rsidRPr="008A1E38" w:rsidTr="00B14D6B">
        <w:tc>
          <w:tcPr>
            <w:tcW w:w="9212" w:type="dxa"/>
          </w:tcPr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td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button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type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"button"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-danger"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data-toggle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"modal"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3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th:attr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"data-target='#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exampleModal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' + $</w:t>
            </w:r>
            <w:r w:rsidR="00B14D6B" w:rsidRPr="005E2B11">
              <w:rPr>
                <w:rFonts w:ascii="Consolas" w:eastAsia="Times New Roman" w:hAnsi="Consolas" w:cs="Courier New"/>
                <w:color w:val="26B31A"/>
                <w:lang w:val="en-US"/>
              </w:rPr>
              <w:t>{currentUser.id}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4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00000"/>
                <w:lang w:val="en-US"/>
              </w:rPr>
              <w:t>Usuń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button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5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 fade"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th:attr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"id = '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exampleModal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' + $</w:t>
            </w:r>
            <w:r w:rsidR="00B14D6B" w:rsidRPr="005E2B11">
              <w:rPr>
                <w:rFonts w:ascii="Consolas" w:eastAsia="Times New Roman" w:hAnsi="Consolas" w:cs="Courier New"/>
                <w:color w:val="26B31A"/>
                <w:lang w:val="en-US"/>
              </w:rPr>
              <w:t>{currentUser.id}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6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tabindex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"-1"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role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"dialog"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aria-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labelledby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exampleModalLabel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7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aria-hidden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"true"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8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"modal-dialog"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role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"document"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9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"modal-content"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10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"modal-header"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11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h5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"modal-title"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id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exampleModalLabel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00000"/>
                <w:lang w:val="en-US"/>
              </w:rPr>
              <w:t>Potwierdzenie</w:t>
            </w:r>
            <w:proofErr w:type="spellEnd"/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12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00000"/>
                <w:lang w:val="en-US"/>
              </w:rPr>
              <w:t>operacji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h5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13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button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type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"button"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"close"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data-dismiss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"modal"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14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aria-label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"Close"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15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span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aria-hidden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"true"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C5060B"/>
                <w:lang w:val="en-US"/>
              </w:rPr>
              <w:t>&amp;times;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span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5E2B11">
              <w:rPr>
                <w:rFonts w:ascii="Consolas" w:hAnsi="Consolas" w:cs="Times New Roman"/>
              </w:rPr>
              <w:t>16</w:t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&lt;/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</w:rPr>
              <w:t>button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5E2B11">
              <w:rPr>
                <w:rFonts w:ascii="Consolas" w:hAnsi="Consolas" w:cs="Times New Roman"/>
              </w:rPr>
              <w:t>17</w:t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5E2B11">
              <w:rPr>
                <w:rFonts w:ascii="Consolas" w:hAnsi="Consolas" w:cs="Times New Roman"/>
              </w:rPr>
              <w:t>18</w:t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017B9" w:rsidRPr="005E2B11">
              <w:rPr>
                <w:rFonts w:ascii="Consolas" w:hAnsi="Consolas" w:cs="Times New Roman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</w:rPr>
              <w:t>"modal-body"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&gt;</w:t>
            </w:r>
            <w:r w:rsidR="00B14D6B" w:rsidRPr="005E2B11">
              <w:rPr>
                <w:rFonts w:ascii="Consolas" w:eastAsia="Times New Roman" w:hAnsi="Consolas" w:cs="Courier New"/>
                <w:color w:val="000000"/>
              </w:rPr>
              <w:t>Czy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00000"/>
              </w:rPr>
              <w:t xml:space="preserve"> na pewno chcesz usunąć wybranego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5E2B11">
              <w:rPr>
                <w:rFonts w:ascii="Consolas" w:hAnsi="Consolas" w:cs="Times New Roman"/>
              </w:rPr>
              <w:t>19</w:t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264057" w:rsidRPr="005E2B11">
              <w:rPr>
                <w:rFonts w:ascii="Consolas" w:hAnsi="Consolas" w:cs="Times New Roman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000000"/>
              </w:rPr>
              <w:t>użytkownika?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</w:rPr>
              <w:t>&gt;</w:t>
            </w:r>
          </w:p>
          <w:p w:rsidR="00B14D6B" w:rsidRPr="007143EB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7143EB">
              <w:rPr>
                <w:rFonts w:ascii="Consolas" w:hAnsi="Consolas" w:cs="Times New Roman"/>
              </w:rPr>
              <w:t>20</w:t>
            </w:r>
            <w:r w:rsidR="00B017B9" w:rsidRPr="007143EB">
              <w:rPr>
                <w:rFonts w:ascii="Consolas" w:hAnsi="Consolas" w:cs="Times New Roman"/>
              </w:rPr>
              <w:tab/>
            </w:r>
            <w:r w:rsidR="00B017B9" w:rsidRPr="007143EB">
              <w:rPr>
                <w:rFonts w:ascii="Consolas" w:hAnsi="Consolas" w:cs="Times New Roman"/>
              </w:rPr>
              <w:tab/>
            </w:r>
            <w:r w:rsidR="00B017B9" w:rsidRPr="007143EB">
              <w:rPr>
                <w:rFonts w:ascii="Consolas" w:hAnsi="Consolas" w:cs="Times New Roman"/>
              </w:rPr>
              <w:tab/>
            </w:r>
            <w:r w:rsidR="00B017B9" w:rsidRPr="007143EB">
              <w:rPr>
                <w:rFonts w:ascii="Consolas" w:hAnsi="Consolas" w:cs="Times New Roman"/>
              </w:rPr>
              <w:tab/>
            </w:r>
            <w:r w:rsidR="00B017B9" w:rsidRPr="007143EB">
              <w:rPr>
                <w:rFonts w:ascii="Consolas" w:hAnsi="Consolas" w:cs="Times New Roman"/>
              </w:rPr>
              <w:tab/>
            </w:r>
            <w:r w:rsidR="00B14D6B" w:rsidRPr="007143EB">
              <w:rPr>
                <w:rFonts w:ascii="Consolas" w:eastAsia="Times New Roman" w:hAnsi="Consolas" w:cs="Courier New"/>
                <w:color w:val="1C02FF"/>
              </w:rPr>
              <w:t>&lt;</w:t>
            </w:r>
            <w:r w:rsidR="00B14D6B" w:rsidRPr="007143EB">
              <w:rPr>
                <w:rFonts w:ascii="Consolas" w:eastAsia="Times New Roman" w:hAnsi="Consolas" w:cs="Courier New"/>
                <w:b/>
                <w:bCs/>
                <w:color w:val="1C02FF"/>
              </w:rPr>
              <w:t>div</w:t>
            </w:r>
            <w:r w:rsidR="00B14D6B" w:rsidRPr="007143EB">
              <w:rPr>
                <w:rFonts w:ascii="Consolas" w:eastAsia="Times New Roman" w:hAnsi="Consolas" w:cs="Courier New"/>
                <w:color w:val="1C02FF"/>
              </w:rPr>
              <w:t xml:space="preserve"> </w:t>
            </w:r>
            <w:proofErr w:type="spellStart"/>
            <w:r w:rsidR="00B14D6B" w:rsidRPr="007143EB">
              <w:rPr>
                <w:rFonts w:ascii="Consolas" w:eastAsia="Times New Roman" w:hAnsi="Consolas" w:cs="Courier New"/>
                <w:i/>
                <w:iCs/>
                <w:color w:val="1C02FF"/>
              </w:rPr>
              <w:t>class</w:t>
            </w:r>
            <w:r w:rsidR="00B14D6B" w:rsidRPr="007143EB">
              <w:rPr>
                <w:rFonts w:ascii="Consolas" w:eastAsia="Times New Roman" w:hAnsi="Consolas" w:cs="Courier New"/>
                <w:color w:val="1C02FF"/>
              </w:rPr>
              <w:t>=</w:t>
            </w:r>
            <w:r w:rsidR="00B14D6B" w:rsidRPr="007143EB">
              <w:rPr>
                <w:rFonts w:ascii="Consolas" w:eastAsia="Times New Roman" w:hAnsi="Consolas" w:cs="Courier New"/>
                <w:color w:val="036A07"/>
              </w:rPr>
              <w:t>"modal-footer</w:t>
            </w:r>
            <w:proofErr w:type="spellEnd"/>
            <w:r w:rsidR="00B14D6B" w:rsidRPr="007143EB">
              <w:rPr>
                <w:rFonts w:ascii="Consolas" w:eastAsia="Times New Roman" w:hAnsi="Consolas" w:cs="Courier New"/>
                <w:color w:val="036A07"/>
              </w:rPr>
              <w:t>"</w:t>
            </w:r>
            <w:r w:rsidR="00B14D6B" w:rsidRPr="007143EB">
              <w:rPr>
                <w:rFonts w:ascii="Consolas" w:eastAsia="Times New Roman" w:hAnsi="Consolas" w:cs="Courier New"/>
                <w:color w:val="1C02FF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21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button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type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"button"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-secondary"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22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data-dismiss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"modal"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00000"/>
                <w:lang w:val="en-US"/>
              </w:rPr>
              <w:t>Nie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button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264057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23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a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th:href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"@</w:t>
            </w:r>
            <w:r w:rsidR="00B14D6B" w:rsidRPr="005E2B11">
              <w:rPr>
                <w:rFonts w:ascii="Consolas" w:eastAsia="Times New Roman" w:hAnsi="Consolas" w:cs="Courier New"/>
                <w:color w:val="26B31A"/>
                <w:lang w:val="en-US"/>
              </w:rPr>
              <w:t>{/admin/delete(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26B31A"/>
                <w:lang w:val="en-US"/>
              </w:rPr>
              <w:t>userId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26B31A"/>
                <w:lang w:val="en-US"/>
              </w:rPr>
              <w:t>=${currentUser.id}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)}"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24</w:t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264057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i/>
                <w:iCs/>
                <w:color w:val="1C02FF"/>
                <w:lang w:val="en-US"/>
              </w:rPr>
              <w:t>class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=</w:t>
            </w:r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"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 xml:space="preserve"> 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btn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036A07"/>
                <w:lang w:val="en-US"/>
              </w:rPr>
              <w:t>-danger"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  <w:proofErr w:type="spellStart"/>
            <w:r w:rsidR="00B14D6B" w:rsidRPr="005E2B11">
              <w:rPr>
                <w:rFonts w:ascii="Consolas" w:eastAsia="Times New Roman" w:hAnsi="Consolas" w:cs="Courier New"/>
                <w:color w:val="000000"/>
                <w:lang w:val="en-US"/>
              </w:rPr>
              <w:t>Tak</w:t>
            </w:r>
            <w:proofErr w:type="spellEnd"/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a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E2B11">
              <w:rPr>
                <w:rFonts w:ascii="Consolas" w:hAnsi="Consolas" w:cs="Times New Roman"/>
                <w:lang w:val="en-US"/>
              </w:rPr>
              <w:t>25</w:t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017B9" w:rsidRPr="005E2B11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7143EB">
              <w:rPr>
                <w:rFonts w:ascii="Consolas" w:hAnsi="Consolas" w:cs="Times New Roman"/>
                <w:lang w:val="en-US"/>
              </w:rPr>
              <w:t>26</w:t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7143EB">
              <w:rPr>
                <w:rFonts w:ascii="Consolas" w:hAnsi="Consolas" w:cs="Times New Roman"/>
                <w:lang w:val="en-US"/>
              </w:rPr>
              <w:t>27</w:t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017B9" w:rsidRPr="005E2B11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02FF"/>
                <w:lang w:val="en-US"/>
              </w:rPr>
            </w:pPr>
            <w:r w:rsidRPr="007143EB">
              <w:rPr>
                <w:rFonts w:ascii="Consolas" w:hAnsi="Consolas" w:cs="Times New Roman"/>
                <w:lang w:val="en-US"/>
              </w:rPr>
              <w:t>28</w:t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div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  <w:p w:rsidR="00B14D6B" w:rsidRPr="00B14D6B" w:rsidRDefault="005E2B11" w:rsidP="00DD4B3C">
            <w:pPr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lang w:val="en-US"/>
              </w:rPr>
            </w:pPr>
            <w:r w:rsidRPr="007143EB">
              <w:rPr>
                <w:rFonts w:ascii="Consolas" w:hAnsi="Consolas" w:cs="Times New Roman"/>
                <w:lang w:val="en-US"/>
              </w:rPr>
              <w:t>29</w:t>
            </w:r>
            <w:r w:rsidR="00B017B9" w:rsidRPr="007143EB">
              <w:rPr>
                <w:rFonts w:ascii="Consolas" w:hAnsi="Consolas" w:cs="Times New Roman"/>
                <w:lang w:val="en-US"/>
              </w:rPr>
              <w:tab/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&lt;/</w:t>
            </w:r>
            <w:r w:rsidR="00B14D6B" w:rsidRPr="005E2B11">
              <w:rPr>
                <w:rFonts w:ascii="Consolas" w:eastAsia="Times New Roman" w:hAnsi="Consolas" w:cs="Courier New"/>
                <w:b/>
                <w:bCs/>
                <w:color w:val="1C02FF"/>
                <w:lang w:val="en-US"/>
              </w:rPr>
              <w:t>td</w:t>
            </w:r>
            <w:r w:rsidR="00B14D6B" w:rsidRPr="005E2B11">
              <w:rPr>
                <w:rFonts w:ascii="Consolas" w:eastAsia="Times New Roman" w:hAnsi="Consolas" w:cs="Courier New"/>
                <w:color w:val="1C02FF"/>
                <w:lang w:val="en-US"/>
              </w:rPr>
              <w:t>&gt;</w:t>
            </w:r>
          </w:p>
        </w:tc>
      </w:tr>
    </w:tbl>
    <w:p w:rsidR="00B14D6B" w:rsidRDefault="00F14368" w:rsidP="00DD4B3C">
      <w:pPr>
        <w:spacing w:before="240" w:after="240"/>
        <w:jc w:val="both"/>
        <w:rPr>
          <w:rFonts w:ascii="Times New Roman" w:hAnsi="Times New Roman" w:cs="Times New Roman"/>
          <w:sz w:val="24"/>
        </w:rPr>
      </w:pPr>
      <w:r w:rsidRPr="00F14368">
        <w:rPr>
          <w:rFonts w:ascii="Times New Roman" w:hAnsi="Times New Roman" w:cs="Times New Roman"/>
          <w:sz w:val="24"/>
        </w:rPr>
        <w:lastRenderedPageBreak/>
        <w:t>Fragment kodu przedstawiony na l</w:t>
      </w:r>
      <w:r>
        <w:rPr>
          <w:rFonts w:ascii="Times New Roman" w:hAnsi="Times New Roman" w:cs="Times New Roman"/>
          <w:sz w:val="24"/>
        </w:rPr>
        <w:t xml:space="preserve">istingu 2.1. stanowi część pliku userList.html. Odpowiada on za interakcję z użytkownikiem, któremu wyświetlany jest przycisk „USUŃ” (linie 2 - 4) przy każdym użytkowniku z listy. a następnie po jego wciśnięciu pojawia się okno </w:t>
      </w:r>
      <w:r w:rsidR="00FE52D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z potwierdzeniem wykonania akcji (linie 8 - 27). W przypadku zatwierdzenia stworzone zostaje odpowiednie mapowanie strony (linie 23 - 24), przechwytywane przez warstwę kontrolera, któremu przekazywane jest również id użytkownika przeznaczonego do usunięcia.</w:t>
      </w:r>
    </w:p>
    <w:p w:rsidR="00AE4CF9" w:rsidRPr="009B0035" w:rsidRDefault="00783D59" w:rsidP="00DF27C0">
      <w:pPr>
        <w:pStyle w:val="Nagwek2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bookmarkStart w:id="5" w:name="_Toc517695017"/>
      <w:r w:rsidRPr="009B0035">
        <w:rPr>
          <w:rFonts w:ascii="Times New Roman" w:hAnsi="Times New Roman" w:cs="Times New Roman"/>
          <w:color w:val="auto"/>
          <w:sz w:val="24"/>
        </w:rPr>
        <w:t>Kontroler</w:t>
      </w:r>
      <w:bookmarkEnd w:id="5"/>
    </w:p>
    <w:p w:rsidR="007C618C" w:rsidRDefault="007C618C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7C618C">
        <w:rPr>
          <w:rFonts w:ascii="Times New Roman" w:hAnsi="Times New Roman" w:cs="Times New Roman"/>
          <w:sz w:val="24"/>
        </w:rPr>
        <w:t>Zadaniem</w:t>
      </w:r>
      <w:r>
        <w:rPr>
          <w:rFonts w:ascii="Times New Roman" w:hAnsi="Times New Roman" w:cs="Times New Roman"/>
          <w:sz w:val="24"/>
        </w:rPr>
        <w:t xml:space="preserve"> kontrolera jest obsługa akcji użytkownika wykonana w warstwie widoku. Implementacja kodu w tejże warstwie widoczna jest na listingu 2.2.</w:t>
      </w:r>
    </w:p>
    <w:p w:rsidR="002765F3" w:rsidRDefault="002765F3" w:rsidP="00FE52D7">
      <w:pPr>
        <w:spacing w:after="24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Listing 2.2. Fragment kodu zawartego w pliku </w:t>
      </w:r>
      <w:proofErr w:type="spellStart"/>
      <w:r>
        <w:rPr>
          <w:rFonts w:ascii="Times New Roman" w:hAnsi="Times New Roman" w:cs="Times New Roman"/>
          <w:sz w:val="22"/>
        </w:rPr>
        <w:t>AdminController.java</w:t>
      </w:r>
      <w:proofErr w:type="spellEnd"/>
      <w:r>
        <w:rPr>
          <w:rFonts w:ascii="Times New Roman" w:hAnsi="Times New Roman" w:cs="Times New Roman"/>
          <w:sz w:val="22"/>
        </w:rPr>
        <w:t xml:space="preserve"> odpowiedzialny za obsługę akcji użytkownika.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765F3" w:rsidRPr="00B14D6B" w:rsidTr="002765F3">
        <w:tc>
          <w:tcPr>
            <w:tcW w:w="9212" w:type="dxa"/>
          </w:tcPr>
          <w:p w:rsidR="002765F3" w:rsidRPr="002765F3" w:rsidRDefault="002765F3" w:rsidP="00DD4B3C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 w:rsidRPr="002765F3">
              <w:rPr>
                <w:rFonts w:ascii="Consolas" w:hAnsi="Consolas" w:cs="Times New Roman"/>
                <w:lang w:val="en-US"/>
              </w:rPr>
              <w:t>1</w:t>
            </w:r>
            <w:r w:rsidRPr="002765F3">
              <w:rPr>
                <w:rFonts w:ascii="Consolas" w:hAnsi="Consolas" w:cs="Times New Roman"/>
                <w:lang w:val="en-US"/>
              </w:rPr>
              <w:tab/>
            </w:r>
            <w:r w:rsidRPr="002765F3">
              <w:rPr>
                <w:rFonts w:ascii="Consolas" w:hAnsi="Consolas"/>
                <w:color w:val="000000"/>
                <w:lang w:val="en-US"/>
              </w:rPr>
              <w:t>@</w:t>
            </w:r>
            <w:proofErr w:type="spellStart"/>
            <w:r w:rsidRPr="002765F3">
              <w:rPr>
                <w:rFonts w:ascii="Consolas" w:hAnsi="Consolas"/>
                <w:color w:val="000000"/>
                <w:lang w:val="en-US"/>
              </w:rPr>
              <w:t>GetMapping</w:t>
            </w:r>
            <w:proofErr w:type="spellEnd"/>
            <w:r w:rsidRPr="002765F3">
              <w:rPr>
                <w:rFonts w:ascii="Consolas" w:hAnsi="Consolas"/>
                <w:color w:val="000000"/>
                <w:lang w:val="en-US"/>
              </w:rPr>
              <w:t>(value</w:t>
            </w:r>
            <w:r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=</w:t>
            </w:r>
            <w:r w:rsidRPr="002765F3">
              <w:rPr>
                <w:rFonts w:ascii="Consolas" w:hAnsi="Consolas"/>
                <w:color w:val="036A07"/>
                <w:lang w:val="en-US"/>
              </w:rPr>
              <w:t>"/admin/delete"</w:t>
            </w:r>
            <w:r w:rsidRPr="002765F3">
              <w:rPr>
                <w:rFonts w:ascii="Consolas" w:hAnsi="Consolas"/>
                <w:color w:val="000000"/>
                <w:lang w:val="en-US"/>
              </w:rPr>
              <w:t>)</w:t>
            </w:r>
          </w:p>
          <w:p w:rsidR="002765F3" w:rsidRPr="002765F3" w:rsidRDefault="002765F3" w:rsidP="00DD4B3C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 w:rsidRPr="002765F3">
              <w:rPr>
                <w:rFonts w:ascii="Consolas" w:hAnsi="Consolas" w:cs="Times New Roman"/>
                <w:lang w:val="en-US"/>
              </w:rPr>
              <w:t>2</w:t>
            </w:r>
            <w:r w:rsidRPr="002765F3">
              <w:rPr>
                <w:rFonts w:ascii="Consolas" w:hAnsi="Consolas" w:cs="Times New Roman"/>
                <w:lang w:val="en-US"/>
              </w:rPr>
              <w:tab/>
            </w:r>
            <w:r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public</w:t>
            </w:r>
            <w:r w:rsidRPr="002765F3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String</w:t>
            </w:r>
            <w:r w:rsidRPr="002765F3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2765F3">
              <w:rPr>
                <w:rFonts w:ascii="Consolas" w:hAnsi="Consolas"/>
                <w:color w:val="000000"/>
                <w:lang w:val="en-US"/>
              </w:rPr>
              <w:t>adminUserDelete</w:t>
            </w:r>
            <w:proofErr w:type="spellEnd"/>
            <w:r w:rsidRPr="002765F3">
              <w:rPr>
                <w:rFonts w:ascii="Consolas" w:hAnsi="Consolas"/>
                <w:color w:val="000000"/>
                <w:lang w:val="en-US"/>
              </w:rPr>
              <w:t>(@</w:t>
            </w:r>
            <w:proofErr w:type="spellStart"/>
            <w:r w:rsidRPr="002765F3">
              <w:rPr>
                <w:rFonts w:ascii="Consolas" w:hAnsi="Consolas"/>
                <w:color w:val="000000"/>
                <w:lang w:val="en-US"/>
              </w:rPr>
              <w:t>RequestParam</w:t>
            </w:r>
            <w:proofErr w:type="spellEnd"/>
            <w:r w:rsidRPr="002765F3">
              <w:rPr>
                <w:rFonts w:ascii="Consolas" w:hAnsi="Consolas"/>
                <w:color w:val="000000"/>
                <w:lang w:val="en-US"/>
              </w:rPr>
              <w:t>(name</w:t>
            </w:r>
            <w:r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=</w:t>
            </w:r>
            <w:r w:rsidRPr="002765F3">
              <w:rPr>
                <w:rFonts w:ascii="Consolas" w:hAnsi="Consolas"/>
                <w:color w:val="036A07"/>
                <w:lang w:val="en-US"/>
              </w:rPr>
              <w:t>"</w:t>
            </w:r>
            <w:proofErr w:type="spellStart"/>
            <w:r w:rsidRPr="002765F3">
              <w:rPr>
                <w:rFonts w:ascii="Consolas" w:hAnsi="Consolas"/>
                <w:color w:val="036A07"/>
                <w:lang w:val="en-US"/>
              </w:rPr>
              <w:t>userId</w:t>
            </w:r>
            <w:proofErr w:type="spellEnd"/>
            <w:r w:rsidRPr="002765F3">
              <w:rPr>
                <w:rFonts w:ascii="Consolas" w:hAnsi="Consolas"/>
                <w:color w:val="036A07"/>
                <w:lang w:val="en-US"/>
              </w:rPr>
              <w:t>"</w:t>
            </w:r>
            <w:r w:rsidRPr="002765F3">
              <w:rPr>
                <w:rFonts w:ascii="Consolas" w:hAnsi="Consolas"/>
                <w:color w:val="000000"/>
                <w:lang w:val="en-US"/>
              </w:rPr>
              <w:t>)</w:t>
            </w:r>
            <w:r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Long</w:t>
            </w:r>
            <w:r w:rsidRPr="002765F3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2765F3">
              <w:rPr>
                <w:rFonts w:ascii="Consolas" w:hAnsi="Consolas"/>
                <w:color w:val="000000"/>
                <w:lang w:val="en-US"/>
              </w:rPr>
              <w:t>userId</w:t>
            </w:r>
            <w:proofErr w:type="spellEnd"/>
            <w:r w:rsidRPr="002765F3">
              <w:rPr>
                <w:rFonts w:ascii="Consolas" w:hAnsi="Consolas"/>
                <w:color w:val="000000"/>
                <w:lang w:val="en-US"/>
              </w:rPr>
              <w:t>) {</w:t>
            </w:r>
          </w:p>
          <w:p w:rsidR="002765F3" w:rsidRPr="002765F3" w:rsidRDefault="00FA0F83" w:rsidP="00DD4B3C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3</w:t>
            </w:r>
            <w:r w:rsidR="002765F3" w:rsidRPr="002765F3">
              <w:rPr>
                <w:rFonts w:ascii="Consolas" w:hAnsi="Consolas" w:cs="Times New Roman"/>
                <w:lang w:val="en-US"/>
              </w:rPr>
              <w:tab/>
            </w:r>
            <w:r w:rsidR="002765F3" w:rsidRPr="002765F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="002765F3" w:rsidRPr="002765F3">
              <w:rPr>
                <w:rFonts w:ascii="Consolas" w:hAnsi="Consolas"/>
                <w:color w:val="000000"/>
                <w:lang w:val="en-US"/>
              </w:rPr>
              <w:t>userService</w:t>
            </w:r>
            <w:r w:rsidR="002765F3" w:rsidRPr="002765F3">
              <w:rPr>
                <w:rFonts w:ascii="Consolas" w:hAnsi="Consolas"/>
                <w:b/>
                <w:bCs/>
                <w:color w:val="0000FF"/>
                <w:lang w:val="en-US"/>
              </w:rPr>
              <w:t>.</w:t>
            </w:r>
            <w:r w:rsidR="002765F3" w:rsidRPr="002765F3">
              <w:rPr>
                <w:rFonts w:ascii="Consolas" w:hAnsi="Consolas"/>
                <w:color w:val="000000"/>
                <w:lang w:val="en-US"/>
              </w:rPr>
              <w:t>deleteUser</w:t>
            </w:r>
            <w:proofErr w:type="spellEnd"/>
            <w:r w:rsidR="002765F3" w:rsidRPr="002765F3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2765F3" w:rsidRPr="002765F3">
              <w:rPr>
                <w:rFonts w:ascii="Consolas" w:hAnsi="Consolas"/>
                <w:color w:val="000000"/>
                <w:lang w:val="en-US"/>
              </w:rPr>
              <w:t>userId</w:t>
            </w:r>
            <w:proofErr w:type="spellEnd"/>
            <w:r w:rsidR="002765F3" w:rsidRPr="002765F3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2765F3" w:rsidRPr="00FA0F83" w:rsidRDefault="00FA0F83" w:rsidP="00DD4B3C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4</w:t>
            </w:r>
            <w:r w:rsidR="002765F3" w:rsidRPr="002765F3">
              <w:rPr>
                <w:rFonts w:ascii="Consolas" w:hAnsi="Consolas" w:cs="Times New Roman"/>
                <w:lang w:val="en-US"/>
              </w:rPr>
              <w:tab/>
            </w:r>
            <w:r w:rsidR="002765F3" w:rsidRPr="002765F3">
              <w:rPr>
                <w:rFonts w:ascii="Consolas" w:hAnsi="Consolas" w:cs="Times New Roman"/>
                <w:lang w:val="en-US"/>
              </w:rPr>
              <w:tab/>
            </w:r>
            <w:r w:rsidR="002765F3" w:rsidRPr="00FA0F83">
              <w:rPr>
                <w:rFonts w:ascii="Consolas" w:hAnsi="Consolas"/>
                <w:b/>
                <w:bCs/>
                <w:color w:val="0000FF"/>
                <w:lang w:val="en-US"/>
              </w:rPr>
              <w:t>return</w:t>
            </w:r>
            <w:r w:rsidR="002765F3" w:rsidRPr="00FA0F83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="002765F3" w:rsidRPr="00FA0F83">
              <w:rPr>
                <w:rFonts w:ascii="Consolas" w:hAnsi="Consolas"/>
                <w:color w:val="036A07"/>
                <w:lang w:val="en-US"/>
              </w:rPr>
              <w:t>"</w:t>
            </w:r>
            <w:proofErr w:type="spellStart"/>
            <w:r w:rsidR="002765F3" w:rsidRPr="00FA0F83">
              <w:rPr>
                <w:rFonts w:ascii="Consolas" w:hAnsi="Consolas"/>
                <w:color w:val="036A07"/>
                <w:lang w:val="en-US"/>
              </w:rPr>
              <w:t>redirect:userList</w:t>
            </w:r>
            <w:proofErr w:type="spellEnd"/>
            <w:r w:rsidR="002765F3" w:rsidRPr="00FA0F83">
              <w:rPr>
                <w:rFonts w:ascii="Consolas" w:hAnsi="Consolas"/>
                <w:color w:val="036A07"/>
                <w:lang w:val="en-US"/>
              </w:rPr>
              <w:t>"</w:t>
            </w:r>
            <w:r w:rsidR="002765F3" w:rsidRPr="00FA0F83">
              <w:rPr>
                <w:rFonts w:ascii="Consolas" w:hAnsi="Consolas"/>
                <w:color w:val="000000"/>
                <w:lang w:val="en-US"/>
              </w:rPr>
              <w:t>;</w:t>
            </w:r>
          </w:p>
          <w:p w:rsidR="002765F3" w:rsidRPr="00B14D6B" w:rsidRDefault="00FA0F83" w:rsidP="00DD4B3C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Consolas" w:hAnsi="Consolas" w:cs="Times New Roman"/>
              </w:rPr>
              <w:t>5</w:t>
            </w:r>
            <w:r w:rsidR="002765F3" w:rsidRPr="002765F3">
              <w:rPr>
                <w:rFonts w:ascii="Consolas" w:hAnsi="Consolas" w:cs="Times New Roman"/>
              </w:rPr>
              <w:tab/>
            </w:r>
            <w:r w:rsidR="002765F3" w:rsidRPr="002765F3">
              <w:rPr>
                <w:rFonts w:ascii="Consolas" w:hAnsi="Consolas"/>
                <w:color w:val="000000"/>
              </w:rPr>
              <w:t>}</w:t>
            </w:r>
          </w:p>
        </w:tc>
      </w:tr>
    </w:tbl>
    <w:p w:rsidR="002765F3" w:rsidRPr="002765F3" w:rsidRDefault="002765F3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2765F3">
        <w:rPr>
          <w:rFonts w:ascii="Times New Roman" w:hAnsi="Times New Roman" w:cs="Times New Roman"/>
          <w:sz w:val="24"/>
        </w:rPr>
        <w:t>W pierwszej linii listingu 2.2. z</w:t>
      </w:r>
      <w:r>
        <w:rPr>
          <w:rFonts w:ascii="Times New Roman" w:hAnsi="Times New Roman" w:cs="Times New Roman"/>
          <w:sz w:val="24"/>
        </w:rPr>
        <w:t xml:space="preserve">awarte jest przechwycenie mapowania strony od widoku, do którego przypisana zostanie metoda kontrolera </w:t>
      </w:r>
      <w:proofErr w:type="spellStart"/>
      <w:r w:rsidRPr="00DC2CBF">
        <w:rPr>
          <w:rFonts w:ascii="Times New Roman" w:hAnsi="Times New Roman" w:cs="Times New Roman"/>
          <w:i/>
          <w:sz w:val="24"/>
        </w:rPr>
        <w:t>adminUserDelete</w:t>
      </w:r>
      <w:proofErr w:type="spellEnd"/>
      <w:r w:rsidRPr="00DC2CBF">
        <w:rPr>
          <w:rFonts w:ascii="Times New Roman" w:hAnsi="Times New Roman" w:cs="Times New Roman"/>
          <w:i/>
          <w:sz w:val="24"/>
        </w:rPr>
        <w:t xml:space="preserve">(Long </w:t>
      </w:r>
      <w:proofErr w:type="spellStart"/>
      <w:r w:rsidRPr="00DC2CBF">
        <w:rPr>
          <w:rFonts w:ascii="Times New Roman" w:hAnsi="Times New Roman" w:cs="Times New Roman"/>
          <w:i/>
          <w:sz w:val="24"/>
        </w:rPr>
        <w:t>userId</w:t>
      </w:r>
      <w:proofErr w:type="spellEnd"/>
      <w:r w:rsidRPr="00DC2CBF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Jedynym zadaniem kontrolera jest wywołanie odpowiedniej metody serwisu (linia </w:t>
      </w:r>
      <w:r w:rsidR="00FA0F8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) oraz odświeżenie widoku po dokonaniu operacji usuwania użytkownika (linia </w:t>
      </w:r>
      <w:r w:rsidR="00FA0F8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="00DC2CBF">
        <w:rPr>
          <w:rFonts w:ascii="Times New Roman" w:hAnsi="Times New Roman" w:cs="Times New Roman"/>
          <w:sz w:val="24"/>
        </w:rPr>
        <w:t>.</w:t>
      </w:r>
    </w:p>
    <w:p w:rsidR="00783D59" w:rsidRPr="009B0035" w:rsidRDefault="00783D59" w:rsidP="00DF27C0">
      <w:pPr>
        <w:pStyle w:val="Nagwek2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bookmarkStart w:id="6" w:name="_Toc517695018"/>
      <w:r w:rsidRPr="009B0035">
        <w:rPr>
          <w:rFonts w:ascii="Times New Roman" w:hAnsi="Times New Roman" w:cs="Times New Roman"/>
          <w:color w:val="auto"/>
          <w:sz w:val="24"/>
        </w:rPr>
        <w:t>Serwis</w:t>
      </w:r>
      <w:bookmarkEnd w:id="6"/>
    </w:p>
    <w:p w:rsidR="00480BF6" w:rsidRDefault="00480BF6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7C618C">
        <w:rPr>
          <w:rFonts w:ascii="Times New Roman" w:hAnsi="Times New Roman" w:cs="Times New Roman"/>
          <w:sz w:val="24"/>
        </w:rPr>
        <w:t>Zadaniem</w:t>
      </w:r>
      <w:r>
        <w:rPr>
          <w:rFonts w:ascii="Times New Roman" w:hAnsi="Times New Roman" w:cs="Times New Roman"/>
          <w:sz w:val="24"/>
        </w:rPr>
        <w:t xml:space="preserve"> warstwy serwisu jest przygotowanie danych pobranych z bazy danych przed przesłaniem ich do wyższych warstw systemu. Jednakże w tym przypadku, jako iż żadne dane nie muszą być przetwarzane serwis wywołuje jedynie odpowiednią metodę warstwy repozytorium. Implementacja kodu w tejże warstwie widoczna jest na listingu 2.3.</w:t>
      </w:r>
    </w:p>
    <w:p w:rsidR="00480BF6" w:rsidRDefault="00D944CF" w:rsidP="00FE52D7">
      <w:pPr>
        <w:spacing w:after="24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Listing 2.3</w:t>
      </w:r>
      <w:r w:rsidR="00480BF6">
        <w:rPr>
          <w:rFonts w:ascii="Times New Roman" w:hAnsi="Times New Roman" w:cs="Times New Roman"/>
          <w:sz w:val="22"/>
        </w:rPr>
        <w:t xml:space="preserve">. Fragment kodu zawartego w pliku </w:t>
      </w:r>
      <w:proofErr w:type="spellStart"/>
      <w:r>
        <w:rPr>
          <w:rFonts w:ascii="Times New Roman" w:hAnsi="Times New Roman" w:cs="Times New Roman"/>
          <w:sz w:val="22"/>
        </w:rPr>
        <w:t>UserServiceImpl.java</w:t>
      </w:r>
      <w:proofErr w:type="spellEnd"/>
      <w:r w:rsidR="00480BF6">
        <w:rPr>
          <w:rFonts w:ascii="Times New Roman" w:hAnsi="Times New Roman" w:cs="Times New Roman"/>
          <w:sz w:val="22"/>
        </w:rPr>
        <w:t xml:space="preserve"> odpowiedzialny za </w:t>
      </w:r>
      <w:r>
        <w:rPr>
          <w:rFonts w:ascii="Times New Roman" w:hAnsi="Times New Roman" w:cs="Times New Roman"/>
          <w:sz w:val="22"/>
        </w:rPr>
        <w:t>komunikację z warstwą repozytorium</w:t>
      </w:r>
      <w:r w:rsidR="00480BF6">
        <w:rPr>
          <w:rFonts w:ascii="Times New Roman" w:hAnsi="Times New Roman" w:cs="Times New Roman"/>
          <w:sz w:val="22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80BF6" w:rsidRPr="00B14D6B" w:rsidTr="00DB361F">
        <w:trPr>
          <w:trHeight w:val="965"/>
        </w:trPr>
        <w:tc>
          <w:tcPr>
            <w:tcW w:w="9212" w:type="dxa"/>
          </w:tcPr>
          <w:p w:rsidR="00DB361F" w:rsidRPr="00DB361F" w:rsidRDefault="00DB361F" w:rsidP="008A1E38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 w:rsidRPr="00DB361F">
              <w:rPr>
                <w:rFonts w:ascii="Consolas" w:hAnsi="Consolas" w:cs="Times New Roman"/>
                <w:lang w:val="en-US"/>
              </w:rPr>
              <w:t>1</w:t>
            </w:r>
            <w:r w:rsidRPr="00DB361F">
              <w:rPr>
                <w:rFonts w:ascii="Consolas" w:hAnsi="Consolas" w:cs="Times New Roman"/>
                <w:lang w:val="en-US"/>
              </w:rPr>
              <w:tab/>
            </w:r>
            <w:r w:rsidRPr="00DB361F">
              <w:rPr>
                <w:rFonts w:ascii="Consolas" w:hAnsi="Consolas"/>
                <w:color w:val="000000"/>
                <w:lang w:val="en-US"/>
              </w:rPr>
              <w:t>@</w:t>
            </w:r>
            <w:r w:rsidRPr="00DB361F">
              <w:rPr>
                <w:rFonts w:ascii="Consolas" w:hAnsi="Consolas"/>
                <w:b/>
                <w:bCs/>
                <w:color w:val="0000FF"/>
                <w:lang w:val="en-US"/>
              </w:rPr>
              <w:t>Override</w:t>
            </w:r>
          </w:p>
          <w:p w:rsidR="00DB361F" w:rsidRPr="00DB361F" w:rsidRDefault="00DB361F" w:rsidP="008A1E38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  <w:lang w:val="en-US"/>
              </w:rPr>
            </w:pPr>
            <w:r w:rsidRPr="00DB361F">
              <w:rPr>
                <w:rFonts w:ascii="Consolas" w:hAnsi="Consolas" w:cs="Times New Roman"/>
                <w:lang w:val="en-US"/>
              </w:rPr>
              <w:t>2</w:t>
            </w:r>
            <w:r w:rsidRPr="00DB361F">
              <w:rPr>
                <w:rFonts w:ascii="Consolas" w:hAnsi="Consolas" w:cs="Times New Roman"/>
                <w:lang w:val="en-US"/>
              </w:rPr>
              <w:tab/>
            </w:r>
            <w:r w:rsidRPr="00DB361F">
              <w:rPr>
                <w:rFonts w:ascii="Consolas" w:hAnsi="Consolas"/>
                <w:b/>
                <w:bCs/>
                <w:color w:val="0000FF"/>
                <w:lang w:val="en-US"/>
              </w:rPr>
              <w:t>public</w:t>
            </w:r>
            <w:r w:rsidRPr="00DB361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DB361F">
              <w:rPr>
                <w:rFonts w:ascii="Consolas" w:hAnsi="Consolas"/>
                <w:b/>
                <w:bCs/>
                <w:color w:val="0000FF"/>
                <w:lang w:val="en-US"/>
              </w:rPr>
              <w:t>void</w:t>
            </w:r>
            <w:r w:rsidRPr="00DB361F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DB361F">
              <w:rPr>
                <w:rFonts w:ascii="Consolas" w:hAnsi="Consolas"/>
                <w:color w:val="000000"/>
                <w:lang w:val="en-US"/>
              </w:rPr>
              <w:t>deleteUser</w:t>
            </w:r>
            <w:proofErr w:type="spellEnd"/>
            <w:r w:rsidRPr="00DB361F">
              <w:rPr>
                <w:rFonts w:ascii="Consolas" w:hAnsi="Consolas"/>
                <w:color w:val="000000"/>
                <w:lang w:val="en-US"/>
              </w:rPr>
              <w:t>(</w:t>
            </w:r>
            <w:r w:rsidRPr="00DB361F">
              <w:rPr>
                <w:rFonts w:ascii="Consolas" w:hAnsi="Consolas"/>
                <w:b/>
                <w:bCs/>
                <w:color w:val="0000FF"/>
                <w:lang w:val="en-US"/>
              </w:rPr>
              <w:t>Long</w:t>
            </w:r>
            <w:r w:rsidRPr="00DB361F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DB361F">
              <w:rPr>
                <w:rFonts w:ascii="Consolas" w:hAnsi="Consolas"/>
                <w:color w:val="000000"/>
                <w:lang w:val="en-US"/>
              </w:rPr>
              <w:t>userId</w:t>
            </w:r>
            <w:proofErr w:type="spellEnd"/>
            <w:r w:rsidRPr="00DB361F">
              <w:rPr>
                <w:rFonts w:ascii="Consolas" w:hAnsi="Consolas"/>
                <w:color w:val="000000"/>
                <w:lang w:val="en-US"/>
              </w:rPr>
              <w:t>) {</w:t>
            </w:r>
          </w:p>
          <w:p w:rsidR="00DB361F" w:rsidRPr="00DB361F" w:rsidRDefault="00DB361F" w:rsidP="008A1E38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</w:rPr>
            </w:pPr>
            <w:r w:rsidRPr="00DB361F">
              <w:rPr>
                <w:rFonts w:ascii="Consolas" w:hAnsi="Consolas" w:cs="Times New Roman"/>
                <w:lang w:val="en-US"/>
              </w:rPr>
              <w:t>3</w:t>
            </w:r>
            <w:r w:rsidRPr="00DB361F">
              <w:rPr>
                <w:rFonts w:ascii="Consolas" w:hAnsi="Consolas" w:cs="Times New Roman"/>
                <w:lang w:val="en-US"/>
              </w:rPr>
              <w:tab/>
            </w:r>
            <w:r w:rsidRPr="00DB361F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DB361F">
              <w:rPr>
                <w:rFonts w:ascii="Consolas" w:hAnsi="Consolas"/>
                <w:color w:val="000000"/>
              </w:rPr>
              <w:t>userRepository</w:t>
            </w:r>
            <w:r w:rsidRPr="00DB361F">
              <w:rPr>
                <w:rFonts w:ascii="Consolas" w:hAnsi="Consolas"/>
                <w:b/>
                <w:bCs/>
                <w:color w:val="0000FF"/>
              </w:rPr>
              <w:t>.</w:t>
            </w:r>
            <w:r w:rsidRPr="00DB361F">
              <w:rPr>
                <w:rFonts w:ascii="Consolas" w:hAnsi="Consolas"/>
                <w:color w:val="000000"/>
              </w:rPr>
              <w:t>deleteById</w:t>
            </w:r>
            <w:proofErr w:type="spellEnd"/>
            <w:r w:rsidRPr="00DB361F">
              <w:rPr>
                <w:rFonts w:ascii="Consolas" w:hAnsi="Consolas"/>
                <w:color w:val="000000"/>
              </w:rPr>
              <w:t>(</w:t>
            </w:r>
            <w:proofErr w:type="spellStart"/>
            <w:r w:rsidRPr="00DB361F">
              <w:rPr>
                <w:rFonts w:ascii="Consolas" w:hAnsi="Consolas"/>
                <w:color w:val="000000"/>
              </w:rPr>
              <w:t>userId</w:t>
            </w:r>
            <w:proofErr w:type="spellEnd"/>
            <w:r w:rsidRPr="00DB361F">
              <w:rPr>
                <w:rFonts w:ascii="Consolas" w:hAnsi="Consolas"/>
                <w:color w:val="000000"/>
              </w:rPr>
              <w:t>);</w:t>
            </w:r>
          </w:p>
          <w:p w:rsidR="00DB361F" w:rsidRPr="00DB361F" w:rsidRDefault="00DB361F" w:rsidP="008A1E38">
            <w:pPr>
              <w:pStyle w:val="HTML-wstpniesformatowany"/>
              <w:shd w:val="clear" w:color="auto" w:fill="FFFFFF"/>
              <w:tabs>
                <w:tab w:val="clear" w:pos="916"/>
                <w:tab w:val="clear" w:pos="1832"/>
                <w:tab w:val="left" w:pos="284"/>
                <w:tab w:val="left" w:pos="567"/>
              </w:tabs>
              <w:rPr>
                <w:rFonts w:ascii="Consolas" w:hAnsi="Consolas"/>
                <w:color w:val="000000"/>
              </w:rPr>
            </w:pPr>
            <w:r w:rsidRPr="00DB361F">
              <w:rPr>
                <w:rFonts w:ascii="Consolas" w:hAnsi="Consolas" w:cs="Times New Roman"/>
              </w:rPr>
              <w:t>4</w:t>
            </w:r>
            <w:r w:rsidRPr="00DB361F">
              <w:rPr>
                <w:rFonts w:ascii="Consolas" w:hAnsi="Consolas" w:cs="Times New Roman"/>
              </w:rPr>
              <w:tab/>
            </w:r>
            <w:r w:rsidRPr="00DB361F">
              <w:rPr>
                <w:rFonts w:ascii="Consolas" w:hAnsi="Consolas"/>
                <w:color w:val="000000"/>
              </w:rPr>
              <w:t>}</w:t>
            </w:r>
          </w:p>
        </w:tc>
      </w:tr>
    </w:tbl>
    <w:p w:rsidR="00062FF4" w:rsidRDefault="00F32E3D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Jak wspomniane zostało powyżej jedynym zadaniem warstwy serwisu w trakcie realizacji funkcjonalności usuwania użytkownika jest wywołanie metody warstwy repozytorium </w:t>
      </w:r>
      <w:proofErr w:type="spellStart"/>
      <w:r w:rsidRPr="00DA1097">
        <w:rPr>
          <w:rFonts w:ascii="Times New Roman" w:hAnsi="Times New Roman" w:cs="Times New Roman"/>
          <w:i/>
          <w:sz w:val="24"/>
        </w:rPr>
        <w:t>deleteById</w:t>
      </w:r>
      <w:proofErr w:type="spellEnd"/>
      <w:r>
        <w:rPr>
          <w:rFonts w:ascii="Times New Roman" w:hAnsi="Times New Roman" w:cs="Times New Roman"/>
          <w:sz w:val="24"/>
        </w:rPr>
        <w:t xml:space="preserve"> (linia 3).</w:t>
      </w:r>
    </w:p>
    <w:p w:rsidR="00062FF4" w:rsidRDefault="00062FF4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3D59" w:rsidRPr="009B0035" w:rsidRDefault="00783D59" w:rsidP="00DF27C0">
      <w:pPr>
        <w:pStyle w:val="Nagwek2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bookmarkStart w:id="7" w:name="_Toc517695019"/>
      <w:r w:rsidRPr="009B0035">
        <w:rPr>
          <w:rFonts w:ascii="Times New Roman" w:hAnsi="Times New Roman" w:cs="Times New Roman"/>
          <w:color w:val="auto"/>
          <w:sz w:val="24"/>
        </w:rPr>
        <w:lastRenderedPageBreak/>
        <w:t>Repozytorium</w:t>
      </w:r>
      <w:bookmarkEnd w:id="7"/>
    </w:p>
    <w:p w:rsidR="00610496" w:rsidRPr="002765F3" w:rsidRDefault="00610496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7C618C">
        <w:rPr>
          <w:rFonts w:ascii="Times New Roman" w:hAnsi="Times New Roman" w:cs="Times New Roman"/>
          <w:sz w:val="24"/>
        </w:rPr>
        <w:t>Zadaniem</w:t>
      </w:r>
      <w:r>
        <w:rPr>
          <w:rFonts w:ascii="Times New Roman" w:hAnsi="Times New Roman" w:cs="Times New Roman"/>
          <w:sz w:val="24"/>
        </w:rPr>
        <w:t xml:space="preserve"> warstwy repozytorium jest komunikacja z bazą danych. W wykorzystywanej </w:t>
      </w:r>
      <w:r w:rsidR="00FE52D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w niniejszym projekcie technologii Spring Data, poszczególne repozytoria </w:t>
      </w:r>
      <w:r w:rsidR="00451779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(np. </w:t>
      </w:r>
      <w:proofErr w:type="spellStart"/>
      <w:r>
        <w:rPr>
          <w:rFonts w:ascii="Times New Roman" w:hAnsi="Times New Roman" w:cs="Times New Roman"/>
          <w:sz w:val="24"/>
        </w:rPr>
        <w:t>UserRepository</w:t>
      </w:r>
      <w:proofErr w:type="spellEnd"/>
      <w:r>
        <w:rPr>
          <w:rFonts w:ascii="Times New Roman" w:hAnsi="Times New Roman" w:cs="Times New Roman"/>
          <w:sz w:val="24"/>
        </w:rPr>
        <w:t xml:space="preserve">) stanowią rozszerzenie </w:t>
      </w:r>
      <w:proofErr w:type="spellStart"/>
      <w:r>
        <w:rPr>
          <w:rFonts w:ascii="Times New Roman" w:hAnsi="Times New Roman" w:cs="Times New Roman"/>
          <w:sz w:val="24"/>
        </w:rPr>
        <w:t>JpaRepository</w:t>
      </w:r>
      <w:proofErr w:type="spellEnd"/>
      <w:r>
        <w:rPr>
          <w:rFonts w:ascii="Times New Roman" w:hAnsi="Times New Roman" w:cs="Times New Roman"/>
          <w:sz w:val="24"/>
        </w:rPr>
        <w:t xml:space="preserve">, posiadające przygotowane podstawowe metody CRUD. Stanowi ono również rozszerzenie DAO (Data Access </w:t>
      </w:r>
      <w:proofErr w:type="spellStart"/>
      <w:r>
        <w:rPr>
          <w:rFonts w:ascii="Times New Roman" w:hAnsi="Times New Roman" w:cs="Times New Roman"/>
          <w:sz w:val="24"/>
        </w:rPr>
        <w:t>Object</w:t>
      </w:r>
      <w:proofErr w:type="spellEnd"/>
      <w:r>
        <w:rPr>
          <w:rFonts w:ascii="Times New Roman" w:hAnsi="Times New Roman" w:cs="Times New Roman"/>
          <w:sz w:val="24"/>
        </w:rPr>
        <w:t>) dzięki czemu dokonuje komunikacji z bazą danych, umożliwiając również pisanie własnych zapytań w języku SQL.</w:t>
      </w:r>
    </w:p>
    <w:p w:rsidR="00610496" w:rsidRDefault="00610496" w:rsidP="00DD4B3C">
      <w:pPr>
        <w:pStyle w:val="Akapitzlist"/>
        <w:spacing w:before="240" w:after="24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JPA </w:t>
      </w:r>
      <w:proofErr w:type="spellStart"/>
      <w:r>
        <w:rPr>
          <w:rFonts w:ascii="Times New Roman" w:hAnsi="Times New Roman" w:cs="Times New Roman"/>
          <w:sz w:val="24"/>
        </w:rPr>
        <w:t>Repository</w:t>
      </w:r>
      <w:proofErr w:type="spellEnd"/>
      <w:r>
        <w:rPr>
          <w:rFonts w:ascii="Times New Roman" w:hAnsi="Times New Roman" w:cs="Times New Roman"/>
          <w:sz w:val="24"/>
        </w:rPr>
        <w:t xml:space="preserve"> potrafi interpretować podstawowe metody z rodziny CRUD na podstawie ich nazwy przykładowo użyta w niniejszej funkcjonalności metoda </w:t>
      </w:r>
      <w:proofErr w:type="spellStart"/>
      <w:r w:rsidRPr="00610496">
        <w:rPr>
          <w:rFonts w:ascii="Times New Roman" w:hAnsi="Times New Roman" w:cs="Times New Roman"/>
          <w:i/>
          <w:sz w:val="24"/>
        </w:rPr>
        <w:t>deleteById</w:t>
      </w:r>
      <w:proofErr w:type="spellEnd"/>
      <w:r>
        <w:rPr>
          <w:rFonts w:ascii="Times New Roman" w:hAnsi="Times New Roman" w:cs="Times New Roman"/>
          <w:sz w:val="24"/>
        </w:rPr>
        <w:t xml:space="preserve"> zostanie przekształcona w odpowiednie zapytanie SQL.</w:t>
      </w:r>
    </w:p>
    <w:p w:rsidR="009B0035" w:rsidRDefault="009B0035" w:rsidP="00DF27C0">
      <w:pPr>
        <w:pStyle w:val="Nagwek2"/>
        <w:numPr>
          <w:ilvl w:val="1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bookmarkStart w:id="8" w:name="_Toc517695020"/>
      <w:r w:rsidRPr="009B0035">
        <w:rPr>
          <w:rFonts w:ascii="Times New Roman" w:hAnsi="Times New Roman" w:cs="Times New Roman"/>
          <w:color w:val="auto"/>
          <w:sz w:val="24"/>
        </w:rPr>
        <w:t>Model</w:t>
      </w:r>
      <w:bookmarkEnd w:id="8"/>
    </w:p>
    <w:p w:rsidR="009B0035" w:rsidRDefault="00E349FF" w:rsidP="00DD4B3C">
      <w:pPr>
        <w:spacing w:after="2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Na podstawie warstwy modelu budowana jest baza danych ponieważ jednak pomiędzy jej obiektami występują powiązania należy o nich pamiętać w momencie usuwania danych użytkownika. W celu zapewnienia usunięcia wszelkich danych powiązanych </w:t>
      </w:r>
      <w:r w:rsidR="00FE52D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z użytkownikiem z </w:t>
      </w:r>
      <w:r w:rsidR="00DA5EF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azy danych w momencie jego usunięcia należało uzupełnić model odpowiednią </w:t>
      </w:r>
      <w:r w:rsidR="00441C64">
        <w:rPr>
          <w:rFonts w:ascii="Times New Roman" w:hAnsi="Times New Roman" w:cs="Times New Roman"/>
          <w:sz w:val="24"/>
        </w:rPr>
        <w:t>adnotacją</w:t>
      </w:r>
      <w:r>
        <w:rPr>
          <w:rFonts w:ascii="Times New Roman" w:hAnsi="Times New Roman" w:cs="Times New Roman"/>
          <w:sz w:val="24"/>
        </w:rPr>
        <w:t xml:space="preserve"> : </w:t>
      </w:r>
      <w:r w:rsidRPr="00E349FF">
        <w:rPr>
          <w:rFonts w:ascii="Times New Roman" w:hAnsi="Times New Roman" w:cs="Times New Roman"/>
          <w:i/>
          <w:sz w:val="24"/>
        </w:rPr>
        <w:t>@</w:t>
      </w:r>
      <w:proofErr w:type="spellStart"/>
      <w:r w:rsidRPr="00E349FF">
        <w:rPr>
          <w:rFonts w:ascii="Times New Roman" w:hAnsi="Times New Roman" w:cs="Times New Roman"/>
          <w:i/>
          <w:sz w:val="24"/>
        </w:rPr>
        <w:t>OnDelete</w:t>
      </w:r>
      <w:proofErr w:type="spellEnd"/>
      <w:r w:rsidRPr="00E349FF">
        <w:rPr>
          <w:rFonts w:ascii="Times New Roman" w:hAnsi="Times New Roman" w:cs="Times New Roman"/>
          <w:i/>
          <w:sz w:val="24"/>
        </w:rPr>
        <w:t xml:space="preserve">(action = </w:t>
      </w:r>
      <w:proofErr w:type="spellStart"/>
      <w:r w:rsidRPr="00E349FF">
        <w:rPr>
          <w:rFonts w:ascii="Times New Roman" w:hAnsi="Times New Roman" w:cs="Times New Roman"/>
          <w:i/>
          <w:sz w:val="24"/>
        </w:rPr>
        <w:t>OnDeleteAction.CASCADE</w:t>
      </w:r>
      <w:proofErr w:type="spellEnd"/>
      <w:r w:rsidRPr="00E349FF">
        <w:rPr>
          <w:rFonts w:ascii="Times New Roman" w:hAnsi="Times New Roman" w:cs="Times New Roman"/>
          <w:i/>
          <w:sz w:val="24"/>
        </w:rPr>
        <w:t>)</w:t>
      </w:r>
      <w:r w:rsidR="002A1322">
        <w:rPr>
          <w:rFonts w:ascii="Times New Roman" w:hAnsi="Times New Roman" w:cs="Times New Roman"/>
          <w:i/>
          <w:sz w:val="24"/>
        </w:rPr>
        <w:t>.</w:t>
      </w:r>
    </w:p>
    <w:p w:rsidR="004D53CF" w:rsidRDefault="004D53CF" w:rsidP="00415B3B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9" w:name="_Toc517695021"/>
      <w:r w:rsidRPr="00E7238E">
        <w:rPr>
          <w:rFonts w:ascii="Times New Roman" w:hAnsi="Times New Roman" w:cs="Times New Roman"/>
          <w:color w:val="auto"/>
        </w:rPr>
        <w:t>Elementy diagramów projektu wykorzystane w implementacji funkcjonalności</w:t>
      </w:r>
      <w:bookmarkEnd w:id="9"/>
    </w:p>
    <w:p w:rsidR="00955353" w:rsidRPr="00955353" w:rsidRDefault="00955353" w:rsidP="009553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tej części raportu zaprezentowane zostaną elementy wspólnych dla całego projektu diagramów wykorzystane podczas realizacji niniejszej funkcjonalności.</w:t>
      </w:r>
    </w:p>
    <w:p w:rsidR="00955353" w:rsidRPr="00955353" w:rsidRDefault="00955353" w:rsidP="00955353">
      <w:pPr>
        <w:pStyle w:val="Nagwek2"/>
        <w:numPr>
          <w:ilvl w:val="1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  <w:sz w:val="24"/>
        </w:rPr>
      </w:pPr>
      <w:r w:rsidRPr="00955353">
        <w:rPr>
          <w:rFonts w:ascii="Times New Roman" w:hAnsi="Times New Roman" w:cs="Times New Roman"/>
          <w:color w:val="auto"/>
          <w:sz w:val="24"/>
        </w:rPr>
        <w:t xml:space="preserve"> </w:t>
      </w:r>
      <w:bookmarkStart w:id="10" w:name="_Toc517695022"/>
      <w:r w:rsidRPr="00955353">
        <w:rPr>
          <w:rFonts w:ascii="Times New Roman" w:hAnsi="Times New Roman" w:cs="Times New Roman"/>
          <w:color w:val="auto"/>
          <w:sz w:val="24"/>
        </w:rPr>
        <w:t>Diagram związków encji</w:t>
      </w:r>
      <w:bookmarkEnd w:id="10"/>
    </w:p>
    <w:p w:rsidR="00415B3B" w:rsidRDefault="0083048D" w:rsidP="00955353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Elementy diagramu związków encji wykorzystane w realizacji funkcjonalności:</w:t>
      </w:r>
    </w:p>
    <w:p w:rsidR="0083048D" w:rsidRDefault="0083048D" w:rsidP="00955353">
      <w:pPr>
        <w:pStyle w:val="Akapitzlist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</w:t>
      </w:r>
    </w:p>
    <w:p w:rsidR="0083048D" w:rsidRDefault="0083048D" w:rsidP="00955353">
      <w:pPr>
        <w:pStyle w:val="Akapitzlist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ODPOWIEDŹ_UŻYTKOWNIKA</w:t>
      </w:r>
      <w:proofErr w:type="spellEnd"/>
    </w:p>
    <w:p w:rsidR="0083048D" w:rsidRDefault="0083048D" w:rsidP="00955353">
      <w:pPr>
        <w:pStyle w:val="Akapitzlist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UŻYTKOWNIK_ROLA</w:t>
      </w:r>
      <w:proofErr w:type="spellEnd"/>
    </w:p>
    <w:p w:rsidR="0083048D" w:rsidRDefault="0083048D" w:rsidP="00955353">
      <w:pPr>
        <w:pStyle w:val="Akapitzlist"/>
        <w:numPr>
          <w:ilvl w:val="0"/>
          <w:numId w:val="11"/>
        </w:numPr>
        <w:spacing w:after="240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UŻYTKOWNIK_KIERUNEK</w:t>
      </w:r>
      <w:proofErr w:type="spellEnd"/>
    </w:p>
    <w:p w:rsidR="0083048D" w:rsidRDefault="0083048D" w:rsidP="00E00793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Operacje </w:t>
      </w:r>
      <w:r w:rsidR="00441C64">
        <w:rPr>
          <w:rFonts w:ascii="Times New Roman" w:hAnsi="Times New Roman" w:cs="Times New Roman"/>
          <w:sz w:val="24"/>
        </w:rPr>
        <w:t>przeprowadzane</w:t>
      </w:r>
      <w:r>
        <w:rPr>
          <w:rFonts w:ascii="Times New Roman" w:hAnsi="Times New Roman" w:cs="Times New Roman"/>
          <w:sz w:val="24"/>
        </w:rPr>
        <w:t xml:space="preserve"> są głównie na encji UŻYTKOWNIK jednakże poprzez odpowiednio dobrane</w:t>
      </w:r>
      <w:r w:rsidR="00441C64">
        <w:rPr>
          <w:rFonts w:ascii="Times New Roman" w:hAnsi="Times New Roman" w:cs="Times New Roman"/>
          <w:sz w:val="24"/>
        </w:rPr>
        <w:t xml:space="preserve"> relacje między encjami oraz wykorzystanej adnotacji </w:t>
      </w:r>
      <w:r w:rsidR="00441C64" w:rsidRPr="00441C64">
        <w:rPr>
          <w:rFonts w:ascii="Times New Roman" w:hAnsi="Times New Roman" w:cs="Times New Roman"/>
          <w:i/>
          <w:sz w:val="24"/>
        </w:rPr>
        <w:t>@</w:t>
      </w:r>
      <w:proofErr w:type="spellStart"/>
      <w:r w:rsidR="00441C64" w:rsidRPr="00441C64">
        <w:rPr>
          <w:rFonts w:ascii="Times New Roman" w:hAnsi="Times New Roman" w:cs="Times New Roman"/>
          <w:i/>
          <w:sz w:val="24"/>
        </w:rPr>
        <w:t>OnDelete</w:t>
      </w:r>
      <w:proofErr w:type="spellEnd"/>
      <w:r w:rsidR="00441C64">
        <w:rPr>
          <w:rFonts w:ascii="Times New Roman" w:hAnsi="Times New Roman" w:cs="Times New Roman"/>
          <w:sz w:val="24"/>
        </w:rPr>
        <w:t xml:space="preserve"> dodatkowe operacje przeprowadzane są na wszelkich encjach powiązanych relacjami </w:t>
      </w:r>
      <w:r w:rsidR="00FE52D7">
        <w:rPr>
          <w:rFonts w:ascii="Times New Roman" w:hAnsi="Times New Roman" w:cs="Times New Roman"/>
          <w:sz w:val="24"/>
        </w:rPr>
        <w:br/>
      </w:r>
      <w:r w:rsidR="00441C64">
        <w:rPr>
          <w:rFonts w:ascii="Times New Roman" w:hAnsi="Times New Roman" w:cs="Times New Roman"/>
          <w:sz w:val="24"/>
        </w:rPr>
        <w:t>z użytkownikiem.</w:t>
      </w:r>
    </w:p>
    <w:p w:rsidR="00E00793" w:rsidRDefault="00E00793" w:rsidP="00E00793">
      <w:pPr>
        <w:pStyle w:val="Nagwek2"/>
        <w:numPr>
          <w:ilvl w:val="1"/>
          <w:numId w:val="4"/>
        </w:numPr>
        <w:spacing w:after="240"/>
        <w:ind w:left="567" w:hanging="567"/>
        <w:rPr>
          <w:rFonts w:ascii="Times New Roman" w:hAnsi="Times New Roman" w:cs="Times New Roman"/>
          <w:color w:val="auto"/>
          <w:sz w:val="24"/>
        </w:rPr>
      </w:pPr>
      <w:bookmarkStart w:id="11" w:name="_Toc517695023"/>
      <w:r w:rsidRPr="00E00793">
        <w:rPr>
          <w:rFonts w:ascii="Times New Roman" w:hAnsi="Times New Roman" w:cs="Times New Roman"/>
          <w:color w:val="auto"/>
          <w:sz w:val="24"/>
        </w:rPr>
        <w:t>Diagram hierarchii funkcji</w:t>
      </w:r>
      <w:bookmarkEnd w:id="11"/>
    </w:p>
    <w:p w:rsidR="00E00793" w:rsidRDefault="00777898" w:rsidP="00E00793">
      <w:pPr>
        <w:spacing w:after="2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Niniejsz</w:t>
      </w:r>
      <w:proofErr w:type="spellEnd"/>
      <w:r>
        <w:rPr>
          <w:rFonts w:ascii="Times New Roman" w:hAnsi="Times New Roman" w:cs="Times New Roman"/>
          <w:sz w:val="24"/>
        </w:rPr>
        <w:t xml:space="preserve"> funkcjonalność usytuowana jest na diagramie hierarchii funkcji jako jedna </w:t>
      </w:r>
      <w:r w:rsidR="00FE52D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z podfunkcji funkcji „ZARZĄDZAJ UŻYTKOWNIKAMI”. Pełna hierarchia tejże funkcji przedstawia się następująco</w:t>
      </w:r>
    </w:p>
    <w:p w:rsidR="00777898" w:rsidRDefault="00777898" w:rsidP="00777898">
      <w:pPr>
        <w:pStyle w:val="Akapitzlist"/>
        <w:numPr>
          <w:ilvl w:val="0"/>
          <w:numId w:val="12"/>
        </w:numPr>
        <w:spacing w:after="240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PROPONUJ KIERUNKI DLA KANDYDATÓW</w:t>
      </w:r>
    </w:p>
    <w:p w:rsidR="00777898" w:rsidRDefault="00777898" w:rsidP="00777898">
      <w:pPr>
        <w:pStyle w:val="Akapitzlist"/>
        <w:numPr>
          <w:ilvl w:val="1"/>
          <w:numId w:val="12"/>
        </w:numPr>
        <w:spacing w:after="240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ZARZĄDAZJ UŻYTKOWNIKAMI</w:t>
      </w:r>
    </w:p>
    <w:p w:rsidR="00777898" w:rsidRDefault="00777898" w:rsidP="00777898">
      <w:pPr>
        <w:pStyle w:val="Akapitzlist"/>
        <w:numPr>
          <w:ilvl w:val="2"/>
          <w:numId w:val="12"/>
        </w:numPr>
        <w:spacing w:after="240"/>
        <w:ind w:left="1418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USUŃ UZYTKOWNIKA</w:t>
      </w:r>
    </w:p>
    <w:p w:rsidR="00341EE0" w:rsidRDefault="00341EE0" w:rsidP="002C28E0">
      <w:pPr>
        <w:pStyle w:val="Nagwek2"/>
        <w:numPr>
          <w:ilvl w:val="1"/>
          <w:numId w:val="4"/>
        </w:numPr>
        <w:spacing w:after="240"/>
        <w:ind w:left="567" w:hanging="567"/>
        <w:rPr>
          <w:rFonts w:ascii="Times New Roman" w:hAnsi="Times New Roman" w:cs="Times New Roman"/>
          <w:color w:val="auto"/>
          <w:sz w:val="24"/>
        </w:rPr>
      </w:pPr>
      <w:bookmarkStart w:id="12" w:name="_Toc517695024"/>
      <w:r w:rsidRPr="00341EE0">
        <w:rPr>
          <w:rFonts w:ascii="Times New Roman" w:hAnsi="Times New Roman" w:cs="Times New Roman"/>
          <w:color w:val="auto"/>
          <w:sz w:val="24"/>
        </w:rPr>
        <w:lastRenderedPageBreak/>
        <w:t>Diagram klas</w:t>
      </w:r>
      <w:bookmarkEnd w:id="12"/>
    </w:p>
    <w:p w:rsidR="00F32366" w:rsidRDefault="009157FB" w:rsidP="002419D1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Niestety ze względu na brak organizacji w grupie projektowej diagram klas został przygotowany w sposób niepoprawny i niewystarczający. W przypadku zaś poprawnego jego skonstruowania funkcjonalność usuwania użytkowników korzystała by z </w:t>
      </w:r>
      <w:r w:rsidR="00451779">
        <w:rPr>
          <w:rFonts w:ascii="Times New Roman" w:hAnsi="Times New Roman" w:cs="Times New Roman"/>
          <w:sz w:val="24"/>
        </w:rPr>
        <w:t>następujących</w:t>
      </w:r>
      <w:r>
        <w:rPr>
          <w:rFonts w:ascii="Times New Roman" w:hAnsi="Times New Roman" w:cs="Times New Roman"/>
          <w:sz w:val="24"/>
        </w:rPr>
        <w:t xml:space="preserve"> jego elementów:</w:t>
      </w:r>
    </w:p>
    <w:p w:rsidR="009157FB" w:rsidRDefault="009157FB" w:rsidP="009157FB">
      <w:pPr>
        <w:pStyle w:val="Akapitzlis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warstwie modelu:</w:t>
      </w:r>
    </w:p>
    <w:p w:rsidR="009157FB" w:rsidRDefault="009157FB" w:rsidP="002419D1">
      <w:pPr>
        <w:pStyle w:val="Akapitzlist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Analogicznie do diagramu ERD należy skorzystać z klas zbudowanych na podstawie encji UŻYTKOWNIK tj. klasa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oraz encji będących z nim w relacji: </w:t>
      </w:r>
      <w:proofErr w:type="spellStart"/>
      <w:r>
        <w:rPr>
          <w:rFonts w:ascii="Times New Roman" w:hAnsi="Times New Roman" w:cs="Times New Roman"/>
          <w:sz w:val="24"/>
        </w:rPr>
        <w:t>UserAnwser</w:t>
      </w:r>
      <w:proofErr w:type="spellEnd"/>
      <w:r>
        <w:rPr>
          <w:rFonts w:ascii="Times New Roman" w:hAnsi="Times New Roman" w:cs="Times New Roman"/>
          <w:sz w:val="24"/>
        </w:rPr>
        <w:t xml:space="preserve"> (encja </w:t>
      </w:r>
      <w:proofErr w:type="spellStart"/>
      <w:r w:rsidR="002419D1">
        <w:rPr>
          <w:rFonts w:ascii="Times New Roman" w:hAnsi="Times New Roman" w:cs="Times New Roman"/>
          <w:sz w:val="24"/>
        </w:rPr>
        <w:t>ODPOWIEDŹ_UŻYTKOWNIKA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2419D1">
        <w:rPr>
          <w:rFonts w:ascii="Times New Roman" w:hAnsi="Times New Roman" w:cs="Times New Roman"/>
          <w:sz w:val="24"/>
        </w:rPr>
        <w:t xml:space="preserve"> oraz encjami normalizującymi pomiędzy użytkownikiem a rolą i kierunkiem</w:t>
      </w:r>
    </w:p>
    <w:p w:rsidR="009157FB" w:rsidRDefault="002419D1" w:rsidP="009157FB">
      <w:pPr>
        <w:pStyle w:val="Akapitzlis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warstwie repozytorium:</w:t>
      </w:r>
    </w:p>
    <w:p w:rsidR="002419D1" w:rsidRDefault="002419D1" w:rsidP="002419D1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klasy </w:t>
      </w:r>
      <w:proofErr w:type="spellStart"/>
      <w:r>
        <w:rPr>
          <w:rFonts w:ascii="Times New Roman" w:hAnsi="Times New Roman" w:cs="Times New Roman"/>
          <w:sz w:val="24"/>
        </w:rPr>
        <w:t>UserRepository</w:t>
      </w:r>
      <w:proofErr w:type="spellEnd"/>
      <w:r>
        <w:rPr>
          <w:rFonts w:ascii="Times New Roman" w:hAnsi="Times New Roman" w:cs="Times New Roman"/>
          <w:sz w:val="24"/>
        </w:rPr>
        <w:t xml:space="preserve"> będącej rozszerzeniem klasy </w:t>
      </w:r>
      <w:proofErr w:type="spellStart"/>
      <w:r>
        <w:rPr>
          <w:rFonts w:ascii="Times New Roman" w:hAnsi="Times New Roman" w:cs="Times New Roman"/>
          <w:sz w:val="24"/>
        </w:rPr>
        <w:t>JpaRepository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9D1" w:rsidRDefault="002419D1" w:rsidP="002419D1">
      <w:pPr>
        <w:pStyle w:val="Akapitzlis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warstwie serwisu:</w:t>
      </w:r>
    </w:p>
    <w:p w:rsidR="002419D1" w:rsidRPr="002419D1" w:rsidRDefault="002419D1" w:rsidP="002419D1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klasy </w:t>
      </w:r>
      <w:proofErr w:type="spellStart"/>
      <w:r>
        <w:rPr>
          <w:rFonts w:ascii="Times New Roman" w:hAnsi="Times New Roman" w:cs="Times New Roman"/>
          <w:sz w:val="24"/>
        </w:rPr>
        <w:t>UserServiceImpl</w:t>
      </w:r>
      <w:proofErr w:type="spellEnd"/>
      <w:r>
        <w:rPr>
          <w:rFonts w:ascii="Times New Roman" w:hAnsi="Times New Roman" w:cs="Times New Roman"/>
          <w:sz w:val="24"/>
        </w:rPr>
        <w:t xml:space="preserve"> będącej implementacją </w:t>
      </w:r>
      <w:proofErr w:type="spellStart"/>
      <w:r>
        <w:rPr>
          <w:rFonts w:ascii="Times New Roman" w:hAnsi="Times New Roman" w:cs="Times New Roman"/>
          <w:sz w:val="24"/>
        </w:rPr>
        <w:t>interface’u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UserService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9D1" w:rsidRDefault="002419D1" w:rsidP="002419D1">
      <w:pPr>
        <w:pStyle w:val="Akapitzlis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warstwie kontrolera:</w:t>
      </w:r>
    </w:p>
    <w:p w:rsidR="002419D1" w:rsidRPr="002419D1" w:rsidRDefault="002419D1" w:rsidP="002419D1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klasy </w:t>
      </w:r>
      <w:proofErr w:type="spellStart"/>
      <w:r>
        <w:rPr>
          <w:rFonts w:ascii="Times New Roman" w:hAnsi="Times New Roman" w:cs="Times New Roman"/>
          <w:sz w:val="24"/>
        </w:rPr>
        <w:t>AdminController</w:t>
      </w:r>
      <w:proofErr w:type="spellEnd"/>
    </w:p>
    <w:p w:rsidR="00341EE0" w:rsidRDefault="00341EE0" w:rsidP="002C28E0">
      <w:pPr>
        <w:pStyle w:val="Nagwek2"/>
        <w:numPr>
          <w:ilvl w:val="1"/>
          <w:numId w:val="4"/>
        </w:numPr>
        <w:spacing w:after="240"/>
        <w:ind w:left="567" w:hanging="567"/>
        <w:rPr>
          <w:rFonts w:ascii="Times New Roman" w:hAnsi="Times New Roman" w:cs="Times New Roman"/>
          <w:color w:val="auto"/>
          <w:sz w:val="24"/>
        </w:rPr>
      </w:pPr>
      <w:bookmarkStart w:id="13" w:name="_Toc517695025"/>
      <w:r w:rsidRPr="00341EE0">
        <w:rPr>
          <w:rFonts w:ascii="Times New Roman" w:hAnsi="Times New Roman" w:cs="Times New Roman"/>
          <w:color w:val="auto"/>
          <w:sz w:val="24"/>
        </w:rPr>
        <w:t>Diagram przypadków użycia</w:t>
      </w:r>
      <w:bookmarkEnd w:id="13"/>
    </w:p>
    <w:p w:rsidR="00F32366" w:rsidRPr="00F32366" w:rsidRDefault="008A1E38" w:rsidP="00F323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diagramu przypadków użycia sytuacja jest analogiczna tej zaistniałem </w:t>
      </w:r>
      <w:r w:rsidR="00FE52D7">
        <w:rPr>
          <w:rFonts w:ascii="Times New Roman" w:hAnsi="Times New Roman" w:cs="Times New Roman"/>
          <w:sz w:val="24"/>
        </w:rPr>
        <w:br/>
      </w:r>
      <w:r w:rsidR="00CB09F0">
        <w:rPr>
          <w:rFonts w:ascii="Times New Roman" w:hAnsi="Times New Roman" w:cs="Times New Roman"/>
          <w:sz w:val="24"/>
        </w:rPr>
        <w:t>w diagramie hierarchii funkcji. Funkcjonalność „Usuń użytkownika” stanowi rozszerzenie przypadku „Zarządzaj użytkownikami”. Jest to relacja typu &lt;&lt;</w:t>
      </w:r>
      <w:proofErr w:type="spellStart"/>
      <w:r w:rsidR="00CB09F0">
        <w:rPr>
          <w:rFonts w:ascii="Times New Roman" w:hAnsi="Times New Roman" w:cs="Times New Roman"/>
          <w:sz w:val="24"/>
        </w:rPr>
        <w:t>Extend</w:t>
      </w:r>
      <w:proofErr w:type="spellEnd"/>
      <w:r w:rsidR="00CB09F0">
        <w:rPr>
          <w:rFonts w:ascii="Times New Roman" w:hAnsi="Times New Roman" w:cs="Times New Roman"/>
          <w:sz w:val="24"/>
        </w:rPr>
        <w:t>&gt;&gt; ponieważ operacja usuwania nie jest wymagana w trakcie realizacji funkcji zarządzania użytkownikami. Ponieważ operacja ta jest bezpośrednio połączona z aktorem administratora nie potrzebny jest żaden dodatkowy przypadek użycia pośredniczący w procesie usuwania. Administrator bowiem podaje jedynie id użytkownika, którego chciałby usunąć.</w:t>
      </w:r>
    </w:p>
    <w:p w:rsidR="00BA69F7" w:rsidRDefault="00BA69F7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654EFE" w:rsidRDefault="004D53CF" w:rsidP="00DF27C0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14" w:name="_Toc517695026"/>
      <w:r w:rsidRPr="00E7238E">
        <w:rPr>
          <w:rFonts w:ascii="Times New Roman" w:hAnsi="Times New Roman" w:cs="Times New Roman"/>
          <w:color w:val="auto"/>
        </w:rPr>
        <w:lastRenderedPageBreak/>
        <w:t>Diagram przepływu danych</w:t>
      </w:r>
      <w:bookmarkEnd w:id="14"/>
    </w:p>
    <w:p w:rsidR="00A61EE9" w:rsidRPr="00A61EE9" w:rsidRDefault="007143EB" w:rsidP="007143EB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przepływu danych pokazuje jakie informacje przekazywane są pomiędzy poszczególnymi warstwami systemu informatycznego. Diagram sporządzony dla omawianej w niniejszym raporcie funkcjonalności znajduje się na rysunku 4.1.</w:t>
      </w:r>
    </w:p>
    <w:p w:rsidR="00DD4B3C" w:rsidRDefault="00A61EE9" w:rsidP="007143EB">
      <w:pPr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3315970"/>
            <wp:effectExtent l="19050" t="0" r="0" b="0"/>
            <wp:docPr id="4" name="Obraz 3" descr="DFD_USUŃ_UŻYTKOWNIK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USUŃ_UŻYTKOWNIKA_v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EB" w:rsidRPr="007143EB" w:rsidRDefault="007143EB" w:rsidP="007143EB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Rys. 4.1. Diagram przepływu danych (DFD)</w:t>
      </w:r>
    </w:p>
    <w:p w:rsidR="00BA69F7" w:rsidRDefault="00BA69F7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4D53CF" w:rsidRDefault="004D53CF" w:rsidP="00DF27C0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15" w:name="_Toc517695027"/>
      <w:r w:rsidRPr="00E7238E">
        <w:rPr>
          <w:rFonts w:ascii="Times New Roman" w:hAnsi="Times New Roman" w:cs="Times New Roman"/>
          <w:color w:val="auto"/>
        </w:rPr>
        <w:lastRenderedPageBreak/>
        <w:t>Diagram sekwencji</w:t>
      </w:r>
      <w:bookmarkEnd w:id="15"/>
    </w:p>
    <w:p w:rsidR="008675EF" w:rsidRPr="008675EF" w:rsidRDefault="008675EF" w:rsidP="008675EF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sekwencji w najbardziej przejrzysty sposób pokazuje kolejność operacji wykonywanych w systemie informatycznym po dokonaniu odpowiedniej interakcji użytkownika w warstwie widoku. Diagram sporządzony dla omawianej w niniejszym raporcie funkcjonalności widoczny jest na rysunku 5.1.</w:t>
      </w:r>
    </w:p>
    <w:p w:rsidR="008675EF" w:rsidRDefault="008675EF" w:rsidP="00D07A43">
      <w:pPr>
        <w:spacing w:after="240"/>
      </w:pPr>
      <w:r>
        <w:rPr>
          <w:noProof/>
        </w:rPr>
        <w:drawing>
          <wp:inline distT="0" distB="0" distL="0" distR="0">
            <wp:extent cx="5760720" cy="3702685"/>
            <wp:effectExtent l="19050" t="0" r="0" b="0"/>
            <wp:docPr id="1" name="Obraz 0" descr="SD_USUŃ_UŻYTKOWNIK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USUŃ_UŻYTKOWNIKA_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EF" w:rsidRPr="008675EF" w:rsidRDefault="008675EF" w:rsidP="008675EF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Rys. 5.1. Diagram sekwencji</w:t>
      </w:r>
    </w:p>
    <w:p w:rsidR="00BF6FF8" w:rsidRPr="00E7238E" w:rsidRDefault="00BF6FF8" w:rsidP="00DF27C0">
      <w:pPr>
        <w:pStyle w:val="Nagwek1"/>
        <w:numPr>
          <w:ilvl w:val="0"/>
          <w:numId w:val="4"/>
        </w:numPr>
        <w:spacing w:after="240"/>
        <w:ind w:left="567" w:hanging="567"/>
        <w:jc w:val="both"/>
        <w:rPr>
          <w:rFonts w:ascii="Times New Roman" w:hAnsi="Times New Roman" w:cs="Times New Roman"/>
          <w:color w:val="auto"/>
        </w:rPr>
      </w:pPr>
      <w:bookmarkStart w:id="16" w:name="_Toc517695028"/>
      <w:r w:rsidRPr="00E7238E">
        <w:rPr>
          <w:rFonts w:ascii="Times New Roman" w:hAnsi="Times New Roman" w:cs="Times New Roman"/>
          <w:color w:val="auto"/>
        </w:rPr>
        <w:t>Podsumowanie</w:t>
      </w:r>
      <w:r w:rsidR="00290508">
        <w:rPr>
          <w:rFonts w:ascii="Times New Roman" w:hAnsi="Times New Roman" w:cs="Times New Roman"/>
          <w:color w:val="auto"/>
        </w:rPr>
        <w:t xml:space="preserve"> i wnioski</w:t>
      </w:r>
      <w:bookmarkEnd w:id="16"/>
    </w:p>
    <w:p w:rsidR="00290508" w:rsidRDefault="00290508" w:rsidP="00290508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AD1D4F">
        <w:rPr>
          <w:rFonts w:ascii="Times New Roman" w:hAnsi="Times New Roman" w:cs="Times New Roman"/>
          <w:color w:val="000000"/>
          <w:sz w:val="24"/>
          <w:szCs w:val="24"/>
        </w:rPr>
        <w:t>suwanie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danych</w:t>
      </w:r>
      <w:r w:rsidR="00AD1D4F">
        <w:rPr>
          <w:rFonts w:ascii="Times New Roman" w:hAnsi="Times New Roman" w:cs="Times New Roman"/>
          <w:color w:val="000000"/>
          <w:sz w:val="24"/>
          <w:szCs w:val="24"/>
        </w:rPr>
        <w:t xml:space="preserve"> użytkowników z bazy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danych</w:t>
      </w:r>
      <w:r w:rsidR="00AD1D4F">
        <w:rPr>
          <w:rFonts w:ascii="Times New Roman" w:hAnsi="Times New Roman" w:cs="Times New Roman"/>
          <w:color w:val="000000"/>
          <w:sz w:val="24"/>
          <w:szCs w:val="24"/>
        </w:rPr>
        <w:t xml:space="preserve"> nie jest </w:t>
      </w:r>
      <w:r>
        <w:rPr>
          <w:rFonts w:ascii="Times New Roman" w:hAnsi="Times New Roman" w:cs="Times New Roman"/>
          <w:color w:val="000000"/>
          <w:sz w:val="24"/>
          <w:szCs w:val="24"/>
        </w:rPr>
        <w:t>powszechnie stosowanym</w:t>
      </w:r>
      <w:r w:rsidR="00AD1D4F">
        <w:rPr>
          <w:rFonts w:ascii="Times New Roman" w:hAnsi="Times New Roman" w:cs="Times New Roman"/>
          <w:color w:val="000000"/>
          <w:sz w:val="24"/>
          <w:szCs w:val="24"/>
        </w:rPr>
        <w:t xml:space="preserve"> rozwiązaniem</w:t>
      </w:r>
      <w:r>
        <w:rPr>
          <w:rFonts w:ascii="Times New Roman" w:hAnsi="Times New Roman" w:cs="Times New Roman"/>
          <w:color w:val="000000"/>
          <w:sz w:val="24"/>
          <w:szCs w:val="24"/>
        </w:rPr>
        <w:t>. Może bowiem w przyszłości zajść potrzeba skorzystania z informacji na temat wszystkich dotychczasowych użytkowników systemu, które byłyby niepełne w przypadku usunięcia niektórych a nich.</w:t>
      </w:r>
      <w:r w:rsidR="00AD1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Znacznie lepszym rozwiązaniem byłoby stworzenie dodatkowej encji przechowującej informacje na temat nieaktywnych użytkowników. To rozwiązanie jest jednak bardziej skomplikowane i wymaga powiększenia aktualnie wykorzystywanej bazy danych. Ponieważ jednak niniejszy projekt nie będzie wykorzystywany w celach komercyjnych, a jedynie zaliczeniowych prostsze rozwiązanie problemu jest wystarczające.</w:t>
      </w:r>
    </w:p>
    <w:p w:rsidR="000E60C3" w:rsidRPr="00EB3485" w:rsidRDefault="00290508" w:rsidP="00B007CA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Permanentne usuwanie danych użytkowników niesie ze sobą jeszcze jedną konsekwencje. Mianowicie w przypadku popełnienia przez administratora błędu nie możliwym jest przywrócenie usuniętych danych. Użytkownik będzie zmuszony do stworzenia nowego konta.</w:t>
      </w:r>
    </w:p>
    <w:sectPr w:rsidR="000E60C3" w:rsidRPr="00EB3485" w:rsidSect="00437A6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36D" w:rsidRDefault="00DB736D" w:rsidP="00437A6C">
      <w:r>
        <w:separator/>
      </w:r>
    </w:p>
  </w:endnote>
  <w:endnote w:type="continuationSeparator" w:id="0">
    <w:p w:rsidR="00DB736D" w:rsidRDefault="00DB736D" w:rsidP="00437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2"/>
        <w:szCs w:val="22"/>
      </w:rPr>
      <w:id w:val="11408254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2"/>
            <w:szCs w:val="22"/>
          </w:rPr>
          <w:id w:val="810570653"/>
          <w:docPartObj>
            <w:docPartGallery w:val="Page Numbers (Top of Page)"/>
            <w:docPartUnique/>
          </w:docPartObj>
        </w:sdtPr>
        <w:sdtContent>
          <w:p w:rsidR="009157FB" w:rsidRPr="00437A6C" w:rsidRDefault="009157FB">
            <w:pPr>
              <w:pStyle w:val="Stopk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37A6C">
              <w:rPr>
                <w:rFonts w:ascii="Times New Roman" w:hAnsi="Times New Roman" w:cs="Times New Roman"/>
                <w:sz w:val="22"/>
                <w:szCs w:val="22"/>
              </w:rPr>
              <w:t xml:space="preserve">Strona </w: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begin"/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instrText>PAGE</w:instrTex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F17ACC">
              <w:rPr>
                <w:rFonts w:ascii="Times New Roman" w:hAnsi="Times New Roman" w:cs="Times New Roman"/>
                <w:b/>
                <w:noProof/>
                <w:sz w:val="22"/>
                <w:szCs w:val="22"/>
              </w:rPr>
              <w:t>7</w: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  <w:r w:rsidRPr="00437A6C">
              <w:rPr>
                <w:rFonts w:ascii="Times New Roman" w:hAnsi="Times New Roman" w:cs="Times New Roman"/>
                <w:sz w:val="22"/>
                <w:szCs w:val="22"/>
              </w:rPr>
              <w:t xml:space="preserve"> z </w: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begin"/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instrText>NUMPAGES</w:instrTex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F17ACC">
              <w:rPr>
                <w:rFonts w:ascii="Times New Roman" w:hAnsi="Times New Roman" w:cs="Times New Roman"/>
                <w:b/>
                <w:noProof/>
                <w:sz w:val="22"/>
                <w:szCs w:val="22"/>
              </w:rPr>
              <w:t>8</w:t>
            </w:r>
            <w:r w:rsidRPr="00437A6C">
              <w:rPr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sdtContent>
      </w:sdt>
    </w:sdtContent>
  </w:sdt>
  <w:p w:rsidR="009157FB" w:rsidRDefault="009157F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36D" w:rsidRDefault="00DB736D" w:rsidP="00437A6C">
      <w:r>
        <w:separator/>
      </w:r>
    </w:p>
  </w:footnote>
  <w:footnote w:type="continuationSeparator" w:id="0">
    <w:p w:rsidR="00DB736D" w:rsidRDefault="00DB736D" w:rsidP="00437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9C5549"/>
    <w:multiLevelType w:val="hybridMultilevel"/>
    <w:tmpl w:val="52561534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ABB28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706720"/>
    <w:multiLevelType w:val="hybridMultilevel"/>
    <w:tmpl w:val="D750D4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140A4"/>
    <w:multiLevelType w:val="multilevel"/>
    <w:tmpl w:val="0A280B0E"/>
    <w:lvl w:ilvl="0">
      <w:start w:val="1"/>
      <w:numFmt w:val="decimal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284179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C937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F64EA5"/>
    <w:multiLevelType w:val="hybridMultilevel"/>
    <w:tmpl w:val="8B00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51A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867E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2A5B8C"/>
    <w:multiLevelType w:val="hybridMultilevel"/>
    <w:tmpl w:val="B5028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567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FF8"/>
    <w:rsid w:val="000408E2"/>
    <w:rsid w:val="00043C07"/>
    <w:rsid w:val="00062FF4"/>
    <w:rsid w:val="000A18A8"/>
    <w:rsid w:val="000E60C3"/>
    <w:rsid w:val="002419D1"/>
    <w:rsid w:val="00264057"/>
    <w:rsid w:val="002765F3"/>
    <w:rsid w:val="00290508"/>
    <w:rsid w:val="002A1322"/>
    <w:rsid w:val="002C1F7F"/>
    <w:rsid w:val="002C28E0"/>
    <w:rsid w:val="00341EE0"/>
    <w:rsid w:val="003746EB"/>
    <w:rsid w:val="004048A0"/>
    <w:rsid w:val="00415B3B"/>
    <w:rsid w:val="004164BB"/>
    <w:rsid w:val="00420E61"/>
    <w:rsid w:val="00437A6C"/>
    <w:rsid w:val="00441C64"/>
    <w:rsid w:val="00451779"/>
    <w:rsid w:val="00480BF6"/>
    <w:rsid w:val="00483EA4"/>
    <w:rsid w:val="004B11EA"/>
    <w:rsid w:val="004D53CF"/>
    <w:rsid w:val="0058660F"/>
    <w:rsid w:val="005E2B11"/>
    <w:rsid w:val="00610496"/>
    <w:rsid w:val="00645494"/>
    <w:rsid w:val="00652E49"/>
    <w:rsid w:val="00654EFE"/>
    <w:rsid w:val="00693F60"/>
    <w:rsid w:val="006B4FDE"/>
    <w:rsid w:val="00705570"/>
    <w:rsid w:val="00706CC0"/>
    <w:rsid w:val="007143EB"/>
    <w:rsid w:val="00753469"/>
    <w:rsid w:val="00756EF5"/>
    <w:rsid w:val="00777898"/>
    <w:rsid w:val="007820A1"/>
    <w:rsid w:val="00783D59"/>
    <w:rsid w:val="007C618C"/>
    <w:rsid w:val="007E69A9"/>
    <w:rsid w:val="00802633"/>
    <w:rsid w:val="00810FC7"/>
    <w:rsid w:val="0083048D"/>
    <w:rsid w:val="008675EF"/>
    <w:rsid w:val="008A1E38"/>
    <w:rsid w:val="008C5B1D"/>
    <w:rsid w:val="009157FB"/>
    <w:rsid w:val="00955353"/>
    <w:rsid w:val="00965841"/>
    <w:rsid w:val="009B0035"/>
    <w:rsid w:val="00A61EE9"/>
    <w:rsid w:val="00AD1D4F"/>
    <w:rsid w:val="00AE4CF9"/>
    <w:rsid w:val="00B007CA"/>
    <w:rsid w:val="00B017B9"/>
    <w:rsid w:val="00B14D6B"/>
    <w:rsid w:val="00B54B41"/>
    <w:rsid w:val="00BA69F7"/>
    <w:rsid w:val="00BC46E9"/>
    <w:rsid w:val="00BF6FF8"/>
    <w:rsid w:val="00C72362"/>
    <w:rsid w:val="00CB09F0"/>
    <w:rsid w:val="00CD4A84"/>
    <w:rsid w:val="00D07A43"/>
    <w:rsid w:val="00D55844"/>
    <w:rsid w:val="00D60B3E"/>
    <w:rsid w:val="00D944CF"/>
    <w:rsid w:val="00DA1097"/>
    <w:rsid w:val="00DA5EF5"/>
    <w:rsid w:val="00DB361F"/>
    <w:rsid w:val="00DB736D"/>
    <w:rsid w:val="00DC2CBF"/>
    <w:rsid w:val="00DD4B3C"/>
    <w:rsid w:val="00DF1E2C"/>
    <w:rsid w:val="00DF27C0"/>
    <w:rsid w:val="00E00793"/>
    <w:rsid w:val="00E164EF"/>
    <w:rsid w:val="00E349FF"/>
    <w:rsid w:val="00E7238E"/>
    <w:rsid w:val="00EB3485"/>
    <w:rsid w:val="00ED1733"/>
    <w:rsid w:val="00F14368"/>
    <w:rsid w:val="00F17ACC"/>
    <w:rsid w:val="00F32366"/>
    <w:rsid w:val="00F32E3D"/>
    <w:rsid w:val="00FA0F83"/>
    <w:rsid w:val="00FE5079"/>
    <w:rsid w:val="00FE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0496"/>
    <w:pPr>
      <w:spacing w:after="0" w:line="240" w:lineRule="auto"/>
    </w:pPr>
    <w:rPr>
      <w:rFonts w:ascii="Calibri" w:eastAsia="Calibri" w:hAnsi="Calibri" w:cs="Calibri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F6F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4C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6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BF6FF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F6FF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6FF8"/>
    <w:rPr>
      <w:rFonts w:ascii="Tahoma" w:eastAsia="Calibri" w:hAnsi="Tahoma" w:cs="Tahoma"/>
      <w:sz w:val="16"/>
      <w:szCs w:val="16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F1E2C"/>
    <w:pPr>
      <w:spacing w:line="276" w:lineRule="auto"/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DF1E2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F1E2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437A6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37A6C"/>
    <w:rPr>
      <w:rFonts w:ascii="Calibri" w:eastAsia="Calibri" w:hAnsi="Calibri" w:cs="Calibri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37A6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37A6C"/>
    <w:rPr>
      <w:rFonts w:ascii="Calibri" w:eastAsia="Calibri" w:hAnsi="Calibri" w:cs="Calibri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B14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1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14D6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4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7238E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57C1A-EA37-4D4E-B3DC-E3562469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1571</Words>
  <Characters>9428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Miś</dc:creator>
  <cp:keywords/>
  <dc:description/>
  <cp:lastModifiedBy>Mateusz Miś</cp:lastModifiedBy>
  <cp:revision>80</cp:revision>
  <cp:lastPrinted>2018-06-25T11:04:00Z</cp:lastPrinted>
  <dcterms:created xsi:type="dcterms:W3CDTF">2018-06-22T19:08:00Z</dcterms:created>
  <dcterms:modified xsi:type="dcterms:W3CDTF">2018-06-25T11:04:00Z</dcterms:modified>
</cp:coreProperties>
</file>