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69AEB" w14:textId="4AA4B6FD" w:rsidR="000D750E" w:rsidRPr="006D547D" w:rsidRDefault="00B45895">
      <w:pPr>
        <w:rPr>
          <w:rFonts w:ascii="Bookman Old Style" w:hAnsi="Bookman Old Style"/>
          <w:sz w:val="23"/>
          <w:szCs w:val="23"/>
          <w:lang w:val="en-US"/>
        </w:rPr>
      </w:pPr>
      <w:r w:rsidRPr="006D547D">
        <w:rPr>
          <w:rFonts w:ascii="Bookman Old Style" w:hAnsi="Bookman Old Style"/>
          <w:sz w:val="23"/>
          <w:szCs w:val="23"/>
        </w:rPr>
        <w:t xml:space="preserve">Регламент </w:t>
      </w:r>
      <w:r w:rsidRPr="006D547D">
        <w:rPr>
          <w:rFonts w:ascii="Bookman Old Style" w:hAnsi="Bookman Old Style"/>
          <w:sz w:val="23"/>
          <w:szCs w:val="23"/>
          <w:lang w:val="en-US"/>
        </w:rPr>
        <w:t>QuickStart</w:t>
      </w:r>
    </w:p>
    <w:p w14:paraId="6790AD30" w14:textId="3450F224" w:rsidR="00B45895" w:rsidRPr="006D547D" w:rsidRDefault="00B45895">
      <w:pPr>
        <w:rPr>
          <w:rFonts w:ascii="Bookman Old Style" w:hAnsi="Bookman Old Style"/>
          <w:sz w:val="23"/>
          <w:szCs w:val="23"/>
          <w:lang w:val="en-US"/>
        </w:rPr>
      </w:pPr>
    </w:p>
    <w:p w14:paraId="0ACD1399" w14:textId="27A17638" w:rsidR="00FB653B" w:rsidRDefault="00FB653B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>
        <w:rPr>
          <w:rFonts w:ascii="Bookman Old Style" w:hAnsi="Bookman Old Style"/>
          <w:sz w:val="23"/>
          <w:szCs w:val="23"/>
        </w:rPr>
        <w:t>Заявки на игру принимаются в формате: имя, страна, цвет</w:t>
      </w:r>
    </w:p>
    <w:p w14:paraId="17DFAB65" w14:textId="4EE433D7" w:rsidR="00BB1A31" w:rsidRDefault="00BB1A31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>
        <w:rPr>
          <w:rFonts w:ascii="Bookman Old Style" w:hAnsi="Bookman Old Style"/>
          <w:sz w:val="23"/>
          <w:szCs w:val="23"/>
        </w:rPr>
        <w:t>Карта – Старый Свет, земли в игре (где можно выставлять строения): Эльфран, Альбион, Великие равнины</w:t>
      </w:r>
      <w:r w:rsidR="00FB653B">
        <w:rPr>
          <w:rFonts w:ascii="Bookman Old Style" w:hAnsi="Bookman Old Style"/>
          <w:sz w:val="23"/>
          <w:szCs w:val="23"/>
        </w:rPr>
        <w:t>, Ольфилд, Искхайт, Драконья Долина</w:t>
      </w:r>
      <w:r w:rsidR="000A4797">
        <w:rPr>
          <w:rFonts w:ascii="Bookman Old Style" w:hAnsi="Bookman Old Style"/>
          <w:sz w:val="23"/>
          <w:szCs w:val="23"/>
        </w:rPr>
        <w:t xml:space="preserve">, Долгий Кряж, Оркские пустыни. </w:t>
      </w:r>
      <w:r w:rsidR="000A4797">
        <w:rPr>
          <w:rFonts w:ascii="Bookman Old Style" w:hAnsi="Bookman Old Style"/>
          <w:sz w:val="23"/>
          <w:szCs w:val="23"/>
        </w:rPr>
        <w:br/>
        <w:t>Стартовые земли: Альбион, Эльфран, Искхайт, Оркские пустыни</w:t>
      </w:r>
    </w:p>
    <w:p w14:paraId="2066118B" w14:textId="0BB28045" w:rsidR="00B45895" w:rsidRPr="006D547D" w:rsidRDefault="00B45895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 w:rsidRPr="006D547D">
        <w:rPr>
          <w:rFonts w:ascii="Bookman Old Style" w:hAnsi="Bookman Old Style"/>
          <w:sz w:val="23"/>
          <w:szCs w:val="23"/>
        </w:rPr>
        <w:t>Ходы принимаются в ЛС т</w:t>
      </w:r>
      <w:r w:rsidR="00FB653B">
        <w:rPr>
          <w:rFonts w:ascii="Bookman Old Style" w:hAnsi="Bookman Old Style"/>
          <w:sz w:val="23"/>
          <w:szCs w:val="23"/>
        </w:rPr>
        <w:t>г</w:t>
      </w:r>
      <w:r w:rsidRPr="006D547D">
        <w:rPr>
          <w:rFonts w:ascii="Bookman Old Style" w:hAnsi="Bookman Old Style"/>
          <w:sz w:val="23"/>
          <w:szCs w:val="23"/>
        </w:rPr>
        <w:t xml:space="preserve"> @</w:t>
      </w:r>
      <w:r w:rsidRPr="006D547D">
        <w:rPr>
          <w:rFonts w:ascii="Bookman Old Style" w:hAnsi="Bookman Old Style"/>
          <w:sz w:val="23"/>
          <w:szCs w:val="23"/>
          <w:lang w:val="en-US"/>
        </w:rPr>
        <w:t>URrik</w:t>
      </w:r>
      <w:r w:rsidRPr="006D547D">
        <w:rPr>
          <w:rFonts w:ascii="Bookman Old Style" w:hAnsi="Bookman Old Style"/>
          <w:sz w:val="23"/>
          <w:szCs w:val="23"/>
        </w:rPr>
        <w:t>81 одним неизмененным сообщением</w:t>
      </w:r>
    </w:p>
    <w:p w14:paraId="3A3D1DB2" w14:textId="13FF8F54" w:rsidR="00B45895" w:rsidRPr="006D547D" w:rsidRDefault="00B45895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 w:rsidRPr="006D547D">
        <w:rPr>
          <w:rFonts w:ascii="Bookman Old Style" w:hAnsi="Bookman Old Style"/>
          <w:sz w:val="23"/>
          <w:szCs w:val="23"/>
        </w:rPr>
        <w:t>Один ход – одна неделя (время окончания хода каждое Вс 22.00 включительно)</w:t>
      </w:r>
    </w:p>
    <w:p w14:paraId="2F58221F" w14:textId="77777777" w:rsidR="00B45895" w:rsidRPr="006D547D" w:rsidRDefault="00B45895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 w:rsidRPr="006D547D">
        <w:rPr>
          <w:rFonts w:ascii="Bookman Old Style" w:hAnsi="Bookman Old Style"/>
          <w:sz w:val="23"/>
          <w:szCs w:val="23"/>
        </w:rPr>
        <w:t>Если ходы всех присланы до Чт включительно, то ход будет обновлен и до Вс нужно будет сходить следующий.</w:t>
      </w:r>
    </w:p>
    <w:p w14:paraId="3C39CE32" w14:textId="77777777" w:rsidR="00B45895" w:rsidRPr="006D547D" w:rsidRDefault="00B45895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 w:rsidRPr="006D547D">
        <w:rPr>
          <w:rFonts w:ascii="Bookman Old Style" w:hAnsi="Bookman Old Style"/>
          <w:sz w:val="23"/>
          <w:szCs w:val="23"/>
        </w:rPr>
        <w:t>Конфликты если возникнут, разруливаются Ведущим</w:t>
      </w:r>
    </w:p>
    <w:p w14:paraId="41D60990" w14:textId="7E8AC9EF" w:rsidR="00B45895" w:rsidRPr="006D547D" w:rsidRDefault="00B45895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 w:rsidRPr="006D547D">
        <w:rPr>
          <w:rFonts w:ascii="Bookman Old Style" w:hAnsi="Bookman Old Style"/>
          <w:sz w:val="23"/>
          <w:szCs w:val="23"/>
        </w:rPr>
        <w:t>Замечания к правилам приветствуются, но изменения будут только ДО или ПОСЛЕ партии</w:t>
      </w:r>
      <w:r w:rsidR="00D51922">
        <w:rPr>
          <w:rFonts w:ascii="Bookman Old Style" w:hAnsi="Bookman Old Style"/>
          <w:sz w:val="23"/>
          <w:szCs w:val="23"/>
        </w:rPr>
        <w:t>. Изменения во время партии при согласии всех участников</w:t>
      </w:r>
    </w:p>
    <w:p w14:paraId="77F56E88" w14:textId="77777777" w:rsidR="00B45895" w:rsidRPr="006D547D" w:rsidRDefault="00B45895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 w:rsidRPr="006D547D">
        <w:rPr>
          <w:rFonts w:ascii="Bookman Old Style" w:hAnsi="Bookman Old Style"/>
          <w:sz w:val="23"/>
          <w:szCs w:val="23"/>
        </w:rPr>
        <w:t>Срок партии 10 лет</w:t>
      </w:r>
    </w:p>
    <w:p w14:paraId="5EB9504A" w14:textId="77777777" w:rsidR="00B45895" w:rsidRPr="006D547D" w:rsidRDefault="00B45895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 w:rsidRPr="006D547D">
        <w:rPr>
          <w:rFonts w:ascii="Bookman Old Style" w:hAnsi="Bookman Old Style"/>
          <w:sz w:val="23"/>
          <w:szCs w:val="23"/>
        </w:rPr>
        <w:t>Цель игры – получить максимальный доход</w:t>
      </w:r>
    </w:p>
    <w:p w14:paraId="4E2A3A98" w14:textId="51CB04C5" w:rsidR="00B45895" w:rsidRPr="006D547D" w:rsidRDefault="00B45895" w:rsidP="00B45895">
      <w:pPr>
        <w:pStyle w:val="a3"/>
        <w:numPr>
          <w:ilvl w:val="0"/>
          <w:numId w:val="1"/>
        </w:numPr>
        <w:rPr>
          <w:rFonts w:ascii="Bookman Old Style" w:hAnsi="Bookman Old Style"/>
          <w:sz w:val="23"/>
          <w:szCs w:val="23"/>
        </w:rPr>
      </w:pPr>
      <w:r w:rsidRPr="006D547D">
        <w:rPr>
          <w:rFonts w:ascii="Bookman Old Style" w:hAnsi="Bookman Old Style"/>
          <w:sz w:val="23"/>
          <w:szCs w:val="23"/>
        </w:rPr>
        <w:t>Ведущий  @</w:t>
      </w:r>
      <w:r w:rsidRPr="006D547D">
        <w:rPr>
          <w:rFonts w:ascii="Bookman Old Style" w:hAnsi="Bookman Old Style"/>
          <w:sz w:val="23"/>
          <w:szCs w:val="23"/>
          <w:lang w:val="en-US"/>
        </w:rPr>
        <w:t>URrik</w:t>
      </w:r>
      <w:r w:rsidRPr="006D547D">
        <w:rPr>
          <w:rFonts w:ascii="Bookman Old Style" w:hAnsi="Bookman Old Style"/>
          <w:sz w:val="23"/>
          <w:szCs w:val="23"/>
        </w:rPr>
        <w:t>81</w:t>
      </w:r>
    </w:p>
    <w:sectPr w:rsidR="00B45895" w:rsidRPr="006D54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363A1"/>
    <w:multiLevelType w:val="hybridMultilevel"/>
    <w:tmpl w:val="62C6D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95"/>
    <w:rsid w:val="000A4797"/>
    <w:rsid w:val="000D750E"/>
    <w:rsid w:val="006D547D"/>
    <w:rsid w:val="00963962"/>
    <w:rsid w:val="00B45895"/>
    <w:rsid w:val="00BB1A31"/>
    <w:rsid w:val="00D51922"/>
    <w:rsid w:val="00FB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F714A"/>
  <w15:chartTrackingRefBased/>
  <w15:docId w15:val="{9C0BD41A-9EB3-451B-BD1A-F52A68AC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58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3305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Morugov</dc:creator>
  <cp:keywords/>
  <dc:description/>
  <cp:lastModifiedBy>Yuriy Morugov</cp:lastModifiedBy>
  <cp:revision>7</cp:revision>
  <dcterms:created xsi:type="dcterms:W3CDTF">2025-09-13T09:16:00Z</dcterms:created>
  <dcterms:modified xsi:type="dcterms:W3CDTF">2025-09-17T20:37:00Z</dcterms:modified>
</cp:coreProperties>
</file>