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BA3" w:rsidRDefault="005B3BA3" w:rsidP="005B3BA3">
      <w:pPr>
        <w:autoSpaceDE w:val="0"/>
        <w:autoSpaceDN w:val="0"/>
        <w:adjustRightInd w:val="0"/>
        <w:spacing w:after="240" w:line="660" w:lineRule="atLeast"/>
        <w:jc w:val="center"/>
        <w:rPr>
          <w:rFonts w:ascii="Times" w:hAnsi="Times" w:cs="Times"/>
          <w:b/>
          <w:bCs/>
          <w:color w:val="000000"/>
          <w:sz w:val="58"/>
          <w:szCs w:val="58"/>
        </w:rPr>
      </w:pPr>
    </w:p>
    <w:p w:rsidR="005B3BA3" w:rsidRDefault="005B3BA3" w:rsidP="005D6B25">
      <w:pPr>
        <w:autoSpaceDE w:val="0"/>
        <w:autoSpaceDN w:val="0"/>
        <w:adjustRightInd w:val="0"/>
        <w:spacing w:after="240" w:line="660" w:lineRule="atLeast"/>
        <w:rPr>
          <w:rFonts w:ascii="Times" w:hAnsi="Times" w:cs="Times"/>
          <w:b/>
          <w:bCs/>
          <w:color w:val="000000"/>
          <w:sz w:val="58"/>
          <w:szCs w:val="58"/>
        </w:rPr>
      </w:pPr>
    </w:p>
    <w:p w:rsidR="005B3BA3" w:rsidRDefault="005B3BA3" w:rsidP="005B3BA3">
      <w:pPr>
        <w:autoSpaceDE w:val="0"/>
        <w:autoSpaceDN w:val="0"/>
        <w:adjustRightInd w:val="0"/>
        <w:spacing w:after="240" w:line="660" w:lineRule="atLeast"/>
        <w:jc w:val="center"/>
        <w:rPr>
          <w:rFonts w:ascii="Times" w:hAnsi="Times" w:cs="Times"/>
          <w:b/>
          <w:bCs/>
          <w:color w:val="000000"/>
          <w:sz w:val="58"/>
          <w:szCs w:val="58"/>
        </w:rPr>
      </w:pPr>
      <w:r>
        <w:rPr>
          <w:rFonts w:ascii="Times" w:hAnsi="Times" w:cs="Times"/>
          <w:b/>
          <w:bCs/>
          <w:color w:val="000000"/>
          <w:sz w:val="58"/>
          <w:szCs w:val="58"/>
        </w:rPr>
        <w:t>COMP 9337 Securing Wireless Networks T1, 2019</w:t>
      </w:r>
    </w:p>
    <w:p w:rsidR="005B3BA3" w:rsidRDefault="005B3BA3" w:rsidP="005B3BA3">
      <w:pPr>
        <w:autoSpaceDE w:val="0"/>
        <w:autoSpaceDN w:val="0"/>
        <w:adjustRightInd w:val="0"/>
        <w:spacing w:after="240" w:line="660" w:lineRule="atLeast"/>
        <w:jc w:val="center"/>
        <w:rPr>
          <w:rFonts w:ascii="Times" w:hAnsi="Times" w:cs="Times"/>
          <w:b/>
          <w:bCs/>
          <w:color w:val="000000"/>
          <w:sz w:val="58"/>
          <w:szCs w:val="58"/>
        </w:rPr>
      </w:pPr>
    </w:p>
    <w:p w:rsidR="005B3BA3" w:rsidRPr="005D6B25" w:rsidRDefault="005B3BA3" w:rsidP="00466B76">
      <w:pPr>
        <w:autoSpaceDE w:val="0"/>
        <w:autoSpaceDN w:val="0"/>
        <w:adjustRightInd w:val="0"/>
        <w:spacing w:after="240" w:line="440" w:lineRule="atLeast"/>
        <w:jc w:val="center"/>
        <w:rPr>
          <w:rFonts w:ascii="Times" w:hAnsi="Times" w:cs="Times"/>
          <w:b/>
          <w:bCs/>
          <w:color w:val="000000"/>
          <w:sz w:val="48"/>
          <w:szCs w:val="58"/>
        </w:rPr>
      </w:pPr>
      <w:r w:rsidRPr="005D6B25">
        <w:rPr>
          <w:rFonts w:ascii="Times" w:hAnsi="Times" w:cs="Times"/>
          <w:b/>
          <w:bCs/>
          <w:color w:val="000000"/>
          <w:sz w:val="48"/>
          <w:szCs w:val="58"/>
        </w:rPr>
        <w:t>Project 1</w:t>
      </w:r>
    </w:p>
    <w:p w:rsidR="00466B76" w:rsidRPr="005D6B25" w:rsidRDefault="00466B76" w:rsidP="00466B76">
      <w:pPr>
        <w:autoSpaceDE w:val="0"/>
        <w:autoSpaceDN w:val="0"/>
        <w:adjustRightInd w:val="0"/>
        <w:spacing w:after="240" w:line="480" w:lineRule="atLeast"/>
        <w:jc w:val="center"/>
        <w:rPr>
          <w:rFonts w:ascii="Times" w:hAnsi="Times" w:cs="Times"/>
          <w:b/>
          <w:color w:val="000000"/>
          <w:sz w:val="18"/>
        </w:rPr>
      </w:pPr>
      <w:r w:rsidRPr="005D6B25">
        <w:rPr>
          <w:rFonts w:ascii="Times" w:hAnsi="Times" w:cs="Times"/>
          <w:b/>
          <w:i/>
          <w:iCs/>
          <w:color w:val="000000"/>
          <w:sz w:val="28"/>
          <w:szCs w:val="42"/>
        </w:rPr>
        <w:t>Portable Penetration Testing Station for Wi-Fi Networks</w:t>
      </w:r>
    </w:p>
    <w:p w:rsidR="005B3BA3" w:rsidRDefault="005B3BA3" w:rsidP="005D6B25">
      <w:pPr>
        <w:autoSpaceDE w:val="0"/>
        <w:autoSpaceDN w:val="0"/>
        <w:adjustRightInd w:val="0"/>
        <w:spacing w:after="240" w:line="440" w:lineRule="atLeast"/>
        <w:rPr>
          <w:rFonts w:ascii="Times" w:hAnsi="Times" w:cs="Times"/>
          <w:b/>
          <w:bCs/>
          <w:color w:val="000000"/>
          <w:sz w:val="58"/>
          <w:szCs w:val="58"/>
        </w:rPr>
      </w:pPr>
    </w:p>
    <w:p w:rsidR="005B3BA3" w:rsidRPr="005D6B25" w:rsidRDefault="005B3BA3" w:rsidP="005B3BA3">
      <w:pPr>
        <w:autoSpaceDE w:val="0"/>
        <w:autoSpaceDN w:val="0"/>
        <w:adjustRightInd w:val="0"/>
        <w:spacing w:after="240" w:line="440" w:lineRule="atLeast"/>
        <w:jc w:val="center"/>
        <w:rPr>
          <w:rFonts w:ascii="MS Mincho" w:hAnsi="MS Mincho" w:cs="MS Mincho"/>
          <w:color w:val="000000"/>
          <w:sz w:val="32"/>
          <w:szCs w:val="37"/>
        </w:rPr>
      </w:pPr>
      <w:r w:rsidRPr="005D6B25">
        <w:rPr>
          <w:rFonts w:ascii="Times New Roman" w:hAnsi="Times New Roman" w:cs="Times New Roman"/>
          <w:color w:val="000000"/>
          <w:sz w:val="32"/>
          <w:szCs w:val="37"/>
        </w:rPr>
        <w:t>Group: SWN19 AI</w:t>
      </w:r>
      <w:r w:rsidRPr="005D6B25">
        <w:rPr>
          <w:rFonts w:ascii="MS Mincho" w:eastAsia="MS Mincho" w:hAnsi="MS Mincho" w:cs="MS Mincho" w:hint="eastAsia"/>
          <w:color w:val="000000"/>
          <w:sz w:val="32"/>
          <w:szCs w:val="37"/>
        </w:rPr>
        <w:t> </w:t>
      </w:r>
    </w:p>
    <w:p w:rsidR="005B3BA3" w:rsidRPr="005D6B25" w:rsidRDefault="005B3BA3" w:rsidP="005B3BA3">
      <w:pPr>
        <w:autoSpaceDE w:val="0"/>
        <w:autoSpaceDN w:val="0"/>
        <w:adjustRightInd w:val="0"/>
        <w:spacing w:after="240" w:line="440" w:lineRule="atLeast"/>
        <w:jc w:val="center"/>
        <w:rPr>
          <w:rFonts w:ascii="Times New Roman" w:hAnsi="Times New Roman" w:cs="Times New Roman"/>
          <w:color w:val="000000"/>
          <w:sz w:val="32"/>
          <w:szCs w:val="37"/>
        </w:rPr>
      </w:pPr>
      <w:r w:rsidRPr="005D6B25">
        <w:rPr>
          <w:rFonts w:ascii="Times New Roman" w:hAnsi="Times New Roman" w:cs="Times New Roman"/>
          <w:color w:val="000000"/>
          <w:sz w:val="32"/>
          <w:szCs w:val="37"/>
        </w:rPr>
        <w:t>Wanze LIU (z5137189)</w:t>
      </w:r>
      <w:r w:rsidRPr="005D6B25">
        <w:rPr>
          <w:rFonts w:ascii="Times New Roman" w:hAnsi="Times New Roman" w:cs="Times New Roman"/>
          <w:color w:val="000000"/>
          <w:sz w:val="32"/>
          <w:szCs w:val="37"/>
        </w:rPr>
        <w:t xml:space="preserve">, </w:t>
      </w:r>
      <w:r w:rsidRPr="005D6B25">
        <w:rPr>
          <w:rFonts w:ascii="Times New Roman" w:hAnsi="Times New Roman" w:cs="Times New Roman"/>
          <w:color w:val="000000"/>
          <w:sz w:val="32"/>
          <w:szCs w:val="37"/>
        </w:rPr>
        <w:t>Zhou JIANG (z5146092)</w:t>
      </w:r>
    </w:p>
    <w:p w:rsidR="005B3BA3" w:rsidRPr="005D6B25" w:rsidRDefault="005B3BA3" w:rsidP="005B3BA3">
      <w:pPr>
        <w:autoSpaceDE w:val="0"/>
        <w:autoSpaceDN w:val="0"/>
        <w:adjustRightInd w:val="0"/>
        <w:spacing w:after="240" w:line="440" w:lineRule="atLeast"/>
        <w:jc w:val="center"/>
        <w:rPr>
          <w:rFonts w:ascii="Times New Roman" w:hAnsi="Times New Roman" w:cs="Times New Roman"/>
          <w:color w:val="000000"/>
          <w:sz w:val="32"/>
          <w:szCs w:val="37"/>
        </w:rPr>
      </w:pPr>
    </w:p>
    <w:p w:rsidR="005B3BA3" w:rsidRDefault="005B3BA3" w:rsidP="005D6B25">
      <w:pPr>
        <w:autoSpaceDE w:val="0"/>
        <w:autoSpaceDN w:val="0"/>
        <w:adjustRightInd w:val="0"/>
        <w:spacing w:after="240" w:line="440" w:lineRule="atLeast"/>
        <w:rPr>
          <w:rFonts w:ascii="Times New Roman" w:hAnsi="Times New Roman" w:cs="Times New Roman"/>
          <w:color w:val="000000"/>
          <w:sz w:val="37"/>
          <w:szCs w:val="37"/>
        </w:rPr>
      </w:pPr>
    </w:p>
    <w:p w:rsidR="005B3BA3" w:rsidRPr="005D6B25" w:rsidRDefault="005B3BA3" w:rsidP="005B3BA3">
      <w:pPr>
        <w:autoSpaceDE w:val="0"/>
        <w:autoSpaceDN w:val="0"/>
        <w:adjustRightInd w:val="0"/>
        <w:spacing w:after="240" w:line="440" w:lineRule="atLeast"/>
        <w:jc w:val="center"/>
        <w:rPr>
          <w:rFonts w:ascii="Times New Roman" w:hAnsi="Times New Roman" w:cs="Times New Roman"/>
          <w:color w:val="000000"/>
          <w:szCs w:val="37"/>
        </w:rPr>
      </w:pPr>
      <w:r w:rsidRPr="005D6B25">
        <w:rPr>
          <w:rFonts w:ascii="Times New Roman" w:hAnsi="Times New Roman" w:cs="Times New Roman"/>
          <w:color w:val="000000"/>
          <w:szCs w:val="37"/>
        </w:rPr>
        <w:t>School of Computer Science and Engineering</w:t>
      </w:r>
    </w:p>
    <w:p w:rsidR="005B3BA3" w:rsidRPr="005D6B25" w:rsidRDefault="005B3BA3" w:rsidP="005B3BA3">
      <w:pPr>
        <w:autoSpaceDE w:val="0"/>
        <w:autoSpaceDN w:val="0"/>
        <w:adjustRightInd w:val="0"/>
        <w:spacing w:after="240" w:line="440" w:lineRule="atLeast"/>
        <w:jc w:val="center"/>
        <w:rPr>
          <w:rFonts w:ascii="Times" w:hAnsi="Times" w:cs="Times"/>
          <w:color w:val="000000"/>
          <w:sz w:val="16"/>
        </w:rPr>
      </w:pPr>
      <w:r w:rsidRPr="005D6B25">
        <w:rPr>
          <w:rFonts w:ascii="Times New Roman" w:hAnsi="Times New Roman" w:cs="Times New Roman"/>
          <w:color w:val="000000"/>
          <w:szCs w:val="37"/>
        </w:rPr>
        <w:t>UNSW Sydney</w:t>
      </w:r>
    </w:p>
    <w:p w:rsidR="005B3BA3" w:rsidRDefault="005B3BA3" w:rsidP="005B3BA3">
      <w:pPr>
        <w:autoSpaceDE w:val="0"/>
        <w:autoSpaceDN w:val="0"/>
        <w:adjustRightInd w:val="0"/>
        <w:spacing w:after="240" w:line="440" w:lineRule="atLeast"/>
        <w:jc w:val="center"/>
        <w:rPr>
          <w:rFonts w:ascii="Times" w:hAnsi="Times" w:cs="Times"/>
          <w:color w:val="000000"/>
        </w:rPr>
      </w:pPr>
    </w:p>
    <w:p w:rsidR="005B3BA3" w:rsidRDefault="005B3BA3" w:rsidP="005B3BA3">
      <w:pPr>
        <w:autoSpaceDE w:val="0"/>
        <w:autoSpaceDN w:val="0"/>
        <w:adjustRightInd w:val="0"/>
        <w:spacing w:after="240" w:line="440" w:lineRule="atLeast"/>
        <w:rPr>
          <w:rFonts w:ascii="Times" w:hAnsi="Times" w:cs="Times"/>
          <w:color w:val="000000"/>
        </w:rPr>
      </w:pPr>
    </w:p>
    <w:p w:rsidR="005D6B25" w:rsidRDefault="005D6B25" w:rsidP="005B3BA3">
      <w:pPr>
        <w:autoSpaceDE w:val="0"/>
        <w:autoSpaceDN w:val="0"/>
        <w:adjustRightInd w:val="0"/>
        <w:spacing w:after="240" w:line="360" w:lineRule="atLeast"/>
        <w:rPr>
          <w:rFonts w:ascii="Times" w:hAnsi="Times" w:cs="Times"/>
          <w:color w:val="000000"/>
          <w:sz w:val="32"/>
          <w:szCs w:val="32"/>
        </w:rPr>
      </w:pPr>
    </w:p>
    <w:p w:rsidR="005B3BA3" w:rsidRDefault="002E755A" w:rsidP="002E755A">
      <w:pPr>
        <w:autoSpaceDE w:val="0"/>
        <w:autoSpaceDN w:val="0"/>
        <w:adjustRightInd w:val="0"/>
        <w:spacing w:line="360" w:lineRule="atLeast"/>
        <w:rPr>
          <w:rFonts w:ascii="Times" w:hAnsi="Times" w:cs="Times"/>
          <w:color w:val="000000"/>
          <w:sz w:val="32"/>
          <w:szCs w:val="32"/>
        </w:rPr>
      </w:pPr>
      <w:r>
        <w:rPr>
          <w:rFonts w:ascii="Times" w:hAnsi="Times" w:cs="Times"/>
          <w:color w:val="000000"/>
          <w:sz w:val="32"/>
          <w:szCs w:val="32"/>
        </w:rPr>
        <w:lastRenderedPageBreak/>
        <w:t>Task 1</w:t>
      </w:r>
    </w:p>
    <w:p w:rsidR="002E755A" w:rsidRDefault="00631E38" w:rsidP="002E755A">
      <w:pPr>
        <w:autoSpaceDE w:val="0"/>
        <w:autoSpaceDN w:val="0"/>
        <w:adjustRightInd w:val="0"/>
        <w:spacing w:line="360" w:lineRule="atLeast"/>
        <w:rPr>
          <w:rFonts w:ascii="Times" w:hAnsi="Times" w:cs="Times"/>
          <w:color w:val="000000"/>
          <w:sz w:val="32"/>
          <w:szCs w:val="32"/>
        </w:rPr>
      </w:pPr>
      <w:r>
        <w:rPr>
          <w:rFonts w:ascii="Times" w:hAnsi="Times" w:cs="Times"/>
          <w:color w:val="000000"/>
          <w:sz w:val="32"/>
          <w:szCs w:val="32"/>
        </w:rPr>
        <w:t xml:space="preserve">In this task , firstly ,we install the kali </w:t>
      </w:r>
      <w:proofErr w:type="spellStart"/>
      <w:r>
        <w:rPr>
          <w:rFonts w:ascii="Times" w:hAnsi="Times" w:cs="Times"/>
          <w:color w:val="000000"/>
          <w:sz w:val="32"/>
          <w:szCs w:val="32"/>
        </w:rPr>
        <w:t>linux</w:t>
      </w:r>
      <w:proofErr w:type="spellEnd"/>
      <w:r>
        <w:rPr>
          <w:rFonts w:ascii="Times" w:hAnsi="Times" w:cs="Times"/>
          <w:color w:val="000000"/>
          <w:sz w:val="32"/>
          <w:szCs w:val="32"/>
        </w:rPr>
        <w:t xml:space="preserve"> system in the raspberry </w:t>
      </w:r>
      <w:r w:rsidR="00637460">
        <w:rPr>
          <w:rFonts w:ascii="Times" w:hAnsi="Times" w:cs="Times"/>
          <w:color w:val="000000"/>
          <w:sz w:val="32"/>
          <w:szCs w:val="32"/>
        </w:rPr>
        <w:t>P</w:t>
      </w:r>
      <w:r>
        <w:rPr>
          <w:rFonts w:ascii="Times" w:hAnsi="Times" w:cs="Times"/>
          <w:color w:val="000000"/>
          <w:sz w:val="32"/>
          <w:szCs w:val="32"/>
        </w:rPr>
        <w:t xml:space="preserve">i, after that we </w:t>
      </w:r>
      <w:r>
        <w:rPr>
          <w:rFonts w:ascii="Times" w:hAnsi="Times" w:cs="Times" w:hint="eastAsia"/>
          <w:color w:val="000000"/>
          <w:sz w:val="32"/>
          <w:szCs w:val="32"/>
        </w:rPr>
        <w:t>turn</w:t>
      </w:r>
      <w:r>
        <w:rPr>
          <w:rFonts w:ascii="Times" w:hAnsi="Times" w:cs="Times"/>
          <w:color w:val="000000"/>
          <w:sz w:val="32"/>
          <w:szCs w:val="32"/>
        </w:rPr>
        <w:t xml:space="preserve"> on the raspberry pi and open the terminal typing `</w:t>
      </w:r>
      <w:proofErr w:type="spellStart"/>
      <w:r>
        <w:rPr>
          <w:rFonts w:ascii="Times" w:hAnsi="Times" w:cs="Times"/>
          <w:color w:val="000000"/>
          <w:sz w:val="32"/>
          <w:szCs w:val="32"/>
        </w:rPr>
        <w:t>ifconfig</w:t>
      </w:r>
      <w:proofErr w:type="spellEnd"/>
      <w:r>
        <w:rPr>
          <w:rFonts w:ascii="Times" w:hAnsi="Times" w:cs="Times"/>
          <w:color w:val="000000"/>
          <w:sz w:val="32"/>
          <w:szCs w:val="32"/>
        </w:rPr>
        <w:t>` command it shows there is no connection with internet in wlan1 which means no ipv4 address been allocated to this machine we are using, and then we initialize the connection to the WIFI , we input the command again, it show the allocated ipv4 address in wlan1</w:t>
      </w:r>
    </w:p>
    <w:p w:rsidR="00631E38" w:rsidRDefault="002C5885" w:rsidP="002E755A">
      <w:pPr>
        <w:autoSpaceDE w:val="0"/>
        <w:autoSpaceDN w:val="0"/>
        <w:adjustRightInd w:val="0"/>
        <w:spacing w:line="360" w:lineRule="atLeast"/>
        <w:rPr>
          <w:rFonts w:ascii="Times" w:hAnsi="Times" w:cs="Times"/>
          <w:color w:val="000000"/>
          <w:sz w:val="32"/>
          <w:szCs w:val="32"/>
        </w:rPr>
      </w:pPr>
      <w:r>
        <w:rPr>
          <w:rFonts w:ascii="Times" w:hAnsi="Times" w:cs="Times"/>
          <w:color w:val="000000"/>
          <w:sz w:val="32"/>
          <w:szCs w:val="32"/>
        </w:rPr>
        <w:t>Task1</w:t>
      </w:r>
      <w:r w:rsidR="0067368D">
        <w:rPr>
          <w:rFonts w:ascii="Times" w:hAnsi="Times" w:cs="Times"/>
          <w:color w:val="000000"/>
          <w:sz w:val="32"/>
          <w:szCs w:val="32"/>
        </w:rPr>
        <w:t xml:space="preserve"> </w:t>
      </w:r>
    </w:p>
    <w:p w:rsidR="00DF150D" w:rsidRDefault="00637460" w:rsidP="00637460">
      <w:pPr>
        <w:autoSpaceDE w:val="0"/>
        <w:autoSpaceDN w:val="0"/>
        <w:adjustRightInd w:val="0"/>
        <w:spacing w:line="360" w:lineRule="atLeast"/>
        <w:rPr>
          <w:rFonts w:ascii="Times" w:hAnsi="Times" w:cs="Times" w:hint="eastAsia"/>
          <w:color w:val="000000"/>
          <w:sz w:val="32"/>
          <w:szCs w:val="32"/>
        </w:rPr>
      </w:pPr>
      <w:r>
        <w:rPr>
          <w:rFonts w:ascii="Times" w:hAnsi="Times" w:cs="Times"/>
          <w:color w:val="000000"/>
          <w:sz w:val="32"/>
          <w:szCs w:val="32"/>
        </w:rPr>
        <w:t xml:space="preserve">we </w:t>
      </w:r>
      <w:proofErr w:type="spellStart"/>
      <w:r>
        <w:rPr>
          <w:rFonts w:ascii="Times" w:hAnsi="Times" w:cs="Times"/>
          <w:color w:val="000000"/>
          <w:sz w:val="32"/>
          <w:szCs w:val="32"/>
        </w:rPr>
        <w:t>dowland</w:t>
      </w:r>
      <w:proofErr w:type="spellEnd"/>
      <w:r>
        <w:rPr>
          <w:rFonts w:ascii="Times" w:hAnsi="Times" w:cs="Times"/>
          <w:color w:val="000000"/>
          <w:sz w:val="32"/>
          <w:szCs w:val="32"/>
        </w:rPr>
        <w:t xml:space="preserve"> the image of kali </w:t>
      </w:r>
      <w:proofErr w:type="spellStart"/>
      <w:r>
        <w:rPr>
          <w:rFonts w:ascii="Times" w:hAnsi="Times" w:cs="Times"/>
          <w:color w:val="000000"/>
          <w:sz w:val="32"/>
          <w:szCs w:val="32"/>
        </w:rPr>
        <w:t>linux</w:t>
      </w:r>
      <w:proofErr w:type="spellEnd"/>
      <w:r>
        <w:rPr>
          <w:rFonts w:ascii="Times" w:hAnsi="Times" w:cs="Times"/>
          <w:color w:val="000000"/>
          <w:sz w:val="32"/>
          <w:szCs w:val="32"/>
        </w:rPr>
        <w:t xml:space="preserve"> and using </w:t>
      </w:r>
      <w:proofErr w:type="spellStart"/>
      <w:r>
        <w:rPr>
          <w:rFonts w:ascii="Times" w:hAnsi="Times" w:cs="Times"/>
          <w:color w:val="000000"/>
          <w:sz w:val="32"/>
          <w:szCs w:val="32"/>
        </w:rPr>
        <w:t>balenaEtcher</w:t>
      </w:r>
      <w:proofErr w:type="spellEnd"/>
      <w:r>
        <w:rPr>
          <w:rFonts w:ascii="Times" w:hAnsi="Times" w:cs="Times"/>
          <w:color w:val="000000"/>
          <w:sz w:val="32"/>
          <w:szCs w:val="32"/>
        </w:rPr>
        <w:t xml:space="preserve"> to install the OS into the raspberry Pi</w:t>
      </w:r>
      <w:r w:rsidR="0067368D">
        <w:rPr>
          <w:rFonts w:ascii="Times" w:hAnsi="Times" w:cs="Times"/>
          <w:color w:val="000000"/>
          <w:sz w:val="32"/>
          <w:szCs w:val="32"/>
        </w:rPr>
        <w:t xml:space="preserve">, after </w:t>
      </w:r>
      <w:r w:rsidR="0067368D">
        <w:rPr>
          <w:rFonts w:ascii="Times" w:hAnsi="Times" w:cs="Times" w:hint="eastAsia"/>
          <w:color w:val="000000"/>
          <w:sz w:val="32"/>
          <w:szCs w:val="32"/>
        </w:rPr>
        <w:t>it</w:t>
      </w:r>
      <w:r w:rsidR="0067368D">
        <w:rPr>
          <w:rFonts w:ascii="Times" w:hAnsi="Times" w:cs="Times"/>
          <w:color w:val="000000"/>
          <w:sz w:val="32"/>
          <w:szCs w:val="32"/>
        </w:rPr>
        <w:t xml:space="preserve"> </w:t>
      </w:r>
      <w:r w:rsidR="0067368D">
        <w:rPr>
          <w:rFonts w:ascii="Times" w:hAnsi="Times" w:cs="Times" w:hint="eastAsia"/>
          <w:color w:val="000000"/>
          <w:sz w:val="32"/>
          <w:szCs w:val="32"/>
        </w:rPr>
        <w:t>turn</w:t>
      </w:r>
      <w:r w:rsidR="0067368D">
        <w:rPr>
          <w:rFonts w:ascii="Times" w:hAnsi="Times" w:cs="Times"/>
          <w:color w:val="000000"/>
          <w:sz w:val="32"/>
          <w:szCs w:val="32"/>
        </w:rPr>
        <w:t xml:space="preserve"> </w:t>
      </w:r>
      <w:r w:rsidR="0067368D">
        <w:rPr>
          <w:rFonts w:ascii="Times" w:hAnsi="Times" w:cs="Times" w:hint="eastAsia"/>
          <w:color w:val="000000"/>
          <w:sz w:val="32"/>
          <w:szCs w:val="32"/>
        </w:rPr>
        <w:t>on</w:t>
      </w:r>
      <w:r w:rsidR="0067368D">
        <w:rPr>
          <w:rFonts w:ascii="Times" w:hAnsi="Times" w:cs="Times"/>
          <w:color w:val="000000"/>
          <w:sz w:val="32"/>
          <w:szCs w:val="32"/>
        </w:rPr>
        <w:t xml:space="preserve">, </w:t>
      </w:r>
      <w:r w:rsidR="0067368D">
        <w:rPr>
          <w:rFonts w:ascii="Times" w:hAnsi="Times" w:cs="Times" w:hint="eastAsia"/>
          <w:color w:val="000000"/>
          <w:sz w:val="32"/>
          <w:szCs w:val="32"/>
        </w:rPr>
        <w:t xml:space="preserve">we open the </w:t>
      </w:r>
      <w:r w:rsidR="0067368D">
        <w:rPr>
          <w:rFonts w:ascii="Times" w:hAnsi="Times" w:cs="Times"/>
          <w:color w:val="000000"/>
          <w:sz w:val="32"/>
          <w:szCs w:val="32"/>
        </w:rPr>
        <w:t>term</w:t>
      </w:r>
      <w:r w:rsidR="0067368D">
        <w:rPr>
          <w:rFonts w:ascii="Times" w:hAnsi="Times" w:cs="Times" w:hint="eastAsia"/>
          <w:color w:val="000000"/>
          <w:sz w:val="32"/>
          <w:szCs w:val="32"/>
        </w:rPr>
        <w:t xml:space="preserve">inal and </w:t>
      </w:r>
      <w:proofErr w:type="spellStart"/>
      <w:r w:rsidR="0067368D">
        <w:rPr>
          <w:rFonts w:ascii="Times" w:hAnsi="Times" w:cs="Times" w:hint="eastAsia"/>
          <w:color w:val="000000"/>
          <w:sz w:val="32"/>
          <w:szCs w:val="32"/>
        </w:rPr>
        <w:t>imput</w:t>
      </w:r>
      <w:proofErr w:type="spellEnd"/>
      <w:r w:rsidR="0067368D">
        <w:rPr>
          <w:rFonts w:ascii="Times" w:hAnsi="Times" w:cs="Times" w:hint="eastAsia"/>
          <w:color w:val="000000"/>
          <w:sz w:val="32"/>
          <w:szCs w:val="32"/>
        </w:rPr>
        <w:t xml:space="preserve"> </w:t>
      </w:r>
    </w:p>
    <w:p w:rsidR="0067368D" w:rsidRDefault="0067368D" w:rsidP="00637460">
      <w:pPr>
        <w:autoSpaceDE w:val="0"/>
        <w:autoSpaceDN w:val="0"/>
        <w:adjustRightInd w:val="0"/>
        <w:spacing w:line="360" w:lineRule="atLeast"/>
        <w:rPr>
          <w:rFonts w:ascii="Times" w:hAnsi="Times" w:cs="Times"/>
          <w:color w:val="000000"/>
          <w:sz w:val="32"/>
          <w:szCs w:val="32"/>
        </w:rPr>
      </w:pPr>
      <w:r>
        <w:rPr>
          <w:rFonts w:ascii="Times" w:hAnsi="Times" w:cs="Times"/>
          <w:color w:val="000000"/>
          <w:sz w:val="32"/>
          <w:szCs w:val="32"/>
        </w:rPr>
        <w:t>`</w:t>
      </w:r>
      <w:proofErr w:type="spellStart"/>
      <w:r>
        <w:rPr>
          <w:rFonts w:ascii="Times" w:hAnsi="Times" w:cs="Times"/>
          <w:color w:val="000000"/>
          <w:sz w:val="32"/>
          <w:szCs w:val="32"/>
        </w:rPr>
        <w:t>ifconfig</w:t>
      </w:r>
      <w:proofErr w:type="spellEnd"/>
      <w:r>
        <w:rPr>
          <w:rFonts w:ascii="Times" w:hAnsi="Times" w:cs="Times"/>
          <w:color w:val="000000"/>
          <w:sz w:val="32"/>
          <w:szCs w:val="32"/>
        </w:rPr>
        <w:t>` to check whether the internet card connect to the internet</w:t>
      </w:r>
    </w:p>
    <w:p w:rsidR="00954537" w:rsidRDefault="00954537" w:rsidP="00637460">
      <w:pPr>
        <w:autoSpaceDE w:val="0"/>
        <w:autoSpaceDN w:val="0"/>
        <w:adjustRightInd w:val="0"/>
        <w:spacing w:line="360" w:lineRule="atLeast"/>
        <w:rPr>
          <w:rFonts w:ascii="Times" w:hAnsi="Times" w:cs="Times"/>
          <w:color w:val="000000"/>
          <w:sz w:val="32"/>
          <w:szCs w:val="32"/>
        </w:rPr>
      </w:pPr>
    </w:p>
    <w:p w:rsidR="0067368D" w:rsidRDefault="00954537" w:rsidP="00637460">
      <w:pPr>
        <w:autoSpaceDE w:val="0"/>
        <w:autoSpaceDN w:val="0"/>
        <w:adjustRightInd w:val="0"/>
        <w:spacing w:line="360" w:lineRule="atLeast"/>
        <w:rPr>
          <w:rFonts w:ascii="Times" w:hAnsi="Times" w:cs="Times"/>
          <w:color w:val="000000"/>
          <w:sz w:val="32"/>
          <w:szCs w:val="32"/>
        </w:rPr>
      </w:pPr>
      <w:r>
        <w:rPr>
          <w:rFonts w:ascii="Times" w:hAnsi="Times" w:cs="Times"/>
          <w:color w:val="000000"/>
          <w:sz w:val="32"/>
          <w:szCs w:val="32"/>
        </w:rPr>
        <w:t>Task2</w:t>
      </w:r>
    </w:p>
    <w:p w:rsidR="00954537" w:rsidRPr="00637460" w:rsidRDefault="00954537" w:rsidP="00637460">
      <w:pPr>
        <w:autoSpaceDE w:val="0"/>
        <w:autoSpaceDN w:val="0"/>
        <w:adjustRightInd w:val="0"/>
        <w:spacing w:line="360" w:lineRule="atLeast"/>
        <w:rPr>
          <w:rFonts w:ascii="Times" w:hAnsi="Times" w:cs="Times"/>
          <w:color w:val="000000"/>
          <w:sz w:val="32"/>
          <w:szCs w:val="32"/>
        </w:rPr>
      </w:pPr>
      <w:bookmarkStart w:id="0" w:name="_GoBack"/>
      <w:bookmarkEnd w:id="0"/>
    </w:p>
    <w:sectPr w:rsidR="00954537" w:rsidRPr="00637460" w:rsidSect="006C76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A3"/>
    <w:rsid w:val="002C5885"/>
    <w:rsid w:val="002E755A"/>
    <w:rsid w:val="00466B76"/>
    <w:rsid w:val="005B3BA3"/>
    <w:rsid w:val="005D6B25"/>
    <w:rsid w:val="00631E38"/>
    <w:rsid w:val="00637460"/>
    <w:rsid w:val="0067368D"/>
    <w:rsid w:val="00954537"/>
    <w:rsid w:val="00D4616C"/>
    <w:rsid w:val="00F34F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115E84"/>
  <w15:chartTrackingRefBased/>
  <w15:docId w15:val="{C8C4F9A3-1095-9B4D-85DE-1B135960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9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Wanze Liu</dc:creator>
  <cp:keywords/>
  <dc:description/>
  <cp:lastModifiedBy>Wanze Liu</cp:lastModifiedBy>
  <cp:revision>6</cp:revision>
  <dcterms:created xsi:type="dcterms:W3CDTF">2019-04-19T00:02:00Z</dcterms:created>
  <dcterms:modified xsi:type="dcterms:W3CDTF">2019-04-19T00:43:00Z</dcterms:modified>
</cp:coreProperties>
</file>