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7742" w14:textId="77777777" w:rsidR="003D5C61" w:rsidRPr="0074479A" w:rsidRDefault="003D5C61" w:rsidP="003D5C61">
      <w:pPr>
        <w:pStyle w:val="Heading1"/>
        <w:rPr>
          <w:b w:val="0"/>
          <w:bCs w:val="0"/>
        </w:rPr>
      </w:pPr>
      <w:proofErr w:type="gramStart"/>
      <w:r>
        <w:t>Name:_</w:t>
      </w:r>
      <w:proofErr w:type="gramEnd"/>
      <w:r>
        <w:t>__________________________________</w:t>
      </w:r>
      <w:r>
        <w:tab/>
        <w:t xml:space="preserve">Section:    </w:t>
      </w:r>
      <w:r>
        <w:sym w:font="Wingdings" w:char="F0A1"/>
      </w:r>
      <w:r>
        <w:t xml:space="preserve">  </w:t>
      </w:r>
      <w:r w:rsidRPr="0074479A">
        <w:rPr>
          <w:b w:val="0"/>
          <w:bCs w:val="0"/>
        </w:rPr>
        <w:t xml:space="preserve">M1    </w:t>
      </w:r>
      <w:r>
        <w:rPr>
          <w:b w:val="0"/>
          <w:bCs w:val="0"/>
        </w:rPr>
        <w:sym w:font="Wingdings" w:char="F0A1"/>
      </w:r>
      <w:r>
        <w:rPr>
          <w:b w:val="0"/>
          <w:bCs w:val="0"/>
        </w:rPr>
        <w:t xml:space="preserve">  T</w:t>
      </w:r>
      <w:r w:rsidRPr="0074479A">
        <w:rPr>
          <w:b w:val="0"/>
          <w:bCs w:val="0"/>
        </w:rPr>
        <w:t>1</w:t>
      </w:r>
    </w:p>
    <w:p w14:paraId="0EFBA537" w14:textId="67728185" w:rsidR="006026DB" w:rsidRDefault="006026DB" w:rsidP="006026DB">
      <w:pPr>
        <w:pStyle w:val="Heading1"/>
        <w:spacing w:line="240" w:lineRule="auto"/>
      </w:pPr>
      <w:r>
        <w:t xml:space="preserve">Homework Assignment:      </w:t>
      </w:r>
      <w:r w:rsidR="003D5C61">
        <w:t>S</w:t>
      </w:r>
      <w:r>
        <w:t xml:space="preserve">ubmit via </w:t>
      </w:r>
      <w:proofErr w:type="spellStart"/>
      <w:r>
        <w:t>gradescope</w:t>
      </w:r>
      <w:proofErr w:type="spellEnd"/>
    </w:p>
    <w:p w14:paraId="21EA3BC0" w14:textId="77777777" w:rsidR="005A5634" w:rsidRPr="00120737" w:rsidRDefault="005A5634" w:rsidP="00120737">
      <w:pPr>
        <w:rPr>
          <w:strike/>
        </w:rPr>
      </w:pPr>
    </w:p>
    <w:p w14:paraId="20D404F8" w14:textId="63885BA6" w:rsidR="005920DD" w:rsidRPr="00A84689" w:rsidRDefault="00340D57" w:rsidP="00CA1EFD">
      <w:pPr>
        <w:pStyle w:val="ListParagraph"/>
        <w:numPr>
          <w:ilvl w:val="0"/>
          <w:numId w:val="15"/>
        </w:numPr>
      </w:pPr>
      <w:r w:rsidRPr="00A84689">
        <w:rPr>
          <w:color w:val="333333"/>
          <w:shd w:val="clear" w:color="auto" w:fill="FFFFFF"/>
        </w:rPr>
        <w:t xml:space="preserve">In </w:t>
      </w:r>
      <w:r w:rsidR="0095023F">
        <w:rPr>
          <w:color w:val="333333"/>
          <w:shd w:val="clear" w:color="auto" w:fill="FFFFFF"/>
        </w:rPr>
        <w:t>this</w:t>
      </w:r>
      <w:r w:rsidR="005A5634">
        <w:rPr>
          <w:color w:val="333333"/>
          <w:shd w:val="clear" w:color="auto" w:fill="FFFFFF"/>
        </w:rPr>
        <w:t xml:space="preserve"> problem, you will build</w:t>
      </w:r>
      <w:r w:rsidR="00671090">
        <w:rPr>
          <w:color w:val="333333"/>
          <w:shd w:val="clear" w:color="auto" w:fill="FFFFFF"/>
        </w:rPr>
        <w:t xml:space="preserve"> a</w:t>
      </w:r>
      <w:r w:rsidR="005A5634">
        <w:rPr>
          <w:color w:val="333333"/>
          <w:shd w:val="clear" w:color="auto" w:fill="FFFFFF"/>
        </w:rPr>
        <w:t xml:space="preserve"> </w:t>
      </w:r>
      <w:r w:rsidR="00671090">
        <w:rPr>
          <w:color w:val="333333"/>
          <w:shd w:val="clear" w:color="auto" w:fill="FFFFFF"/>
        </w:rPr>
        <w:t>VHDL</w:t>
      </w:r>
      <w:r w:rsidR="005A5634">
        <w:rPr>
          <w:color w:val="333333"/>
          <w:shd w:val="clear" w:color="auto" w:fill="FFFFFF"/>
        </w:rPr>
        <w:t xml:space="preserve"> </w:t>
      </w:r>
      <w:r w:rsidR="009B41FB">
        <w:rPr>
          <w:color w:val="333333"/>
          <w:shd w:val="clear" w:color="auto" w:fill="FFFFFF"/>
        </w:rPr>
        <w:t>entity</w:t>
      </w:r>
      <w:r w:rsidR="005A5634">
        <w:rPr>
          <w:color w:val="333333"/>
          <w:shd w:val="clear" w:color="auto" w:fill="FFFFFF"/>
        </w:rPr>
        <w:t xml:space="preserve"> called </w:t>
      </w:r>
      <w:proofErr w:type="spellStart"/>
      <w:r w:rsidR="00AC1477">
        <w:rPr>
          <w:rFonts w:eastAsia="Times New Roman" w:cs="Times New Roman"/>
          <w:b/>
          <w:color w:val="333333"/>
        </w:rPr>
        <w:t>s</w:t>
      </w:r>
      <w:r w:rsidR="005A5634" w:rsidRPr="005A5634">
        <w:rPr>
          <w:rFonts w:eastAsia="Times New Roman" w:cs="Times New Roman"/>
          <w:b/>
          <w:color w:val="333333"/>
        </w:rPr>
        <w:t>cancode</w:t>
      </w:r>
      <w:proofErr w:type="spellEnd"/>
      <w:r w:rsidR="005A5634" w:rsidRPr="005A5634">
        <w:rPr>
          <w:rFonts w:eastAsia="Times New Roman" w:cs="Times New Roman"/>
          <w:b/>
          <w:color w:val="333333"/>
        </w:rPr>
        <w:t xml:space="preserve"> decoder</w:t>
      </w:r>
      <w:r w:rsidR="005A5634">
        <w:rPr>
          <w:color w:val="333333"/>
          <w:shd w:val="clear" w:color="auto" w:fill="FFFFFF"/>
        </w:rPr>
        <w:t xml:space="preserve"> </w:t>
      </w:r>
      <w:r w:rsidRPr="00A84689">
        <w:rPr>
          <w:color w:val="333333"/>
          <w:shd w:val="clear" w:color="auto" w:fill="FFFFFF"/>
        </w:rPr>
        <w:t xml:space="preserve">which processes keyboard </w:t>
      </w:r>
      <w:proofErr w:type="spellStart"/>
      <w:r w:rsidRPr="00A84689">
        <w:rPr>
          <w:color w:val="333333"/>
          <w:shd w:val="clear" w:color="auto" w:fill="FFFFFF"/>
        </w:rPr>
        <w:t>scancodes</w:t>
      </w:r>
      <w:proofErr w:type="spellEnd"/>
      <w:r w:rsidRPr="00A84689">
        <w:rPr>
          <w:color w:val="333333"/>
          <w:shd w:val="clear" w:color="auto" w:fill="FFFFFF"/>
        </w:rPr>
        <w:t xml:space="preserve">. When you press a key on a keyboard, the keyboard sends an 8-bit code to the computer called a PS2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. Each key has its own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listed below. The relationship between the keys and their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is not based on ASCII nor any other discernible pattern.</w:t>
      </w:r>
    </w:p>
    <w:tbl>
      <w:tblPr>
        <w:tblStyle w:val="LightShading"/>
        <w:tblpPr w:leftFromText="180" w:rightFromText="180" w:vertAnchor="text" w:horzAnchor="margin" w:tblpXSpec="center" w:tblpY="89"/>
        <w:tblW w:w="77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29"/>
        <w:gridCol w:w="640"/>
        <w:gridCol w:w="640"/>
        <w:gridCol w:w="641"/>
        <w:gridCol w:w="640"/>
        <w:gridCol w:w="640"/>
        <w:gridCol w:w="641"/>
        <w:gridCol w:w="640"/>
        <w:gridCol w:w="667"/>
        <w:gridCol w:w="662"/>
        <w:gridCol w:w="640"/>
      </w:tblGrid>
      <w:tr w:rsidR="00A02E07" w:rsidRPr="00A02E07" w14:paraId="14A033A5" w14:textId="77777777" w:rsidTr="00A0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noWrap/>
            <w:hideMark/>
          </w:tcPr>
          <w:p w14:paraId="09BB78C6" w14:textId="77777777" w:rsidR="00A02E07" w:rsidRPr="00A02E07" w:rsidRDefault="00A02E07" w:rsidP="00A02E0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Keyboard Key</w:t>
            </w:r>
          </w:p>
        </w:tc>
        <w:tc>
          <w:tcPr>
            <w:tcW w:w="640" w:type="dxa"/>
            <w:noWrap/>
            <w:hideMark/>
          </w:tcPr>
          <w:p w14:paraId="7814FBAC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5807FB15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4538295F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16980C10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6213808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641" w:type="dxa"/>
            <w:noWrap/>
            <w:hideMark/>
          </w:tcPr>
          <w:p w14:paraId="21369628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640" w:type="dxa"/>
            <w:noWrap/>
            <w:hideMark/>
          </w:tcPr>
          <w:p w14:paraId="462B5193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6E5547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662" w:type="dxa"/>
            <w:noWrap/>
            <w:hideMark/>
          </w:tcPr>
          <w:p w14:paraId="26E60777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61B9167A" w14:textId="77777777" w:rsidR="00A02E07" w:rsidRPr="00A02E07" w:rsidRDefault="00A02E07" w:rsidP="00A02E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</w:tr>
      <w:tr w:rsidR="00A02E07" w:rsidRPr="00A02E07" w14:paraId="5D9D6109" w14:textId="77777777" w:rsidTr="00A0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noWrap/>
            <w:hideMark/>
          </w:tcPr>
          <w:p w14:paraId="60E9F4F1" w14:textId="77777777" w:rsidR="00A02E07" w:rsidRPr="00A02E07" w:rsidRDefault="00A02E07" w:rsidP="00A02E0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2E07">
              <w:rPr>
                <w:rFonts w:ascii="Aptos Narrow" w:eastAsia="Times New Roman" w:hAnsi="Aptos Narrow" w:cs="Times New Roman"/>
                <w:color w:val="000000"/>
              </w:rPr>
              <w:t>Scancode</w:t>
            </w:r>
            <w:proofErr w:type="spellEnd"/>
            <w:r w:rsidRPr="00A02E07">
              <w:rPr>
                <w:rFonts w:ascii="Aptos Narrow" w:eastAsia="Times New Roman" w:hAnsi="Aptos Narrow" w:cs="Times New Roman"/>
                <w:color w:val="000000"/>
              </w:rPr>
              <w:t xml:space="preserve"> (in hex)</w:t>
            </w:r>
          </w:p>
        </w:tc>
        <w:tc>
          <w:tcPr>
            <w:tcW w:w="640" w:type="dxa"/>
            <w:noWrap/>
            <w:hideMark/>
          </w:tcPr>
          <w:p w14:paraId="0A669DA4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0x45</w:t>
            </w:r>
          </w:p>
        </w:tc>
        <w:tc>
          <w:tcPr>
            <w:tcW w:w="640" w:type="dxa"/>
            <w:noWrap/>
            <w:hideMark/>
          </w:tcPr>
          <w:p w14:paraId="1DBA591F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0x16</w:t>
            </w:r>
          </w:p>
        </w:tc>
        <w:tc>
          <w:tcPr>
            <w:tcW w:w="641" w:type="dxa"/>
            <w:noWrap/>
            <w:hideMark/>
          </w:tcPr>
          <w:p w14:paraId="10F9CB1D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0x1E</w:t>
            </w:r>
          </w:p>
        </w:tc>
        <w:tc>
          <w:tcPr>
            <w:tcW w:w="640" w:type="dxa"/>
            <w:noWrap/>
            <w:hideMark/>
          </w:tcPr>
          <w:p w14:paraId="59F1CAA3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0x26</w:t>
            </w:r>
          </w:p>
        </w:tc>
        <w:tc>
          <w:tcPr>
            <w:tcW w:w="640" w:type="dxa"/>
            <w:noWrap/>
            <w:hideMark/>
          </w:tcPr>
          <w:p w14:paraId="2BF7A469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0x25</w:t>
            </w:r>
          </w:p>
        </w:tc>
        <w:tc>
          <w:tcPr>
            <w:tcW w:w="641" w:type="dxa"/>
            <w:noWrap/>
            <w:hideMark/>
          </w:tcPr>
          <w:p w14:paraId="566B17C6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0x2E</w:t>
            </w:r>
          </w:p>
        </w:tc>
        <w:tc>
          <w:tcPr>
            <w:tcW w:w="640" w:type="dxa"/>
            <w:noWrap/>
            <w:hideMark/>
          </w:tcPr>
          <w:p w14:paraId="657BF9A5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0x36</w:t>
            </w:r>
          </w:p>
        </w:tc>
        <w:tc>
          <w:tcPr>
            <w:tcW w:w="667" w:type="dxa"/>
            <w:noWrap/>
            <w:hideMark/>
          </w:tcPr>
          <w:p w14:paraId="60250C4D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0x3D</w:t>
            </w:r>
          </w:p>
        </w:tc>
        <w:tc>
          <w:tcPr>
            <w:tcW w:w="662" w:type="dxa"/>
            <w:noWrap/>
            <w:hideMark/>
          </w:tcPr>
          <w:p w14:paraId="0855CC41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0x3E</w:t>
            </w:r>
          </w:p>
        </w:tc>
        <w:tc>
          <w:tcPr>
            <w:tcW w:w="640" w:type="dxa"/>
            <w:noWrap/>
            <w:hideMark/>
          </w:tcPr>
          <w:p w14:paraId="5E898AC4" w14:textId="77777777" w:rsidR="00A02E07" w:rsidRPr="00A02E07" w:rsidRDefault="00A02E07" w:rsidP="00A0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</w:rPr>
            </w:pPr>
            <w:r w:rsidRPr="00A02E07">
              <w:rPr>
                <w:rFonts w:ascii="Aptos Narrow" w:eastAsia="Times New Roman" w:hAnsi="Aptos Narrow" w:cs="Times New Roman"/>
                <w:color w:val="000000"/>
              </w:rPr>
              <w:t>0x46</w:t>
            </w:r>
          </w:p>
        </w:tc>
      </w:tr>
    </w:tbl>
    <w:p w14:paraId="20D404F9" w14:textId="77777777" w:rsidR="00340D57" w:rsidRPr="00A84689" w:rsidRDefault="00340D57" w:rsidP="00340D57">
      <w:pPr>
        <w:pStyle w:val="ListParagraph"/>
        <w:spacing w:after="0" w:line="240" w:lineRule="auto"/>
        <w:rPr>
          <w:rFonts w:eastAsia="Times New Roman" w:cs="Times New Roman"/>
        </w:rPr>
      </w:pPr>
    </w:p>
    <w:p w14:paraId="20D4051B" w14:textId="44B348FF" w:rsidR="00340D57" w:rsidRPr="00A84689" w:rsidRDefault="00340D57" w:rsidP="00340D57">
      <w:pPr>
        <w:pStyle w:val="ListParagraph"/>
      </w:pPr>
      <w:r w:rsidRPr="00A84689">
        <w:rPr>
          <w:color w:val="333333"/>
          <w:shd w:val="clear" w:color="auto" w:fill="FFFFFF"/>
        </w:rPr>
        <w:t xml:space="preserve"> </w:t>
      </w:r>
    </w:p>
    <w:p w14:paraId="24914C1E" w14:textId="70E57F48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230C92D0" w14:textId="77777777" w:rsidR="00E16075" w:rsidRDefault="00E16075" w:rsidP="00E16075">
      <w:pPr>
        <w:rPr>
          <w:color w:val="333333"/>
          <w:shd w:val="clear" w:color="auto" w:fill="FFFFFF"/>
        </w:rPr>
      </w:pPr>
    </w:p>
    <w:p w14:paraId="20D4051D" w14:textId="5630A3E6" w:rsidR="00340D57" w:rsidRPr="00E16075" w:rsidRDefault="00340D57" w:rsidP="00E16075">
      <w:pPr>
        <w:rPr>
          <w:color w:val="333333"/>
          <w:shd w:val="clear" w:color="auto" w:fill="FFFFFF"/>
        </w:rPr>
      </w:pPr>
      <w:r w:rsidRPr="00E16075">
        <w:rPr>
          <w:color w:val="333333"/>
          <w:shd w:val="clear" w:color="auto" w:fill="FFFFFF"/>
        </w:rPr>
        <w:t xml:space="preserve">Build a </w:t>
      </w:r>
      <w:r w:rsidR="00603427" w:rsidRPr="00E16075">
        <w:rPr>
          <w:color w:val="333333"/>
          <w:shd w:val="clear" w:color="auto" w:fill="FFFFFF"/>
        </w:rPr>
        <w:t>component</w:t>
      </w:r>
      <w:r w:rsidRPr="00E16075">
        <w:rPr>
          <w:color w:val="333333"/>
          <w:shd w:val="clear" w:color="auto" w:fill="FFFFFF"/>
        </w:rPr>
        <w:t xml:space="preserve"> which converts an 8-bit </w:t>
      </w:r>
      <w:proofErr w:type="spellStart"/>
      <w:r w:rsidRPr="00E16075">
        <w:rPr>
          <w:color w:val="333333"/>
          <w:shd w:val="clear" w:color="auto" w:fill="FFFFFF"/>
        </w:rPr>
        <w:t>scancode</w:t>
      </w:r>
      <w:proofErr w:type="spellEnd"/>
      <w:r w:rsidRPr="00E16075">
        <w:rPr>
          <w:color w:val="333333"/>
          <w:shd w:val="clear" w:color="auto" w:fill="FFFFFF"/>
        </w:rPr>
        <w:t xml:space="preserve"> for the digits 0-9 into a 4-bit hexadecimal values.</w:t>
      </w:r>
    </w:p>
    <w:tbl>
      <w:tblPr>
        <w:tblStyle w:val="LightShading"/>
        <w:tblW w:w="8610" w:type="dxa"/>
        <w:tblInd w:w="36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21"/>
        <w:gridCol w:w="6989"/>
      </w:tblGrid>
      <w:tr w:rsidR="00340D57" w:rsidRPr="00A84689" w14:paraId="20D40520" w14:textId="77777777" w:rsidTr="0046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E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Nomenclature:</w:t>
            </w:r>
          </w:p>
        </w:tc>
        <w:tc>
          <w:tcPr>
            <w:tcW w:w="6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F" w14:textId="77777777" w:rsidR="00340D57" w:rsidRPr="00A84689" w:rsidRDefault="00340D57" w:rsidP="005A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decoder</w:t>
            </w:r>
          </w:p>
        </w:tc>
      </w:tr>
      <w:tr w:rsidR="00340D57" w:rsidRPr="00A84689" w14:paraId="20D40523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1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Input: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2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D =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7 </w:t>
            </w:r>
            <w:proofErr w:type="spellStart"/>
            <w:proofErr w:type="gramStart"/>
            <w:r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 0);</w:t>
            </w:r>
          </w:p>
        </w:tc>
      </w:tr>
      <w:tr w:rsidR="00340D57" w:rsidRPr="00A84689" w14:paraId="20D40526" w14:textId="77777777" w:rsidTr="0046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4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Output:</w:t>
            </w:r>
          </w:p>
        </w:tc>
        <w:tc>
          <w:tcPr>
            <w:tcW w:w="6989" w:type="dxa"/>
            <w:hideMark/>
          </w:tcPr>
          <w:p w14:paraId="20D40525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H =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3 </w:t>
            </w:r>
            <w:proofErr w:type="spellStart"/>
            <w:proofErr w:type="gramStart"/>
            <w:r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>);</w:t>
            </w:r>
          </w:p>
        </w:tc>
      </w:tr>
      <w:tr w:rsidR="00340D57" w:rsidRPr="00A84689" w14:paraId="20D40529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7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Control: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8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C" w14:textId="77777777" w:rsidTr="0046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A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Status:</w:t>
            </w:r>
          </w:p>
        </w:tc>
        <w:tc>
          <w:tcPr>
            <w:tcW w:w="6989" w:type="dxa"/>
            <w:hideMark/>
          </w:tcPr>
          <w:p w14:paraId="20D4052B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F" w14:textId="77777777" w:rsidTr="0046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D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Behavior: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E" w14:textId="2F004779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Converts the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</w:t>
            </w:r>
            <w:r w:rsidR="00600994">
              <w:rPr>
                <w:rFonts w:eastAsia="Times New Roman" w:cs="Times New Roman"/>
                <w:color w:val="333333"/>
              </w:rPr>
              <w:t>D</w:t>
            </w:r>
            <w:r w:rsidRPr="00A84689">
              <w:rPr>
                <w:rFonts w:eastAsia="Times New Roman" w:cs="Times New Roman"/>
                <w:color w:val="333333"/>
              </w:rPr>
              <w:t>, representing a key</w:t>
            </w:r>
            <w:r w:rsidR="00AB1724">
              <w:rPr>
                <w:rFonts w:eastAsia="Times New Roman" w:cs="Times New Roman"/>
                <w:color w:val="333333"/>
              </w:rPr>
              <w:t>press</w:t>
            </w:r>
            <w:r w:rsidRPr="00A84689">
              <w:rPr>
                <w:rFonts w:eastAsia="Times New Roman" w:cs="Times New Roman"/>
                <w:color w:val="333333"/>
              </w:rPr>
              <w:t xml:space="preserve"> of a decimal digit, into its 4-bit value. For example, if D = 25</w:t>
            </w:r>
            <w:r w:rsidRPr="00D770CD">
              <w:rPr>
                <w:rFonts w:eastAsia="Times New Roman" w:cs="Times New Roman"/>
                <w:color w:val="333333"/>
                <w:vertAlign w:val="subscript"/>
              </w:rPr>
              <w:t>16</w:t>
            </w:r>
            <w:r w:rsidRPr="00A84689">
              <w:rPr>
                <w:rFonts w:eastAsia="Times New Roman" w:cs="Times New Roman"/>
                <w:color w:val="333333"/>
              </w:rPr>
              <w:t xml:space="preserve">, the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for the character "4", then the converter should output H = 0100</w:t>
            </w:r>
            <w:r w:rsidRPr="00D770CD">
              <w:rPr>
                <w:rFonts w:eastAsia="Times New Roman" w:cs="Times New Roman"/>
                <w:color w:val="333333"/>
                <w:vertAlign w:val="subscript"/>
              </w:rPr>
              <w:t>2</w:t>
            </w:r>
            <w:r w:rsidRPr="00A84689">
              <w:rPr>
                <w:rFonts w:eastAsia="Times New Roman" w:cs="Times New Roman"/>
                <w:color w:val="333333"/>
              </w:rPr>
              <w:t xml:space="preserve">. Assume that the inputs are always legal hexadecimal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scancodes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.</w:t>
            </w:r>
          </w:p>
        </w:tc>
      </w:tr>
    </w:tbl>
    <w:p w14:paraId="20D40530" w14:textId="77777777" w:rsidR="00340D57" w:rsidRPr="00A84689" w:rsidRDefault="00340D57" w:rsidP="00340D57">
      <w:pPr>
        <w:pStyle w:val="ListParagraph"/>
      </w:pPr>
      <w:r w:rsidRPr="00A84689">
        <w:t xml:space="preserve"> </w:t>
      </w:r>
    </w:p>
    <w:p w14:paraId="63A08CDC" w14:textId="77777777" w:rsidR="005A5634" w:rsidRDefault="00340D57" w:rsidP="00340D57">
      <w:pPr>
        <w:pStyle w:val="ListParagraph"/>
        <w:rPr>
          <w:color w:val="333333"/>
          <w:shd w:val="clear" w:color="auto" w:fill="FFFFFF"/>
        </w:rPr>
      </w:pPr>
      <w:r w:rsidRPr="00A84689">
        <w:rPr>
          <w:color w:val="333333"/>
          <w:shd w:val="clear" w:color="auto" w:fill="FFFFFF"/>
        </w:rPr>
        <w:t xml:space="preserve">Use </w:t>
      </w:r>
      <w:proofErr w:type="gramStart"/>
      <w:r w:rsidRPr="00A84689">
        <w:rPr>
          <w:color w:val="333333"/>
          <w:shd w:val="clear" w:color="auto" w:fill="FFFFFF"/>
        </w:rPr>
        <w:t xml:space="preserve">the </w:t>
      </w:r>
      <w:r w:rsidRPr="005A5634">
        <w:rPr>
          <w:b/>
          <w:i/>
          <w:color w:val="333333"/>
          <w:shd w:val="clear" w:color="auto" w:fill="FFFFFF"/>
        </w:rPr>
        <w:t>when</w:t>
      </w:r>
      <w:proofErr w:type="gramEnd"/>
      <w:r w:rsidRPr="00A84689">
        <w:rPr>
          <w:color w:val="333333"/>
          <w:shd w:val="clear" w:color="auto" w:fill="FFFFFF"/>
        </w:rPr>
        <w:t xml:space="preserve"> statement syntax to describe the output in terms of the input. </w:t>
      </w:r>
    </w:p>
    <w:p w14:paraId="37F4B3FA" w14:textId="0B824315" w:rsidR="003014E7" w:rsidRDefault="003014E7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1F542192" w14:textId="77777777" w:rsidR="00E16075" w:rsidRDefault="00E16075" w:rsidP="00340D57">
      <w:pPr>
        <w:pStyle w:val="ListParagraph"/>
        <w:rPr>
          <w:color w:val="333333"/>
          <w:shd w:val="clear" w:color="auto" w:fill="FFFFFF"/>
        </w:rPr>
      </w:pPr>
    </w:p>
    <w:p w14:paraId="018553FF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2E2AC43" w14:textId="76F05E06" w:rsidR="005A5634" w:rsidRPr="00A84689" w:rsidRDefault="005A5634" w:rsidP="005A5634">
      <w:pPr>
        <w:pStyle w:val="ListParagraph"/>
        <w:numPr>
          <w:ilvl w:val="0"/>
          <w:numId w:val="19"/>
        </w:numPr>
      </w:pPr>
      <w:r>
        <w:t xml:space="preserve">Create a testbench to simulate and demonstrate your function works for all 10 values in the first table. </w:t>
      </w:r>
      <w:r w:rsidRPr="005A5634">
        <w:rPr>
          <w:color w:val="333333"/>
          <w:shd w:val="clear" w:color="auto" w:fill="FFFFFF"/>
        </w:rPr>
        <w:t xml:space="preserve">Provide a </w:t>
      </w:r>
      <w:r w:rsidR="00026FE3">
        <w:rPr>
          <w:color w:val="333333"/>
          <w:shd w:val="clear" w:color="auto" w:fill="FFFFFF"/>
        </w:rPr>
        <w:t>cropped screenshot</w:t>
      </w:r>
      <w:r w:rsidRPr="005A5634">
        <w:rPr>
          <w:color w:val="333333"/>
          <w:shd w:val="clear" w:color="auto" w:fill="FFFFFF"/>
        </w:rPr>
        <w:t xml:space="preserve"> of </w:t>
      </w:r>
      <w:r>
        <w:rPr>
          <w:color w:val="333333"/>
          <w:shd w:val="clear" w:color="auto" w:fill="FFFFFF"/>
        </w:rPr>
        <w:t>the resulting simulation</w:t>
      </w:r>
      <w:r w:rsidRPr="005A5634">
        <w:rPr>
          <w:color w:val="333333"/>
          <w:shd w:val="clear" w:color="auto" w:fill="FFFFFF"/>
        </w:rPr>
        <w:t xml:space="preserve"> timing diagram</w:t>
      </w:r>
      <w:r>
        <w:rPr>
          <w:color w:val="333333"/>
          <w:shd w:val="clear" w:color="auto" w:fill="FFFFFF"/>
        </w:rPr>
        <w:t xml:space="preserve"> below</w:t>
      </w:r>
      <w:r w:rsidRPr="005A5634">
        <w:rPr>
          <w:color w:val="333333"/>
          <w:shd w:val="clear" w:color="auto" w:fill="FFFFFF"/>
        </w:rPr>
        <w:t xml:space="preserve"> - make the signal values legible.</w:t>
      </w:r>
      <w:r w:rsidR="004A70F2">
        <w:rPr>
          <w:color w:val="333333"/>
          <w:shd w:val="clear" w:color="auto" w:fill="FFFFFF"/>
        </w:rPr>
        <w:t xml:space="preserve">  </w:t>
      </w:r>
    </w:p>
    <w:p w14:paraId="4488325E" w14:textId="684B9946" w:rsidR="005A5634" w:rsidRDefault="00437D64" w:rsidP="005A563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72C96" wp14:editId="4310C000">
                <wp:simplePos x="0" y="0"/>
                <wp:positionH relativeFrom="margin">
                  <wp:posOffset>428625</wp:posOffset>
                </wp:positionH>
                <wp:positionV relativeFrom="paragraph">
                  <wp:posOffset>176530</wp:posOffset>
                </wp:positionV>
                <wp:extent cx="5238750" cy="3400425"/>
                <wp:effectExtent l="0" t="0" r="19050" b="28575"/>
                <wp:wrapNone/>
                <wp:docPr id="1835371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400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65C10" id="Rectangle 2" o:spid="_x0000_s1026" style="position:absolute;margin-left:33.75pt;margin-top:13.9pt;width:412.5pt;height:26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wxgQIAAGkFAAAOAAAAZHJzL2Uyb0RvYy54bWysVEtv2zAMvg/YfxB0X/1osnZBnSJo0WFA&#10;0RZrh55VWaoNyKJGKXGyXz9KdpygK3YYdpElk/xIfnxcXG47wzYKfQu24sVJzpmyEurWvlb8x9PN&#10;p3POfBC2FgasqvhOeX65/PjhoncLVUIDplbICMT6Re8q3oTgFlnmZaM64U/AKUtCDdiJQE98zWoU&#10;PaF3Jivz/HPWA9YOQSrv6e/1IOTLhK+1kuFea68CMxWn2EI6MZ0v8cyWF2LxisI1rRzDEP8QRSda&#10;S04nqGsRBFtj+wdU10oEDzqcSOgy0LqVKuVA2RT5m2weG+FUyoXI8W6iyf8/WHm3eXQPSDT0zi88&#10;XWMWW41d/FJ8bJvI2k1kqW1gkn7Oy9PzszlxKkl2OsvzWTmPdGYHc4c+fFXQsXipOFI1Eklic+vD&#10;oLpXid4s3LTGpIoYy3pqp/Isz5OFB9PWURr1UnOoK4NsI6isYVuMfo+0KApjKZhDVukWdkZFCGO/&#10;K83amvIoBwex4Q6YQkplQzGIGlGrwVUxzymgIfIpipRyAozImoKcsEeA97EHmFE/mqrUr5PxmPnf&#10;jCeL5BlsmIy71gK+l5mhrEbPg/6epIGayNIL1LsHZAjDtHgnb1oq4K3w4UEgjQcVnUY+3NOhDVCh&#10;YLxx1gD+eu9/1KeuJSlnPY1bxf3PtUDFmflmqZ+/FLNZnM/0mM3PSnrgseTlWGLX3RVQ6QtaLk6m&#10;a9QPZn/VCN0zbYZV9EoiYSX5rrgMuH9chWEN0G6RarVKajSTToRb++hkBI+sxgZ92j4LdGMXBxqA&#10;O9iPpli8aeZBN1paWK0D6DZ1+oHXkW+a59Q44+6JC+P4nbQOG3L5GwAA//8DAFBLAwQUAAYACAAA&#10;ACEA7TJPeeEAAAAJAQAADwAAAGRycy9kb3ducmV2LnhtbEyPwU7DMBBE70j8g7VIXCrqNFXTEuJU&#10;CATqASHRlgO3TbzEobEdxW4b/p7lBMedGc2+Kdaj7cSJhtB6p2A2TUCQq71uXaNgv3u6WYEIEZ3G&#10;zjtS8E0B1uXlRYG59mf3RqdtbASXuJCjAhNjn0sZakMWw9T35Nj79IPFyOfQSD3gmcttJ9MkyaTF&#10;1vEHgz09GKoP26NV8LEZY/M1e44vB5y8Tzamql8fK6Wur8b7OxCRxvgXhl98RoeSmSp/dDqITkG2&#10;XHBSQbrkBeyvblMWKgWLbD4HWRby/4LyBwAA//8DAFBLAQItABQABgAIAAAAIQC2gziS/gAAAOEB&#10;AAATAAAAAAAAAAAAAAAAAAAAAABbQ29udGVudF9UeXBlc10ueG1sUEsBAi0AFAAGAAgAAAAhADj9&#10;If/WAAAAlAEAAAsAAAAAAAAAAAAAAAAALwEAAF9yZWxzLy5yZWxzUEsBAi0AFAAGAAgAAAAhALD3&#10;TDGBAgAAaQUAAA4AAAAAAAAAAAAAAAAALgIAAGRycy9lMm9Eb2MueG1sUEsBAi0AFAAGAAgAAAAh&#10;AO0yT3nhAAAACQ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</w:p>
    <w:p w14:paraId="21EA1CFE" w14:textId="2A33EB9F" w:rsidR="005A5634" w:rsidRDefault="005A5634" w:rsidP="005A5634">
      <w:pPr>
        <w:pStyle w:val="ListParagraph"/>
        <w:ind w:left="1080"/>
      </w:pPr>
    </w:p>
    <w:p w14:paraId="24E2F29B" w14:textId="4E7CF626" w:rsidR="005A5634" w:rsidRDefault="005A5634" w:rsidP="005A5634">
      <w:pPr>
        <w:pStyle w:val="ListParagraph"/>
        <w:ind w:left="1080"/>
      </w:pPr>
    </w:p>
    <w:p w14:paraId="756D81D1" w14:textId="30AA1B0E" w:rsidR="005A5634" w:rsidRDefault="005A5634" w:rsidP="005A5634">
      <w:pPr>
        <w:pStyle w:val="ListParagraph"/>
        <w:ind w:left="1080"/>
      </w:pPr>
    </w:p>
    <w:p w14:paraId="08DCB9E9" w14:textId="03334D54" w:rsidR="005A5634" w:rsidRDefault="005A5634" w:rsidP="005A5634">
      <w:pPr>
        <w:pStyle w:val="ListParagraph"/>
        <w:ind w:left="1080"/>
      </w:pPr>
    </w:p>
    <w:p w14:paraId="38B09FB2" w14:textId="736ED3BF" w:rsidR="005A5634" w:rsidRDefault="005A5634" w:rsidP="005A5634">
      <w:pPr>
        <w:pStyle w:val="ListParagraph"/>
        <w:ind w:left="1080"/>
      </w:pPr>
    </w:p>
    <w:p w14:paraId="1C74C51D" w14:textId="4FBC6780" w:rsidR="005A5634" w:rsidRDefault="005A5634" w:rsidP="005A5634">
      <w:pPr>
        <w:pStyle w:val="ListParagraph"/>
        <w:ind w:left="1080"/>
      </w:pPr>
    </w:p>
    <w:p w14:paraId="2D982486" w14:textId="0E8AF2BD" w:rsidR="005A5634" w:rsidRPr="00145625" w:rsidRDefault="00145625" w:rsidP="00DB3355">
      <w:pPr>
        <w:ind w:left="1440" w:firstLine="720"/>
        <w:rPr>
          <w:b/>
          <w:bCs/>
          <w:color w:val="DDDDDD" w:themeColor="accent1"/>
          <w:sz w:val="32"/>
          <w:szCs w:val="32"/>
        </w:rPr>
      </w:pPr>
      <w:r>
        <w:rPr>
          <w:b/>
          <w:bCs/>
          <w:color w:val="DDDDDD" w:themeColor="accent1"/>
          <w:sz w:val="32"/>
          <w:szCs w:val="32"/>
        </w:rPr>
        <w:t xml:space="preserve">            </w:t>
      </w:r>
      <w:r w:rsidRPr="00C87880">
        <w:rPr>
          <w:b/>
          <w:bCs/>
          <w:color w:val="DDDDDD" w:themeColor="accent1"/>
          <w:sz w:val="32"/>
          <w:szCs w:val="32"/>
        </w:rPr>
        <w:t xml:space="preserve">PLACE </w:t>
      </w:r>
      <w:r w:rsidR="00DB3355">
        <w:rPr>
          <w:b/>
          <w:bCs/>
          <w:color w:val="DDDDDD" w:themeColor="accent1"/>
          <w:sz w:val="32"/>
          <w:szCs w:val="32"/>
        </w:rPr>
        <w:t>DIAGRAM</w:t>
      </w:r>
      <w:r w:rsidRPr="00C87880">
        <w:rPr>
          <w:b/>
          <w:bCs/>
          <w:color w:val="DDDDDD" w:themeColor="accent1"/>
          <w:sz w:val="32"/>
          <w:szCs w:val="32"/>
        </w:rPr>
        <w:t xml:space="preserve"> HERE</w:t>
      </w:r>
    </w:p>
    <w:p w14:paraId="5714A5C4" w14:textId="692ABAAC" w:rsidR="005A5634" w:rsidRDefault="005A5634" w:rsidP="005A5634">
      <w:pPr>
        <w:pStyle w:val="ListParagraph"/>
        <w:ind w:left="1080"/>
      </w:pPr>
    </w:p>
    <w:p w14:paraId="3542E0B6" w14:textId="19C86443" w:rsidR="005A5634" w:rsidRDefault="005A5634" w:rsidP="005A5634">
      <w:pPr>
        <w:pStyle w:val="ListParagraph"/>
        <w:ind w:left="1080"/>
      </w:pPr>
    </w:p>
    <w:p w14:paraId="37BB1689" w14:textId="798CCB73" w:rsidR="005A5634" w:rsidRDefault="005A5634" w:rsidP="005A5634">
      <w:pPr>
        <w:pStyle w:val="ListParagraph"/>
        <w:ind w:left="1080"/>
      </w:pPr>
    </w:p>
    <w:p w14:paraId="2965F463" w14:textId="185A7E91" w:rsidR="005A5634" w:rsidRDefault="005A5634" w:rsidP="005A5634">
      <w:pPr>
        <w:pStyle w:val="ListParagraph"/>
        <w:ind w:left="1080"/>
      </w:pPr>
    </w:p>
    <w:p w14:paraId="62B64336" w14:textId="3FC5D48F" w:rsidR="005A5634" w:rsidRDefault="005A5634" w:rsidP="005A5634">
      <w:pPr>
        <w:pStyle w:val="ListParagraph"/>
        <w:ind w:left="1080"/>
      </w:pPr>
    </w:p>
    <w:p w14:paraId="23784E7D" w14:textId="3F2ADF25" w:rsidR="005A5634" w:rsidRDefault="005A5634" w:rsidP="005A5634">
      <w:pPr>
        <w:pStyle w:val="ListParagraph"/>
        <w:ind w:left="1080"/>
      </w:pPr>
    </w:p>
    <w:p w14:paraId="6B7D31A0" w14:textId="77777777" w:rsidR="005A5634" w:rsidRDefault="005A5634" w:rsidP="00145625"/>
    <w:p w14:paraId="1A45F7FE" w14:textId="77777777" w:rsidR="0000075C" w:rsidRPr="005A5634" w:rsidRDefault="0000075C" w:rsidP="00145625"/>
    <w:p w14:paraId="120703FB" w14:textId="4728B6DA" w:rsidR="005A5634" w:rsidRPr="005A5634" w:rsidRDefault="005A5634" w:rsidP="00A210D7">
      <w:pPr>
        <w:pStyle w:val="ListParagraph"/>
        <w:numPr>
          <w:ilvl w:val="0"/>
          <w:numId w:val="19"/>
        </w:numPr>
      </w:pPr>
      <w:r w:rsidRPr="00A210D7">
        <w:rPr>
          <w:color w:val="333333"/>
          <w:shd w:val="clear" w:color="auto" w:fill="FFFFFF"/>
        </w:rPr>
        <w:t xml:space="preserve">In </w:t>
      </w:r>
      <w:proofErr w:type="spellStart"/>
      <w:r w:rsidR="00425BFD" w:rsidRPr="00A210D7">
        <w:rPr>
          <w:color w:val="333333"/>
          <w:shd w:val="clear" w:color="auto" w:fill="FFFFFF"/>
        </w:rPr>
        <w:t>Github</w:t>
      </w:r>
      <w:proofErr w:type="spellEnd"/>
      <w:r w:rsidRPr="00A210D7">
        <w:rPr>
          <w:color w:val="333333"/>
          <w:shd w:val="clear" w:color="auto" w:fill="FFFFFF"/>
        </w:rPr>
        <w:t>, p</w:t>
      </w:r>
      <w:r w:rsidR="00340D57" w:rsidRPr="00A210D7">
        <w:rPr>
          <w:color w:val="333333"/>
          <w:shd w:val="clear" w:color="auto" w:fill="FFFFFF"/>
        </w:rPr>
        <w:t>rovide</w:t>
      </w:r>
      <w:r w:rsidRPr="00A210D7">
        <w:rPr>
          <w:color w:val="333333"/>
          <w:shd w:val="clear" w:color="auto" w:fill="FFFFFF"/>
        </w:rPr>
        <w:t xml:space="preserve"> the </w:t>
      </w:r>
      <w:r w:rsidR="00425BFD" w:rsidRPr="00A210D7">
        <w:rPr>
          <w:color w:val="333333"/>
          <w:shd w:val="clear" w:color="auto" w:fill="FFFFFF"/>
        </w:rPr>
        <w:t>VHDL</w:t>
      </w:r>
      <w:r w:rsidRPr="00A210D7">
        <w:rPr>
          <w:color w:val="333333"/>
          <w:shd w:val="clear" w:color="auto" w:fill="FFFFFF"/>
        </w:rPr>
        <w:t xml:space="preserve"> code for your </w:t>
      </w:r>
      <w:proofErr w:type="spellStart"/>
      <w:r w:rsidRPr="00A210D7">
        <w:rPr>
          <w:rFonts w:eastAsia="Times New Roman" w:cs="Times New Roman"/>
          <w:b/>
          <w:color w:val="333333"/>
        </w:rPr>
        <w:t>Scancode</w:t>
      </w:r>
      <w:proofErr w:type="spellEnd"/>
      <w:r w:rsidRPr="00A210D7">
        <w:rPr>
          <w:rFonts w:eastAsia="Times New Roman" w:cs="Times New Roman"/>
          <w:b/>
          <w:color w:val="333333"/>
        </w:rPr>
        <w:t xml:space="preserve"> decoder</w:t>
      </w:r>
      <w:r w:rsidRPr="00A210D7">
        <w:rPr>
          <w:color w:val="333333"/>
          <w:shd w:val="clear" w:color="auto" w:fill="FFFFFF"/>
        </w:rPr>
        <w:t xml:space="preserve"> </w:t>
      </w:r>
      <w:r w:rsidR="00A210D7" w:rsidRPr="00A210D7">
        <w:rPr>
          <w:color w:val="333333"/>
          <w:shd w:val="clear" w:color="auto" w:fill="FFFFFF"/>
        </w:rPr>
        <w:t xml:space="preserve">component </w:t>
      </w:r>
      <w:r w:rsidR="00A210D7">
        <w:rPr>
          <w:color w:val="333333"/>
          <w:shd w:val="clear" w:color="auto" w:fill="FFFFFF"/>
        </w:rPr>
        <w:t>and testbench.</w:t>
      </w:r>
    </w:p>
    <w:sectPr w:rsidR="005A5634" w:rsidRPr="005A5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D7024" w14:textId="77777777" w:rsidR="007B7A1E" w:rsidRDefault="007B7A1E" w:rsidP="00B16835">
      <w:pPr>
        <w:spacing w:after="0" w:line="240" w:lineRule="auto"/>
      </w:pPr>
      <w:r>
        <w:separator/>
      </w:r>
    </w:p>
  </w:endnote>
  <w:endnote w:type="continuationSeparator" w:id="0">
    <w:p w14:paraId="2EA8C039" w14:textId="77777777" w:rsidR="007B7A1E" w:rsidRDefault="007B7A1E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4AB5A" w14:textId="77777777" w:rsidR="00F5128A" w:rsidRDefault="00F51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053B" w14:textId="6BBF01E7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5A5634" w:rsidRPr="005A5634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5A5634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F4FE" w14:textId="77777777" w:rsidR="00F5128A" w:rsidRDefault="00F51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5968C" w14:textId="77777777" w:rsidR="007B7A1E" w:rsidRDefault="007B7A1E" w:rsidP="00B16835">
      <w:pPr>
        <w:spacing w:after="0" w:line="240" w:lineRule="auto"/>
      </w:pPr>
      <w:r>
        <w:separator/>
      </w:r>
    </w:p>
  </w:footnote>
  <w:footnote w:type="continuationSeparator" w:id="0">
    <w:p w14:paraId="32A640F4" w14:textId="77777777" w:rsidR="007B7A1E" w:rsidRDefault="007B7A1E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0449E" w14:textId="77777777" w:rsidR="00F5128A" w:rsidRDefault="00F51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D40539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A1EF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20D4053A" w14:textId="77777777"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FC3BC" w14:textId="77777777" w:rsidR="00F5128A" w:rsidRDefault="00F51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3BA"/>
    <w:multiLevelType w:val="hybridMultilevel"/>
    <w:tmpl w:val="224C1400"/>
    <w:lvl w:ilvl="0" w:tplc="9D0C3B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4440">
    <w:abstractNumId w:val="1"/>
  </w:num>
  <w:num w:numId="2" w16cid:durableId="2016758394">
    <w:abstractNumId w:val="2"/>
  </w:num>
  <w:num w:numId="3" w16cid:durableId="806818113">
    <w:abstractNumId w:val="17"/>
  </w:num>
  <w:num w:numId="4" w16cid:durableId="93406188">
    <w:abstractNumId w:val="16"/>
  </w:num>
  <w:num w:numId="5" w16cid:durableId="1591813207">
    <w:abstractNumId w:val="15"/>
  </w:num>
  <w:num w:numId="6" w16cid:durableId="400836679">
    <w:abstractNumId w:val="14"/>
  </w:num>
  <w:num w:numId="7" w16cid:durableId="1224288966">
    <w:abstractNumId w:val="10"/>
  </w:num>
  <w:num w:numId="8" w16cid:durableId="2083062296">
    <w:abstractNumId w:val="9"/>
  </w:num>
  <w:num w:numId="9" w16cid:durableId="32315888">
    <w:abstractNumId w:val="12"/>
  </w:num>
  <w:num w:numId="10" w16cid:durableId="129565610">
    <w:abstractNumId w:val="4"/>
  </w:num>
  <w:num w:numId="11" w16cid:durableId="1355766074">
    <w:abstractNumId w:val="5"/>
  </w:num>
  <w:num w:numId="12" w16cid:durableId="756101963">
    <w:abstractNumId w:val="11"/>
  </w:num>
  <w:num w:numId="13" w16cid:durableId="1625454471">
    <w:abstractNumId w:val="6"/>
  </w:num>
  <w:num w:numId="14" w16cid:durableId="1109200489">
    <w:abstractNumId w:val="7"/>
  </w:num>
  <w:num w:numId="15" w16cid:durableId="396897648">
    <w:abstractNumId w:val="0"/>
  </w:num>
  <w:num w:numId="16" w16cid:durableId="1258899932">
    <w:abstractNumId w:val="13"/>
  </w:num>
  <w:num w:numId="17" w16cid:durableId="1374425164">
    <w:abstractNumId w:val="8"/>
  </w:num>
  <w:num w:numId="18" w16cid:durableId="1212616611">
    <w:abstractNumId w:val="8"/>
  </w:num>
  <w:num w:numId="19" w16cid:durableId="186944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075C"/>
    <w:rsid w:val="000016BB"/>
    <w:rsid w:val="00006B60"/>
    <w:rsid w:val="000108E2"/>
    <w:rsid w:val="00014345"/>
    <w:rsid w:val="00017002"/>
    <w:rsid w:val="000174D9"/>
    <w:rsid w:val="0002396D"/>
    <w:rsid w:val="00023FD4"/>
    <w:rsid w:val="000241A7"/>
    <w:rsid w:val="00025A3D"/>
    <w:rsid w:val="00026FE3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0737"/>
    <w:rsid w:val="00127DD9"/>
    <w:rsid w:val="00134DBE"/>
    <w:rsid w:val="001372E0"/>
    <w:rsid w:val="001401E1"/>
    <w:rsid w:val="001440AA"/>
    <w:rsid w:val="00145625"/>
    <w:rsid w:val="00153BB6"/>
    <w:rsid w:val="00154583"/>
    <w:rsid w:val="0015521F"/>
    <w:rsid w:val="001565E6"/>
    <w:rsid w:val="001600E5"/>
    <w:rsid w:val="00160D7B"/>
    <w:rsid w:val="00163EE2"/>
    <w:rsid w:val="00164166"/>
    <w:rsid w:val="00166B01"/>
    <w:rsid w:val="00174D63"/>
    <w:rsid w:val="0018002F"/>
    <w:rsid w:val="00182F57"/>
    <w:rsid w:val="00184483"/>
    <w:rsid w:val="00190E4B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14E7"/>
    <w:rsid w:val="0030252D"/>
    <w:rsid w:val="003025E6"/>
    <w:rsid w:val="003027EC"/>
    <w:rsid w:val="00304FC2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86CF4"/>
    <w:rsid w:val="00392C92"/>
    <w:rsid w:val="003A4797"/>
    <w:rsid w:val="003B2020"/>
    <w:rsid w:val="003B4C18"/>
    <w:rsid w:val="003D1158"/>
    <w:rsid w:val="003D5281"/>
    <w:rsid w:val="003D5C61"/>
    <w:rsid w:val="003D6158"/>
    <w:rsid w:val="003E4FD0"/>
    <w:rsid w:val="003E64F6"/>
    <w:rsid w:val="003F7A4F"/>
    <w:rsid w:val="0040365C"/>
    <w:rsid w:val="00404CE9"/>
    <w:rsid w:val="0040647D"/>
    <w:rsid w:val="00421139"/>
    <w:rsid w:val="00425BFD"/>
    <w:rsid w:val="004260F3"/>
    <w:rsid w:val="00426273"/>
    <w:rsid w:val="00437D64"/>
    <w:rsid w:val="00441C88"/>
    <w:rsid w:val="00441F21"/>
    <w:rsid w:val="00451BD5"/>
    <w:rsid w:val="004532AC"/>
    <w:rsid w:val="00455F48"/>
    <w:rsid w:val="00464579"/>
    <w:rsid w:val="00466B83"/>
    <w:rsid w:val="00480E91"/>
    <w:rsid w:val="004923F2"/>
    <w:rsid w:val="004A1BEF"/>
    <w:rsid w:val="004A70F2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17BAB"/>
    <w:rsid w:val="00521088"/>
    <w:rsid w:val="00534A0A"/>
    <w:rsid w:val="00546D09"/>
    <w:rsid w:val="00562C0E"/>
    <w:rsid w:val="0056448B"/>
    <w:rsid w:val="005741A9"/>
    <w:rsid w:val="00575FFB"/>
    <w:rsid w:val="005765DE"/>
    <w:rsid w:val="00582977"/>
    <w:rsid w:val="005920DD"/>
    <w:rsid w:val="0059799A"/>
    <w:rsid w:val="005A5634"/>
    <w:rsid w:val="005B3412"/>
    <w:rsid w:val="005D71A1"/>
    <w:rsid w:val="005E080D"/>
    <w:rsid w:val="005E5D13"/>
    <w:rsid w:val="005F1AC1"/>
    <w:rsid w:val="005F2FB4"/>
    <w:rsid w:val="00600994"/>
    <w:rsid w:val="006026DB"/>
    <w:rsid w:val="00603427"/>
    <w:rsid w:val="00603FA3"/>
    <w:rsid w:val="006040B7"/>
    <w:rsid w:val="006116CD"/>
    <w:rsid w:val="00611AF1"/>
    <w:rsid w:val="00632E40"/>
    <w:rsid w:val="00633B9B"/>
    <w:rsid w:val="006659B5"/>
    <w:rsid w:val="00665AD2"/>
    <w:rsid w:val="0067109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A2A0B"/>
    <w:rsid w:val="007B454D"/>
    <w:rsid w:val="007B7A1E"/>
    <w:rsid w:val="007C388D"/>
    <w:rsid w:val="007C4F39"/>
    <w:rsid w:val="007C557A"/>
    <w:rsid w:val="007C66BE"/>
    <w:rsid w:val="007C7DF8"/>
    <w:rsid w:val="007D43F2"/>
    <w:rsid w:val="007E446D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04D4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7771"/>
    <w:rsid w:val="0091091F"/>
    <w:rsid w:val="00921AAC"/>
    <w:rsid w:val="009317FA"/>
    <w:rsid w:val="00934502"/>
    <w:rsid w:val="009375ED"/>
    <w:rsid w:val="00940AB7"/>
    <w:rsid w:val="00941C13"/>
    <w:rsid w:val="0095023F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B41FB"/>
    <w:rsid w:val="009C6444"/>
    <w:rsid w:val="009D3AAC"/>
    <w:rsid w:val="009E1E8C"/>
    <w:rsid w:val="009F16DE"/>
    <w:rsid w:val="009F3B08"/>
    <w:rsid w:val="009F440D"/>
    <w:rsid w:val="00A019D4"/>
    <w:rsid w:val="00A02E07"/>
    <w:rsid w:val="00A03CE5"/>
    <w:rsid w:val="00A07739"/>
    <w:rsid w:val="00A11F1C"/>
    <w:rsid w:val="00A14A99"/>
    <w:rsid w:val="00A1500D"/>
    <w:rsid w:val="00A1756C"/>
    <w:rsid w:val="00A210D7"/>
    <w:rsid w:val="00A43C54"/>
    <w:rsid w:val="00A51707"/>
    <w:rsid w:val="00A518F1"/>
    <w:rsid w:val="00A614FA"/>
    <w:rsid w:val="00A74F50"/>
    <w:rsid w:val="00A75B10"/>
    <w:rsid w:val="00A767FE"/>
    <w:rsid w:val="00A84689"/>
    <w:rsid w:val="00A85C8C"/>
    <w:rsid w:val="00A86A7A"/>
    <w:rsid w:val="00A96475"/>
    <w:rsid w:val="00AA4883"/>
    <w:rsid w:val="00AB1724"/>
    <w:rsid w:val="00AC1477"/>
    <w:rsid w:val="00AC1E52"/>
    <w:rsid w:val="00AD007C"/>
    <w:rsid w:val="00AD0CBC"/>
    <w:rsid w:val="00AD2C3F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07F54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35B79"/>
    <w:rsid w:val="00C412C8"/>
    <w:rsid w:val="00C42E25"/>
    <w:rsid w:val="00C45000"/>
    <w:rsid w:val="00C477EC"/>
    <w:rsid w:val="00C53520"/>
    <w:rsid w:val="00C57238"/>
    <w:rsid w:val="00C66A78"/>
    <w:rsid w:val="00C675E2"/>
    <w:rsid w:val="00C72701"/>
    <w:rsid w:val="00C76F18"/>
    <w:rsid w:val="00C77349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1147"/>
    <w:rsid w:val="00D52340"/>
    <w:rsid w:val="00D54549"/>
    <w:rsid w:val="00D63A52"/>
    <w:rsid w:val="00D6582F"/>
    <w:rsid w:val="00D70495"/>
    <w:rsid w:val="00D735F0"/>
    <w:rsid w:val="00D770CD"/>
    <w:rsid w:val="00D93C03"/>
    <w:rsid w:val="00DA4800"/>
    <w:rsid w:val="00DB3355"/>
    <w:rsid w:val="00DC7EE5"/>
    <w:rsid w:val="00DD06D3"/>
    <w:rsid w:val="00DD39C1"/>
    <w:rsid w:val="00DD5874"/>
    <w:rsid w:val="00DD7CD1"/>
    <w:rsid w:val="00DE063A"/>
    <w:rsid w:val="00DE0D62"/>
    <w:rsid w:val="00DE303A"/>
    <w:rsid w:val="00DE38BA"/>
    <w:rsid w:val="00E07A91"/>
    <w:rsid w:val="00E104F0"/>
    <w:rsid w:val="00E10D53"/>
    <w:rsid w:val="00E10D97"/>
    <w:rsid w:val="00E16075"/>
    <w:rsid w:val="00E17228"/>
    <w:rsid w:val="00E27CF4"/>
    <w:rsid w:val="00E33B09"/>
    <w:rsid w:val="00E5074C"/>
    <w:rsid w:val="00E613B0"/>
    <w:rsid w:val="00E6386C"/>
    <w:rsid w:val="00E7088A"/>
    <w:rsid w:val="00E721A2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7560"/>
    <w:rsid w:val="00F451F2"/>
    <w:rsid w:val="00F5128A"/>
    <w:rsid w:val="00F55420"/>
    <w:rsid w:val="00F56CD1"/>
    <w:rsid w:val="00F60F32"/>
    <w:rsid w:val="00F654CB"/>
    <w:rsid w:val="00F962D4"/>
    <w:rsid w:val="00FA3A49"/>
    <w:rsid w:val="00FB279A"/>
    <w:rsid w:val="00FB5B53"/>
    <w:rsid w:val="00FC549D"/>
    <w:rsid w:val="00FC71B7"/>
    <w:rsid w:val="00FE3A6C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04E1"/>
  <w15:docId w15:val="{4BA36792-AAEA-44C1-8EB7-C356605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7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C538E"/>
    <w:rsid w:val="0011105A"/>
    <w:rsid w:val="00175F33"/>
    <w:rsid w:val="001920ED"/>
    <w:rsid w:val="001F1780"/>
    <w:rsid w:val="0027635A"/>
    <w:rsid w:val="003001CB"/>
    <w:rsid w:val="00373508"/>
    <w:rsid w:val="00373F80"/>
    <w:rsid w:val="00390BEF"/>
    <w:rsid w:val="003D6119"/>
    <w:rsid w:val="004923F2"/>
    <w:rsid w:val="005F0845"/>
    <w:rsid w:val="00610689"/>
    <w:rsid w:val="00632529"/>
    <w:rsid w:val="0071364C"/>
    <w:rsid w:val="007E30AF"/>
    <w:rsid w:val="008D66A1"/>
    <w:rsid w:val="00922847"/>
    <w:rsid w:val="009C70CE"/>
    <w:rsid w:val="009E36DE"/>
    <w:rsid w:val="00A12B70"/>
    <w:rsid w:val="00A732BD"/>
    <w:rsid w:val="00AD19D8"/>
    <w:rsid w:val="00BA7B5B"/>
    <w:rsid w:val="00BB12C2"/>
    <w:rsid w:val="00BD7264"/>
    <w:rsid w:val="00C02458"/>
    <w:rsid w:val="00C302E0"/>
    <w:rsid w:val="00C412C8"/>
    <w:rsid w:val="00D26DE8"/>
    <w:rsid w:val="00D3050F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49D6F-317A-41BC-A81D-460EA6E3B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6DB7C-5430-4E1E-A1FB-75EFCE3591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11FB672-9EDD-45CF-B0FE-C8D7DC2A20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43D8-85DD-4DC0-97DB-A900FF35F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 – Homework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– Homework</dc:title>
  <dc:subject/>
  <dc:creator>Falkinburg, Jeffery L Capt USAF USAFA HQ USAFA</dc:creator>
  <cp:keywords/>
  <dc:description/>
  <cp:lastModifiedBy>Trimble, James S Lt Col USAF USAFA DF/DFEC</cp:lastModifiedBy>
  <cp:revision>41</cp:revision>
  <cp:lastPrinted>2025-01-08T04:08:00Z</cp:lastPrinted>
  <dcterms:created xsi:type="dcterms:W3CDTF">2021-01-11T00:55:00Z</dcterms:created>
  <dcterms:modified xsi:type="dcterms:W3CDTF">2025-01-08T04:08:00Z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