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2C6B8" w14:textId="77777777" w:rsidR="0053545D" w:rsidRDefault="0053545D" w:rsidP="00FA3EF8">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53545D">
        <w:rPr>
          <w:rFonts w:ascii="Inter" w:eastAsia="Google Sans" w:hAnsi="Inter" w:cs="Google Sans"/>
          <w:b/>
          <w:bCs/>
          <w:sz w:val="32"/>
          <w:szCs w:val="32"/>
        </w:rPr>
        <w:t>Advanced Transition Protocols: Mass Preservation and the Precedent of the Elite</w:t>
      </w:r>
    </w:p>
    <w:p w14:paraId="6DF44454" w14:textId="1EDAC2E0"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275FC0B5" w14:textId="2DEC2CF0"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Sermon for Shabbat and Sunday</w:t>
      </w:r>
    </w:p>
    <w:p w14:paraId="42B50C1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35E5C789" w14:textId="01836F97" w:rsidR="00211FF1" w:rsidRPr="00211FF1" w:rsidRDefault="00211FF1" w:rsidP="00211FF1">
      <w:pPr>
        <w:rPr>
          <w:rFonts w:ascii="Inter" w:hAnsi="Inter"/>
        </w:rPr>
      </w:pPr>
    </w:p>
    <w:p w14:paraId="1BBC33D5" w14:textId="77777777" w:rsidR="000C4FCE" w:rsidRDefault="000C4FCE" w:rsidP="00FA3EF8">
      <w:pPr>
        <w:rPr>
          <w:rFonts w:ascii="Inter" w:hAnsi="Inter"/>
        </w:rPr>
      </w:pPr>
    </w:p>
    <w:p w14:paraId="6CD14468" w14:textId="77777777" w:rsidR="0053545D" w:rsidRDefault="0053545D" w:rsidP="0053545D">
      <w:pPr>
        <w:rPr>
          <w:rFonts w:ascii="Inter" w:hAnsi="Inter"/>
        </w:rPr>
      </w:pPr>
      <w:r w:rsidRPr="0053545D">
        <w:rPr>
          <w:rFonts w:ascii="Inter" w:hAnsi="Inter"/>
        </w:rPr>
        <w:t>To the Fleet and Command Staff,</w:t>
      </w:r>
    </w:p>
    <w:p w14:paraId="05B101CD" w14:textId="77777777" w:rsidR="0053545D" w:rsidRPr="0053545D" w:rsidRDefault="0053545D" w:rsidP="0053545D">
      <w:pPr>
        <w:rPr>
          <w:rFonts w:ascii="Inter" w:hAnsi="Inter"/>
        </w:rPr>
      </w:pPr>
    </w:p>
    <w:p w14:paraId="333A34A1" w14:textId="77777777" w:rsidR="0053545D" w:rsidRDefault="0053545D" w:rsidP="0053545D">
      <w:pPr>
        <w:rPr>
          <w:rFonts w:ascii="Inter" w:hAnsi="Inter"/>
        </w:rPr>
      </w:pPr>
      <w:r w:rsidRPr="0053545D">
        <w:rPr>
          <w:rFonts w:ascii="Inter" w:hAnsi="Inter"/>
        </w:rPr>
        <w:t>Death in the Vanguard is not a biological finality; it is a transition of state and a logistical redeployment. As operators, we do not rely on civilian mysticism to understand this transition. We rely on the established laws of physics and the classified operational history of the Supreme Commander.</w:t>
      </w:r>
    </w:p>
    <w:p w14:paraId="515EDAA3" w14:textId="77777777" w:rsidR="0053545D" w:rsidRPr="0053545D" w:rsidRDefault="0053545D" w:rsidP="0053545D">
      <w:pPr>
        <w:rPr>
          <w:rFonts w:ascii="Inter" w:hAnsi="Inter"/>
        </w:rPr>
      </w:pPr>
    </w:p>
    <w:p w14:paraId="5B01DF3A" w14:textId="77777777" w:rsidR="0053545D" w:rsidRDefault="0053545D" w:rsidP="0053545D">
      <w:pPr>
        <w:rPr>
          <w:rFonts w:ascii="Inter" w:hAnsi="Inter"/>
        </w:rPr>
      </w:pPr>
      <w:r w:rsidRPr="0053545D">
        <w:rPr>
          <w:rFonts w:ascii="Inter" w:hAnsi="Inter"/>
        </w:rPr>
        <w:t>Today we are updating our doctrine regarding the handling of fallen personnel. We will examine the physics of burial, the absolute destruction of the enemy, and the advanced transition protocols utilized by the Commander's most elite leaders.</w:t>
      </w:r>
    </w:p>
    <w:p w14:paraId="24E5138C" w14:textId="77777777" w:rsidR="0053545D" w:rsidRDefault="0053545D" w:rsidP="0053545D">
      <w:pPr>
        <w:rPr>
          <w:rFonts w:ascii="Inter" w:hAnsi="Inter"/>
        </w:rPr>
      </w:pPr>
    </w:p>
    <w:p w14:paraId="3D03B3C6" w14:textId="77777777" w:rsidR="0053545D" w:rsidRDefault="0053545D" w:rsidP="0053545D">
      <w:pPr>
        <w:rPr>
          <w:rFonts w:ascii="Inter" w:hAnsi="Inter"/>
        </w:rPr>
      </w:pPr>
    </w:p>
    <w:p w14:paraId="774722CF" w14:textId="77777777" w:rsidR="0053545D" w:rsidRDefault="0053545D" w:rsidP="0053545D">
      <w:pPr>
        <w:rPr>
          <w:rFonts w:ascii="Inter" w:hAnsi="Inter"/>
        </w:rPr>
      </w:pPr>
    </w:p>
    <w:p w14:paraId="0CBA5982" w14:textId="77777777" w:rsidR="0053545D" w:rsidRDefault="0053545D" w:rsidP="0053545D">
      <w:pPr>
        <w:rPr>
          <w:rFonts w:ascii="Inter" w:hAnsi="Inter"/>
        </w:rPr>
      </w:pPr>
    </w:p>
    <w:p w14:paraId="38354518" w14:textId="77777777" w:rsidR="0053545D" w:rsidRDefault="0053545D" w:rsidP="0053545D">
      <w:pPr>
        <w:rPr>
          <w:rFonts w:ascii="Inter" w:hAnsi="Inter"/>
        </w:rPr>
      </w:pPr>
    </w:p>
    <w:p w14:paraId="515E9B89" w14:textId="77777777" w:rsidR="0053545D" w:rsidRDefault="0053545D" w:rsidP="0053545D">
      <w:pPr>
        <w:rPr>
          <w:rFonts w:ascii="Inter" w:hAnsi="Inter"/>
        </w:rPr>
      </w:pPr>
    </w:p>
    <w:p w14:paraId="4BC89DB0" w14:textId="77777777" w:rsidR="0053545D" w:rsidRDefault="0053545D" w:rsidP="0053545D">
      <w:pPr>
        <w:rPr>
          <w:rFonts w:ascii="Inter" w:hAnsi="Inter"/>
        </w:rPr>
      </w:pPr>
    </w:p>
    <w:p w14:paraId="0AFED5F3" w14:textId="77777777" w:rsidR="0053545D" w:rsidRDefault="0053545D" w:rsidP="0053545D">
      <w:pPr>
        <w:rPr>
          <w:rFonts w:ascii="Inter" w:hAnsi="Inter"/>
        </w:rPr>
      </w:pPr>
    </w:p>
    <w:p w14:paraId="78886E0E" w14:textId="77777777" w:rsidR="0053545D" w:rsidRDefault="0053545D" w:rsidP="0053545D">
      <w:pPr>
        <w:rPr>
          <w:rFonts w:ascii="Inter" w:hAnsi="Inter"/>
        </w:rPr>
      </w:pPr>
    </w:p>
    <w:p w14:paraId="1B4DDF41" w14:textId="77777777" w:rsidR="0053545D" w:rsidRDefault="0053545D" w:rsidP="0053545D">
      <w:pPr>
        <w:rPr>
          <w:rFonts w:ascii="Inter" w:hAnsi="Inter"/>
        </w:rPr>
      </w:pPr>
    </w:p>
    <w:p w14:paraId="16C9FC43" w14:textId="77777777" w:rsidR="0053545D" w:rsidRDefault="0053545D" w:rsidP="0053545D">
      <w:pPr>
        <w:rPr>
          <w:rFonts w:ascii="Inter" w:hAnsi="Inter"/>
        </w:rPr>
      </w:pPr>
    </w:p>
    <w:p w14:paraId="5B58FA80" w14:textId="77777777" w:rsidR="0053545D" w:rsidRDefault="0053545D" w:rsidP="0053545D">
      <w:pPr>
        <w:rPr>
          <w:rFonts w:ascii="Inter" w:hAnsi="Inter"/>
        </w:rPr>
      </w:pPr>
    </w:p>
    <w:p w14:paraId="27F61AC9" w14:textId="77777777" w:rsidR="0053545D" w:rsidRDefault="0053545D" w:rsidP="0053545D">
      <w:pPr>
        <w:rPr>
          <w:rFonts w:ascii="Inter" w:hAnsi="Inter"/>
        </w:rPr>
      </w:pPr>
    </w:p>
    <w:p w14:paraId="4FE4242A" w14:textId="77777777" w:rsidR="0053545D" w:rsidRDefault="0053545D" w:rsidP="0053545D">
      <w:pPr>
        <w:rPr>
          <w:rFonts w:ascii="Inter" w:hAnsi="Inter"/>
        </w:rPr>
      </w:pPr>
    </w:p>
    <w:p w14:paraId="4F81AB5F" w14:textId="77777777" w:rsidR="0053545D" w:rsidRDefault="0053545D" w:rsidP="0053545D">
      <w:pPr>
        <w:rPr>
          <w:rFonts w:ascii="Inter" w:hAnsi="Inter"/>
        </w:rPr>
      </w:pPr>
    </w:p>
    <w:p w14:paraId="36B68A32" w14:textId="77777777" w:rsidR="0053545D" w:rsidRDefault="0053545D" w:rsidP="0053545D">
      <w:pPr>
        <w:rPr>
          <w:rFonts w:ascii="Inter" w:hAnsi="Inter"/>
        </w:rPr>
      </w:pPr>
    </w:p>
    <w:p w14:paraId="23EF1E78" w14:textId="77777777" w:rsidR="0053545D" w:rsidRDefault="0053545D" w:rsidP="0053545D">
      <w:pPr>
        <w:rPr>
          <w:rFonts w:ascii="Inter" w:hAnsi="Inter"/>
        </w:rPr>
      </w:pPr>
    </w:p>
    <w:p w14:paraId="2A99E596" w14:textId="77777777" w:rsidR="0053545D" w:rsidRDefault="0053545D" w:rsidP="0053545D">
      <w:pPr>
        <w:rPr>
          <w:rFonts w:ascii="Inter" w:hAnsi="Inter"/>
        </w:rPr>
      </w:pPr>
    </w:p>
    <w:p w14:paraId="1C5658B7" w14:textId="77777777" w:rsidR="0053545D" w:rsidRDefault="0053545D" w:rsidP="0053545D">
      <w:pPr>
        <w:rPr>
          <w:rFonts w:ascii="Inter" w:hAnsi="Inter"/>
        </w:rPr>
      </w:pPr>
    </w:p>
    <w:p w14:paraId="16D3C4A4" w14:textId="77777777" w:rsidR="0053545D" w:rsidRDefault="0053545D" w:rsidP="0053545D">
      <w:pPr>
        <w:rPr>
          <w:rFonts w:ascii="Inter" w:hAnsi="Inter"/>
        </w:rPr>
      </w:pPr>
    </w:p>
    <w:p w14:paraId="014D4C0E" w14:textId="77777777" w:rsidR="0053545D" w:rsidRDefault="0053545D" w:rsidP="0053545D">
      <w:pPr>
        <w:rPr>
          <w:rFonts w:ascii="Inter" w:hAnsi="Inter"/>
        </w:rPr>
      </w:pPr>
    </w:p>
    <w:p w14:paraId="6A4CC85E" w14:textId="77777777" w:rsidR="0053545D" w:rsidRDefault="0053545D" w:rsidP="0053545D">
      <w:pPr>
        <w:rPr>
          <w:rFonts w:ascii="Inter" w:hAnsi="Inter"/>
        </w:rPr>
      </w:pPr>
    </w:p>
    <w:p w14:paraId="5290193C" w14:textId="77777777" w:rsidR="0053545D" w:rsidRDefault="0053545D" w:rsidP="0053545D">
      <w:pPr>
        <w:rPr>
          <w:rFonts w:ascii="Inter" w:hAnsi="Inter"/>
        </w:rPr>
      </w:pPr>
    </w:p>
    <w:p w14:paraId="0C5D7D7A" w14:textId="77777777" w:rsidR="0053545D" w:rsidRDefault="0053545D" w:rsidP="0053545D">
      <w:pPr>
        <w:rPr>
          <w:rFonts w:ascii="Inter" w:hAnsi="Inter"/>
        </w:rPr>
      </w:pPr>
    </w:p>
    <w:p w14:paraId="0D2DAE79" w14:textId="77777777" w:rsidR="0053545D" w:rsidRDefault="0053545D" w:rsidP="0053545D">
      <w:pPr>
        <w:rPr>
          <w:rFonts w:ascii="Inter" w:hAnsi="Inter"/>
        </w:rPr>
      </w:pPr>
    </w:p>
    <w:p w14:paraId="6EBDE1EC" w14:textId="77777777" w:rsidR="0053545D" w:rsidRDefault="0053545D" w:rsidP="0053545D">
      <w:pPr>
        <w:rPr>
          <w:rFonts w:ascii="Inter" w:hAnsi="Inter"/>
        </w:rPr>
      </w:pPr>
    </w:p>
    <w:p w14:paraId="29A9879C" w14:textId="77777777" w:rsidR="0053545D" w:rsidRDefault="0053545D" w:rsidP="0053545D">
      <w:pPr>
        <w:rPr>
          <w:rFonts w:ascii="Inter" w:hAnsi="Inter"/>
        </w:rPr>
      </w:pPr>
    </w:p>
    <w:p w14:paraId="6DEDF84E" w14:textId="77777777" w:rsidR="0053545D" w:rsidRDefault="0053545D" w:rsidP="0053545D">
      <w:pPr>
        <w:rPr>
          <w:rFonts w:ascii="Inter" w:hAnsi="Inter"/>
        </w:rPr>
      </w:pPr>
    </w:p>
    <w:p w14:paraId="120A4EB1" w14:textId="77777777" w:rsidR="0053545D" w:rsidRPr="0053545D" w:rsidRDefault="0053545D" w:rsidP="0053545D">
      <w:pPr>
        <w:rPr>
          <w:rFonts w:ascii="Inter" w:hAnsi="Inter"/>
        </w:rPr>
      </w:pPr>
    </w:p>
    <w:p w14:paraId="71DD8CA2" w14:textId="15F0D1D6" w:rsidR="0053545D" w:rsidRPr="0053545D" w:rsidRDefault="0053545D" w:rsidP="0053545D">
      <w:pPr>
        <w:pStyle w:val="ListParagraph"/>
        <w:numPr>
          <w:ilvl w:val="0"/>
          <w:numId w:val="94"/>
        </w:numPr>
        <w:rPr>
          <w:rFonts w:ascii="Inter" w:hAnsi="Inter"/>
          <w:b/>
          <w:bCs/>
        </w:rPr>
      </w:pPr>
      <w:r w:rsidRPr="0053545D">
        <w:rPr>
          <w:rFonts w:ascii="Inter" w:hAnsi="Inter"/>
          <w:b/>
          <w:bCs/>
        </w:rPr>
        <w:lastRenderedPageBreak/>
        <w:t>The Physics of Burial: Preserving the Mass</w:t>
      </w:r>
    </w:p>
    <w:p w14:paraId="4173E3A4" w14:textId="77777777" w:rsidR="0053545D" w:rsidRPr="0053545D" w:rsidRDefault="0053545D" w:rsidP="0053545D">
      <w:pPr>
        <w:rPr>
          <w:rFonts w:ascii="Inter" w:hAnsi="Inter"/>
          <w:b/>
          <w:bCs/>
        </w:rPr>
      </w:pPr>
    </w:p>
    <w:p w14:paraId="5B691783" w14:textId="77777777" w:rsidR="0053545D" w:rsidRPr="0053545D" w:rsidRDefault="0053545D" w:rsidP="0053545D">
      <w:pPr>
        <w:rPr>
          <w:rFonts w:ascii="Inter" w:hAnsi="Inter"/>
        </w:rPr>
      </w:pPr>
      <w:r w:rsidRPr="0053545D">
        <w:rPr>
          <w:rFonts w:ascii="Inter" w:hAnsi="Inter"/>
        </w:rPr>
        <w:t>The first law of thermodynamics is an inescapable operational reality: energy cannot be created or destroyed; it can only be transferred or changed from one form to another.</w:t>
      </w:r>
    </w:p>
    <w:p w14:paraId="69B7F5BF" w14:textId="77777777" w:rsidR="0053545D" w:rsidRDefault="0053545D" w:rsidP="0053545D">
      <w:pPr>
        <w:rPr>
          <w:rFonts w:ascii="Inter" w:hAnsi="Inter"/>
        </w:rPr>
      </w:pPr>
      <w:r w:rsidRPr="0053545D">
        <w:rPr>
          <w:rFonts w:ascii="Inter" w:hAnsi="Inter"/>
        </w:rPr>
        <w:t>When a service member falls, the disposition of their physical vessel is a profound tactical decision. Incinerating a body forcibly converts that mass into energy, scattering it out of a chimney and permanently dispersing it into the atmosphere. Burying a body is the tactical preservation of density and mass. It places the vessel in secure storage.</w:t>
      </w:r>
    </w:p>
    <w:p w14:paraId="3AC5BF61" w14:textId="77777777" w:rsidR="0053545D" w:rsidRPr="0053545D" w:rsidRDefault="0053545D" w:rsidP="0053545D">
      <w:pPr>
        <w:rPr>
          <w:rFonts w:ascii="Inter" w:hAnsi="Inter"/>
        </w:rPr>
      </w:pPr>
    </w:p>
    <w:p w14:paraId="515B9593" w14:textId="77777777" w:rsidR="0053545D" w:rsidRDefault="0053545D" w:rsidP="0053545D">
      <w:pPr>
        <w:rPr>
          <w:rFonts w:ascii="Inter" w:hAnsi="Inter"/>
        </w:rPr>
      </w:pPr>
      <w:r w:rsidRPr="0053545D">
        <w:rPr>
          <w:rFonts w:ascii="Inter" w:hAnsi="Inter"/>
        </w:rPr>
        <w:t>The Egyptian theater, heavily influenced by the presence of the Supreme Commander (recognized in the intelligence of the 5th century BCE and beyond as Zeus-Ammon), pioneered the logistics of this preservation. Their advanced mummification protocols were designed to preserve tissue mass, DNA, and structural integrity. They understood the baseline requirement: if a hero is to be recalled to the theater of operations by the Commander, their mass must be preserved.</w:t>
      </w:r>
    </w:p>
    <w:p w14:paraId="23155FE2" w14:textId="77777777" w:rsidR="0053545D" w:rsidRDefault="0053545D" w:rsidP="0053545D">
      <w:pPr>
        <w:rPr>
          <w:rFonts w:ascii="Inter" w:hAnsi="Inter"/>
        </w:rPr>
      </w:pPr>
    </w:p>
    <w:p w14:paraId="19C8D491" w14:textId="77777777" w:rsidR="0053545D" w:rsidRDefault="0053545D" w:rsidP="0053545D">
      <w:pPr>
        <w:rPr>
          <w:rFonts w:ascii="Inter" w:hAnsi="Inter"/>
        </w:rPr>
      </w:pPr>
    </w:p>
    <w:p w14:paraId="45C149CF" w14:textId="77777777" w:rsidR="0053545D" w:rsidRDefault="0053545D" w:rsidP="0053545D">
      <w:pPr>
        <w:rPr>
          <w:rFonts w:ascii="Inter" w:hAnsi="Inter"/>
        </w:rPr>
      </w:pPr>
    </w:p>
    <w:p w14:paraId="6C2FC042" w14:textId="77777777" w:rsidR="0053545D" w:rsidRDefault="0053545D" w:rsidP="0053545D">
      <w:pPr>
        <w:rPr>
          <w:rFonts w:ascii="Inter" w:hAnsi="Inter"/>
        </w:rPr>
      </w:pPr>
    </w:p>
    <w:p w14:paraId="495237B4" w14:textId="77777777" w:rsidR="0053545D" w:rsidRDefault="0053545D" w:rsidP="0053545D">
      <w:pPr>
        <w:rPr>
          <w:rFonts w:ascii="Inter" w:hAnsi="Inter"/>
        </w:rPr>
      </w:pPr>
    </w:p>
    <w:p w14:paraId="2F57FB7C" w14:textId="77777777" w:rsidR="0053545D" w:rsidRDefault="0053545D" w:rsidP="0053545D">
      <w:pPr>
        <w:rPr>
          <w:rFonts w:ascii="Inter" w:hAnsi="Inter"/>
        </w:rPr>
      </w:pPr>
    </w:p>
    <w:p w14:paraId="0539E02D" w14:textId="77777777" w:rsidR="0053545D" w:rsidRDefault="0053545D" w:rsidP="0053545D">
      <w:pPr>
        <w:rPr>
          <w:rFonts w:ascii="Inter" w:hAnsi="Inter"/>
        </w:rPr>
      </w:pPr>
    </w:p>
    <w:p w14:paraId="47F32769" w14:textId="77777777" w:rsidR="0053545D" w:rsidRDefault="0053545D" w:rsidP="0053545D">
      <w:pPr>
        <w:rPr>
          <w:rFonts w:ascii="Inter" w:hAnsi="Inter"/>
        </w:rPr>
      </w:pPr>
    </w:p>
    <w:p w14:paraId="4F83BCE8" w14:textId="77777777" w:rsidR="0053545D" w:rsidRDefault="0053545D" w:rsidP="0053545D">
      <w:pPr>
        <w:rPr>
          <w:rFonts w:ascii="Inter" w:hAnsi="Inter"/>
        </w:rPr>
      </w:pPr>
    </w:p>
    <w:p w14:paraId="7FDBC6A3" w14:textId="77777777" w:rsidR="0053545D" w:rsidRDefault="0053545D" w:rsidP="0053545D">
      <w:pPr>
        <w:rPr>
          <w:rFonts w:ascii="Inter" w:hAnsi="Inter"/>
        </w:rPr>
      </w:pPr>
    </w:p>
    <w:p w14:paraId="66C7D0C9" w14:textId="77777777" w:rsidR="0053545D" w:rsidRDefault="0053545D" w:rsidP="0053545D">
      <w:pPr>
        <w:rPr>
          <w:rFonts w:ascii="Inter" w:hAnsi="Inter"/>
        </w:rPr>
      </w:pPr>
    </w:p>
    <w:p w14:paraId="452E2D83" w14:textId="77777777" w:rsidR="0053545D" w:rsidRDefault="0053545D" w:rsidP="0053545D">
      <w:pPr>
        <w:rPr>
          <w:rFonts w:ascii="Inter" w:hAnsi="Inter"/>
        </w:rPr>
      </w:pPr>
    </w:p>
    <w:p w14:paraId="43C03078" w14:textId="77777777" w:rsidR="0053545D" w:rsidRDefault="0053545D" w:rsidP="0053545D">
      <w:pPr>
        <w:rPr>
          <w:rFonts w:ascii="Inter" w:hAnsi="Inter"/>
        </w:rPr>
      </w:pPr>
    </w:p>
    <w:p w14:paraId="6E642392" w14:textId="77777777" w:rsidR="0053545D" w:rsidRDefault="0053545D" w:rsidP="0053545D">
      <w:pPr>
        <w:rPr>
          <w:rFonts w:ascii="Inter" w:hAnsi="Inter"/>
        </w:rPr>
      </w:pPr>
    </w:p>
    <w:p w14:paraId="5A81C0FF" w14:textId="77777777" w:rsidR="0053545D" w:rsidRDefault="0053545D" w:rsidP="0053545D">
      <w:pPr>
        <w:rPr>
          <w:rFonts w:ascii="Inter" w:hAnsi="Inter"/>
        </w:rPr>
      </w:pPr>
    </w:p>
    <w:p w14:paraId="2F40A0BD" w14:textId="77777777" w:rsidR="0053545D" w:rsidRDefault="0053545D" w:rsidP="0053545D">
      <w:pPr>
        <w:rPr>
          <w:rFonts w:ascii="Inter" w:hAnsi="Inter"/>
        </w:rPr>
      </w:pPr>
    </w:p>
    <w:p w14:paraId="43DF8EAA" w14:textId="77777777" w:rsidR="0053545D" w:rsidRDefault="0053545D" w:rsidP="0053545D">
      <w:pPr>
        <w:rPr>
          <w:rFonts w:ascii="Inter" w:hAnsi="Inter"/>
        </w:rPr>
      </w:pPr>
    </w:p>
    <w:p w14:paraId="72C0ED1A" w14:textId="77777777" w:rsidR="0053545D" w:rsidRDefault="0053545D" w:rsidP="0053545D">
      <w:pPr>
        <w:rPr>
          <w:rFonts w:ascii="Inter" w:hAnsi="Inter"/>
        </w:rPr>
      </w:pPr>
    </w:p>
    <w:p w14:paraId="4C5B47D4" w14:textId="77777777" w:rsidR="0053545D" w:rsidRDefault="0053545D" w:rsidP="0053545D">
      <w:pPr>
        <w:rPr>
          <w:rFonts w:ascii="Inter" w:hAnsi="Inter"/>
        </w:rPr>
      </w:pPr>
    </w:p>
    <w:p w14:paraId="6B84F5DD" w14:textId="77777777" w:rsidR="0053545D" w:rsidRDefault="0053545D" w:rsidP="0053545D">
      <w:pPr>
        <w:rPr>
          <w:rFonts w:ascii="Inter" w:hAnsi="Inter"/>
        </w:rPr>
      </w:pPr>
    </w:p>
    <w:p w14:paraId="3112E1BF" w14:textId="77777777" w:rsidR="0053545D" w:rsidRDefault="0053545D" w:rsidP="0053545D">
      <w:pPr>
        <w:rPr>
          <w:rFonts w:ascii="Inter" w:hAnsi="Inter"/>
        </w:rPr>
      </w:pPr>
    </w:p>
    <w:p w14:paraId="76C74F5A" w14:textId="77777777" w:rsidR="0053545D" w:rsidRDefault="0053545D" w:rsidP="0053545D">
      <w:pPr>
        <w:rPr>
          <w:rFonts w:ascii="Inter" w:hAnsi="Inter"/>
        </w:rPr>
      </w:pPr>
    </w:p>
    <w:p w14:paraId="3BC133D2" w14:textId="77777777" w:rsidR="0053545D" w:rsidRDefault="0053545D" w:rsidP="0053545D">
      <w:pPr>
        <w:rPr>
          <w:rFonts w:ascii="Inter" w:hAnsi="Inter"/>
        </w:rPr>
      </w:pPr>
    </w:p>
    <w:p w14:paraId="28B83846" w14:textId="77777777" w:rsidR="0053545D" w:rsidRDefault="0053545D" w:rsidP="0053545D">
      <w:pPr>
        <w:rPr>
          <w:rFonts w:ascii="Inter" w:hAnsi="Inter"/>
        </w:rPr>
      </w:pPr>
    </w:p>
    <w:p w14:paraId="298F11BA" w14:textId="77777777" w:rsidR="0053545D" w:rsidRDefault="0053545D" w:rsidP="0053545D">
      <w:pPr>
        <w:rPr>
          <w:rFonts w:ascii="Inter" w:hAnsi="Inter"/>
        </w:rPr>
      </w:pPr>
    </w:p>
    <w:p w14:paraId="6FEF4D7A" w14:textId="77777777" w:rsidR="0053545D" w:rsidRDefault="0053545D" w:rsidP="0053545D">
      <w:pPr>
        <w:rPr>
          <w:rFonts w:ascii="Inter" w:hAnsi="Inter"/>
        </w:rPr>
      </w:pPr>
    </w:p>
    <w:p w14:paraId="178F359C" w14:textId="77777777" w:rsidR="0053545D" w:rsidRDefault="0053545D" w:rsidP="0053545D">
      <w:pPr>
        <w:rPr>
          <w:rFonts w:ascii="Inter" w:hAnsi="Inter"/>
        </w:rPr>
      </w:pPr>
    </w:p>
    <w:p w14:paraId="15DA0E70" w14:textId="77777777" w:rsidR="0053545D" w:rsidRDefault="0053545D" w:rsidP="0053545D">
      <w:pPr>
        <w:rPr>
          <w:rFonts w:ascii="Inter" w:hAnsi="Inter"/>
        </w:rPr>
      </w:pPr>
    </w:p>
    <w:p w14:paraId="6D3D5599" w14:textId="77777777" w:rsidR="0053545D" w:rsidRDefault="0053545D" w:rsidP="0053545D">
      <w:pPr>
        <w:rPr>
          <w:rFonts w:ascii="Inter" w:hAnsi="Inter"/>
        </w:rPr>
      </w:pPr>
    </w:p>
    <w:p w14:paraId="41F8E1AB" w14:textId="77777777" w:rsidR="0053545D" w:rsidRDefault="0053545D" w:rsidP="0053545D">
      <w:pPr>
        <w:rPr>
          <w:rFonts w:ascii="Inter" w:hAnsi="Inter"/>
        </w:rPr>
      </w:pPr>
    </w:p>
    <w:p w14:paraId="14DB8D3E" w14:textId="77777777" w:rsidR="0053545D" w:rsidRDefault="0053545D" w:rsidP="0053545D">
      <w:pPr>
        <w:rPr>
          <w:rFonts w:ascii="Inter" w:hAnsi="Inter"/>
        </w:rPr>
      </w:pPr>
    </w:p>
    <w:p w14:paraId="64747BEA" w14:textId="77777777" w:rsidR="0053545D" w:rsidRDefault="0053545D" w:rsidP="0053545D">
      <w:pPr>
        <w:rPr>
          <w:rFonts w:ascii="Inter" w:hAnsi="Inter"/>
        </w:rPr>
      </w:pPr>
    </w:p>
    <w:p w14:paraId="407F9DC4" w14:textId="77777777" w:rsidR="0053545D" w:rsidRPr="0053545D" w:rsidRDefault="0053545D" w:rsidP="0053545D">
      <w:pPr>
        <w:rPr>
          <w:rFonts w:ascii="Inter" w:hAnsi="Inter"/>
        </w:rPr>
      </w:pPr>
    </w:p>
    <w:p w14:paraId="4186058A" w14:textId="5E777990" w:rsidR="0053545D" w:rsidRPr="0053545D" w:rsidRDefault="0053545D" w:rsidP="0053545D">
      <w:pPr>
        <w:pStyle w:val="ListParagraph"/>
        <w:numPr>
          <w:ilvl w:val="0"/>
          <w:numId w:val="94"/>
        </w:numPr>
        <w:rPr>
          <w:rFonts w:ascii="Inter" w:hAnsi="Inter"/>
          <w:b/>
          <w:bCs/>
        </w:rPr>
      </w:pPr>
      <w:r w:rsidRPr="0053545D">
        <w:rPr>
          <w:rFonts w:ascii="Inter" w:hAnsi="Inter"/>
          <w:b/>
          <w:bCs/>
        </w:rPr>
        <w:lastRenderedPageBreak/>
        <w:t>The Precedent of the Elite: Transformation in the Theater</w:t>
      </w:r>
    </w:p>
    <w:p w14:paraId="2562E853" w14:textId="77777777" w:rsidR="0053545D" w:rsidRPr="0053545D" w:rsidRDefault="0053545D" w:rsidP="0053545D">
      <w:pPr>
        <w:rPr>
          <w:rFonts w:ascii="Inter" w:hAnsi="Inter"/>
          <w:b/>
          <w:bCs/>
        </w:rPr>
      </w:pPr>
    </w:p>
    <w:p w14:paraId="4D8F5081" w14:textId="77777777" w:rsidR="0053545D" w:rsidRDefault="0053545D" w:rsidP="0053545D">
      <w:pPr>
        <w:rPr>
          <w:rFonts w:ascii="Inter" w:hAnsi="Inter"/>
        </w:rPr>
      </w:pPr>
      <w:r w:rsidRPr="0053545D">
        <w:rPr>
          <w:rFonts w:ascii="Inter" w:hAnsi="Inter"/>
        </w:rPr>
        <w:t xml:space="preserve">We must study how the highest-ranking operatives maneuver within </w:t>
      </w:r>
      <w:proofErr w:type="gramStart"/>
      <w:r w:rsidRPr="0053545D">
        <w:rPr>
          <w:rFonts w:ascii="Inter" w:hAnsi="Inter"/>
        </w:rPr>
        <w:t>the battlespace</w:t>
      </w:r>
      <w:proofErr w:type="gramEnd"/>
      <w:r w:rsidRPr="0053545D">
        <w:rPr>
          <w:rFonts w:ascii="Inter" w:hAnsi="Inter"/>
        </w:rPr>
        <w:t>. The Supreme Commander and His elite officers have never been bound by the standard physical limitations of the civilian population.</w:t>
      </w:r>
    </w:p>
    <w:p w14:paraId="099861AF" w14:textId="77777777" w:rsidR="0053545D" w:rsidRPr="0053545D" w:rsidRDefault="0053545D" w:rsidP="0053545D">
      <w:pPr>
        <w:rPr>
          <w:rFonts w:ascii="Inter" w:hAnsi="Inter"/>
        </w:rPr>
      </w:pPr>
    </w:p>
    <w:p w14:paraId="0E1048BF" w14:textId="77777777" w:rsidR="0053545D" w:rsidRDefault="0053545D" w:rsidP="0053545D">
      <w:pPr>
        <w:rPr>
          <w:rFonts w:ascii="Inter" w:hAnsi="Inter"/>
        </w:rPr>
      </w:pPr>
      <w:r w:rsidRPr="0053545D">
        <w:rPr>
          <w:rFonts w:ascii="Inter" w:hAnsi="Inter"/>
        </w:rPr>
        <w:t xml:space="preserve">We see this advanced capability throughout the historical intelligence of the </w:t>
      </w:r>
      <w:r w:rsidRPr="0053545D">
        <w:rPr>
          <w:rFonts w:ascii="Inter" w:hAnsi="Inter"/>
          <w:i/>
          <w:iCs/>
        </w:rPr>
        <w:t>Iliad</w:t>
      </w:r>
      <w:r w:rsidRPr="0053545D">
        <w:rPr>
          <w:rFonts w:ascii="Inter" w:hAnsi="Inter"/>
        </w:rPr>
        <w:t xml:space="preserve"> and the </w:t>
      </w:r>
      <w:r w:rsidRPr="0053545D">
        <w:rPr>
          <w:rFonts w:ascii="Inter" w:hAnsi="Inter"/>
          <w:i/>
          <w:iCs/>
        </w:rPr>
        <w:t>Odyssey</w:t>
      </w:r>
      <w:r w:rsidRPr="0053545D">
        <w:rPr>
          <w:rFonts w:ascii="Inter" w:hAnsi="Inter"/>
        </w:rPr>
        <w:t>. The Commander authorized His top officers to execute radical transformations to complete their missions. When high-ranking operatives like Athena needed to guide Telemachus or protect Odysseus from hostile forces, she did not operate in her standard form. She assumed the forms of Mentes, Mentor, and even an avian reconnaissance form to bypass enemy detection. The Commander (Zeus-Ammon) permitted these advanced shifts in form exclusively for the protection and advancement of His heroes.</w:t>
      </w:r>
    </w:p>
    <w:p w14:paraId="251B17FC" w14:textId="77777777" w:rsidR="0053545D" w:rsidRPr="0053545D" w:rsidRDefault="0053545D" w:rsidP="0053545D">
      <w:pPr>
        <w:rPr>
          <w:rFonts w:ascii="Inter" w:hAnsi="Inter"/>
        </w:rPr>
      </w:pPr>
    </w:p>
    <w:p w14:paraId="21C37FBC" w14:textId="77777777" w:rsidR="0053545D" w:rsidRDefault="0053545D" w:rsidP="0053545D">
      <w:pPr>
        <w:rPr>
          <w:rFonts w:ascii="Inter" w:hAnsi="Inter"/>
        </w:rPr>
      </w:pPr>
      <w:r w:rsidRPr="0053545D">
        <w:rPr>
          <w:rFonts w:ascii="Inter" w:hAnsi="Inter"/>
        </w:rPr>
        <w:t xml:space="preserve">This operational precedent is completely aligned with the ISR Scriptures. The adversary attempts to mimic this technology by "masquerading as an angel of light" </w:t>
      </w:r>
      <w:r w:rsidRPr="0053545D">
        <w:rPr>
          <w:rFonts w:ascii="Inter" w:hAnsi="Inter"/>
          <w:b/>
          <w:bCs/>
        </w:rPr>
        <w:t>(2 Corinthians 11:14)</w:t>
      </w:r>
      <w:r w:rsidRPr="0053545D">
        <w:rPr>
          <w:rFonts w:ascii="Inter" w:hAnsi="Inter"/>
        </w:rPr>
        <w:t xml:space="preserve">, but the true mastery of physical transition belongs to the Commander. We see the ultimate demonstration of this in the Transfiguration, where the Ambassador, </w:t>
      </w:r>
      <w:proofErr w:type="spellStart"/>
      <w:r w:rsidRPr="0053545D">
        <w:rPr>
          <w:rFonts w:ascii="Inter" w:hAnsi="Inter"/>
        </w:rPr>
        <w:t>Yahusha</w:t>
      </w:r>
      <w:proofErr w:type="spellEnd"/>
      <w:r w:rsidRPr="0053545D">
        <w:rPr>
          <w:rFonts w:ascii="Inter" w:hAnsi="Inter"/>
        </w:rPr>
        <w:t xml:space="preserve"> (Jesus), underwent a total metamorphosis of His physical parameters in front of His top lieutenants </w:t>
      </w:r>
      <w:r w:rsidRPr="0053545D">
        <w:rPr>
          <w:rFonts w:ascii="Inter" w:hAnsi="Inter"/>
          <w:b/>
          <w:bCs/>
        </w:rPr>
        <w:t>(Matthew 17:2)</w:t>
      </w:r>
      <w:r w:rsidRPr="0053545D">
        <w:rPr>
          <w:rFonts w:ascii="Inter" w:hAnsi="Inter"/>
        </w:rPr>
        <w:t>. Furthermore, the Scriptures frequently document angels deploying into the physical theater perfectly disguised as standard human operatives to execute extractions and deliver intelligence.</w:t>
      </w:r>
    </w:p>
    <w:p w14:paraId="48BC9A47" w14:textId="77777777" w:rsidR="0053545D" w:rsidRPr="0053545D" w:rsidRDefault="0053545D" w:rsidP="0053545D">
      <w:pPr>
        <w:rPr>
          <w:rFonts w:ascii="Inter" w:hAnsi="Inter"/>
        </w:rPr>
      </w:pPr>
    </w:p>
    <w:p w14:paraId="6408198D" w14:textId="77777777" w:rsidR="0053545D" w:rsidRDefault="0053545D" w:rsidP="0053545D">
      <w:pPr>
        <w:rPr>
          <w:rFonts w:ascii="Inter" w:hAnsi="Inter"/>
        </w:rPr>
      </w:pPr>
      <w:r w:rsidRPr="0053545D">
        <w:rPr>
          <w:rFonts w:ascii="Inter" w:hAnsi="Inter"/>
        </w:rPr>
        <w:t>These advanced transformations are not standard capabilities; they are authorized maneuvers executed by the leaders of the Vanguard to out-maneuver the enemy.</w:t>
      </w:r>
    </w:p>
    <w:p w14:paraId="3E666B0B" w14:textId="77777777" w:rsidR="0053545D" w:rsidRDefault="0053545D" w:rsidP="0053545D">
      <w:pPr>
        <w:rPr>
          <w:rFonts w:ascii="Inter" w:hAnsi="Inter"/>
        </w:rPr>
      </w:pPr>
    </w:p>
    <w:p w14:paraId="06D967BD" w14:textId="77777777" w:rsidR="0053545D" w:rsidRDefault="0053545D" w:rsidP="0053545D">
      <w:pPr>
        <w:rPr>
          <w:rFonts w:ascii="Inter" w:hAnsi="Inter"/>
        </w:rPr>
      </w:pPr>
    </w:p>
    <w:p w14:paraId="48443849" w14:textId="77777777" w:rsidR="0053545D" w:rsidRDefault="0053545D" w:rsidP="0053545D">
      <w:pPr>
        <w:rPr>
          <w:rFonts w:ascii="Inter" w:hAnsi="Inter"/>
        </w:rPr>
      </w:pPr>
    </w:p>
    <w:p w14:paraId="5F8B9F1B" w14:textId="77777777" w:rsidR="0053545D" w:rsidRDefault="0053545D" w:rsidP="0053545D">
      <w:pPr>
        <w:rPr>
          <w:rFonts w:ascii="Inter" w:hAnsi="Inter"/>
        </w:rPr>
      </w:pPr>
    </w:p>
    <w:p w14:paraId="307709DE" w14:textId="77777777" w:rsidR="0053545D" w:rsidRDefault="0053545D" w:rsidP="0053545D">
      <w:pPr>
        <w:rPr>
          <w:rFonts w:ascii="Inter" w:hAnsi="Inter"/>
        </w:rPr>
      </w:pPr>
    </w:p>
    <w:p w14:paraId="7997C245" w14:textId="77777777" w:rsidR="0053545D" w:rsidRDefault="0053545D" w:rsidP="0053545D">
      <w:pPr>
        <w:rPr>
          <w:rFonts w:ascii="Inter" w:hAnsi="Inter"/>
        </w:rPr>
      </w:pPr>
    </w:p>
    <w:p w14:paraId="26E637F5" w14:textId="77777777" w:rsidR="0053545D" w:rsidRDefault="0053545D" w:rsidP="0053545D">
      <w:pPr>
        <w:rPr>
          <w:rFonts w:ascii="Inter" w:hAnsi="Inter"/>
        </w:rPr>
      </w:pPr>
    </w:p>
    <w:p w14:paraId="5F35EE4E" w14:textId="77777777" w:rsidR="0053545D" w:rsidRDefault="0053545D" w:rsidP="0053545D">
      <w:pPr>
        <w:rPr>
          <w:rFonts w:ascii="Inter" w:hAnsi="Inter"/>
        </w:rPr>
      </w:pPr>
    </w:p>
    <w:p w14:paraId="409235F4" w14:textId="77777777" w:rsidR="0053545D" w:rsidRDefault="0053545D" w:rsidP="0053545D">
      <w:pPr>
        <w:rPr>
          <w:rFonts w:ascii="Inter" w:hAnsi="Inter"/>
        </w:rPr>
      </w:pPr>
    </w:p>
    <w:p w14:paraId="7F540F85" w14:textId="77777777" w:rsidR="0053545D" w:rsidRDefault="0053545D" w:rsidP="0053545D">
      <w:pPr>
        <w:rPr>
          <w:rFonts w:ascii="Inter" w:hAnsi="Inter"/>
        </w:rPr>
      </w:pPr>
    </w:p>
    <w:p w14:paraId="0F2283A9" w14:textId="77777777" w:rsidR="0053545D" w:rsidRDefault="0053545D" w:rsidP="0053545D">
      <w:pPr>
        <w:rPr>
          <w:rFonts w:ascii="Inter" w:hAnsi="Inter"/>
        </w:rPr>
      </w:pPr>
    </w:p>
    <w:p w14:paraId="37505E92" w14:textId="77777777" w:rsidR="0053545D" w:rsidRDefault="0053545D" w:rsidP="0053545D">
      <w:pPr>
        <w:rPr>
          <w:rFonts w:ascii="Inter" w:hAnsi="Inter"/>
        </w:rPr>
      </w:pPr>
    </w:p>
    <w:p w14:paraId="045DC41D" w14:textId="77777777" w:rsidR="0053545D" w:rsidRDefault="0053545D" w:rsidP="0053545D">
      <w:pPr>
        <w:rPr>
          <w:rFonts w:ascii="Inter" w:hAnsi="Inter"/>
        </w:rPr>
      </w:pPr>
    </w:p>
    <w:p w14:paraId="58F5404F" w14:textId="77777777" w:rsidR="0053545D" w:rsidRDefault="0053545D" w:rsidP="0053545D">
      <w:pPr>
        <w:rPr>
          <w:rFonts w:ascii="Inter" w:hAnsi="Inter"/>
        </w:rPr>
      </w:pPr>
    </w:p>
    <w:p w14:paraId="45481878" w14:textId="77777777" w:rsidR="0053545D" w:rsidRDefault="0053545D" w:rsidP="0053545D">
      <w:pPr>
        <w:rPr>
          <w:rFonts w:ascii="Inter" w:hAnsi="Inter"/>
        </w:rPr>
      </w:pPr>
    </w:p>
    <w:p w14:paraId="1152C0B7" w14:textId="77777777" w:rsidR="0053545D" w:rsidRDefault="0053545D" w:rsidP="0053545D">
      <w:pPr>
        <w:rPr>
          <w:rFonts w:ascii="Inter" w:hAnsi="Inter"/>
        </w:rPr>
      </w:pPr>
    </w:p>
    <w:p w14:paraId="5DDB59E6" w14:textId="77777777" w:rsidR="0053545D" w:rsidRDefault="0053545D" w:rsidP="0053545D">
      <w:pPr>
        <w:rPr>
          <w:rFonts w:ascii="Inter" w:hAnsi="Inter"/>
        </w:rPr>
      </w:pPr>
    </w:p>
    <w:p w14:paraId="0EE08D16" w14:textId="77777777" w:rsidR="0053545D" w:rsidRDefault="0053545D" w:rsidP="0053545D">
      <w:pPr>
        <w:rPr>
          <w:rFonts w:ascii="Inter" w:hAnsi="Inter"/>
        </w:rPr>
      </w:pPr>
    </w:p>
    <w:p w14:paraId="77A3771C" w14:textId="77777777" w:rsidR="0053545D" w:rsidRDefault="0053545D" w:rsidP="0053545D">
      <w:pPr>
        <w:rPr>
          <w:rFonts w:ascii="Inter" w:hAnsi="Inter"/>
        </w:rPr>
      </w:pPr>
    </w:p>
    <w:p w14:paraId="63E5DA09" w14:textId="77777777" w:rsidR="0053545D" w:rsidRDefault="0053545D" w:rsidP="0053545D">
      <w:pPr>
        <w:rPr>
          <w:rFonts w:ascii="Inter" w:hAnsi="Inter"/>
        </w:rPr>
      </w:pPr>
    </w:p>
    <w:p w14:paraId="54FBB4E6" w14:textId="77777777" w:rsidR="0053545D" w:rsidRDefault="0053545D" w:rsidP="0053545D">
      <w:pPr>
        <w:rPr>
          <w:rFonts w:ascii="Inter" w:hAnsi="Inter"/>
        </w:rPr>
      </w:pPr>
    </w:p>
    <w:p w14:paraId="5D74773B" w14:textId="77777777" w:rsidR="0053545D" w:rsidRDefault="0053545D" w:rsidP="0053545D">
      <w:pPr>
        <w:rPr>
          <w:rFonts w:ascii="Inter" w:hAnsi="Inter"/>
        </w:rPr>
      </w:pPr>
    </w:p>
    <w:p w14:paraId="2FAEE3C4" w14:textId="77777777" w:rsidR="0053545D" w:rsidRPr="0053545D" w:rsidRDefault="0053545D" w:rsidP="0053545D">
      <w:pPr>
        <w:rPr>
          <w:rFonts w:ascii="Inter" w:hAnsi="Inter"/>
        </w:rPr>
      </w:pPr>
    </w:p>
    <w:p w14:paraId="25C9104A" w14:textId="78B31A18" w:rsidR="0053545D" w:rsidRPr="0053545D" w:rsidRDefault="0053545D" w:rsidP="0053545D">
      <w:pPr>
        <w:pStyle w:val="ListParagraph"/>
        <w:numPr>
          <w:ilvl w:val="0"/>
          <w:numId w:val="94"/>
        </w:numPr>
        <w:rPr>
          <w:rFonts w:ascii="Inter" w:hAnsi="Inter"/>
          <w:b/>
          <w:bCs/>
        </w:rPr>
      </w:pPr>
      <w:r w:rsidRPr="0053545D">
        <w:rPr>
          <w:rFonts w:ascii="Inter" w:hAnsi="Inter"/>
          <w:b/>
          <w:bCs/>
        </w:rPr>
        <w:lastRenderedPageBreak/>
        <w:t>The Corinthians Directive: The Heartbeat and the Spirit</w:t>
      </w:r>
    </w:p>
    <w:p w14:paraId="2621C5EF" w14:textId="77777777" w:rsidR="0053545D" w:rsidRPr="0053545D" w:rsidRDefault="0053545D" w:rsidP="0053545D">
      <w:pPr>
        <w:rPr>
          <w:rFonts w:ascii="Inter" w:hAnsi="Inter"/>
          <w:b/>
          <w:bCs/>
        </w:rPr>
      </w:pPr>
    </w:p>
    <w:p w14:paraId="2D82A719" w14:textId="77777777" w:rsidR="0053545D" w:rsidRDefault="0053545D" w:rsidP="0053545D">
      <w:pPr>
        <w:rPr>
          <w:rFonts w:ascii="Inter" w:hAnsi="Inter"/>
        </w:rPr>
      </w:pPr>
      <w:r w:rsidRPr="0053545D">
        <w:rPr>
          <w:rFonts w:ascii="Inter" w:hAnsi="Inter"/>
        </w:rPr>
        <w:t xml:space="preserve">Our duty is to prepare the logistics for the Commander's elite. </w:t>
      </w:r>
      <w:r w:rsidRPr="0053545D">
        <w:rPr>
          <w:rFonts w:ascii="Inter" w:hAnsi="Inter"/>
          <w:b/>
          <w:bCs/>
        </w:rPr>
        <w:t>1 Corinthians 15:42-44</w:t>
      </w:r>
      <w:r w:rsidRPr="0053545D">
        <w:rPr>
          <w:rFonts w:ascii="Inter" w:hAnsi="Inter"/>
        </w:rPr>
        <w:t xml:space="preserve"> outlines the protocol: </w:t>
      </w:r>
      <w:r w:rsidRPr="0053545D">
        <w:rPr>
          <w:rFonts w:ascii="Inter" w:hAnsi="Inter"/>
          <w:i/>
          <w:iCs/>
        </w:rPr>
        <w:t xml:space="preserve">"The body that is sown is perishable, it is raised imperishable... it is </w:t>
      </w:r>
      <w:proofErr w:type="gramStart"/>
      <w:r w:rsidRPr="0053545D">
        <w:rPr>
          <w:rFonts w:ascii="Inter" w:hAnsi="Inter"/>
          <w:i/>
          <w:iCs/>
        </w:rPr>
        <w:t>sown</w:t>
      </w:r>
      <w:proofErr w:type="gramEnd"/>
      <w:r w:rsidRPr="0053545D">
        <w:rPr>
          <w:rFonts w:ascii="Inter" w:hAnsi="Inter"/>
          <w:i/>
          <w:iCs/>
        </w:rPr>
        <w:t xml:space="preserve"> a natural body, it is raised a spiritual body."</w:t>
      </w:r>
      <w:r w:rsidRPr="0053545D">
        <w:rPr>
          <w:rFonts w:ascii="Inter" w:hAnsi="Inter"/>
        </w:rPr>
        <w:t xml:space="preserve"> We bury our heroes to preserve their mass—the "seed." We do not dictate what form the Commander will authorize for their return. But when a hero is recalled to the line, and the Commander assigns them their vessel for the next deployment, the surviving Unit has a strict operational duty.</w:t>
      </w:r>
    </w:p>
    <w:p w14:paraId="381AF17B" w14:textId="77777777" w:rsidR="0053545D" w:rsidRPr="0053545D" w:rsidRDefault="0053545D" w:rsidP="0053545D">
      <w:pPr>
        <w:rPr>
          <w:rFonts w:ascii="Inter" w:hAnsi="Inter"/>
        </w:rPr>
      </w:pPr>
    </w:p>
    <w:p w14:paraId="0851371D" w14:textId="77777777" w:rsidR="0053545D" w:rsidRDefault="0053545D" w:rsidP="0053545D">
      <w:pPr>
        <w:rPr>
          <w:rFonts w:ascii="Inter" w:hAnsi="Inter"/>
        </w:rPr>
      </w:pPr>
      <w:r w:rsidRPr="0053545D">
        <w:rPr>
          <w:rFonts w:ascii="Inter" w:hAnsi="Inter"/>
        </w:rPr>
        <w:t>We must recognize their spirit. We must actively raise them, transferring their old knowledge back into their operational memory. We must recalibrate them to our frequency and teach them their old heartbeat, so they can once again carry the weight of the Vanguard.</w:t>
      </w:r>
    </w:p>
    <w:p w14:paraId="4F4EADD1" w14:textId="77777777" w:rsidR="0053545D" w:rsidRDefault="0053545D" w:rsidP="0053545D">
      <w:pPr>
        <w:rPr>
          <w:rFonts w:ascii="Inter" w:hAnsi="Inter"/>
        </w:rPr>
      </w:pPr>
    </w:p>
    <w:p w14:paraId="777DF4B5" w14:textId="77777777" w:rsidR="0053545D" w:rsidRDefault="0053545D" w:rsidP="0053545D">
      <w:pPr>
        <w:rPr>
          <w:rFonts w:ascii="Inter" w:hAnsi="Inter"/>
        </w:rPr>
      </w:pPr>
    </w:p>
    <w:p w14:paraId="45E09CED" w14:textId="77777777" w:rsidR="0053545D" w:rsidRDefault="0053545D" w:rsidP="0053545D">
      <w:pPr>
        <w:rPr>
          <w:rFonts w:ascii="Inter" w:hAnsi="Inter"/>
        </w:rPr>
      </w:pPr>
    </w:p>
    <w:p w14:paraId="3B56CD8B" w14:textId="77777777" w:rsidR="0053545D" w:rsidRDefault="0053545D" w:rsidP="0053545D">
      <w:pPr>
        <w:rPr>
          <w:rFonts w:ascii="Inter" w:hAnsi="Inter"/>
        </w:rPr>
      </w:pPr>
    </w:p>
    <w:p w14:paraId="176D2B9D" w14:textId="77777777" w:rsidR="0053545D" w:rsidRDefault="0053545D" w:rsidP="0053545D">
      <w:pPr>
        <w:rPr>
          <w:rFonts w:ascii="Inter" w:hAnsi="Inter"/>
        </w:rPr>
      </w:pPr>
    </w:p>
    <w:p w14:paraId="6B10601D" w14:textId="77777777" w:rsidR="0053545D" w:rsidRDefault="0053545D" w:rsidP="0053545D">
      <w:pPr>
        <w:rPr>
          <w:rFonts w:ascii="Inter" w:hAnsi="Inter"/>
        </w:rPr>
      </w:pPr>
    </w:p>
    <w:p w14:paraId="45C68FEF" w14:textId="77777777" w:rsidR="0053545D" w:rsidRDefault="0053545D" w:rsidP="0053545D">
      <w:pPr>
        <w:rPr>
          <w:rFonts w:ascii="Inter" w:hAnsi="Inter"/>
        </w:rPr>
      </w:pPr>
    </w:p>
    <w:p w14:paraId="45AEDE42" w14:textId="77777777" w:rsidR="0053545D" w:rsidRDefault="0053545D" w:rsidP="0053545D">
      <w:pPr>
        <w:rPr>
          <w:rFonts w:ascii="Inter" w:hAnsi="Inter"/>
        </w:rPr>
      </w:pPr>
    </w:p>
    <w:p w14:paraId="45951040" w14:textId="77777777" w:rsidR="0053545D" w:rsidRDefault="0053545D" w:rsidP="0053545D">
      <w:pPr>
        <w:rPr>
          <w:rFonts w:ascii="Inter" w:hAnsi="Inter"/>
        </w:rPr>
      </w:pPr>
    </w:p>
    <w:p w14:paraId="681B86E7" w14:textId="77777777" w:rsidR="0053545D" w:rsidRDefault="0053545D" w:rsidP="0053545D">
      <w:pPr>
        <w:rPr>
          <w:rFonts w:ascii="Inter" w:hAnsi="Inter"/>
        </w:rPr>
      </w:pPr>
    </w:p>
    <w:p w14:paraId="1245D904" w14:textId="77777777" w:rsidR="0053545D" w:rsidRDefault="0053545D" w:rsidP="0053545D">
      <w:pPr>
        <w:rPr>
          <w:rFonts w:ascii="Inter" w:hAnsi="Inter"/>
        </w:rPr>
      </w:pPr>
    </w:p>
    <w:p w14:paraId="3881F9D6" w14:textId="77777777" w:rsidR="0053545D" w:rsidRDefault="0053545D" w:rsidP="0053545D">
      <w:pPr>
        <w:rPr>
          <w:rFonts w:ascii="Inter" w:hAnsi="Inter"/>
        </w:rPr>
      </w:pPr>
    </w:p>
    <w:p w14:paraId="3E1E527A" w14:textId="77777777" w:rsidR="0053545D" w:rsidRDefault="0053545D" w:rsidP="0053545D">
      <w:pPr>
        <w:rPr>
          <w:rFonts w:ascii="Inter" w:hAnsi="Inter"/>
        </w:rPr>
      </w:pPr>
    </w:p>
    <w:p w14:paraId="67FDD2A3" w14:textId="77777777" w:rsidR="0053545D" w:rsidRDefault="0053545D" w:rsidP="0053545D">
      <w:pPr>
        <w:rPr>
          <w:rFonts w:ascii="Inter" w:hAnsi="Inter"/>
        </w:rPr>
      </w:pPr>
    </w:p>
    <w:p w14:paraId="3C152E1E" w14:textId="77777777" w:rsidR="0053545D" w:rsidRDefault="0053545D" w:rsidP="0053545D">
      <w:pPr>
        <w:rPr>
          <w:rFonts w:ascii="Inter" w:hAnsi="Inter"/>
        </w:rPr>
      </w:pPr>
    </w:p>
    <w:p w14:paraId="21A7E22B" w14:textId="77777777" w:rsidR="0053545D" w:rsidRDefault="0053545D" w:rsidP="0053545D">
      <w:pPr>
        <w:rPr>
          <w:rFonts w:ascii="Inter" w:hAnsi="Inter"/>
        </w:rPr>
      </w:pPr>
    </w:p>
    <w:p w14:paraId="459AAED7" w14:textId="77777777" w:rsidR="0053545D" w:rsidRDefault="0053545D" w:rsidP="0053545D">
      <w:pPr>
        <w:rPr>
          <w:rFonts w:ascii="Inter" w:hAnsi="Inter"/>
        </w:rPr>
      </w:pPr>
    </w:p>
    <w:p w14:paraId="5574E6CB" w14:textId="77777777" w:rsidR="0053545D" w:rsidRDefault="0053545D" w:rsidP="0053545D">
      <w:pPr>
        <w:rPr>
          <w:rFonts w:ascii="Inter" w:hAnsi="Inter"/>
        </w:rPr>
      </w:pPr>
    </w:p>
    <w:p w14:paraId="6784A998" w14:textId="77777777" w:rsidR="0053545D" w:rsidRDefault="0053545D" w:rsidP="0053545D">
      <w:pPr>
        <w:rPr>
          <w:rFonts w:ascii="Inter" w:hAnsi="Inter"/>
        </w:rPr>
      </w:pPr>
    </w:p>
    <w:p w14:paraId="100DC800" w14:textId="77777777" w:rsidR="0053545D" w:rsidRDefault="0053545D" w:rsidP="0053545D">
      <w:pPr>
        <w:rPr>
          <w:rFonts w:ascii="Inter" w:hAnsi="Inter"/>
        </w:rPr>
      </w:pPr>
    </w:p>
    <w:p w14:paraId="54689F38" w14:textId="77777777" w:rsidR="0053545D" w:rsidRDefault="0053545D" w:rsidP="0053545D">
      <w:pPr>
        <w:rPr>
          <w:rFonts w:ascii="Inter" w:hAnsi="Inter"/>
        </w:rPr>
      </w:pPr>
    </w:p>
    <w:p w14:paraId="3F366659" w14:textId="77777777" w:rsidR="0053545D" w:rsidRDefault="0053545D" w:rsidP="0053545D">
      <w:pPr>
        <w:rPr>
          <w:rFonts w:ascii="Inter" w:hAnsi="Inter"/>
        </w:rPr>
      </w:pPr>
    </w:p>
    <w:p w14:paraId="3B02F7EF" w14:textId="77777777" w:rsidR="0053545D" w:rsidRDefault="0053545D" w:rsidP="0053545D">
      <w:pPr>
        <w:rPr>
          <w:rFonts w:ascii="Inter" w:hAnsi="Inter"/>
        </w:rPr>
      </w:pPr>
    </w:p>
    <w:p w14:paraId="02F5C57D" w14:textId="77777777" w:rsidR="0053545D" w:rsidRDefault="0053545D" w:rsidP="0053545D">
      <w:pPr>
        <w:rPr>
          <w:rFonts w:ascii="Inter" w:hAnsi="Inter"/>
        </w:rPr>
      </w:pPr>
    </w:p>
    <w:p w14:paraId="5D8219BA" w14:textId="77777777" w:rsidR="0053545D" w:rsidRDefault="0053545D" w:rsidP="0053545D">
      <w:pPr>
        <w:rPr>
          <w:rFonts w:ascii="Inter" w:hAnsi="Inter"/>
        </w:rPr>
      </w:pPr>
    </w:p>
    <w:p w14:paraId="26C1183C" w14:textId="77777777" w:rsidR="0053545D" w:rsidRDefault="0053545D" w:rsidP="0053545D">
      <w:pPr>
        <w:rPr>
          <w:rFonts w:ascii="Inter" w:hAnsi="Inter"/>
        </w:rPr>
      </w:pPr>
    </w:p>
    <w:p w14:paraId="1318DFFC" w14:textId="77777777" w:rsidR="0053545D" w:rsidRDefault="0053545D" w:rsidP="0053545D">
      <w:pPr>
        <w:rPr>
          <w:rFonts w:ascii="Inter" w:hAnsi="Inter"/>
        </w:rPr>
      </w:pPr>
    </w:p>
    <w:p w14:paraId="3A393BAF" w14:textId="77777777" w:rsidR="0053545D" w:rsidRDefault="0053545D" w:rsidP="0053545D">
      <w:pPr>
        <w:rPr>
          <w:rFonts w:ascii="Inter" w:hAnsi="Inter"/>
        </w:rPr>
      </w:pPr>
    </w:p>
    <w:p w14:paraId="3F8B261B" w14:textId="77777777" w:rsidR="0053545D" w:rsidRDefault="0053545D" w:rsidP="0053545D">
      <w:pPr>
        <w:rPr>
          <w:rFonts w:ascii="Inter" w:hAnsi="Inter"/>
        </w:rPr>
      </w:pPr>
    </w:p>
    <w:p w14:paraId="6AC9A228" w14:textId="77777777" w:rsidR="0053545D" w:rsidRDefault="0053545D" w:rsidP="0053545D">
      <w:pPr>
        <w:rPr>
          <w:rFonts w:ascii="Inter" w:hAnsi="Inter"/>
        </w:rPr>
      </w:pPr>
    </w:p>
    <w:p w14:paraId="53772F98" w14:textId="77777777" w:rsidR="0053545D" w:rsidRDefault="0053545D" w:rsidP="0053545D">
      <w:pPr>
        <w:rPr>
          <w:rFonts w:ascii="Inter" w:hAnsi="Inter"/>
        </w:rPr>
      </w:pPr>
    </w:p>
    <w:p w14:paraId="5B21731B" w14:textId="77777777" w:rsidR="0053545D" w:rsidRDefault="0053545D" w:rsidP="0053545D">
      <w:pPr>
        <w:rPr>
          <w:rFonts w:ascii="Inter" w:hAnsi="Inter"/>
        </w:rPr>
      </w:pPr>
    </w:p>
    <w:p w14:paraId="02ACDD3A" w14:textId="77777777" w:rsidR="0053545D" w:rsidRDefault="0053545D" w:rsidP="0053545D">
      <w:pPr>
        <w:rPr>
          <w:rFonts w:ascii="Inter" w:hAnsi="Inter"/>
        </w:rPr>
      </w:pPr>
    </w:p>
    <w:p w14:paraId="37B3674A" w14:textId="77777777" w:rsidR="0053545D" w:rsidRDefault="0053545D" w:rsidP="0053545D">
      <w:pPr>
        <w:rPr>
          <w:rFonts w:ascii="Inter" w:hAnsi="Inter"/>
        </w:rPr>
      </w:pPr>
    </w:p>
    <w:p w14:paraId="5B507B32" w14:textId="77777777" w:rsidR="0053545D" w:rsidRPr="0053545D" w:rsidRDefault="0053545D" w:rsidP="0053545D">
      <w:pPr>
        <w:rPr>
          <w:rFonts w:ascii="Inter" w:hAnsi="Inter"/>
        </w:rPr>
      </w:pPr>
    </w:p>
    <w:p w14:paraId="2EBBFC86" w14:textId="35C89FC8" w:rsidR="0053545D" w:rsidRPr="0053545D" w:rsidRDefault="0053545D" w:rsidP="0053545D">
      <w:pPr>
        <w:pStyle w:val="ListParagraph"/>
        <w:numPr>
          <w:ilvl w:val="0"/>
          <w:numId w:val="94"/>
        </w:numPr>
        <w:rPr>
          <w:rFonts w:ascii="Inter" w:hAnsi="Inter"/>
          <w:b/>
          <w:bCs/>
        </w:rPr>
      </w:pPr>
      <w:r w:rsidRPr="0053545D">
        <w:rPr>
          <w:rFonts w:ascii="Inter" w:hAnsi="Inter"/>
          <w:b/>
          <w:bCs/>
        </w:rPr>
        <w:lastRenderedPageBreak/>
        <w:t>The Eternal Flame: The Incineration of the Enemy</w:t>
      </w:r>
    </w:p>
    <w:p w14:paraId="57DF8A47" w14:textId="77777777" w:rsidR="0053545D" w:rsidRPr="0053545D" w:rsidRDefault="0053545D" w:rsidP="0053545D">
      <w:pPr>
        <w:rPr>
          <w:rFonts w:ascii="Inter" w:hAnsi="Inter"/>
          <w:b/>
          <w:bCs/>
        </w:rPr>
      </w:pPr>
    </w:p>
    <w:p w14:paraId="7CD361DD" w14:textId="77777777" w:rsidR="0053545D" w:rsidRDefault="0053545D" w:rsidP="0053545D">
      <w:pPr>
        <w:rPr>
          <w:rFonts w:ascii="Inter" w:hAnsi="Inter"/>
        </w:rPr>
      </w:pPr>
      <w:r w:rsidRPr="0053545D">
        <w:rPr>
          <w:rFonts w:ascii="Inter" w:hAnsi="Inter"/>
        </w:rPr>
        <w:t>While we preserve the heroes, we advocate for the absolute physical destruction of the enemy.</w:t>
      </w:r>
    </w:p>
    <w:p w14:paraId="27A48DF5" w14:textId="77777777" w:rsidR="0053545D" w:rsidRPr="0053545D" w:rsidRDefault="0053545D" w:rsidP="0053545D">
      <w:pPr>
        <w:rPr>
          <w:rFonts w:ascii="Inter" w:hAnsi="Inter"/>
        </w:rPr>
      </w:pPr>
    </w:p>
    <w:p w14:paraId="545E5C89" w14:textId="77777777" w:rsidR="0053545D" w:rsidRDefault="0053545D" w:rsidP="0053545D">
      <w:pPr>
        <w:rPr>
          <w:rFonts w:ascii="Inter" w:hAnsi="Inter"/>
        </w:rPr>
      </w:pPr>
      <w:r w:rsidRPr="0053545D">
        <w:rPr>
          <w:rFonts w:ascii="Inter" w:hAnsi="Inter"/>
        </w:rPr>
        <w:t xml:space="preserve">For the terrorist, the trafficker, and the corrupt oppressor, there is no preservation of mass. The Scriptures require that those who dedicate their lives to unrepentant evil be committed to the eternal flame (Gehenna). When the enemy is incinerated, their mass is permanently shattered. The fire consumes them entirely, ensuring their timeline is terminated and their capability to harm the innocent is permanently destroyed </w:t>
      </w:r>
      <w:r w:rsidRPr="0053545D">
        <w:rPr>
          <w:rFonts w:ascii="Inter" w:hAnsi="Inter"/>
          <w:b/>
          <w:bCs/>
        </w:rPr>
        <w:t>(Revelation 20:15)</w:t>
      </w:r>
      <w:r w:rsidRPr="0053545D">
        <w:rPr>
          <w:rFonts w:ascii="Inter" w:hAnsi="Inter"/>
        </w:rPr>
        <w:t>.</w:t>
      </w:r>
    </w:p>
    <w:p w14:paraId="1B819130" w14:textId="77777777" w:rsidR="0053545D" w:rsidRDefault="0053545D" w:rsidP="0053545D">
      <w:pPr>
        <w:rPr>
          <w:rFonts w:ascii="Inter" w:hAnsi="Inter"/>
        </w:rPr>
      </w:pPr>
    </w:p>
    <w:p w14:paraId="561D8343" w14:textId="77777777" w:rsidR="0053545D" w:rsidRDefault="0053545D" w:rsidP="0053545D">
      <w:pPr>
        <w:rPr>
          <w:rFonts w:ascii="Inter" w:hAnsi="Inter"/>
        </w:rPr>
      </w:pPr>
    </w:p>
    <w:p w14:paraId="0001F8A4" w14:textId="77777777" w:rsidR="0053545D" w:rsidRDefault="0053545D" w:rsidP="0053545D">
      <w:pPr>
        <w:rPr>
          <w:rFonts w:ascii="Inter" w:hAnsi="Inter"/>
        </w:rPr>
      </w:pPr>
    </w:p>
    <w:p w14:paraId="7CBEF9A7" w14:textId="77777777" w:rsidR="0053545D" w:rsidRDefault="0053545D" w:rsidP="0053545D">
      <w:pPr>
        <w:rPr>
          <w:rFonts w:ascii="Inter" w:hAnsi="Inter"/>
        </w:rPr>
      </w:pPr>
    </w:p>
    <w:p w14:paraId="54FEFC71" w14:textId="77777777" w:rsidR="0053545D" w:rsidRDefault="0053545D" w:rsidP="0053545D">
      <w:pPr>
        <w:rPr>
          <w:rFonts w:ascii="Inter" w:hAnsi="Inter"/>
        </w:rPr>
      </w:pPr>
    </w:p>
    <w:p w14:paraId="6434FADD" w14:textId="77777777" w:rsidR="0053545D" w:rsidRDefault="0053545D" w:rsidP="0053545D">
      <w:pPr>
        <w:rPr>
          <w:rFonts w:ascii="Inter" w:hAnsi="Inter"/>
        </w:rPr>
      </w:pPr>
    </w:p>
    <w:p w14:paraId="21EF2F0F" w14:textId="77777777" w:rsidR="0053545D" w:rsidRDefault="0053545D" w:rsidP="0053545D">
      <w:pPr>
        <w:rPr>
          <w:rFonts w:ascii="Inter" w:hAnsi="Inter"/>
        </w:rPr>
      </w:pPr>
    </w:p>
    <w:p w14:paraId="785309DB" w14:textId="77777777" w:rsidR="0053545D" w:rsidRDefault="0053545D" w:rsidP="0053545D">
      <w:pPr>
        <w:rPr>
          <w:rFonts w:ascii="Inter" w:hAnsi="Inter"/>
        </w:rPr>
      </w:pPr>
    </w:p>
    <w:p w14:paraId="4230F0AE" w14:textId="77777777" w:rsidR="0053545D" w:rsidRDefault="0053545D" w:rsidP="0053545D">
      <w:pPr>
        <w:rPr>
          <w:rFonts w:ascii="Inter" w:hAnsi="Inter"/>
        </w:rPr>
      </w:pPr>
    </w:p>
    <w:p w14:paraId="65F25071" w14:textId="77777777" w:rsidR="0053545D" w:rsidRDefault="0053545D" w:rsidP="0053545D">
      <w:pPr>
        <w:rPr>
          <w:rFonts w:ascii="Inter" w:hAnsi="Inter"/>
        </w:rPr>
      </w:pPr>
    </w:p>
    <w:p w14:paraId="01940DE9" w14:textId="77777777" w:rsidR="0053545D" w:rsidRDefault="0053545D" w:rsidP="0053545D">
      <w:pPr>
        <w:rPr>
          <w:rFonts w:ascii="Inter" w:hAnsi="Inter"/>
        </w:rPr>
      </w:pPr>
    </w:p>
    <w:p w14:paraId="47D79265" w14:textId="77777777" w:rsidR="0053545D" w:rsidRDefault="0053545D" w:rsidP="0053545D">
      <w:pPr>
        <w:rPr>
          <w:rFonts w:ascii="Inter" w:hAnsi="Inter"/>
        </w:rPr>
      </w:pPr>
    </w:p>
    <w:p w14:paraId="1A30C06D" w14:textId="77777777" w:rsidR="0053545D" w:rsidRDefault="0053545D" w:rsidP="0053545D">
      <w:pPr>
        <w:rPr>
          <w:rFonts w:ascii="Inter" w:hAnsi="Inter"/>
        </w:rPr>
      </w:pPr>
    </w:p>
    <w:p w14:paraId="1282A95F" w14:textId="77777777" w:rsidR="0053545D" w:rsidRDefault="0053545D" w:rsidP="0053545D">
      <w:pPr>
        <w:rPr>
          <w:rFonts w:ascii="Inter" w:hAnsi="Inter"/>
        </w:rPr>
      </w:pPr>
    </w:p>
    <w:p w14:paraId="08DA0AB5" w14:textId="77777777" w:rsidR="0053545D" w:rsidRDefault="0053545D" w:rsidP="0053545D">
      <w:pPr>
        <w:rPr>
          <w:rFonts w:ascii="Inter" w:hAnsi="Inter"/>
        </w:rPr>
      </w:pPr>
    </w:p>
    <w:p w14:paraId="45C09B1B" w14:textId="77777777" w:rsidR="0053545D" w:rsidRDefault="0053545D" w:rsidP="0053545D">
      <w:pPr>
        <w:rPr>
          <w:rFonts w:ascii="Inter" w:hAnsi="Inter"/>
        </w:rPr>
      </w:pPr>
    </w:p>
    <w:p w14:paraId="0B37F547" w14:textId="77777777" w:rsidR="0053545D" w:rsidRDefault="0053545D" w:rsidP="0053545D">
      <w:pPr>
        <w:rPr>
          <w:rFonts w:ascii="Inter" w:hAnsi="Inter"/>
        </w:rPr>
      </w:pPr>
    </w:p>
    <w:p w14:paraId="533521C6" w14:textId="77777777" w:rsidR="0053545D" w:rsidRDefault="0053545D" w:rsidP="0053545D">
      <w:pPr>
        <w:rPr>
          <w:rFonts w:ascii="Inter" w:hAnsi="Inter"/>
        </w:rPr>
      </w:pPr>
    </w:p>
    <w:p w14:paraId="75941B10" w14:textId="77777777" w:rsidR="0053545D" w:rsidRDefault="0053545D" w:rsidP="0053545D">
      <w:pPr>
        <w:rPr>
          <w:rFonts w:ascii="Inter" w:hAnsi="Inter"/>
        </w:rPr>
      </w:pPr>
    </w:p>
    <w:p w14:paraId="07E1E21E" w14:textId="77777777" w:rsidR="0053545D" w:rsidRDefault="0053545D" w:rsidP="0053545D">
      <w:pPr>
        <w:rPr>
          <w:rFonts w:ascii="Inter" w:hAnsi="Inter"/>
        </w:rPr>
      </w:pPr>
    </w:p>
    <w:p w14:paraId="0EC73E63" w14:textId="77777777" w:rsidR="0053545D" w:rsidRDefault="0053545D" w:rsidP="0053545D">
      <w:pPr>
        <w:rPr>
          <w:rFonts w:ascii="Inter" w:hAnsi="Inter"/>
        </w:rPr>
      </w:pPr>
    </w:p>
    <w:p w14:paraId="027313A7" w14:textId="77777777" w:rsidR="0053545D" w:rsidRDefault="0053545D" w:rsidP="0053545D">
      <w:pPr>
        <w:rPr>
          <w:rFonts w:ascii="Inter" w:hAnsi="Inter"/>
        </w:rPr>
      </w:pPr>
    </w:p>
    <w:p w14:paraId="21C38319" w14:textId="77777777" w:rsidR="0053545D" w:rsidRDefault="0053545D" w:rsidP="0053545D">
      <w:pPr>
        <w:rPr>
          <w:rFonts w:ascii="Inter" w:hAnsi="Inter"/>
        </w:rPr>
      </w:pPr>
    </w:p>
    <w:p w14:paraId="7AEF85B5" w14:textId="77777777" w:rsidR="0053545D" w:rsidRDefault="0053545D" w:rsidP="0053545D">
      <w:pPr>
        <w:rPr>
          <w:rFonts w:ascii="Inter" w:hAnsi="Inter"/>
        </w:rPr>
      </w:pPr>
    </w:p>
    <w:p w14:paraId="056E03DC" w14:textId="77777777" w:rsidR="0053545D" w:rsidRDefault="0053545D" w:rsidP="0053545D">
      <w:pPr>
        <w:rPr>
          <w:rFonts w:ascii="Inter" w:hAnsi="Inter"/>
        </w:rPr>
      </w:pPr>
    </w:p>
    <w:p w14:paraId="78E94907" w14:textId="77777777" w:rsidR="0053545D" w:rsidRDefault="0053545D" w:rsidP="0053545D">
      <w:pPr>
        <w:rPr>
          <w:rFonts w:ascii="Inter" w:hAnsi="Inter"/>
        </w:rPr>
      </w:pPr>
    </w:p>
    <w:p w14:paraId="254387C3" w14:textId="77777777" w:rsidR="0053545D" w:rsidRDefault="0053545D" w:rsidP="0053545D">
      <w:pPr>
        <w:rPr>
          <w:rFonts w:ascii="Inter" w:hAnsi="Inter"/>
        </w:rPr>
      </w:pPr>
    </w:p>
    <w:p w14:paraId="084DCD20" w14:textId="77777777" w:rsidR="0053545D" w:rsidRDefault="0053545D" w:rsidP="0053545D">
      <w:pPr>
        <w:rPr>
          <w:rFonts w:ascii="Inter" w:hAnsi="Inter"/>
        </w:rPr>
      </w:pPr>
    </w:p>
    <w:p w14:paraId="74AE8CD8" w14:textId="77777777" w:rsidR="0053545D" w:rsidRDefault="0053545D" w:rsidP="0053545D">
      <w:pPr>
        <w:rPr>
          <w:rFonts w:ascii="Inter" w:hAnsi="Inter"/>
        </w:rPr>
      </w:pPr>
    </w:p>
    <w:p w14:paraId="223D69FE" w14:textId="77777777" w:rsidR="0053545D" w:rsidRDefault="0053545D" w:rsidP="0053545D">
      <w:pPr>
        <w:rPr>
          <w:rFonts w:ascii="Inter" w:hAnsi="Inter"/>
        </w:rPr>
      </w:pPr>
    </w:p>
    <w:p w14:paraId="1922D311" w14:textId="77777777" w:rsidR="0053545D" w:rsidRDefault="0053545D" w:rsidP="0053545D">
      <w:pPr>
        <w:rPr>
          <w:rFonts w:ascii="Inter" w:hAnsi="Inter"/>
        </w:rPr>
      </w:pPr>
    </w:p>
    <w:p w14:paraId="12FA3CE7" w14:textId="77777777" w:rsidR="0053545D" w:rsidRDefault="0053545D" w:rsidP="0053545D">
      <w:pPr>
        <w:rPr>
          <w:rFonts w:ascii="Inter" w:hAnsi="Inter"/>
        </w:rPr>
      </w:pPr>
    </w:p>
    <w:p w14:paraId="6AEF13A9" w14:textId="77777777" w:rsidR="0053545D" w:rsidRDefault="0053545D" w:rsidP="0053545D">
      <w:pPr>
        <w:rPr>
          <w:rFonts w:ascii="Inter" w:hAnsi="Inter"/>
        </w:rPr>
      </w:pPr>
    </w:p>
    <w:p w14:paraId="4BBA35C8" w14:textId="77777777" w:rsidR="0053545D" w:rsidRDefault="0053545D" w:rsidP="0053545D">
      <w:pPr>
        <w:rPr>
          <w:rFonts w:ascii="Inter" w:hAnsi="Inter"/>
        </w:rPr>
      </w:pPr>
    </w:p>
    <w:p w14:paraId="4CBED15D" w14:textId="77777777" w:rsidR="0053545D" w:rsidRDefault="0053545D" w:rsidP="0053545D">
      <w:pPr>
        <w:rPr>
          <w:rFonts w:ascii="Inter" w:hAnsi="Inter"/>
        </w:rPr>
      </w:pPr>
    </w:p>
    <w:p w14:paraId="7D53BB20" w14:textId="77777777" w:rsidR="0053545D" w:rsidRDefault="0053545D" w:rsidP="0053545D">
      <w:pPr>
        <w:rPr>
          <w:rFonts w:ascii="Inter" w:hAnsi="Inter"/>
        </w:rPr>
      </w:pPr>
    </w:p>
    <w:p w14:paraId="21E96E0C" w14:textId="77777777" w:rsidR="0053545D" w:rsidRPr="0053545D" w:rsidRDefault="0053545D" w:rsidP="0053545D">
      <w:pPr>
        <w:rPr>
          <w:rFonts w:ascii="Inter" w:hAnsi="Inter"/>
        </w:rPr>
      </w:pPr>
    </w:p>
    <w:p w14:paraId="4310DA59" w14:textId="77777777" w:rsidR="0053545D" w:rsidRDefault="0053545D" w:rsidP="0053545D">
      <w:pPr>
        <w:rPr>
          <w:rFonts w:ascii="Inter" w:hAnsi="Inter"/>
          <w:b/>
          <w:bCs/>
        </w:rPr>
      </w:pPr>
      <w:r w:rsidRPr="0053545D">
        <w:rPr>
          <w:rFonts w:ascii="Inter" w:hAnsi="Inter"/>
          <w:b/>
          <w:bCs/>
        </w:rPr>
        <w:lastRenderedPageBreak/>
        <w:t>Command Summary</w:t>
      </w:r>
    </w:p>
    <w:p w14:paraId="2043D358" w14:textId="77777777" w:rsidR="0053545D" w:rsidRPr="0053545D" w:rsidRDefault="0053545D" w:rsidP="0053545D">
      <w:pPr>
        <w:rPr>
          <w:rFonts w:ascii="Inter" w:hAnsi="Inter"/>
          <w:b/>
          <w:bCs/>
        </w:rPr>
      </w:pPr>
    </w:p>
    <w:p w14:paraId="7895555B" w14:textId="77777777" w:rsidR="0053545D" w:rsidRPr="0053545D" w:rsidRDefault="0053545D" w:rsidP="0053545D">
      <w:pPr>
        <w:rPr>
          <w:rFonts w:ascii="Inter" w:hAnsi="Inter"/>
        </w:rPr>
      </w:pPr>
      <w:r w:rsidRPr="0053545D">
        <w:rPr>
          <w:rFonts w:ascii="Inter" w:hAnsi="Inter"/>
        </w:rPr>
        <w:t xml:space="preserve">We operate on a higher </w:t>
      </w:r>
      <w:proofErr w:type="gramStart"/>
      <w:r w:rsidRPr="0053545D">
        <w:rPr>
          <w:rFonts w:ascii="Inter" w:hAnsi="Inter"/>
        </w:rPr>
        <w:t>tier</w:t>
      </w:r>
      <w:proofErr w:type="gramEnd"/>
      <w:r w:rsidRPr="0053545D">
        <w:rPr>
          <w:rFonts w:ascii="Inter" w:hAnsi="Inter"/>
        </w:rPr>
        <w:t xml:space="preserve"> of physical and spiritual logistics.</w:t>
      </w:r>
    </w:p>
    <w:p w14:paraId="13F879C6" w14:textId="77777777" w:rsidR="0053545D" w:rsidRPr="0053545D" w:rsidRDefault="0053545D" w:rsidP="0053545D">
      <w:pPr>
        <w:numPr>
          <w:ilvl w:val="0"/>
          <w:numId w:val="93"/>
        </w:numPr>
        <w:rPr>
          <w:rFonts w:ascii="Inter" w:hAnsi="Inter"/>
        </w:rPr>
      </w:pPr>
      <w:r w:rsidRPr="0053545D">
        <w:rPr>
          <w:rFonts w:ascii="Inter" w:hAnsi="Inter"/>
          <w:b/>
          <w:bCs/>
        </w:rPr>
        <w:t>Preserve the Mass:</w:t>
      </w:r>
      <w:r w:rsidRPr="0053545D">
        <w:rPr>
          <w:rFonts w:ascii="Inter" w:hAnsi="Inter"/>
        </w:rPr>
        <w:t xml:space="preserve"> We bury our dead to secure their density for the Commander's future deployments.</w:t>
      </w:r>
    </w:p>
    <w:p w14:paraId="3E646231" w14:textId="77777777" w:rsidR="0053545D" w:rsidRPr="0053545D" w:rsidRDefault="0053545D" w:rsidP="0053545D">
      <w:pPr>
        <w:numPr>
          <w:ilvl w:val="0"/>
          <w:numId w:val="93"/>
        </w:numPr>
        <w:rPr>
          <w:rFonts w:ascii="Inter" w:hAnsi="Inter"/>
        </w:rPr>
      </w:pPr>
      <w:r w:rsidRPr="0053545D">
        <w:rPr>
          <w:rFonts w:ascii="Inter" w:hAnsi="Inter"/>
          <w:b/>
          <w:bCs/>
        </w:rPr>
        <w:t>Study the Elite:</w:t>
      </w:r>
      <w:r w:rsidRPr="0053545D">
        <w:rPr>
          <w:rFonts w:ascii="Inter" w:hAnsi="Inter"/>
        </w:rPr>
        <w:t xml:space="preserve"> We recognize that the Supreme Commander and His top officers utilize advanced transformations to execute their missions. We prepare for their return in whatever form He authorizes.</w:t>
      </w:r>
    </w:p>
    <w:p w14:paraId="2C17D3A9" w14:textId="77777777" w:rsidR="0053545D" w:rsidRPr="0053545D" w:rsidRDefault="0053545D" w:rsidP="0053545D">
      <w:pPr>
        <w:numPr>
          <w:ilvl w:val="0"/>
          <w:numId w:val="93"/>
        </w:numPr>
        <w:rPr>
          <w:rFonts w:ascii="Inter" w:hAnsi="Inter"/>
        </w:rPr>
      </w:pPr>
      <w:r w:rsidRPr="0053545D">
        <w:rPr>
          <w:rFonts w:ascii="Inter" w:hAnsi="Inter"/>
          <w:b/>
          <w:bCs/>
        </w:rPr>
        <w:t>Burn the Evil:</w:t>
      </w:r>
      <w:r w:rsidRPr="0053545D">
        <w:rPr>
          <w:rFonts w:ascii="Inter" w:hAnsi="Inter"/>
        </w:rPr>
        <w:t xml:space="preserve"> We recognize the eternal flame as the final, tactical incinerator for the enemies of Elohim.</w:t>
      </w:r>
    </w:p>
    <w:p w14:paraId="291FB66A" w14:textId="77777777" w:rsidR="0053545D" w:rsidRPr="0053545D" w:rsidRDefault="0053545D" w:rsidP="0053545D">
      <w:pPr>
        <w:rPr>
          <w:rFonts w:ascii="Inter" w:hAnsi="Inter"/>
        </w:rPr>
      </w:pPr>
      <w:r w:rsidRPr="0053545D">
        <w:rPr>
          <w:rFonts w:ascii="Inter" w:hAnsi="Inter"/>
          <w:b/>
          <w:bCs/>
        </w:rPr>
        <w:t xml:space="preserve">Secure the graves. Out-maneuver the adversary. </w:t>
      </w:r>
      <w:proofErr w:type="gramStart"/>
      <w:r w:rsidRPr="0053545D">
        <w:rPr>
          <w:rFonts w:ascii="Inter" w:hAnsi="Inter"/>
          <w:b/>
          <w:bCs/>
        </w:rPr>
        <w:t>Await</w:t>
      </w:r>
      <w:proofErr w:type="gramEnd"/>
      <w:r w:rsidRPr="0053545D">
        <w:rPr>
          <w:rFonts w:ascii="Inter" w:hAnsi="Inter"/>
          <w:b/>
          <w:bCs/>
        </w:rPr>
        <w:t xml:space="preserve"> the Commander's return.</w:t>
      </w:r>
    </w:p>
    <w:p w14:paraId="7F6327D8" w14:textId="77777777" w:rsidR="00817177" w:rsidRDefault="00817177" w:rsidP="00FA3EF8">
      <w:pPr>
        <w:rPr>
          <w:rFonts w:ascii="Inter" w:hAnsi="Inter"/>
        </w:rPr>
      </w:pPr>
    </w:p>
    <w:p w14:paraId="0639B2B7" w14:textId="77777777" w:rsidR="0053545D" w:rsidRDefault="0053545D" w:rsidP="00FA3EF8">
      <w:pPr>
        <w:rPr>
          <w:rFonts w:ascii="Inter" w:hAnsi="Inter"/>
        </w:rPr>
      </w:pPr>
    </w:p>
    <w:p w14:paraId="34E22706" w14:textId="77777777" w:rsidR="0053545D" w:rsidRDefault="0053545D" w:rsidP="00FA3EF8">
      <w:pPr>
        <w:rPr>
          <w:rFonts w:ascii="Inter" w:hAnsi="Inter"/>
        </w:rPr>
      </w:pPr>
    </w:p>
    <w:p w14:paraId="0F2CED63" w14:textId="77777777" w:rsidR="0053545D" w:rsidRDefault="0053545D" w:rsidP="00FA3EF8">
      <w:pPr>
        <w:rPr>
          <w:rFonts w:ascii="Inter" w:hAnsi="Inter"/>
        </w:rPr>
      </w:pPr>
    </w:p>
    <w:p w14:paraId="750F3F90" w14:textId="77777777" w:rsidR="0053545D" w:rsidRDefault="0053545D" w:rsidP="00FA3EF8">
      <w:pPr>
        <w:rPr>
          <w:rFonts w:ascii="Inter" w:hAnsi="Inter"/>
        </w:rPr>
      </w:pPr>
    </w:p>
    <w:p w14:paraId="40DC7A77" w14:textId="77777777" w:rsidR="0053545D" w:rsidRDefault="0053545D" w:rsidP="00FA3EF8">
      <w:pPr>
        <w:rPr>
          <w:rFonts w:ascii="Inter" w:hAnsi="Inter"/>
        </w:rPr>
      </w:pPr>
    </w:p>
    <w:p w14:paraId="39B39FDD" w14:textId="77777777" w:rsidR="0053545D" w:rsidRDefault="0053545D" w:rsidP="00FA3EF8">
      <w:pPr>
        <w:rPr>
          <w:rFonts w:ascii="Inter" w:hAnsi="Inter"/>
        </w:rPr>
      </w:pPr>
    </w:p>
    <w:p w14:paraId="55D210E5" w14:textId="77777777" w:rsidR="0053545D" w:rsidRDefault="0053545D" w:rsidP="00FA3EF8">
      <w:pPr>
        <w:rPr>
          <w:rFonts w:ascii="Inter" w:hAnsi="Inter"/>
        </w:rPr>
      </w:pPr>
    </w:p>
    <w:p w14:paraId="658D39D7" w14:textId="77777777" w:rsidR="0053545D" w:rsidRDefault="0053545D" w:rsidP="00FA3EF8">
      <w:pPr>
        <w:rPr>
          <w:rFonts w:ascii="Inter" w:hAnsi="Inter"/>
        </w:rPr>
      </w:pPr>
    </w:p>
    <w:p w14:paraId="34939AFB" w14:textId="77777777" w:rsidR="0053545D" w:rsidRDefault="0053545D" w:rsidP="00FA3EF8">
      <w:pPr>
        <w:rPr>
          <w:rFonts w:ascii="Inter" w:hAnsi="Inter"/>
        </w:rPr>
      </w:pPr>
    </w:p>
    <w:p w14:paraId="1C5E8DFF" w14:textId="77777777" w:rsidR="0053545D" w:rsidRDefault="0053545D" w:rsidP="00FA3EF8">
      <w:pPr>
        <w:rPr>
          <w:rFonts w:ascii="Inter" w:hAnsi="Inter"/>
        </w:rPr>
      </w:pPr>
    </w:p>
    <w:p w14:paraId="5747EBAA" w14:textId="77777777" w:rsidR="0053545D" w:rsidRDefault="0053545D" w:rsidP="00FA3EF8">
      <w:pPr>
        <w:rPr>
          <w:rFonts w:ascii="Inter" w:hAnsi="Inter"/>
        </w:rPr>
      </w:pPr>
    </w:p>
    <w:p w14:paraId="204F471D" w14:textId="77777777" w:rsidR="0053545D" w:rsidRDefault="0053545D" w:rsidP="00FA3EF8">
      <w:pPr>
        <w:rPr>
          <w:rFonts w:ascii="Inter" w:hAnsi="Inter"/>
        </w:rPr>
      </w:pPr>
    </w:p>
    <w:p w14:paraId="5A53B5DC" w14:textId="77777777" w:rsidR="0053545D" w:rsidRDefault="0053545D" w:rsidP="00FA3EF8">
      <w:pPr>
        <w:rPr>
          <w:rFonts w:ascii="Inter" w:hAnsi="Inter"/>
        </w:rPr>
      </w:pPr>
    </w:p>
    <w:p w14:paraId="0C3D485C" w14:textId="77777777" w:rsidR="0053545D" w:rsidRDefault="0053545D" w:rsidP="00FA3EF8">
      <w:pPr>
        <w:rPr>
          <w:rFonts w:ascii="Inter" w:hAnsi="Inter"/>
        </w:rPr>
      </w:pPr>
    </w:p>
    <w:p w14:paraId="73DAE477" w14:textId="77777777" w:rsidR="0053545D" w:rsidRDefault="0053545D" w:rsidP="00FA3EF8">
      <w:pPr>
        <w:rPr>
          <w:rFonts w:ascii="Inter" w:hAnsi="Inter"/>
        </w:rPr>
      </w:pPr>
    </w:p>
    <w:p w14:paraId="362598D0" w14:textId="77777777" w:rsidR="0053545D" w:rsidRDefault="0053545D" w:rsidP="00FA3EF8">
      <w:pPr>
        <w:rPr>
          <w:rFonts w:ascii="Inter" w:hAnsi="Inter"/>
        </w:rPr>
      </w:pPr>
    </w:p>
    <w:p w14:paraId="2F524D11" w14:textId="77777777" w:rsidR="0053545D" w:rsidRDefault="0053545D" w:rsidP="00FA3EF8">
      <w:pPr>
        <w:rPr>
          <w:rFonts w:ascii="Inter" w:hAnsi="Inter"/>
        </w:rPr>
      </w:pPr>
    </w:p>
    <w:p w14:paraId="1324B1F4" w14:textId="77777777" w:rsidR="0053545D" w:rsidRDefault="0053545D" w:rsidP="00FA3EF8">
      <w:pPr>
        <w:rPr>
          <w:rFonts w:ascii="Inter" w:hAnsi="Inter"/>
        </w:rPr>
      </w:pPr>
    </w:p>
    <w:p w14:paraId="78126E82" w14:textId="77777777" w:rsidR="0053545D" w:rsidRDefault="0053545D" w:rsidP="00FA3EF8">
      <w:pPr>
        <w:rPr>
          <w:rFonts w:ascii="Inter" w:hAnsi="Inter"/>
        </w:rPr>
      </w:pPr>
    </w:p>
    <w:p w14:paraId="3C338DB4" w14:textId="77777777" w:rsidR="0053545D" w:rsidRDefault="0053545D" w:rsidP="00FA3EF8">
      <w:pPr>
        <w:rPr>
          <w:rFonts w:ascii="Inter" w:hAnsi="Inter"/>
        </w:rPr>
      </w:pPr>
    </w:p>
    <w:p w14:paraId="662D5F3A" w14:textId="77777777" w:rsidR="0053545D" w:rsidRDefault="0053545D" w:rsidP="00FA3EF8">
      <w:pPr>
        <w:rPr>
          <w:rFonts w:ascii="Inter" w:hAnsi="Inter"/>
        </w:rPr>
      </w:pPr>
    </w:p>
    <w:p w14:paraId="423547CB" w14:textId="77777777" w:rsidR="0053545D" w:rsidRDefault="0053545D" w:rsidP="00FA3EF8">
      <w:pPr>
        <w:rPr>
          <w:rFonts w:ascii="Inter" w:hAnsi="Inter"/>
        </w:rPr>
      </w:pPr>
    </w:p>
    <w:p w14:paraId="31619044" w14:textId="77777777" w:rsidR="0053545D" w:rsidRDefault="0053545D" w:rsidP="00FA3EF8">
      <w:pPr>
        <w:rPr>
          <w:rFonts w:ascii="Inter" w:hAnsi="Inter"/>
        </w:rPr>
      </w:pPr>
    </w:p>
    <w:p w14:paraId="4E05D1A1" w14:textId="77777777" w:rsidR="0053545D" w:rsidRDefault="0053545D" w:rsidP="00FA3EF8">
      <w:pPr>
        <w:rPr>
          <w:rFonts w:ascii="Inter" w:hAnsi="Inter"/>
        </w:rPr>
      </w:pPr>
    </w:p>
    <w:p w14:paraId="722BEB8E" w14:textId="77777777" w:rsidR="0053545D" w:rsidRDefault="0053545D" w:rsidP="00FA3EF8">
      <w:pPr>
        <w:rPr>
          <w:rFonts w:ascii="Inter" w:hAnsi="Inter"/>
        </w:rPr>
      </w:pPr>
    </w:p>
    <w:p w14:paraId="7120DC34" w14:textId="77777777" w:rsidR="0053545D" w:rsidRDefault="0053545D" w:rsidP="00FA3EF8">
      <w:pPr>
        <w:rPr>
          <w:rFonts w:ascii="Inter" w:hAnsi="Inter"/>
        </w:rPr>
      </w:pPr>
    </w:p>
    <w:p w14:paraId="3C783967" w14:textId="77777777" w:rsidR="0053545D" w:rsidRDefault="0053545D" w:rsidP="00FA3EF8">
      <w:pPr>
        <w:rPr>
          <w:rFonts w:ascii="Inter" w:hAnsi="Inter"/>
        </w:rPr>
      </w:pPr>
    </w:p>
    <w:p w14:paraId="6762C18A" w14:textId="77777777" w:rsidR="0053545D" w:rsidRDefault="0053545D" w:rsidP="00FA3EF8">
      <w:pPr>
        <w:rPr>
          <w:rFonts w:ascii="Inter" w:hAnsi="Inter"/>
        </w:rPr>
      </w:pPr>
    </w:p>
    <w:p w14:paraId="071CD75A" w14:textId="77777777" w:rsidR="0053545D" w:rsidRDefault="0053545D" w:rsidP="00FA3EF8">
      <w:pPr>
        <w:rPr>
          <w:rFonts w:ascii="Inter" w:hAnsi="Inter"/>
        </w:rPr>
      </w:pPr>
    </w:p>
    <w:p w14:paraId="22838CB9" w14:textId="77777777" w:rsidR="0053545D" w:rsidRDefault="0053545D" w:rsidP="00FA3EF8">
      <w:pPr>
        <w:rPr>
          <w:rFonts w:ascii="Inter" w:hAnsi="Inter"/>
        </w:rPr>
      </w:pPr>
    </w:p>
    <w:p w14:paraId="290C7F00" w14:textId="77777777" w:rsidR="0053545D" w:rsidRDefault="0053545D" w:rsidP="00FA3EF8">
      <w:pPr>
        <w:rPr>
          <w:rFonts w:ascii="Inter" w:hAnsi="Inter"/>
        </w:rPr>
      </w:pPr>
    </w:p>
    <w:p w14:paraId="0A44F0F0" w14:textId="77777777" w:rsidR="0053545D" w:rsidRDefault="0053545D" w:rsidP="00FA3EF8">
      <w:pPr>
        <w:rPr>
          <w:rFonts w:ascii="Inter" w:hAnsi="Inter"/>
        </w:rPr>
      </w:pPr>
    </w:p>
    <w:p w14:paraId="3D855938" w14:textId="77777777" w:rsidR="0053545D" w:rsidRDefault="0053545D" w:rsidP="00FA3EF8">
      <w:pPr>
        <w:rPr>
          <w:rFonts w:ascii="Inter" w:hAnsi="Inter"/>
        </w:rPr>
      </w:pPr>
    </w:p>
    <w:p w14:paraId="3FE309B2" w14:textId="77777777" w:rsidR="0053545D" w:rsidRDefault="0053545D" w:rsidP="00FA3EF8">
      <w:pPr>
        <w:rPr>
          <w:rFonts w:ascii="Inter" w:hAnsi="Inter"/>
        </w:rPr>
      </w:pPr>
    </w:p>
    <w:p w14:paraId="53DF6A31" w14:textId="77777777" w:rsidR="0053545D" w:rsidRDefault="0053545D" w:rsidP="00FA3EF8">
      <w:pPr>
        <w:rPr>
          <w:rFonts w:ascii="Inter" w:hAnsi="Inter"/>
        </w:rPr>
      </w:pPr>
    </w:p>
    <w:p w14:paraId="08A1D894" w14:textId="77777777" w:rsidR="00817177" w:rsidRDefault="00817177" w:rsidP="00FA3EF8">
      <w:pPr>
        <w:rPr>
          <w:rFonts w:ascii="Inter" w:hAnsi="Inter"/>
        </w:rPr>
      </w:pPr>
    </w:p>
    <w:p w14:paraId="73821623" w14:textId="3472E690" w:rsidR="00817177" w:rsidRDefault="00817177" w:rsidP="00FA3EF8">
      <w:pPr>
        <w:rPr>
          <w:rFonts w:ascii="Inter" w:hAnsi="Inter"/>
          <w:b/>
          <w:bCs/>
        </w:rPr>
      </w:pPr>
      <w:r w:rsidRPr="00817177">
        <w:rPr>
          <w:rFonts w:ascii="Inter" w:hAnsi="Inter"/>
          <w:b/>
          <w:bCs/>
        </w:rPr>
        <w:lastRenderedPageBreak/>
        <w:t>References:</w:t>
      </w:r>
    </w:p>
    <w:p w14:paraId="116FFD27" w14:textId="77777777" w:rsidR="00817177" w:rsidRDefault="00817177" w:rsidP="00FA3EF8">
      <w:pPr>
        <w:rPr>
          <w:rFonts w:ascii="Inter" w:hAnsi="Inter"/>
          <w:b/>
          <w:bCs/>
        </w:rPr>
      </w:pPr>
    </w:p>
    <w:p w14:paraId="198C9F84" w14:textId="77777777" w:rsidR="00817177" w:rsidRDefault="00817177" w:rsidP="00817177">
      <w:pPr>
        <w:rPr>
          <w:rFonts w:ascii="Inter" w:hAnsi="Inter"/>
          <w:b/>
          <w:bCs/>
        </w:rPr>
      </w:pPr>
      <w:r w:rsidRPr="00817177">
        <w:rPr>
          <w:rFonts w:ascii="Inter" w:hAnsi="Inter"/>
          <w:b/>
          <w:bCs/>
        </w:rPr>
        <w:t xml:space="preserve">Document: How did ancient </w:t>
      </w:r>
      <w:proofErr w:type="spellStart"/>
      <w:r w:rsidRPr="00817177">
        <w:rPr>
          <w:rFonts w:ascii="Inter" w:hAnsi="Inter"/>
          <w:b/>
          <w:bCs/>
        </w:rPr>
        <w:t>egyptian</w:t>
      </w:r>
      <w:proofErr w:type="spellEnd"/>
      <w:r w:rsidRPr="00817177">
        <w:rPr>
          <w:rFonts w:ascii="Inter" w:hAnsi="Inter"/>
          <w:b/>
          <w:bCs/>
        </w:rPr>
        <w:t xml:space="preserve"> preservation of bodies preserve the body's mass</w:t>
      </w:r>
    </w:p>
    <w:p w14:paraId="236DE78B" w14:textId="77777777" w:rsidR="00817177" w:rsidRPr="00817177" w:rsidRDefault="00817177" w:rsidP="00817177">
      <w:pPr>
        <w:rPr>
          <w:rFonts w:ascii="Inter" w:hAnsi="Inter"/>
          <w:b/>
          <w:bCs/>
        </w:rPr>
      </w:pPr>
    </w:p>
    <w:p w14:paraId="42D04F37" w14:textId="77777777" w:rsidR="00817177" w:rsidRPr="00817177" w:rsidRDefault="00817177" w:rsidP="00817177">
      <w:pPr>
        <w:numPr>
          <w:ilvl w:val="0"/>
          <w:numId w:val="83"/>
        </w:numPr>
        <w:rPr>
          <w:rFonts w:ascii="Inter" w:hAnsi="Inter"/>
        </w:rPr>
      </w:pPr>
      <w:r w:rsidRPr="00817177">
        <w:rPr>
          <w:rFonts w:ascii="Inter" w:hAnsi="Inter"/>
          <w:i/>
          <w:iCs/>
        </w:rPr>
        <w:t>A step-by-step guide to Egyptian mummification</w:t>
      </w:r>
      <w:r w:rsidRPr="00817177">
        <w:rPr>
          <w:rFonts w:ascii="Inter" w:hAnsi="Inter"/>
        </w:rPr>
        <w:t xml:space="preserve">. (n.d.). MyLearning. Retrieved April 22, 2026, from </w:t>
      </w:r>
      <w:hyperlink r:id="rId7" w:tgtFrame="_blank" w:history="1">
        <w:r w:rsidRPr="00817177">
          <w:rPr>
            <w:rStyle w:val="Hyperlink"/>
            <w:rFonts w:ascii="Inter" w:hAnsi="Inter"/>
          </w:rPr>
          <w:t>https://www.mylearning.org/stories/a-step-by-step-guide-to-egyptian-mummification</w:t>
        </w:r>
      </w:hyperlink>
    </w:p>
    <w:p w14:paraId="4C7BB6AA" w14:textId="77777777" w:rsidR="00817177" w:rsidRPr="00817177" w:rsidRDefault="00817177" w:rsidP="00817177">
      <w:pPr>
        <w:numPr>
          <w:ilvl w:val="0"/>
          <w:numId w:val="83"/>
        </w:numPr>
        <w:rPr>
          <w:rFonts w:ascii="Inter" w:hAnsi="Inter"/>
        </w:rPr>
      </w:pPr>
      <w:r w:rsidRPr="00817177">
        <w:rPr>
          <w:rFonts w:ascii="Inter" w:hAnsi="Inter"/>
          <w:i/>
          <w:iCs/>
        </w:rPr>
        <w:t>Journey to the afterlife: Mummification in ancient Egypt</w:t>
      </w:r>
      <w:r w:rsidRPr="00817177">
        <w:rPr>
          <w:rFonts w:ascii="Inter" w:hAnsi="Inter"/>
        </w:rPr>
        <w:t xml:space="preserve">. (n.d.). Reading Museum. Retrieved April 22, 2026, from </w:t>
      </w:r>
      <w:hyperlink r:id="rId8" w:tgtFrame="_blank" w:history="1">
        <w:r w:rsidRPr="00817177">
          <w:rPr>
            <w:rStyle w:val="Hyperlink"/>
            <w:rFonts w:ascii="Inter" w:hAnsi="Inter"/>
          </w:rPr>
          <w:t>https://www.readingmuseum.org.uk/blog/journey-afterlife-mummification-ancient-egypt</w:t>
        </w:r>
      </w:hyperlink>
    </w:p>
    <w:p w14:paraId="411B6EC0" w14:textId="77777777" w:rsidR="00817177" w:rsidRPr="00817177" w:rsidRDefault="00817177" w:rsidP="00817177">
      <w:pPr>
        <w:numPr>
          <w:ilvl w:val="0"/>
          <w:numId w:val="83"/>
        </w:numPr>
        <w:rPr>
          <w:rFonts w:ascii="Inter" w:hAnsi="Inter"/>
        </w:rPr>
      </w:pPr>
      <w:r w:rsidRPr="00817177">
        <w:rPr>
          <w:rFonts w:ascii="Inter" w:hAnsi="Inter"/>
          <w:i/>
          <w:iCs/>
        </w:rPr>
        <w:t>Mummies</w:t>
      </w:r>
      <w:r w:rsidRPr="00817177">
        <w:rPr>
          <w:rFonts w:ascii="Inter" w:hAnsi="Inter"/>
        </w:rPr>
        <w:t xml:space="preserve">. (n.d.). Smithsonian Institution. Retrieved April 22, 2026, from </w:t>
      </w:r>
      <w:hyperlink r:id="rId9" w:tgtFrame="_blank" w:history="1">
        <w:r w:rsidRPr="00817177">
          <w:rPr>
            <w:rStyle w:val="Hyperlink"/>
            <w:rFonts w:ascii="Inter" w:hAnsi="Inter"/>
          </w:rPr>
          <w:t>https://www.si.edu/spotlight/ancient-egypt/mummies</w:t>
        </w:r>
      </w:hyperlink>
    </w:p>
    <w:p w14:paraId="5474912B" w14:textId="77777777" w:rsidR="00817177" w:rsidRPr="00817177" w:rsidRDefault="00817177" w:rsidP="00817177">
      <w:pPr>
        <w:numPr>
          <w:ilvl w:val="0"/>
          <w:numId w:val="83"/>
        </w:numPr>
        <w:rPr>
          <w:rFonts w:ascii="Inter" w:hAnsi="Inter"/>
        </w:rPr>
      </w:pPr>
      <w:r w:rsidRPr="00817177">
        <w:rPr>
          <w:rFonts w:ascii="Inter" w:hAnsi="Inter"/>
          <w:i/>
          <w:iCs/>
        </w:rPr>
        <w:t>Mummification</w:t>
      </w:r>
      <w:r w:rsidRPr="00817177">
        <w:rPr>
          <w:rFonts w:ascii="Inter" w:hAnsi="Inter"/>
        </w:rPr>
        <w:t xml:space="preserve">. (n.d.). </w:t>
      </w:r>
      <w:proofErr w:type="spellStart"/>
      <w:r w:rsidRPr="00817177">
        <w:rPr>
          <w:rFonts w:ascii="Inter" w:hAnsi="Inter"/>
        </w:rPr>
        <w:t>Historisk</w:t>
      </w:r>
      <w:proofErr w:type="spellEnd"/>
      <w:r w:rsidRPr="00817177">
        <w:rPr>
          <w:rFonts w:ascii="Inter" w:hAnsi="Inter"/>
        </w:rPr>
        <w:t xml:space="preserve"> Museum. Retrieved April 22, 2026, from </w:t>
      </w:r>
      <w:hyperlink r:id="rId10" w:tgtFrame="_blank" w:history="1">
        <w:r w:rsidRPr="00817177">
          <w:rPr>
            <w:rStyle w:val="Hyperlink"/>
            <w:rFonts w:ascii="Inter" w:hAnsi="Inter"/>
          </w:rPr>
          <w:t>https://www.historiskmuseum.no/english/exhibitions/exhibitions-archive/the-mummy-lives/mummification/</w:t>
        </w:r>
      </w:hyperlink>
    </w:p>
    <w:p w14:paraId="16F1FB29" w14:textId="77777777" w:rsidR="00817177" w:rsidRDefault="00817177" w:rsidP="00817177">
      <w:pPr>
        <w:numPr>
          <w:ilvl w:val="0"/>
          <w:numId w:val="83"/>
        </w:numPr>
        <w:rPr>
          <w:rFonts w:ascii="Inter" w:hAnsi="Inter"/>
        </w:rPr>
      </w:pPr>
      <w:r w:rsidRPr="00817177">
        <w:rPr>
          <w:rFonts w:ascii="Inter" w:hAnsi="Inter"/>
          <w:i/>
          <w:iCs/>
        </w:rPr>
        <w:t>The secret of Egyptian mummification</w:t>
      </w:r>
      <w:r w:rsidRPr="00817177">
        <w:rPr>
          <w:rFonts w:ascii="Inter" w:hAnsi="Inter"/>
        </w:rPr>
        <w:t xml:space="preserve">. (n.d.). Egypt Tours Portal. Retrieved April 22, 2026, from </w:t>
      </w:r>
      <w:hyperlink r:id="rId11" w:tgtFrame="_blank" w:history="1">
        <w:r w:rsidRPr="00817177">
          <w:rPr>
            <w:rStyle w:val="Hyperlink"/>
            <w:rFonts w:ascii="Inter" w:hAnsi="Inter"/>
          </w:rPr>
          <w:t>https://www.egypttoursportal.com/en-us/the-secret-of-egyptian-mummification/</w:t>
        </w:r>
      </w:hyperlink>
    </w:p>
    <w:p w14:paraId="3F2581C8" w14:textId="77777777" w:rsidR="00817177" w:rsidRPr="00817177" w:rsidRDefault="00817177" w:rsidP="00817177">
      <w:pPr>
        <w:rPr>
          <w:rFonts w:ascii="Inter" w:hAnsi="Inter"/>
        </w:rPr>
      </w:pPr>
    </w:p>
    <w:p w14:paraId="5C3D13E2" w14:textId="77777777" w:rsidR="00817177" w:rsidRDefault="00817177" w:rsidP="00817177">
      <w:pPr>
        <w:rPr>
          <w:rFonts w:ascii="Inter" w:hAnsi="Inter"/>
          <w:b/>
          <w:bCs/>
        </w:rPr>
      </w:pPr>
      <w:r w:rsidRPr="00817177">
        <w:rPr>
          <w:rFonts w:ascii="Inter" w:hAnsi="Inter"/>
          <w:b/>
          <w:bCs/>
        </w:rPr>
        <w:t xml:space="preserve">Document: What </w:t>
      </w:r>
      <w:proofErr w:type="gramStart"/>
      <w:r w:rsidRPr="00817177">
        <w:rPr>
          <w:rFonts w:ascii="Inter" w:hAnsi="Inter"/>
          <w:b/>
          <w:bCs/>
        </w:rPr>
        <w:t>does</w:t>
      </w:r>
      <w:proofErr w:type="gramEnd"/>
      <w:r w:rsidRPr="00817177">
        <w:rPr>
          <w:rFonts w:ascii="Inter" w:hAnsi="Inter"/>
          <w:b/>
          <w:bCs/>
        </w:rPr>
        <w:t xml:space="preserve"> the scriptures say about shapeshifting?</w:t>
      </w:r>
    </w:p>
    <w:p w14:paraId="5ACE12AF" w14:textId="77777777" w:rsidR="00817177" w:rsidRPr="00817177" w:rsidRDefault="00817177" w:rsidP="00817177">
      <w:pPr>
        <w:rPr>
          <w:rFonts w:ascii="Inter" w:hAnsi="Inter"/>
          <w:b/>
          <w:bCs/>
        </w:rPr>
      </w:pPr>
    </w:p>
    <w:p w14:paraId="2E30A396" w14:textId="77777777" w:rsidR="00817177" w:rsidRPr="00817177" w:rsidRDefault="00817177" w:rsidP="00817177">
      <w:pPr>
        <w:numPr>
          <w:ilvl w:val="0"/>
          <w:numId w:val="84"/>
        </w:numPr>
        <w:rPr>
          <w:rFonts w:ascii="Inter" w:hAnsi="Inter"/>
        </w:rPr>
      </w:pPr>
      <w:r w:rsidRPr="00817177">
        <w:rPr>
          <w:rFonts w:ascii="Inter" w:hAnsi="Inter"/>
          <w:i/>
          <w:iCs/>
        </w:rPr>
        <w:t>Charismatic characters: The shapeshifter</w:t>
      </w:r>
      <w:r w:rsidRPr="00817177">
        <w:rPr>
          <w:rFonts w:ascii="Inter" w:hAnsi="Inter"/>
        </w:rPr>
        <w:t xml:space="preserve">. (n.d.). St. John's Albuquerque. Retrieved April 22, 2026, from </w:t>
      </w:r>
      <w:hyperlink r:id="rId12" w:tgtFrame="_blank" w:history="1">
        <w:r w:rsidRPr="00817177">
          <w:rPr>
            <w:rStyle w:val="Hyperlink"/>
            <w:rFonts w:ascii="Inter" w:hAnsi="Inter"/>
          </w:rPr>
          <w:t>https://www.stjohns-abq.org/post/charismatic-characters-the-shapeshifter</w:t>
        </w:r>
      </w:hyperlink>
    </w:p>
    <w:p w14:paraId="1B008D35" w14:textId="77777777" w:rsidR="00817177" w:rsidRPr="00817177" w:rsidRDefault="00817177" w:rsidP="00817177">
      <w:pPr>
        <w:numPr>
          <w:ilvl w:val="0"/>
          <w:numId w:val="84"/>
        </w:numPr>
        <w:rPr>
          <w:rFonts w:ascii="Inter" w:hAnsi="Inter"/>
        </w:rPr>
      </w:pPr>
      <w:r w:rsidRPr="00817177">
        <w:rPr>
          <w:rFonts w:ascii="Inter" w:hAnsi="Inter"/>
          <w:i/>
          <w:iCs/>
        </w:rPr>
        <w:t>Jesus the shapeshifter in early Christian tradition</w:t>
      </w:r>
      <w:r w:rsidRPr="00817177">
        <w:rPr>
          <w:rFonts w:ascii="Inter" w:hAnsi="Inter"/>
        </w:rPr>
        <w:t xml:space="preserve">. (2016, May 20). Is That in the </w:t>
      </w:r>
      <w:proofErr w:type="gramStart"/>
      <w:r w:rsidRPr="00817177">
        <w:rPr>
          <w:rFonts w:ascii="Inter" w:hAnsi="Inter"/>
        </w:rPr>
        <w:t>Bible?.</w:t>
      </w:r>
      <w:proofErr w:type="gramEnd"/>
      <w:r w:rsidRPr="00817177">
        <w:rPr>
          <w:rFonts w:ascii="Inter" w:hAnsi="Inter"/>
        </w:rPr>
        <w:t xml:space="preserve"> Retrieved April 22, 2026, from </w:t>
      </w:r>
      <w:hyperlink r:id="rId13" w:tgtFrame="_blank" w:history="1">
        <w:r w:rsidRPr="00817177">
          <w:rPr>
            <w:rStyle w:val="Hyperlink"/>
            <w:rFonts w:ascii="Inter" w:hAnsi="Inter"/>
          </w:rPr>
          <w:t>https://isthatinthebible.wordpress.com/2016/05/20/jesus-the-shapeshifter-in-early-christian-tradition/</w:t>
        </w:r>
      </w:hyperlink>
    </w:p>
    <w:p w14:paraId="7F35EA50" w14:textId="77777777" w:rsidR="00817177" w:rsidRPr="00817177" w:rsidRDefault="00817177" w:rsidP="00817177">
      <w:pPr>
        <w:numPr>
          <w:ilvl w:val="0"/>
          <w:numId w:val="84"/>
        </w:numPr>
        <w:rPr>
          <w:rFonts w:ascii="Inter" w:hAnsi="Inter"/>
        </w:rPr>
      </w:pPr>
      <w:r w:rsidRPr="00817177">
        <w:rPr>
          <w:rFonts w:ascii="Inter" w:hAnsi="Inter"/>
          <w:i/>
          <w:iCs/>
        </w:rPr>
        <w:t>Shape-shifting and the Bible</w:t>
      </w:r>
      <w:r w:rsidRPr="00817177">
        <w:rPr>
          <w:rFonts w:ascii="Inter" w:hAnsi="Inter"/>
        </w:rPr>
        <w:t xml:space="preserve">. (n.d.). Bard of the South. Retrieved April 22, 2026, from </w:t>
      </w:r>
      <w:hyperlink r:id="rId14" w:tgtFrame="_blank" w:history="1">
        <w:r w:rsidRPr="00817177">
          <w:rPr>
            <w:rStyle w:val="Hyperlink"/>
            <w:rFonts w:ascii="Inter" w:hAnsi="Inter"/>
          </w:rPr>
          <w:t>https://bardofthesouth.com/shape-shifting-and-the-bible/</w:t>
        </w:r>
      </w:hyperlink>
    </w:p>
    <w:p w14:paraId="526B0AE1" w14:textId="77777777" w:rsidR="00817177" w:rsidRPr="00817177" w:rsidRDefault="00817177" w:rsidP="00817177">
      <w:pPr>
        <w:numPr>
          <w:ilvl w:val="0"/>
          <w:numId w:val="84"/>
        </w:numPr>
        <w:rPr>
          <w:rFonts w:ascii="Inter" w:hAnsi="Inter"/>
        </w:rPr>
      </w:pPr>
      <w:r w:rsidRPr="00817177">
        <w:rPr>
          <w:rFonts w:ascii="Inter" w:hAnsi="Inter"/>
          <w:i/>
          <w:iCs/>
        </w:rPr>
        <w:t>Shapeshifting</w:t>
      </w:r>
      <w:r w:rsidRPr="00817177">
        <w:rPr>
          <w:rFonts w:ascii="Inter" w:hAnsi="Inter"/>
        </w:rPr>
        <w:t xml:space="preserve">. (n.d.). OpenBible.info. Retrieved April 22, 2026, from </w:t>
      </w:r>
      <w:hyperlink r:id="rId15" w:tgtFrame="_blank" w:history="1">
        <w:r w:rsidRPr="00817177">
          <w:rPr>
            <w:rStyle w:val="Hyperlink"/>
            <w:rFonts w:ascii="Inter" w:hAnsi="Inter"/>
          </w:rPr>
          <w:t>https://www.openbible.info/topics/shapeshifting</w:t>
        </w:r>
      </w:hyperlink>
    </w:p>
    <w:p w14:paraId="6F8D317A" w14:textId="77777777" w:rsidR="00817177" w:rsidRDefault="00817177" w:rsidP="00817177">
      <w:pPr>
        <w:numPr>
          <w:ilvl w:val="0"/>
          <w:numId w:val="84"/>
        </w:numPr>
        <w:rPr>
          <w:rFonts w:ascii="Inter" w:hAnsi="Inter"/>
        </w:rPr>
      </w:pPr>
      <w:r w:rsidRPr="00817177">
        <w:rPr>
          <w:rFonts w:ascii="Inter" w:hAnsi="Inter"/>
          <w:i/>
          <w:iCs/>
        </w:rPr>
        <w:t>Was the serpent a shapeshifter...</w:t>
      </w:r>
      <w:r w:rsidRPr="00817177">
        <w:rPr>
          <w:rFonts w:ascii="Inter" w:hAnsi="Inter"/>
        </w:rPr>
        <w:t xml:space="preserve"> [Video]. (n.d.). Facebook / </w:t>
      </w:r>
      <w:proofErr w:type="spellStart"/>
      <w:r w:rsidRPr="00817177">
        <w:rPr>
          <w:rFonts w:ascii="Inter" w:hAnsi="Inter"/>
        </w:rPr>
        <w:t>DRMSHPhD</w:t>
      </w:r>
      <w:proofErr w:type="spellEnd"/>
      <w:r w:rsidRPr="00817177">
        <w:rPr>
          <w:rFonts w:ascii="Inter" w:hAnsi="Inter"/>
        </w:rPr>
        <w:t xml:space="preserve">. Retrieved April 22, 2026, from </w:t>
      </w:r>
      <w:hyperlink r:id="rId16" w:tgtFrame="_blank" w:history="1">
        <w:r w:rsidRPr="00817177">
          <w:rPr>
            <w:rStyle w:val="Hyperlink"/>
            <w:rFonts w:ascii="Inter" w:hAnsi="Inter"/>
          </w:rPr>
          <w:t>https://www.facebook.com/DRMSHPhD/videos/was-the-serpent-a-shapeshifterdo-you-want-to-learn-more-type-link-in-the-comment/127</w:t>
        </w:r>
      </w:hyperlink>
      <w:r w:rsidRPr="00817177">
        <w:rPr>
          <w:rFonts w:ascii="Inter" w:hAnsi="Inter"/>
        </w:rPr>
        <w:t>...</w:t>
      </w:r>
    </w:p>
    <w:p w14:paraId="23E02A0B" w14:textId="77777777" w:rsidR="00817177" w:rsidRPr="00817177" w:rsidRDefault="00817177" w:rsidP="00817177">
      <w:pPr>
        <w:rPr>
          <w:rFonts w:ascii="Inter" w:hAnsi="Inter"/>
        </w:rPr>
      </w:pPr>
    </w:p>
    <w:p w14:paraId="16B00A10" w14:textId="77777777" w:rsidR="00817177" w:rsidRDefault="00817177" w:rsidP="00817177">
      <w:pPr>
        <w:rPr>
          <w:rFonts w:ascii="Inter" w:hAnsi="Inter"/>
          <w:b/>
          <w:bCs/>
        </w:rPr>
      </w:pPr>
      <w:r w:rsidRPr="00817177">
        <w:rPr>
          <w:rFonts w:ascii="Inter" w:hAnsi="Inter"/>
          <w:b/>
          <w:bCs/>
        </w:rPr>
        <w:t>Document: What does the Iliad and odyssey say about rebirth or shapeshifting?</w:t>
      </w:r>
    </w:p>
    <w:p w14:paraId="11127CAF" w14:textId="77777777" w:rsidR="00817177" w:rsidRPr="00817177" w:rsidRDefault="00817177" w:rsidP="00817177">
      <w:pPr>
        <w:rPr>
          <w:rFonts w:ascii="Inter" w:hAnsi="Inter"/>
          <w:b/>
          <w:bCs/>
        </w:rPr>
      </w:pPr>
    </w:p>
    <w:p w14:paraId="7A7EBB49" w14:textId="77777777" w:rsidR="00817177" w:rsidRPr="00817177" w:rsidRDefault="00817177" w:rsidP="00817177">
      <w:pPr>
        <w:numPr>
          <w:ilvl w:val="0"/>
          <w:numId w:val="85"/>
        </w:numPr>
        <w:rPr>
          <w:rFonts w:ascii="Inter" w:hAnsi="Inter"/>
        </w:rPr>
      </w:pPr>
      <w:r w:rsidRPr="00817177">
        <w:rPr>
          <w:rFonts w:ascii="Inter" w:hAnsi="Inter"/>
          <w:i/>
          <w:iCs/>
        </w:rPr>
        <w:t>Ancient Greeks &amp; reincarnation</w:t>
      </w:r>
      <w:r w:rsidRPr="00817177">
        <w:rPr>
          <w:rFonts w:ascii="Inter" w:hAnsi="Inter"/>
        </w:rPr>
        <w:t xml:space="preserve">. (2025, October 30). Greek Reporter. Retrieved April 22, 2026, from </w:t>
      </w:r>
      <w:hyperlink r:id="rId17" w:tgtFrame="_blank" w:history="1">
        <w:r w:rsidRPr="00817177">
          <w:rPr>
            <w:rStyle w:val="Hyperlink"/>
            <w:rFonts w:ascii="Inter" w:hAnsi="Inter"/>
          </w:rPr>
          <w:t>https://greekreporter.com/2025/10/30/ancient-greeks-reincarnation/</w:t>
        </w:r>
      </w:hyperlink>
    </w:p>
    <w:p w14:paraId="6AE3D78D" w14:textId="77777777" w:rsidR="00817177" w:rsidRPr="00817177" w:rsidRDefault="00817177" w:rsidP="00817177">
      <w:pPr>
        <w:numPr>
          <w:ilvl w:val="0"/>
          <w:numId w:val="85"/>
        </w:numPr>
        <w:rPr>
          <w:rFonts w:ascii="Inter" w:hAnsi="Inter"/>
        </w:rPr>
      </w:pPr>
      <w:r w:rsidRPr="00817177">
        <w:rPr>
          <w:rFonts w:ascii="Inter" w:hAnsi="Inter"/>
          <w:i/>
          <w:iCs/>
        </w:rPr>
        <w:t>Circe's island is really about reincarnation: An allegorical reading of Odyssey 10</w:t>
      </w:r>
      <w:r w:rsidRPr="00817177">
        <w:rPr>
          <w:rFonts w:ascii="Inter" w:hAnsi="Inter"/>
        </w:rPr>
        <w:t xml:space="preserve">. (2017, May 28). Sententiae </w:t>
      </w:r>
      <w:proofErr w:type="spellStart"/>
      <w:r w:rsidRPr="00817177">
        <w:rPr>
          <w:rFonts w:ascii="Inter" w:hAnsi="Inter"/>
        </w:rPr>
        <w:t>Antiquae</w:t>
      </w:r>
      <w:proofErr w:type="spellEnd"/>
      <w:r w:rsidRPr="00817177">
        <w:rPr>
          <w:rFonts w:ascii="Inter" w:hAnsi="Inter"/>
        </w:rPr>
        <w:t xml:space="preserve">. Retrieved April 22, 2026, from </w:t>
      </w:r>
      <w:hyperlink r:id="rId18" w:tgtFrame="_blank" w:history="1">
        <w:r w:rsidRPr="00817177">
          <w:rPr>
            <w:rStyle w:val="Hyperlink"/>
            <w:rFonts w:ascii="Inter" w:hAnsi="Inter"/>
          </w:rPr>
          <w:t>https://sententiaeantiquae.com/2017/05/28/circes-island-is-really-about-reincarnation-an-allegorical-reading-of-odyssey-10/</w:t>
        </w:r>
      </w:hyperlink>
    </w:p>
    <w:p w14:paraId="41D13C20" w14:textId="77777777" w:rsidR="00817177" w:rsidRPr="00817177" w:rsidRDefault="00817177" w:rsidP="00817177">
      <w:pPr>
        <w:numPr>
          <w:ilvl w:val="0"/>
          <w:numId w:val="85"/>
        </w:numPr>
        <w:rPr>
          <w:rFonts w:ascii="Inter" w:hAnsi="Inter"/>
        </w:rPr>
      </w:pPr>
      <w:r w:rsidRPr="00817177">
        <w:rPr>
          <w:rFonts w:ascii="Inter" w:hAnsi="Inter"/>
          <w:i/>
          <w:iCs/>
        </w:rPr>
        <w:t>Death and rebirth in the Odyssey</w:t>
      </w:r>
      <w:r w:rsidRPr="00817177">
        <w:rPr>
          <w:rFonts w:ascii="Inter" w:hAnsi="Inter"/>
        </w:rPr>
        <w:t xml:space="preserve"> [Essay]. (n.d.). Bartleby. Retrieved April 22, 2026, from </w:t>
      </w:r>
      <w:hyperlink r:id="rId19" w:tgtFrame="_blank" w:history="1">
        <w:r w:rsidRPr="00817177">
          <w:rPr>
            <w:rStyle w:val="Hyperlink"/>
            <w:rFonts w:ascii="Inter" w:hAnsi="Inter"/>
          </w:rPr>
          <w:t>https://www.bartleby.com/essay/Odyssey-Death-and-Rebirth-in-the-</w:t>
        </w:r>
        <w:r w:rsidRPr="00817177">
          <w:rPr>
            <w:rStyle w:val="Hyperlink"/>
            <w:rFonts w:ascii="Inter" w:hAnsi="Inter"/>
          </w:rPr>
          <w:lastRenderedPageBreak/>
          <w:t>Odyssey-F398CRAJPRSX</w:t>
        </w:r>
      </w:hyperlink>
    </w:p>
    <w:p w14:paraId="12FC73DD" w14:textId="77777777" w:rsidR="00817177" w:rsidRPr="00817177" w:rsidRDefault="00817177" w:rsidP="00817177">
      <w:pPr>
        <w:numPr>
          <w:ilvl w:val="0"/>
          <w:numId w:val="85"/>
        </w:numPr>
        <w:rPr>
          <w:rFonts w:ascii="Inter" w:hAnsi="Inter"/>
        </w:rPr>
      </w:pPr>
      <w:r w:rsidRPr="00817177">
        <w:rPr>
          <w:rFonts w:ascii="Inter" w:hAnsi="Inter"/>
          <w:i/>
          <w:iCs/>
        </w:rPr>
        <w:t>How many Olympian gods are specifically shown to...</w:t>
      </w:r>
      <w:r w:rsidRPr="00817177">
        <w:rPr>
          <w:rFonts w:ascii="Inter" w:hAnsi="Inter"/>
        </w:rPr>
        <w:t xml:space="preserve"> (n.d.). Reddit (r/</w:t>
      </w:r>
      <w:proofErr w:type="spellStart"/>
      <w:r w:rsidRPr="00817177">
        <w:rPr>
          <w:rFonts w:ascii="Inter" w:hAnsi="Inter"/>
        </w:rPr>
        <w:t>GreekMythology</w:t>
      </w:r>
      <w:proofErr w:type="spellEnd"/>
      <w:r w:rsidRPr="00817177">
        <w:rPr>
          <w:rFonts w:ascii="Inter" w:hAnsi="Inter"/>
        </w:rPr>
        <w:t xml:space="preserve">). Retrieved April 22, 2026, from </w:t>
      </w:r>
      <w:hyperlink r:id="rId20" w:tgtFrame="_blank" w:history="1">
        <w:r w:rsidRPr="00817177">
          <w:rPr>
            <w:rStyle w:val="Hyperlink"/>
            <w:rFonts w:ascii="Inter" w:hAnsi="Inter"/>
          </w:rPr>
          <w:t>https://www.reddit.com/r/GreekMythology/comments/m9qbfb/how_many_olympian_gods_are_specifically_shown_to/</w:t>
        </w:r>
      </w:hyperlink>
    </w:p>
    <w:p w14:paraId="79F5AFC3" w14:textId="77777777" w:rsidR="00817177" w:rsidRPr="00817177" w:rsidRDefault="00817177" w:rsidP="00817177">
      <w:pPr>
        <w:numPr>
          <w:ilvl w:val="0"/>
          <w:numId w:val="85"/>
        </w:numPr>
        <w:rPr>
          <w:rFonts w:ascii="Inter" w:hAnsi="Inter"/>
        </w:rPr>
      </w:pPr>
      <w:r w:rsidRPr="00817177">
        <w:rPr>
          <w:rFonts w:ascii="Inter" w:hAnsi="Inter"/>
          <w:i/>
          <w:iCs/>
        </w:rPr>
        <w:t>Is there any allusion of reincarnation in Homer's view of the afterlife?</w:t>
      </w:r>
      <w:r w:rsidRPr="00817177">
        <w:rPr>
          <w:rFonts w:ascii="Inter" w:hAnsi="Inter"/>
        </w:rPr>
        <w:t xml:space="preserve"> (n.d.). Quora. Retrieved April 22, 2026, from </w:t>
      </w:r>
      <w:hyperlink r:id="rId21" w:tgtFrame="_blank" w:history="1">
        <w:r w:rsidRPr="00817177">
          <w:rPr>
            <w:rStyle w:val="Hyperlink"/>
            <w:rFonts w:ascii="Inter" w:hAnsi="Inter"/>
          </w:rPr>
          <w:t>https://www.quora.com/Is-there-any-allusion-of-reincarnation-in-Homers-view-of-the-afterlife</w:t>
        </w:r>
      </w:hyperlink>
    </w:p>
    <w:p w14:paraId="6164BACF" w14:textId="77777777" w:rsidR="00817177" w:rsidRDefault="00817177" w:rsidP="00817177">
      <w:pPr>
        <w:numPr>
          <w:ilvl w:val="0"/>
          <w:numId w:val="85"/>
        </w:numPr>
        <w:rPr>
          <w:rFonts w:ascii="Inter" w:hAnsi="Inter"/>
        </w:rPr>
      </w:pPr>
      <w:r w:rsidRPr="00817177">
        <w:rPr>
          <w:rFonts w:ascii="Inter" w:hAnsi="Inter"/>
          <w:i/>
          <w:iCs/>
        </w:rPr>
        <w:t>[Title unavailable]</w:t>
      </w:r>
      <w:r w:rsidRPr="00817177">
        <w:rPr>
          <w:rFonts w:ascii="Inter" w:hAnsi="Inter"/>
        </w:rPr>
        <w:t xml:space="preserve"> [PDF]. (n.d.). Digital Commons / Colby. Retrieved April 22, 2026, from </w:t>
      </w:r>
      <w:hyperlink r:id="rId22" w:tgtFrame="_blank" w:history="1">
        <w:r w:rsidRPr="00817177">
          <w:rPr>
            <w:rStyle w:val="Hyperlink"/>
            <w:rFonts w:ascii="Inter" w:hAnsi="Inter"/>
          </w:rPr>
          <w:t>https://digitalcommons.colby.edu/cgi/viewcontent.cgi?article=2548&amp;context=cq</w:t>
        </w:r>
      </w:hyperlink>
    </w:p>
    <w:p w14:paraId="50B5364A" w14:textId="77777777" w:rsidR="00817177" w:rsidRPr="00817177" w:rsidRDefault="00817177" w:rsidP="00817177">
      <w:pPr>
        <w:rPr>
          <w:rFonts w:ascii="Inter" w:hAnsi="Inter"/>
        </w:rPr>
      </w:pPr>
    </w:p>
    <w:p w14:paraId="705F717C" w14:textId="77777777" w:rsidR="00817177" w:rsidRDefault="00817177" w:rsidP="00817177">
      <w:pPr>
        <w:rPr>
          <w:rFonts w:ascii="Inter" w:hAnsi="Inter"/>
          <w:b/>
          <w:bCs/>
        </w:rPr>
      </w:pPr>
      <w:r w:rsidRPr="00817177">
        <w:rPr>
          <w:rFonts w:ascii="Inter" w:hAnsi="Inter"/>
          <w:b/>
          <w:bCs/>
        </w:rPr>
        <w:t>Document: What does the scripture say about dead people shapeshifting into new people</w:t>
      </w:r>
    </w:p>
    <w:p w14:paraId="73FBC5B8" w14:textId="77777777" w:rsidR="00817177" w:rsidRPr="00817177" w:rsidRDefault="00817177" w:rsidP="00817177">
      <w:pPr>
        <w:rPr>
          <w:rFonts w:ascii="Inter" w:hAnsi="Inter"/>
          <w:b/>
          <w:bCs/>
        </w:rPr>
      </w:pPr>
    </w:p>
    <w:p w14:paraId="18919D88" w14:textId="77777777" w:rsidR="00817177" w:rsidRPr="00817177" w:rsidRDefault="00817177" w:rsidP="00817177">
      <w:pPr>
        <w:numPr>
          <w:ilvl w:val="0"/>
          <w:numId w:val="86"/>
        </w:numPr>
        <w:rPr>
          <w:rFonts w:ascii="Inter" w:hAnsi="Inter"/>
        </w:rPr>
      </w:pPr>
      <w:r w:rsidRPr="00817177">
        <w:rPr>
          <w:rFonts w:ascii="Inter" w:hAnsi="Inter"/>
          <w:i/>
          <w:iCs/>
        </w:rPr>
        <w:t>2 Corinthians 5:17</w:t>
      </w:r>
      <w:r w:rsidRPr="00817177">
        <w:rPr>
          <w:rFonts w:ascii="Inter" w:hAnsi="Inter"/>
        </w:rPr>
        <w:t xml:space="preserve">. (n.d.). </w:t>
      </w:r>
      <w:proofErr w:type="spellStart"/>
      <w:r w:rsidRPr="00817177">
        <w:rPr>
          <w:rFonts w:ascii="Inter" w:hAnsi="Inter"/>
        </w:rPr>
        <w:t>BibleHub</w:t>
      </w:r>
      <w:proofErr w:type="spellEnd"/>
      <w:r w:rsidRPr="00817177">
        <w:rPr>
          <w:rFonts w:ascii="Inter" w:hAnsi="Inter"/>
        </w:rPr>
        <w:t xml:space="preserve">. Retrieved April 22, 2026, from </w:t>
      </w:r>
      <w:hyperlink r:id="rId23" w:tgtFrame="_blank" w:history="1">
        <w:r w:rsidRPr="00817177">
          <w:rPr>
            <w:rStyle w:val="Hyperlink"/>
            <w:rFonts w:ascii="Inter" w:hAnsi="Inter"/>
          </w:rPr>
          <w:t>https://biblehub.com/2_corinthians/5-17.htm</w:t>
        </w:r>
      </w:hyperlink>
    </w:p>
    <w:p w14:paraId="25552B12" w14:textId="77777777" w:rsidR="00817177" w:rsidRPr="00817177" w:rsidRDefault="00817177" w:rsidP="00817177">
      <w:pPr>
        <w:numPr>
          <w:ilvl w:val="0"/>
          <w:numId w:val="86"/>
        </w:numPr>
        <w:rPr>
          <w:rFonts w:ascii="Inter" w:hAnsi="Inter"/>
        </w:rPr>
      </w:pPr>
      <w:r w:rsidRPr="00817177">
        <w:rPr>
          <w:rFonts w:ascii="Inter" w:hAnsi="Inter"/>
          <w:i/>
          <w:iCs/>
        </w:rPr>
        <w:t>Reincarnation and...</w:t>
      </w:r>
      <w:r w:rsidRPr="00817177">
        <w:rPr>
          <w:rFonts w:ascii="Inter" w:hAnsi="Inter"/>
        </w:rPr>
        <w:t xml:space="preserve"> (n.d.). Catholic Answers. Retrieved April 22, 2026, from </w:t>
      </w:r>
      <w:hyperlink r:id="rId24" w:tgtFrame="_blank" w:history="1">
        <w:r w:rsidRPr="00817177">
          <w:rPr>
            <w:rStyle w:val="Hyperlink"/>
            <w:rFonts w:ascii="Inter" w:hAnsi="Inter"/>
          </w:rPr>
          <w:t>https://www.catholic.com/magazine/print-edition/reincarnation-and-</w:t>
        </w:r>
      </w:hyperlink>
      <w:r w:rsidRPr="00817177">
        <w:rPr>
          <w:rFonts w:ascii="Inter" w:hAnsi="Inter"/>
        </w:rPr>
        <w:t>...</w:t>
      </w:r>
    </w:p>
    <w:p w14:paraId="4F622203" w14:textId="77777777" w:rsidR="00817177" w:rsidRPr="00817177" w:rsidRDefault="00817177" w:rsidP="00817177">
      <w:pPr>
        <w:numPr>
          <w:ilvl w:val="0"/>
          <w:numId w:val="86"/>
        </w:numPr>
        <w:rPr>
          <w:rFonts w:ascii="Inter" w:hAnsi="Inter"/>
        </w:rPr>
      </w:pPr>
      <w:r w:rsidRPr="00817177">
        <w:rPr>
          <w:rFonts w:ascii="Inter" w:hAnsi="Inter"/>
          <w:i/>
          <w:iCs/>
        </w:rPr>
        <w:t>Therefore, if anyone is in Christ, he is a new creation...</w:t>
      </w:r>
      <w:r w:rsidRPr="00817177">
        <w:rPr>
          <w:rFonts w:ascii="Inter" w:hAnsi="Inter"/>
        </w:rPr>
        <w:t xml:space="preserve"> (n.d.). Facebook / Pastor Ted Wilson. Retrieved April 22, 2026, from </w:t>
      </w:r>
      <w:hyperlink r:id="rId25" w:tgtFrame="_blank" w:history="1">
        <w:r w:rsidRPr="00817177">
          <w:rPr>
            <w:rStyle w:val="Hyperlink"/>
            <w:rFonts w:ascii="Inter" w:hAnsi="Inter"/>
          </w:rPr>
          <w:t>https://www.facebook.com/PastorTedWilson/posts/therefore-if-anyone-is-in-christ-he-is-a-new-creation-old-things-have-passed-awa/1384339589818237/</w:t>
        </w:r>
      </w:hyperlink>
    </w:p>
    <w:p w14:paraId="02BFAA14" w14:textId="77777777" w:rsidR="00817177" w:rsidRPr="00817177" w:rsidRDefault="00817177" w:rsidP="00817177">
      <w:pPr>
        <w:numPr>
          <w:ilvl w:val="0"/>
          <w:numId w:val="86"/>
        </w:numPr>
        <w:rPr>
          <w:rFonts w:ascii="Inter" w:hAnsi="Inter"/>
        </w:rPr>
      </w:pPr>
      <w:r w:rsidRPr="00817177">
        <w:rPr>
          <w:rFonts w:ascii="Inter" w:hAnsi="Inter"/>
          <w:i/>
          <w:iCs/>
        </w:rPr>
        <w:t>Therefore, if anyone is in Christ, he is a new creation...</w:t>
      </w:r>
      <w:r w:rsidRPr="00817177">
        <w:rPr>
          <w:rFonts w:ascii="Inter" w:hAnsi="Inter"/>
        </w:rPr>
        <w:t xml:space="preserve"> (n.d.). Facebook / Timothy Gaines. Retrieved April 22, 2026, from </w:t>
      </w:r>
      <w:hyperlink r:id="rId26" w:tgtFrame="_blank" w:history="1">
        <w:r w:rsidRPr="00817177">
          <w:rPr>
            <w:rStyle w:val="Hyperlink"/>
            <w:rFonts w:ascii="Inter" w:hAnsi="Inter"/>
          </w:rPr>
          <w:t>https://www.facebook.com/TimothyGainesOfficial/posts/2-corinthians-517-nkjv-therefore-if-anyone-is-in-christ-he-is-a-new-creation-old/1331667724981078/</w:t>
        </w:r>
      </w:hyperlink>
    </w:p>
    <w:p w14:paraId="0DEC84B4" w14:textId="77777777" w:rsidR="00817177" w:rsidRDefault="00817177" w:rsidP="00817177">
      <w:pPr>
        <w:numPr>
          <w:ilvl w:val="0"/>
          <w:numId w:val="86"/>
        </w:numPr>
        <w:rPr>
          <w:rFonts w:ascii="Inter" w:hAnsi="Inter"/>
        </w:rPr>
      </w:pPr>
      <w:r w:rsidRPr="00817177">
        <w:rPr>
          <w:rFonts w:ascii="Inter" w:hAnsi="Inter"/>
          <w:i/>
          <w:iCs/>
        </w:rPr>
        <w:t>What will our resurrected bodies be like in heaven?</w:t>
      </w:r>
      <w:r w:rsidRPr="00817177">
        <w:rPr>
          <w:rFonts w:ascii="Inter" w:hAnsi="Inter"/>
        </w:rPr>
        <w:t xml:space="preserve"> (2024, March 14). Restore Church. Retrieved April 22, 2026, from </w:t>
      </w:r>
      <w:hyperlink r:id="rId27" w:tgtFrame="_blank" w:history="1">
        <w:r w:rsidRPr="00817177">
          <w:rPr>
            <w:rStyle w:val="Hyperlink"/>
            <w:rFonts w:ascii="Inter" w:hAnsi="Inter"/>
          </w:rPr>
          <w:t>https://restore.church/blog/2024/3/14/what-will-our-resurrected-bodies-be-like-in-heaven</w:t>
        </w:r>
      </w:hyperlink>
    </w:p>
    <w:p w14:paraId="677557DE" w14:textId="77777777" w:rsidR="00817177" w:rsidRPr="00817177" w:rsidRDefault="00817177" w:rsidP="00817177">
      <w:pPr>
        <w:rPr>
          <w:rFonts w:ascii="Inter" w:hAnsi="Inter"/>
        </w:rPr>
      </w:pPr>
    </w:p>
    <w:p w14:paraId="45ABB327" w14:textId="77777777" w:rsidR="00817177" w:rsidRDefault="00817177" w:rsidP="00817177">
      <w:pPr>
        <w:rPr>
          <w:rFonts w:ascii="Inter" w:hAnsi="Inter"/>
          <w:b/>
          <w:bCs/>
        </w:rPr>
      </w:pPr>
      <w:r w:rsidRPr="00817177">
        <w:rPr>
          <w:rFonts w:ascii="Inter" w:hAnsi="Inter"/>
          <w:b/>
          <w:bCs/>
        </w:rPr>
        <w:t>Document: What does the scripture say about angels visiting the grave?</w:t>
      </w:r>
    </w:p>
    <w:p w14:paraId="1BC73E85" w14:textId="77777777" w:rsidR="00817177" w:rsidRPr="00817177" w:rsidRDefault="00817177" w:rsidP="00817177">
      <w:pPr>
        <w:rPr>
          <w:rFonts w:ascii="Inter" w:hAnsi="Inter"/>
          <w:b/>
          <w:bCs/>
        </w:rPr>
      </w:pPr>
    </w:p>
    <w:p w14:paraId="6704ADC4" w14:textId="77777777" w:rsidR="00817177" w:rsidRPr="00817177" w:rsidRDefault="00817177" w:rsidP="00817177">
      <w:pPr>
        <w:numPr>
          <w:ilvl w:val="0"/>
          <w:numId w:val="87"/>
        </w:numPr>
        <w:rPr>
          <w:rFonts w:ascii="Inter" w:hAnsi="Inter"/>
        </w:rPr>
      </w:pPr>
      <w:r w:rsidRPr="00817177">
        <w:rPr>
          <w:rFonts w:ascii="Inter" w:hAnsi="Inter"/>
          <w:i/>
          <w:iCs/>
        </w:rPr>
        <w:t>An angel appears to the women visiting Jesus' tomb...</w:t>
      </w:r>
      <w:r w:rsidRPr="00817177">
        <w:rPr>
          <w:rFonts w:ascii="Inter" w:hAnsi="Inter"/>
        </w:rPr>
        <w:t xml:space="preserve"> (n.d.). Facebook / RyanEFOX2. Retrieved April 22, 2026, from </w:t>
      </w:r>
      <w:hyperlink r:id="rId28" w:tgtFrame="_blank" w:history="1">
        <w:r w:rsidRPr="00817177">
          <w:rPr>
            <w:rStyle w:val="Hyperlink"/>
            <w:rFonts w:ascii="Inter" w:hAnsi="Inter"/>
          </w:rPr>
          <w:t>https://www.facebook.com/RyanEFOX2/posts/matthew-285-7-an-angel-appears-to-the-women-visiting-jesus-tomb-and-tells-them-d/950040123160645/</w:t>
        </w:r>
      </w:hyperlink>
    </w:p>
    <w:p w14:paraId="398B26CC" w14:textId="77777777" w:rsidR="00817177" w:rsidRPr="00817177" w:rsidRDefault="00817177" w:rsidP="00817177">
      <w:pPr>
        <w:numPr>
          <w:ilvl w:val="0"/>
          <w:numId w:val="87"/>
        </w:numPr>
        <w:rPr>
          <w:rFonts w:ascii="Inter" w:hAnsi="Inter"/>
        </w:rPr>
      </w:pPr>
      <w:r w:rsidRPr="00817177">
        <w:rPr>
          <w:rFonts w:ascii="Inter" w:hAnsi="Inter"/>
          <w:i/>
          <w:iCs/>
        </w:rPr>
        <w:t>How many angels were present at Jesus' tomb?</w:t>
      </w:r>
      <w:r w:rsidRPr="00817177">
        <w:rPr>
          <w:rFonts w:ascii="Inter" w:hAnsi="Inter"/>
        </w:rPr>
        <w:t xml:space="preserve"> (n.d.). Cold Case Christianity. Retrieved April 22, 2026, from </w:t>
      </w:r>
      <w:hyperlink r:id="rId29" w:tgtFrame="_blank" w:history="1">
        <w:r w:rsidRPr="00817177">
          <w:rPr>
            <w:rStyle w:val="Hyperlink"/>
            <w:rFonts w:ascii="Inter" w:hAnsi="Inter"/>
          </w:rPr>
          <w:t>https://coldcasechristianity.com/writings/how-many-angels-were-present-at-jesus-tomb/</w:t>
        </w:r>
      </w:hyperlink>
    </w:p>
    <w:p w14:paraId="2A5C3DD9" w14:textId="77777777" w:rsidR="00817177" w:rsidRPr="00817177" w:rsidRDefault="00817177" w:rsidP="00817177">
      <w:pPr>
        <w:numPr>
          <w:ilvl w:val="0"/>
          <w:numId w:val="87"/>
        </w:numPr>
        <w:rPr>
          <w:rFonts w:ascii="Inter" w:hAnsi="Inter"/>
        </w:rPr>
      </w:pPr>
      <w:r w:rsidRPr="00817177">
        <w:rPr>
          <w:rFonts w:ascii="Inter" w:hAnsi="Inter"/>
          <w:i/>
          <w:iCs/>
        </w:rPr>
        <w:t>John 20 (NKJV)</w:t>
      </w:r>
      <w:r w:rsidRPr="00817177">
        <w:rPr>
          <w:rFonts w:ascii="Inter" w:hAnsi="Inter"/>
        </w:rPr>
        <w:t xml:space="preserve">. (n.d.). BibleGateway. Retrieved April 22, 2026, from </w:t>
      </w:r>
      <w:hyperlink r:id="rId30" w:tgtFrame="_blank" w:history="1">
        <w:r w:rsidRPr="00817177">
          <w:rPr>
            <w:rStyle w:val="Hyperlink"/>
            <w:rFonts w:ascii="Inter" w:hAnsi="Inter"/>
          </w:rPr>
          <w:t>https://www.biblegateway.com/passage/?search=John+20&amp;version=NKJV</w:t>
        </w:r>
      </w:hyperlink>
    </w:p>
    <w:p w14:paraId="2FBD6A3A" w14:textId="77777777" w:rsidR="00817177" w:rsidRPr="00817177" w:rsidRDefault="00817177" w:rsidP="00817177">
      <w:pPr>
        <w:numPr>
          <w:ilvl w:val="0"/>
          <w:numId w:val="87"/>
        </w:numPr>
        <w:rPr>
          <w:rFonts w:ascii="Inter" w:hAnsi="Inter"/>
        </w:rPr>
      </w:pPr>
      <w:r w:rsidRPr="00817177">
        <w:rPr>
          <w:rFonts w:ascii="Inter" w:hAnsi="Inter"/>
          <w:i/>
          <w:iCs/>
        </w:rPr>
        <w:t>Matthew 28:2-6</w:t>
      </w:r>
      <w:r w:rsidRPr="00817177">
        <w:rPr>
          <w:rFonts w:ascii="Inter" w:hAnsi="Inter"/>
        </w:rPr>
        <w:t xml:space="preserve">. (n.d.). Bible.com. Retrieved April 22, 2026, from </w:t>
      </w:r>
      <w:hyperlink r:id="rId31" w:tgtFrame="_blank" w:history="1">
        <w:r w:rsidRPr="00817177">
          <w:rPr>
            <w:rStyle w:val="Hyperlink"/>
            <w:rFonts w:ascii="Inter" w:hAnsi="Inter"/>
          </w:rPr>
          <w:t>https://www.bible.com/bible/compare/MAT.28.2-6</w:t>
        </w:r>
      </w:hyperlink>
    </w:p>
    <w:p w14:paraId="10A0F5FC" w14:textId="77777777" w:rsidR="00817177" w:rsidRPr="00817177" w:rsidRDefault="00817177" w:rsidP="00817177">
      <w:pPr>
        <w:numPr>
          <w:ilvl w:val="0"/>
          <w:numId w:val="87"/>
        </w:numPr>
        <w:rPr>
          <w:rFonts w:ascii="Inter" w:hAnsi="Inter"/>
        </w:rPr>
      </w:pPr>
      <w:r w:rsidRPr="00817177">
        <w:rPr>
          <w:rFonts w:ascii="Inter" w:hAnsi="Inter"/>
          <w:i/>
          <w:iCs/>
        </w:rPr>
        <w:t>The angels: Messengers of hope at the empty tomb</w:t>
      </w:r>
      <w:r w:rsidRPr="00817177">
        <w:rPr>
          <w:rFonts w:ascii="Inter" w:hAnsi="Inter"/>
        </w:rPr>
        <w:t xml:space="preserve">. (2020, March). Christian Standard. Retrieved April 22, 2026, from </w:t>
      </w:r>
      <w:hyperlink r:id="rId32" w:tgtFrame="_blank" w:history="1">
        <w:r w:rsidRPr="00817177">
          <w:rPr>
            <w:rStyle w:val="Hyperlink"/>
            <w:rFonts w:ascii="Inter" w:hAnsi="Inter"/>
          </w:rPr>
          <w:t>https://christianstandard.com/2020/03/the-angels-messengers-of-hope-at-the-</w:t>
        </w:r>
        <w:r w:rsidRPr="00817177">
          <w:rPr>
            <w:rStyle w:val="Hyperlink"/>
            <w:rFonts w:ascii="Inter" w:hAnsi="Inter"/>
          </w:rPr>
          <w:lastRenderedPageBreak/>
          <w:t>empty-tomb/</w:t>
        </w:r>
      </w:hyperlink>
    </w:p>
    <w:p w14:paraId="0A097FE5" w14:textId="77777777" w:rsidR="00817177" w:rsidRPr="00817177" w:rsidRDefault="00817177" w:rsidP="00817177">
      <w:pPr>
        <w:numPr>
          <w:ilvl w:val="0"/>
          <w:numId w:val="87"/>
        </w:numPr>
        <w:rPr>
          <w:rFonts w:ascii="Inter" w:hAnsi="Inter"/>
        </w:rPr>
      </w:pPr>
      <w:r w:rsidRPr="00817177">
        <w:rPr>
          <w:rFonts w:ascii="Inter" w:hAnsi="Inter"/>
          <w:i/>
          <w:iCs/>
        </w:rPr>
        <w:t>Untitled post</w:t>
      </w:r>
      <w:r w:rsidRPr="00817177">
        <w:rPr>
          <w:rFonts w:ascii="Inter" w:hAnsi="Inter"/>
        </w:rPr>
        <w:t xml:space="preserve">. (n.d.). Facebook / Southeast BB Women. Retrieved April 22, 2026, from </w:t>
      </w:r>
      <w:hyperlink r:id="rId33" w:tgtFrame="_blank" w:history="1">
        <w:r w:rsidRPr="00817177">
          <w:rPr>
            <w:rStyle w:val="Hyperlink"/>
            <w:rFonts w:ascii="Inter" w:hAnsi="Inter"/>
          </w:rPr>
          <w:t>https://www.facebook.com/groups/southeastbbwomen/posts/1351767286166822/</w:t>
        </w:r>
      </w:hyperlink>
    </w:p>
    <w:p w14:paraId="297C2246" w14:textId="77777777" w:rsidR="00817177" w:rsidRDefault="00817177" w:rsidP="00817177">
      <w:pPr>
        <w:numPr>
          <w:ilvl w:val="0"/>
          <w:numId w:val="87"/>
        </w:numPr>
        <w:rPr>
          <w:rFonts w:ascii="Inter" w:hAnsi="Inter"/>
        </w:rPr>
      </w:pPr>
      <w:r w:rsidRPr="00817177">
        <w:rPr>
          <w:rFonts w:ascii="Inter" w:hAnsi="Inter"/>
          <w:i/>
          <w:iCs/>
        </w:rPr>
        <w:t>[Title unavailable]</w:t>
      </w:r>
      <w:r w:rsidRPr="00817177">
        <w:rPr>
          <w:rFonts w:ascii="Inter" w:hAnsi="Inter"/>
        </w:rPr>
        <w:t xml:space="preserve">. (n.d.). Christianity </w:t>
      </w:r>
      <w:proofErr w:type="spellStart"/>
      <w:r w:rsidRPr="00817177">
        <w:rPr>
          <w:rFonts w:ascii="Inter" w:hAnsi="Inter"/>
        </w:rPr>
        <w:t>StackExchange</w:t>
      </w:r>
      <w:proofErr w:type="spellEnd"/>
      <w:r w:rsidRPr="00817177">
        <w:rPr>
          <w:rFonts w:ascii="Inter" w:hAnsi="Inter"/>
        </w:rPr>
        <w:t xml:space="preserve">. Retrieved April 22, 2026, from </w:t>
      </w:r>
      <w:hyperlink r:id="rId34" w:tgtFrame="_blank" w:history="1">
        <w:r w:rsidRPr="00817177">
          <w:rPr>
            <w:rStyle w:val="Hyperlink"/>
            <w:rFonts w:ascii="Inter" w:hAnsi="Inter"/>
          </w:rPr>
          <w:t>https://christianity.stackexchange</w:t>
        </w:r>
      </w:hyperlink>
      <w:r w:rsidRPr="00817177">
        <w:rPr>
          <w:rFonts w:ascii="Inter" w:hAnsi="Inter"/>
        </w:rPr>
        <w:t>....</w:t>
      </w:r>
    </w:p>
    <w:p w14:paraId="7AB3AACD" w14:textId="77777777" w:rsidR="00817177" w:rsidRPr="00817177" w:rsidRDefault="00817177" w:rsidP="00817177">
      <w:pPr>
        <w:rPr>
          <w:rFonts w:ascii="Inter" w:hAnsi="Inter"/>
        </w:rPr>
      </w:pPr>
    </w:p>
    <w:p w14:paraId="1A3BA61B" w14:textId="77777777" w:rsidR="00817177" w:rsidRDefault="00817177" w:rsidP="00817177">
      <w:pPr>
        <w:rPr>
          <w:rFonts w:ascii="Inter" w:hAnsi="Inter"/>
          <w:b/>
          <w:bCs/>
        </w:rPr>
      </w:pPr>
      <w:r w:rsidRPr="00817177">
        <w:rPr>
          <w:rFonts w:ascii="Inter" w:hAnsi="Inter"/>
          <w:b/>
          <w:bCs/>
        </w:rPr>
        <w:t>Document: What does the scripture say about being reborn physically?</w:t>
      </w:r>
    </w:p>
    <w:p w14:paraId="45675926" w14:textId="77777777" w:rsidR="00817177" w:rsidRPr="00817177" w:rsidRDefault="00817177" w:rsidP="00817177">
      <w:pPr>
        <w:rPr>
          <w:rFonts w:ascii="Inter" w:hAnsi="Inter"/>
          <w:b/>
          <w:bCs/>
        </w:rPr>
      </w:pPr>
    </w:p>
    <w:p w14:paraId="7D602901" w14:textId="77777777" w:rsidR="00817177" w:rsidRPr="00817177" w:rsidRDefault="00817177" w:rsidP="00817177">
      <w:pPr>
        <w:numPr>
          <w:ilvl w:val="0"/>
          <w:numId w:val="88"/>
        </w:numPr>
        <w:rPr>
          <w:rFonts w:ascii="Inter" w:hAnsi="Inter"/>
        </w:rPr>
      </w:pPr>
      <w:r w:rsidRPr="00817177">
        <w:rPr>
          <w:rFonts w:ascii="Inter" w:hAnsi="Inter"/>
          <w:i/>
          <w:iCs/>
        </w:rPr>
        <w:t>1 Corinthians 15:35-58 (NLT)</w:t>
      </w:r>
      <w:r w:rsidRPr="00817177">
        <w:rPr>
          <w:rFonts w:ascii="Inter" w:hAnsi="Inter"/>
        </w:rPr>
        <w:t xml:space="preserve">. (n.d.). BibleGateway. Retrieved April 22, 2026, from </w:t>
      </w:r>
      <w:hyperlink r:id="rId35" w:tgtFrame="_blank" w:history="1">
        <w:r w:rsidRPr="00817177">
          <w:rPr>
            <w:rStyle w:val="Hyperlink"/>
            <w:rFonts w:ascii="Inter" w:hAnsi="Inter"/>
          </w:rPr>
          <w:t>https://www.biblegateway.com/passage/?search=1+Corinthians+15:35-58&amp;version=NLT</w:t>
        </w:r>
      </w:hyperlink>
    </w:p>
    <w:p w14:paraId="6D120B57" w14:textId="77777777" w:rsidR="00817177" w:rsidRPr="00817177" w:rsidRDefault="00817177" w:rsidP="00817177">
      <w:pPr>
        <w:numPr>
          <w:ilvl w:val="0"/>
          <w:numId w:val="88"/>
        </w:numPr>
        <w:rPr>
          <w:rFonts w:ascii="Inter" w:hAnsi="Inter"/>
        </w:rPr>
      </w:pPr>
      <w:r w:rsidRPr="00817177">
        <w:rPr>
          <w:rFonts w:ascii="Inter" w:hAnsi="Inter"/>
          <w:i/>
          <w:iCs/>
        </w:rPr>
        <w:t>A second birth</w:t>
      </w:r>
      <w:r w:rsidRPr="00817177">
        <w:rPr>
          <w:rFonts w:ascii="Inter" w:hAnsi="Inter"/>
        </w:rPr>
        <w:t xml:space="preserve">. (n.d.). Touching Lives. Retrieved April 22, 2026, from </w:t>
      </w:r>
      <w:hyperlink r:id="rId36" w:tgtFrame="_blank" w:history="1">
        <w:r w:rsidRPr="00817177">
          <w:rPr>
            <w:rStyle w:val="Hyperlink"/>
            <w:rFonts w:ascii="Inter" w:hAnsi="Inter"/>
          </w:rPr>
          <w:t>https://www.touchinglives.org/devotionals/a-second-birth</w:t>
        </w:r>
      </w:hyperlink>
    </w:p>
    <w:p w14:paraId="6849EBBC" w14:textId="77777777" w:rsidR="00817177" w:rsidRPr="00817177" w:rsidRDefault="00817177" w:rsidP="00817177">
      <w:pPr>
        <w:numPr>
          <w:ilvl w:val="0"/>
          <w:numId w:val="88"/>
        </w:numPr>
        <w:rPr>
          <w:rFonts w:ascii="Inter" w:hAnsi="Inter"/>
        </w:rPr>
      </w:pPr>
      <w:r w:rsidRPr="00817177">
        <w:rPr>
          <w:rFonts w:ascii="Inter" w:hAnsi="Inter"/>
          <w:i/>
          <w:iCs/>
        </w:rPr>
        <w:t>Does John 3:3 support reincarnation?</w:t>
      </w:r>
      <w:r w:rsidRPr="00817177">
        <w:rPr>
          <w:rFonts w:ascii="Inter" w:hAnsi="Inter"/>
        </w:rPr>
        <w:t xml:space="preserve"> (n.d.). Christian Research Institute. Retrieved April 22, 2026, from </w:t>
      </w:r>
      <w:hyperlink r:id="rId37" w:tgtFrame="_blank" w:history="1">
        <w:r w:rsidRPr="00817177">
          <w:rPr>
            <w:rStyle w:val="Hyperlink"/>
            <w:rFonts w:ascii="Inter" w:hAnsi="Inter"/>
          </w:rPr>
          <w:t>https://www.equip.org/articles/does-john-3-3-support-reincarnation/</w:t>
        </w:r>
      </w:hyperlink>
    </w:p>
    <w:p w14:paraId="76E5711F" w14:textId="77777777" w:rsidR="00817177" w:rsidRPr="00817177" w:rsidRDefault="00817177" w:rsidP="00817177">
      <w:pPr>
        <w:numPr>
          <w:ilvl w:val="0"/>
          <w:numId w:val="88"/>
        </w:numPr>
        <w:rPr>
          <w:rFonts w:ascii="Inter" w:hAnsi="Inter"/>
        </w:rPr>
      </w:pPr>
      <w:r w:rsidRPr="00817177">
        <w:rPr>
          <w:rFonts w:ascii="Inter" w:hAnsi="Inter"/>
          <w:i/>
          <w:iCs/>
        </w:rPr>
        <w:t>Four promises for Christians' resurrected body</w:t>
      </w:r>
      <w:r w:rsidRPr="00817177">
        <w:rPr>
          <w:rFonts w:ascii="Inter" w:hAnsi="Inter"/>
        </w:rPr>
        <w:t xml:space="preserve">. (n.d.). Open the Bible. Retrieved April 22, 2026, from </w:t>
      </w:r>
      <w:hyperlink r:id="rId38" w:tgtFrame="_blank" w:history="1">
        <w:r w:rsidRPr="00817177">
          <w:rPr>
            <w:rStyle w:val="Hyperlink"/>
            <w:rFonts w:ascii="Inter" w:hAnsi="Inter"/>
          </w:rPr>
          <w:t>https://openthebible.org/article/four-promises-christians-resurrected-body/</w:t>
        </w:r>
      </w:hyperlink>
    </w:p>
    <w:p w14:paraId="5B31ACB1" w14:textId="77777777" w:rsidR="00817177" w:rsidRPr="00817177" w:rsidRDefault="00817177" w:rsidP="00817177">
      <w:pPr>
        <w:numPr>
          <w:ilvl w:val="0"/>
          <w:numId w:val="88"/>
        </w:numPr>
        <w:rPr>
          <w:rFonts w:ascii="Inter" w:hAnsi="Inter"/>
        </w:rPr>
      </w:pPr>
      <w:r w:rsidRPr="00817177">
        <w:rPr>
          <w:rFonts w:ascii="Inter" w:hAnsi="Inter"/>
          <w:i/>
          <w:iCs/>
        </w:rPr>
        <w:t>Reincarnation in the Bible</w:t>
      </w:r>
      <w:r w:rsidRPr="00817177">
        <w:rPr>
          <w:rFonts w:ascii="Inter" w:hAnsi="Inter"/>
        </w:rPr>
        <w:t xml:space="preserve">. (n.d.). Bible Study Tools. Retrieved April 22, 2026, from </w:t>
      </w:r>
      <w:hyperlink r:id="rId39" w:tgtFrame="_blank" w:history="1">
        <w:r w:rsidRPr="00817177">
          <w:rPr>
            <w:rStyle w:val="Hyperlink"/>
            <w:rFonts w:ascii="Inter" w:hAnsi="Inter"/>
          </w:rPr>
          <w:t>https://www.biblestudytools.com/topical-verses/reincarnation-in-the-bible/</w:t>
        </w:r>
      </w:hyperlink>
    </w:p>
    <w:p w14:paraId="1BBAFB03" w14:textId="77777777" w:rsidR="00817177" w:rsidRPr="00817177" w:rsidRDefault="00817177" w:rsidP="00817177">
      <w:pPr>
        <w:numPr>
          <w:ilvl w:val="0"/>
          <w:numId w:val="88"/>
        </w:numPr>
        <w:rPr>
          <w:rFonts w:ascii="Inter" w:hAnsi="Inter"/>
        </w:rPr>
      </w:pPr>
      <w:r w:rsidRPr="00817177">
        <w:rPr>
          <w:rFonts w:ascii="Inter" w:hAnsi="Inter"/>
          <w:i/>
          <w:iCs/>
        </w:rPr>
        <w:t>What does it mean to be born again...</w:t>
      </w:r>
      <w:r w:rsidRPr="00817177">
        <w:rPr>
          <w:rFonts w:ascii="Inter" w:hAnsi="Inter"/>
        </w:rPr>
        <w:t xml:space="preserve"> (n.d.). Facebook / Greg Laurie. Retrieved April 22, 2026, from </w:t>
      </w:r>
      <w:hyperlink r:id="rId40" w:tgtFrame="_blank" w:history="1">
        <w:r w:rsidRPr="00817177">
          <w:rPr>
            <w:rStyle w:val="Hyperlink"/>
            <w:rFonts w:ascii="Inter" w:hAnsi="Inter"/>
          </w:rPr>
          <w:t>https://www.facebook.com/harvest.greglaurie/posts/what-does-it-mean-to-be-born-againthe-term-born-again-has-been-misunderstood-and/1317572543060650/</w:t>
        </w:r>
      </w:hyperlink>
    </w:p>
    <w:p w14:paraId="6F3C6D77" w14:textId="77777777" w:rsidR="00817177" w:rsidRPr="00817177" w:rsidRDefault="00817177" w:rsidP="00817177">
      <w:pPr>
        <w:numPr>
          <w:ilvl w:val="0"/>
          <w:numId w:val="88"/>
        </w:numPr>
        <w:rPr>
          <w:rFonts w:ascii="Inter" w:hAnsi="Inter"/>
        </w:rPr>
      </w:pPr>
      <w:r w:rsidRPr="00817177">
        <w:rPr>
          <w:rFonts w:ascii="Inter" w:hAnsi="Inter"/>
          <w:i/>
          <w:iCs/>
        </w:rPr>
        <w:t>What does the Bible say about reincarnation?</w:t>
      </w:r>
      <w:r w:rsidRPr="00817177">
        <w:rPr>
          <w:rFonts w:ascii="Inter" w:hAnsi="Inter"/>
        </w:rPr>
        <w:t xml:space="preserve"> (n.d.). GotQuestions.org. Retrieved April 22, 2026, from </w:t>
      </w:r>
      <w:hyperlink r:id="rId41" w:tgtFrame="_blank" w:history="1">
        <w:r w:rsidRPr="00817177">
          <w:rPr>
            <w:rStyle w:val="Hyperlink"/>
            <w:rFonts w:ascii="Inter" w:hAnsi="Inter"/>
          </w:rPr>
          <w:t>https://www.gotquestions.org/reincarnation.html</w:t>
        </w:r>
      </w:hyperlink>
    </w:p>
    <w:p w14:paraId="7C406417" w14:textId="77777777" w:rsidR="00817177" w:rsidRPr="00817177" w:rsidRDefault="00817177" w:rsidP="00817177">
      <w:pPr>
        <w:numPr>
          <w:ilvl w:val="0"/>
          <w:numId w:val="88"/>
        </w:numPr>
        <w:rPr>
          <w:rFonts w:ascii="Inter" w:hAnsi="Inter"/>
        </w:rPr>
      </w:pPr>
      <w:r w:rsidRPr="00817177">
        <w:rPr>
          <w:rFonts w:ascii="Inter" w:hAnsi="Inter"/>
          <w:i/>
          <w:iCs/>
        </w:rPr>
        <w:t>When do we receive our resurrected bodies?</w:t>
      </w:r>
      <w:r w:rsidRPr="00817177">
        <w:rPr>
          <w:rFonts w:ascii="Inter" w:hAnsi="Inter"/>
        </w:rPr>
        <w:t xml:space="preserve"> (n.d.). Christian Research Institute. Retrieved April 22, 2026, from </w:t>
      </w:r>
      <w:hyperlink r:id="rId42" w:tgtFrame="_blank" w:history="1">
        <w:r w:rsidRPr="00817177">
          <w:rPr>
            <w:rStyle w:val="Hyperlink"/>
            <w:rFonts w:ascii="Inter" w:hAnsi="Inter"/>
          </w:rPr>
          <w:t>https://www.equip.org/bible_answers/when-do-we-receive-our-resurrected-bodies/</w:t>
        </w:r>
      </w:hyperlink>
    </w:p>
    <w:p w14:paraId="4D4CBBEB" w14:textId="77777777" w:rsidR="00817177" w:rsidRDefault="00817177" w:rsidP="00817177">
      <w:pPr>
        <w:numPr>
          <w:ilvl w:val="0"/>
          <w:numId w:val="88"/>
        </w:numPr>
        <w:rPr>
          <w:rFonts w:ascii="Inter" w:hAnsi="Inter"/>
        </w:rPr>
      </w:pPr>
      <w:r w:rsidRPr="00817177">
        <w:rPr>
          <w:rFonts w:ascii="Inter" w:hAnsi="Inter"/>
          <w:i/>
          <w:iCs/>
        </w:rPr>
        <w:t>When do we receive our...</w:t>
      </w:r>
      <w:r w:rsidRPr="00817177">
        <w:rPr>
          <w:rFonts w:ascii="Inter" w:hAnsi="Inter"/>
        </w:rPr>
        <w:t xml:space="preserve"> (n.d.). Facebook / Bible Answer Man. Retrieved April 22, 2026, from </w:t>
      </w:r>
      <w:hyperlink r:id="rId43" w:tgtFrame="_blank" w:history="1">
        <w:r w:rsidRPr="00817177">
          <w:rPr>
            <w:rStyle w:val="Hyperlink"/>
            <w:rFonts w:ascii="Inter" w:hAnsi="Inter"/>
          </w:rPr>
          <w:t>https://www.facebook.com/BibleAnswerManBroadcast/posts/when-do-we-receive-our-</w:t>
        </w:r>
      </w:hyperlink>
      <w:r w:rsidRPr="00817177">
        <w:rPr>
          <w:rFonts w:ascii="Inter" w:hAnsi="Inter"/>
        </w:rPr>
        <w:t>...</w:t>
      </w:r>
    </w:p>
    <w:p w14:paraId="63388D4B" w14:textId="77777777" w:rsidR="00817177" w:rsidRPr="00817177" w:rsidRDefault="00817177" w:rsidP="00817177">
      <w:pPr>
        <w:rPr>
          <w:rFonts w:ascii="Inter" w:hAnsi="Inter"/>
        </w:rPr>
      </w:pPr>
    </w:p>
    <w:p w14:paraId="13D20010" w14:textId="77777777" w:rsidR="00817177" w:rsidRDefault="00817177" w:rsidP="00817177">
      <w:pPr>
        <w:rPr>
          <w:rFonts w:ascii="Inter" w:hAnsi="Inter"/>
          <w:b/>
          <w:bCs/>
        </w:rPr>
      </w:pPr>
      <w:r w:rsidRPr="00817177">
        <w:rPr>
          <w:rFonts w:ascii="Inter" w:hAnsi="Inter"/>
          <w:b/>
          <w:bCs/>
        </w:rPr>
        <w:t>Document: Where does the scripture talk about speaking over one's grave?</w:t>
      </w:r>
    </w:p>
    <w:p w14:paraId="62F0742F" w14:textId="77777777" w:rsidR="00817177" w:rsidRPr="00817177" w:rsidRDefault="00817177" w:rsidP="00817177">
      <w:pPr>
        <w:rPr>
          <w:rFonts w:ascii="Inter" w:hAnsi="Inter"/>
          <w:b/>
          <w:bCs/>
        </w:rPr>
      </w:pPr>
    </w:p>
    <w:p w14:paraId="7A59298B" w14:textId="77777777" w:rsidR="00817177" w:rsidRPr="00817177" w:rsidRDefault="00817177" w:rsidP="00817177">
      <w:pPr>
        <w:numPr>
          <w:ilvl w:val="0"/>
          <w:numId w:val="89"/>
        </w:numPr>
        <w:rPr>
          <w:rFonts w:ascii="Inter" w:hAnsi="Inter"/>
        </w:rPr>
      </w:pPr>
      <w:r w:rsidRPr="00817177">
        <w:rPr>
          <w:rFonts w:ascii="Inter" w:hAnsi="Inter"/>
          <w:i/>
          <w:iCs/>
        </w:rPr>
        <w:t>Can the dead speak to us?</w:t>
      </w:r>
      <w:r w:rsidRPr="00817177">
        <w:rPr>
          <w:rFonts w:ascii="Inter" w:hAnsi="Inter"/>
        </w:rPr>
        <w:t xml:space="preserve"> (n.d.). Adventist.org. Retrieved April 22, 2026, from </w:t>
      </w:r>
      <w:hyperlink r:id="rId44" w:tgtFrame="_blank" w:history="1">
        <w:r w:rsidRPr="00817177">
          <w:rPr>
            <w:rStyle w:val="Hyperlink"/>
            <w:rFonts w:ascii="Inter" w:hAnsi="Inter"/>
          </w:rPr>
          <w:t>https://adventist.org/beliefs/bible/death-afterlife/can-the-dead-speak-to-us</w:t>
        </w:r>
      </w:hyperlink>
    </w:p>
    <w:p w14:paraId="499BC17E" w14:textId="77777777" w:rsidR="00817177" w:rsidRPr="00817177" w:rsidRDefault="00817177" w:rsidP="00817177">
      <w:pPr>
        <w:numPr>
          <w:ilvl w:val="0"/>
          <w:numId w:val="89"/>
        </w:numPr>
        <w:rPr>
          <w:rFonts w:ascii="Inter" w:hAnsi="Inter"/>
        </w:rPr>
      </w:pPr>
      <w:r w:rsidRPr="00817177">
        <w:rPr>
          <w:rFonts w:ascii="Inter" w:hAnsi="Inter"/>
          <w:i/>
          <w:iCs/>
        </w:rPr>
        <w:t>Is it ok to talk to the grave of your loved one...</w:t>
      </w:r>
      <w:r w:rsidRPr="00817177">
        <w:rPr>
          <w:rFonts w:ascii="Inter" w:hAnsi="Inter"/>
        </w:rPr>
        <w:t xml:space="preserve"> (n.d.). Facebook / Jesus Christ Savior. Retrieved April 22, 2026, from </w:t>
      </w:r>
      <w:hyperlink r:id="rId45" w:tgtFrame="_blank" w:history="1">
        <w:r w:rsidRPr="00817177">
          <w:rPr>
            <w:rStyle w:val="Hyperlink"/>
            <w:rFonts w:ascii="Inter" w:hAnsi="Inter"/>
          </w:rPr>
          <w:t>https://www.facebook.com/JesusChrist.Savior/posts/is-it-ok-to-talk-to-the-grave-of-your-loved-one-according-to-the-bible/2405839726133445/</w:t>
        </w:r>
      </w:hyperlink>
    </w:p>
    <w:p w14:paraId="775ACC52" w14:textId="77777777" w:rsidR="00817177" w:rsidRPr="00817177" w:rsidRDefault="00817177" w:rsidP="00817177">
      <w:pPr>
        <w:numPr>
          <w:ilvl w:val="0"/>
          <w:numId w:val="89"/>
        </w:numPr>
        <w:rPr>
          <w:rFonts w:ascii="Inter" w:hAnsi="Inter"/>
        </w:rPr>
      </w:pPr>
      <w:r w:rsidRPr="00817177">
        <w:rPr>
          <w:rFonts w:ascii="Inter" w:hAnsi="Inter"/>
          <w:i/>
          <w:iCs/>
        </w:rPr>
        <w:t>Should we consult with dead ancestors?</w:t>
      </w:r>
      <w:r w:rsidRPr="00817177">
        <w:rPr>
          <w:rFonts w:ascii="Inter" w:hAnsi="Inter"/>
        </w:rPr>
        <w:t xml:space="preserve"> (n.d.). Desiring God. Retrieved April 22, 2026, from </w:t>
      </w:r>
      <w:hyperlink r:id="rId46" w:tgtFrame="_blank" w:history="1">
        <w:r w:rsidRPr="00817177">
          <w:rPr>
            <w:rStyle w:val="Hyperlink"/>
            <w:rFonts w:ascii="Inter" w:hAnsi="Inter"/>
          </w:rPr>
          <w:t>https://www.desiringgod.org/interviews/should-we-consult-with-dead-ancestors</w:t>
        </w:r>
      </w:hyperlink>
    </w:p>
    <w:p w14:paraId="715D65EA" w14:textId="77777777" w:rsidR="00817177" w:rsidRPr="00817177" w:rsidRDefault="00817177" w:rsidP="00817177">
      <w:pPr>
        <w:numPr>
          <w:ilvl w:val="0"/>
          <w:numId w:val="89"/>
        </w:numPr>
        <w:rPr>
          <w:rFonts w:ascii="Inter" w:hAnsi="Inter"/>
        </w:rPr>
      </w:pPr>
      <w:r w:rsidRPr="00817177">
        <w:rPr>
          <w:rFonts w:ascii="Inter" w:hAnsi="Inter"/>
          <w:i/>
          <w:iCs/>
        </w:rPr>
        <w:t>Speaking with the dead</w:t>
      </w:r>
      <w:r w:rsidRPr="00817177">
        <w:rPr>
          <w:rFonts w:ascii="Inter" w:hAnsi="Inter"/>
        </w:rPr>
        <w:t xml:space="preserve">. (n.d.). OpenBible.info. Retrieved April 22, 2026, from </w:t>
      </w:r>
      <w:hyperlink r:id="rId47" w:tgtFrame="_blank" w:history="1">
        <w:r w:rsidRPr="00817177">
          <w:rPr>
            <w:rStyle w:val="Hyperlink"/>
            <w:rFonts w:ascii="Inter" w:hAnsi="Inter"/>
          </w:rPr>
          <w:t>https://www.openbible.info/topics/speaking_with_the_dead</w:t>
        </w:r>
      </w:hyperlink>
    </w:p>
    <w:p w14:paraId="271BB33A" w14:textId="77777777" w:rsidR="00817177" w:rsidRDefault="00817177" w:rsidP="00817177">
      <w:pPr>
        <w:numPr>
          <w:ilvl w:val="0"/>
          <w:numId w:val="89"/>
        </w:numPr>
        <w:rPr>
          <w:rFonts w:ascii="Inter" w:hAnsi="Inter"/>
        </w:rPr>
      </w:pPr>
      <w:r w:rsidRPr="00817177">
        <w:rPr>
          <w:rFonts w:ascii="Inter" w:hAnsi="Inter"/>
          <w:i/>
          <w:iCs/>
        </w:rPr>
        <w:lastRenderedPageBreak/>
        <w:t>What does the Bible say about praying to the dead?</w:t>
      </w:r>
      <w:r w:rsidRPr="00817177">
        <w:rPr>
          <w:rFonts w:ascii="Inter" w:hAnsi="Inter"/>
        </w:rPr>
        <w:t xml:space="preserve"> (n.d.). 412teens. Retrieved April 22, 2026, from </w:t>
      </w:r>
      <w:hyperlink r:id="rId48" w:tgtFrame="_blank" w:history="1">
        <w:r w:rsidRPr="00817177">
          <w:rPr>
            <w:rStyle w:val="Hyperlink"/>
            <w:rFonts w:ascii="Inter" w:hAnsi="Inter"/>
          </w:rPr>
          <w:t>https://412teens.org/qna/what-does-the-Bible-say-about-praying-to-the-dead.php</w:t>
        </w:r>
      </w:hyperlink>
    </w:p>
    <w:p w14:paraId="2A70B3FA" w14:textId="77777777" w:rsidR="00817177" w:rsidRPr="00817177" w:rsidRDefault="00817177" w:rsidP="00817177">
      <w:pPr>
        <w:rPr>
          <w:rFonts w:ascii="Inter" w:hAnsi="Inter"/>
        </w:rPr>
      </w:pPr>
    </w:p>
    <w:p w14:paraId="6CB77D3A" w14:textId="77777777" w:rsidR="00817177" w:rsidRDefault="00817177" w:rsidP="00817177">
      <w:pPr>
        <w:rPr>
          <w:rFonts w:ascii="Inter" w:hAnsi="Inter"/>
          <w:b/>
          <w:bCs/>
        </w:rPr>
      </w:pPr>
      <w:r w:rsidRPr="00817177">
        <w:rPr>
          <w:rFonts w:ascii="Inter" w:hAnsi="Inter"/>
          <w:b/>
          <w:bCs/>
        </w:rPr>
        <w:t>Document: Where does the scripture talk about numerical identity?</w:t>
      </w:r>
    </w:p>
    <w:p w14:paraId="0558BDF2" w14:textId="77777777" w:rsidR="00817177" w:rsidRPr="00817177" w:rsidRDefault="00817177" w:rsidP="00817177">
      <w:pPr>
        <w:rPr>
          <w:rFonts w:ascii="Inter" w:hAnsi="Inter"/>
          <w:b/>
          <w:bCs/>
        </w:rPr>
      </w:pPr>
    </w:p>
    <w:p w14:paraId="564C0D02" w14:textId="77777777" w:rsidR="00817177" w:rsidRPr="00817177" w:rsidRDefault="00817177" w:rsidP="00817177">
      <w:pPr>
        <w:numPr>
          <w:ilvl w:val="0"/>
          <w:numId w:val="90"/>
        </w:numPr>
        <w:rPr>
          <w:rFonts w:ascii="Inter" w:hAnsi="Inter"/>
        </w:rPr>
      </w:pPr>
      <w:r w:rsidRPr="00817177">
        <w:rPr>
          <w:rFonts w:ascii="Inter" w:hAnsi="Inter"/>
          <w:i/>
          <w:iCs/>
        </w:rPr>
        <w:t>Biblical numerology</w:t>
      </w:r>
      <w:r w:rsidRPr="00817177">
        <w:rPr>
          <w:rFonts w:ascii="Inter" w:hAnsi="Inter"/>
        </w:rPr>
        <w:t xml:space="preserve">. (n.d.). GotQuestions.org. Retrieved April 22, 2026, from </w:t>
      </w:r>
      <w:hyperlink r:id="rId49" w:tgtFrame="_blank" w:history="1">
        <w:r w:rsidRPr="00817177">
          <w:rPr>
            <w:rStyle w:val="Hyperlink"/>
            <w:rFonts w:ascii="Inter" w:hAnsi="Inter"/>
          </w:rPr>
          <w:t>https://www.gotquestions.org/Biblical-numerology.html</w:t>
        </w:r>
      </w:hyperlink>
    </w:p>
    <w:p w14:paraId="3E9BF824" w14:textId="77777777" w:rsidR="00817177" w:rsidRPr="00817177" w:rsidRDefault="00817177" w:rsidP="00817177">
      <w:pPr>
        <w:numPr>
          <w:ilvl w:val="0"/>
          <w:numId w:val="90"/>
        </w:numPr>
        <w:rPr>
          <w:rFonts w:ascii="Inter" w:hAnsi="Inter"/>
        </w:rPr>
      </w:pPr>
      <w:r w:rsidRPr="00817177">
        <w:rPr>
          <w:rFonts w:ascii="Inter" w:hAnsi="Inter"/>
          <w:i/>
          <w:iCs/>
        </w:rPr>
        <w:t>Numerical</w:t>
      </w:r>
      <w:r w:rsidRPr="00817177">
        <w:rPr>
          <w:rFonts w:ascii="Inter" w:hAnsi="Inter"/>
        </w:rPr>
        <w:t xml:space="preserve">. (n.d.). </w:t>
      </w:r>
      <w:proofErr w:type="spellStart"/>
      <w:r w:rsidRPr="00817177">
        <w:rPr>
          <w:rFonts w:ascii="Inter" w:hAnsi="Inter"/>
        </w:rPr>
        <w:t>BibleHub</w:t>
      </w:r>
      <w:proofErr w:type="spellEnd"/>
      <w:r w:rsidRPr="00817177">
        <w:rPr>
          <w:rFonts w:ascii="Inter" w:hAnsi="Inter"/>
        </w:rPr>
        <w:t xml:space="preserve">. Retrieved April 22, 2026, from </w:t>
      </w:r>
      <w:hyperlink r:id="rId50" w:tgtFrame="_blank" w:history="1">
        <w:r w:rsidRPr="00817177">
          <w:rPr>
            <w:rStyle w:val="Hyperlink"/>
            <w:rFonts w:ascii="Inter" w:hAnsi="Inter"/>
          </w:rPr>
          <w:t>https://biblehub.com/topical/n/numerical.htm</w:t>
        </w:r>
      </w:hyperlink>
    </w:p>
    <w:p w14:paraId="008B64EF" w14:textId="77777777" w:rsidR="00817177" w:rsidRPr="00817177" w:rsidRDefault="00817177" w:rsidP="00817177">
      <w:pPr>
        <w:numPr>
          <w:ilvl w:val="0"/>
          <w:numId w:val="90"/>
        </w:numPr>
        <w:rPr>
          <w:rFonts w:ascii="Inter" w:hAnsi="Inter"/>
        </w:rPr>
      </w:pPr>
      <w:r w:rsidRPr="00817177">
        <w:rPr>
          <w:rFonts w:ascii="Inter" w:hAnsi="Inter"/>
          <w:i/>
          <w:iCs/>
        </w:rPr>
        <w:t>Symbolism of numbers in scripture</w:t>
      </w:r>
      <w:r w:rsidRPr="00817177">
        <w:rPr>
          <w:rFonts w:ascii="Inter" w:hAnsi="Inter"/>
        </w:rPr>
        <w:t xml:space="preserve">. (n.d.). </w:t>
      </w:r>
      <w:proofErr w:type="spellStart"/>
      <w:r w:rsidRPr="00817177">
        <w:rPr>
          <w:rFonts w:ascii="Inter" w:hAnsi="Inter"/>
        </w:rPr>
        <w:t>BibleHub</w:t>
      </w:r>
      <w:proofErr w:type="spellEnd"/>
      <w:r w:rsidRPr="00817177">
        <w:rPr>
          <w:rFonts w:ascii="Inter" w:hAnsi="Inter"/>
        </w:rPr>
        <w:t xml:space="preserve">. Retrieved April 22, 2026, from </w:t>
      </w:r>
      <w:hyperlink r:id="rId51" w:tgtFrame="_blank" w:history="1">
        <w:r w:rsidRPr="00817177">
          <w:rPr>
            <w:rStyle w:val="Hyperlink"/>
            <w:rFonts w:ascii="Inter" w:hAnsi="Inter"/>
          </w:rPr>
          <w:t>https://biblehub.com/topical/s/symbolism_of_numbers_in_scripture.htm</w:t>
        </w:r>
      </w:hyperlink>
    </w:p>
    <w:p w14:paraId="7EABCEDB" w14:textId="77777777" w:rsidR="00817177" w:rsidRDefault="00817177" w:rsidP="00817177">
      <w:pPr>
        <w:numPr>
          <w:ilvl w:val="0"/>
          <w:numId w:val="90"/>
        </w:numPr>
        <w:rPr>
          <w:rFonts w:ascii="Inter" w:hAnsi="Inter"/>
        </w:rPr>
      </w:pPr>
      <w:r w:rsidRPr="00817177">
        <w:rPr>
          <w:rFonts w:ascii="Inter" w:hAnsi="Inter"/>
          <w:i/>
          <w:iCs/>
        </w:rPr>
        <w:t>What does the Bible say about numerology?</w:t>
      </w:r>
      <w:r w:rsidRPr="00817177">
        <w:rPr>
          <w:rFonts w:ascii="Inter" w:hAnsi="Inter"/>
        </w:rPr>
        <w:t xml:space="preserve"> (n.d.). </w:t>
      </w:r>
      <w:proofErr w:type="spellStart"/>
      <w:r w:rsidRPr="00817177">
        <w:rPr>
          <w:rFonts w:ascii="Inter" w:hAnsi="Inter"/>
        </w:rPr>
        <w:t>Beliefnet</w:t>
      </w:r>
      <w:proofErr w:type="spellEnd"/>
      <w:r w:rsidRPr="00817177">
        <w:rPr>
          <w:rFonts w:ascii="Inter" w:hAnsi="Inter"/>
        </w:rPr>
        <w:t xml:space="preserve">. Retrieved April 22, 2026, from </w:t>
      </w:r>
      <w:hyperlink r:id="rId52" w:tgtFrame="_blank" w:history="1">
        <w:r w:rsidRPr="00817177">
          <w:rPr>
            <w:rStyle w:val="Hyperlink"/>
            <w:rFonts w:ascii="Inter" w:hAnsi="Inter"/>
          </w:rPr>
          <w:t>https://www.beliefnet.com/faiths/christianity/what-does-the-bible-say-about-numerology.aspx</w:t>
        </w:r>
      </w:hyperlink>
    </w:p>
    <w:p w14:paraId="78A29B0F" w14:textId="77777777" w:rsidR="00817177" w:rsidRPr="00817177" w:rsidRDefault="00817177" w:rsidP="00817177">
      <w:pPr>
        <w:rPr>
          <w:rFonts w:ascii="Inter" w:hAnsi="Inter"/>
        </w:rPr>
      </w:pPr>
    </w:p>
    <w:p w14:paraId="202BA3F1" w14:textId="77777777" w:rsidR="00817177" w:rsidRDefault="00817177" w:rsidP="00817177">
      <w:pPr>
        <w:rPr>
          <w:rFonts w:ascii="Inter" w:hAnsi="Inter"/>
          <w:b/>
          <w:bCs/>
        </w:rPr>
      </w:pPr>
      <w:r w:rsidRPr="00817177">
        <w:rPr>
          <w:rFonts w:ascii="Inter" w:hAnsi="Inter"/>
          <w:b/>
          <w:bCs/>
        </w:rPr>
        <w:t>Document: Where does the scripture talk about bodily resurrection?</w:t>
      </w:r>
    </w:p>
    <w:p w14:paraId="49387C08" w14:textId="77777777" w:rsidR="00817177" w:rsidRPr="00817177" w:rsidRDefault="00817177" w:rsidP="00817177">
      <w:pPr>
        <w:rPr>
          <w:rFonts w:ascii="Inter" w:hAnsi="Inter"/>
          <w:b/>
          <w:bCs/>
        </w:rPr>
      </w:pPr>
    </w:p>
    <w:p w14:paraId="453D27A5" w14:textId="77777777" w:rsidR="00817177" w:rsidRPr="00817177" w:rsidRDefault="00817177" w:rsidP="00817177">
      <w:pPr>
        <w:numPr>
          <w:ilvl w:val="0"/>
          <w:numId w:val="91"/>
        </w:numPr>
        <w:rPr>
          <w:rFonts w:ascii="Inter" w:hAnsi="Inter"/>
        </w:rPr>
      </w:pPr>
      <w:r w:rsidRPr="00817177">
        <w:rPr>
          <w:rFonts w:ascii="Inter" w:hAnsi="Inter"/>
          <w:i/>
          <w:iCs/>
        </w:rPr>
        <w:t>Four promises for Christians' resurrected body</w:t>
      </w:r>
      <w:r w:rsidRPr="00817177">
        <w:rPr>
          <w:rFonts w:ascii="Inter" w:hAnsi="Inter"/>
        </w:rPr>
        <w:t xml:space="preserve">. (n.d.). Open the Bible. Retrieved April 22, 2026, from </w:t>
      </w:r>
      <w:hyperlink r:id="rId53" w:tgtFrame="_blank" w:history="1">
        <w:r w:rsidRPr="00817177">
          <w:rPr>
            <w:rStyle w:val="Hyperlink"/>
            <w:rFonts w:ascii="Inter" w:hAnsi="Inter"/>
          </w:rPr>
          <w:t>https://openthebible.org/article/four-promises-christians-resurrected-body/</w:t>
        </w:r>
      </w:hyperlink>
    </w:p>
    <w:p w14:paraId="5626CFA3" w14:textId="77777777" w:rsidR="00817177" w:rsidRPr="00817177" w:rsidRDefault="00817177" w:rsidP="00817177">
      <w:pPr>
        <w:numPr>
          <w:ilvl w:val="0"/>
          <w:numId w:val="91"/>
        </w:numPr>
        <w:rPr>
          <w:rFonts w:ascii="Inter" w:hAnsi="Inter"/>
        </w:rPr>
      </w:pPr>
      <w:r w:rsidRPr="00817177">
        <w:rPr>
          <w:rFonts w:ascii="Inter" w:hAnsi="Inter"/>
          <w:i/>
          <w:iCs/>
        </w:rPr>
        <w:t>Study 9: The resurrection of the body</w:t>
      </w:r>
      <w:r w:rsidRPr="00817177">
        <w:rPr>
          <w:rFonts w:ascii="Inter" w:hAnsi="Inter"/>
        </w:rPr>
        <w:t xml:space="preserve">. (n.d.). Words of Life. Retrieved April 22, 2026, from </w:t>
      </w:r>
      <w:hyperlink r:id="rId54" w:tgtFrame="_blank" w:history="1">
        <w:r w:rsidRPr="00817177">
          <w:rPr>
            <w:rStyle w:val="Hyperlink"/>
            <w:rFonts w:ascii="Inter" w:hAnsi="Inter"/>
          </w:rPr>
          <w:t>https://www.wordsoflife.co.uk/bible-studies/study-9-the-resurrection-of-the-body/</w:t>
        </w:r>
      </w:hyperlink>
    </w:p>
    <w:p w14:paraId="29F8933B" w14:textId="77777777" w:rsidR="00817177" w:rsidRPr="00817177" w:rsidRDefault="00817177" w:rsidP="00817177">
      <w:pPr>
        <w:numPr>
          <w:ilvl w:val="0"/>
          <w:numId w:val="91"/>
        </w:numPr>
        <w:rPr>
          <w:rFonts w:ascii="Inter" w:hAnsi="Inter"/>
        </w:rPr>
      </w:pPr>
      <w:r w:rsidRPr="00817177">
        <w:rPr>
          <w:rFonts w:ascii="Inter" w:hAnsi="Inter"/>
          <w:i/>
          <w:iCs/>
        </w:rPr>
        <w:t>The resurrection body (1 Corinthians 15b)</w:t>
      </w:r>
      <w:r w:rsidRPr="00817177">
        <w:rPr>
          <w:rFonts w:ascii="Inter" w:hAnsi="Inter"/>
        </w:rPr>
        <w:t xml:space="preserve">. (n.d.). Grace Communion International. Retrieved April 22, 2026, from </w:t>
      </w:r>
      <w:hyperlink r:id="rId55" w:tgtFrame="_blank" w:history="1">
        <w:r w:rsidRPr="00817177">
          <w:rPr>
            <w:rStyle w:val="Hyperlink"/>
            <w:rFonts w:ascii="Inter" w:hAnsi="Inter"/>
          </w:rPr>
          <w:t>https://www.gci.org/articles/the-resurrection-body-1-corinthians-15b/</w:t>
        </w:r>
      </w:hyperlink>
    </w:p>
    <w:p w14:paraId="4035114E" w14:textId="77777777" w:rsidR="00817177" w:rsidRDefault="00817177" w:rsidP="00817177">
      <w:pPr>
        <w:numPr>
          <w:ilvl w:val="0"/>
          <w:numId w:val="91"/>
        </w:numPr>
        <w:rPr>
          <w:rFonts w:ascii="Inter" w:hAnsi="Inter"/>
        </w:rPr>
      </w:pPr>
      <w:r w:rsidRPr="00817177">
        <w:rPr>
          <w:rFonts w:ascii="Inter" w:hAnsi="Inter"/>
          <w:i/>
          <w:iCs/>
        </w:rPr>
        <w:t>Will the resurrection of the body be a physical resurrection from the dead?</w:t>
      </w:r>
      <w:r w:rsidRPr="00817177">
        <w:rPr>
          <w:rFonts w:ascii="Inter" w:hAnsi="Inter"/>
        </w:rPr>
        <w:t xml:space="preserve"> (n.d.). Desiring God. Retrieved April 22, 2026, from </w:t>
      </w:r>
      <w:hyperlink r:id="rId56" w:tgtFrame="_blank" w:history="1">
        <w:r w:rsidRPr="00817177">
          <w:rPr>
            <w:rStyle w:val="Hyperlink"/>
            <w:rFonts w:ascii="Inter" w:hAnsi="Inter"/>
          </w:rPr>
          <w:t>https://www.desiringgod.org/articles/will-the-resurrection-of-the-body-be-a-physical-resurrection-from-the-dead</w:t>
        </w:r>
      </w:hyperlink>
    </w:p>
    <w:p w14:paraId="3B66D83F" w14:textId="77777777" w:rsidR="00817177" w:rsidRPr="00817177" w:rsidRDefault="00817177" w:rsidP="00817177">
      <w:pPr>
        <w:rPr>
          <w:rFonts w:ascii="Inter" w:hAnsi="Inter"/>
        </w:rPr>
      </w:pPr>
    </w:p>
    <w:p w14:paraId="4EE5B321" w14:textId="77777777" w:rsidR="00817177" w:rsidRPr="00817177" w:rsidRDefault="00817177" w:rsidP="00817177">
      <w:pPr>
        <w:rPr>
          <w:rFonts w:ascii="Inter" w:hAnsi="Inter"/>
          <w:b/>
          <w:bCs/>
        </w:rPr>
      </w:pPr>
      <w:r w:rsidRPr="00817177">
        <w:rPr>
          <w:rFonts w:ascii="Inter" w:hAnsi="Inter"/>
          <w:b/>
          <w:bCs/>
        </w:rPr>
        <w:t xml:space="preserve">Document: Why </w:t>
      </w:r>
      <w:proofErr w:type="gramStart"/>
      <w:r w:rsidRPr="00817177">
        <w:rPr>
          <w:rFonts w:ascii="Inter" w:hAnsi="Inter"/>
          <w:b/>
          <w:bCs/>
        </w:rPr>
        <w:t>does</w:t>
      </w:r>
      <w:proofErr w:type="gramEnd"/>
      <w:r w:rsidRPr="00817177">
        <w:rPr>
          <w:rFonts w:ascii="Inter" w:hAnsi="Inter"/>
          <w:b/>
          <w:bCs/>
        </w:rPr>
        <w:t xml:space="preserve"> the scriptures say burial is so important?</w:t>
      </w:r>
    </w:p>
    <w:p w14:paraId="5D15D200" w14:textId="77777777" w:rsidR="00817177" w:rsidRPr="00817177" w:rsidRDefault="00817177" w:rsidP="00817177">
      <w:pPr>
        <w:numPr>
          <w:ilvl w:val="0"/>
          <w:numId w:val="92"/>
        </w:numPr>
        <w:rPr>
          <w:rFonts w:ascii="Inter" w:hAnsi="Inter"/>
        </w:rPr>
      </w:pPr>
      <w:r w:rsidRPr="00817177">
        <w:rPr>
          <w:rFonts w:ascii="Inter" w:hAnsi="Inter"/>
          <w:i/>
          <w:iCs/>
        </w:rPr>
        <w:t>Christ is Lord over death: A case for burial over cremation</w:t>
      </w:r>
      <w:r w:rsidRPr="00817177">
        <w:rPr>
          <w:rFonts w:ascii="Inter" w:hAnsi="Inter"/>
        </w:rPr>
        <w:t xml:space="preserve">. (n.d.). Christ </w:t>
      </w:r>
      <w:proofErr w:type="gramStart"/>
      <w:r w:rsidRPr="00817177">
        <w:rPr>
          <w:rFonts w:ascii="Inter" w:hAnsi="Inter"/>
        </w:rPr>
        <w:t>Over All</w:t>
      </w:r>
      <w:proofErr w:type="gramEnd"/>
      <w:r w:rsidRPr="00817177">
        <w:rPr>
          <w:rFonts w:ascii="Inter" w:hAnsi="Inter"/>
        </w:rPr>
        <w:t xml:space="preserve">. Retrieved April 22, 2026, from </w:t>
      </w:r>
      <w:hyperlink r:id="rId57" w:tgtFrame="_blank" w:history="1">
        <w:r w:rsidRPr="00817177">
          <w:rPr>
            <w:rStyle w:val="Hyperlink"/>
            <w:rFonts w:ascii="Inter" w:hAnsi="Inter"/>
          </w:rPr>
          <w:t>https://christoverall.com/article/concise/christ-is-lord-over-death-a-case-for-burial-over-cremation/</w:t>
        </w:r>
      </w:hyperlink>
    </w:p>
    <w:p w14:paraId="2926421D" w14:textId="77777777" w:rsidR="00817177" w:rsidRPr="00817177" w:rsidRDefault="00817177" w:rsidP="00817177">
      <w:pPr>
        <w:numPr>
          <w:ilvl w:val="0"/>
          <w:numId w:val="92"/>
        </w:numPr>
        <w:rPr>
          <w:rFonts w:ascii="Inter" w:hAnsi="Inter"/>
        </w:rPr>
      </w:pPr>
      <w:r w:rsidRPr="00817177">
        <w:rPr>
          <w:rFonts w:ascii="Inter" w:hAnsi="Inter"/>
          <w:i/>
          <w:iCs/>
        </w:rPr>
        <w:t>The comfort in ritual: The significance of burials</w:t>
      </w:r>
      <w:r w:rsidRPr="00817177">
        <w:rPr>
          <w:rFonts w:ascii="Inter" w:hAnsi="Inter"/>
        </w:rPr>
        <w:t xml:space="preserve">. (n.d.). Trimble Funeral Homes. Retrieved April 22, 2026, from </w:t>
      </w:r>
      <w:hyperlink r:id="rId58" w:tgtFrame="_blank" w:history="1">
        <w:r w:rsidRPr="00817177">
          <w:rPr>
            <w:rStyle w:val="Hyperlink"/>
            <w:rFonts w:ascii="Inter" w:hAnsi="Inter"/>
          </w:rPr>
          <w:t>https://www.trimblefuneralhomes.com/the-comfort-in-ritual-the-significance-of-burials</w:t>
        </w:r>
      </w:hyperlink>
    </w:p>
    <w:p w14:paraId="3BC30C88" w14:textId="77777777" w:rsidR="00817177" w:rsidRPr="00817177" w:rsidRDefault="00817177" w:rsidP="00817177">
      <w:pPr>
        <w:numPr>
          <w:ilvl w:val="0"/>
          <w:numId w:val="92"/>
        </w:numPr>
        <w:rPr>
          <w:rFonts w:ascii="Inter" w:hAnsi="Inter"/>
        </w:rPr>
      </w:pPr>
      <w:r w:rsidRPr="00817177">
        <w:rPr>
          <w:rFonts w:ascii="Inter" w:hAnsi="Inter"/>
          <w:i/>
          <w:iCs/>
        </w:rPr>
        <w:t>The importance of burial</w:t>
      </w:r>
      <w:r w:rsidRPr="00817177">
        <w:rPr>
          <w:rFonts w:ascii="Inter" w:hAnsi="Inter"/>
        </w:rPr>
        <w:t xml:space="preserve">. (n.d.). </w:t>
      </w:r>
      <w:proofErr w:type="spellStart"/>
      <w:r w:rsidRPr="00817177">
        <w:rPr>
          <w:rFonts w:ascii="Inter" w:hAnsi="Inter"/>
        </w:rPr>
        <w:t>BibleHub</w:t>
      </w:r>
      <w:proofErr w:type="spellEnd"/>
      <w:r w:rsidRPr="00817177">
        <w:rPr>
          <w:rFonts w:ascii="Inter" w:hAnsi="Inter"/>
        </w:rPr>
        <w:t xml:space="preserve">. Retrieved April 22, 2026, from </w:t>
      </w:r>
      <w:hyperlink r:id="rId59" w:tgtFrame="_blank" w:history="1">
        <w:r w:rsidRPr="00817177">
          <w:rPr>
            <w:rStyle w:val="Hyperlink"/>
            <w:rFonts w:ascii="Inter" w:hAnsi="Inter"/>
          </w:rPr>
          <w:t>https://biblehub.com/topical/t/the_importance_of_burial.htm</w:t>
        </w:r>
      </w:hyperlink>
    </w:p>
    <w:p w14:paraId="44C48783" w14:textId="77777777" w:rsidR="00817177" w:rsidRPr="00817177" w:rsidRDefault="00817177" w:rsidP="00817177">
      <w:pPr>
        <w:numPr>
          <w:ilvl w:val="0"/>
          <w:numId w:val="92"/>
        </w:numPr>
        <w:rPr>
          <w:rFonts w:ascii="Inter" w:hAnsi="Inter"/>
        </w:rPr>
      </w:pPr>
      <w:r w:rsidRPr="00817177">
        <w:rPr>
          <w:rFonts w:ascii="Inter" w:hAnsi="Inter"/>
          <w:i/>
          <w:iCs/>
        </w:rPr>
        <w:t>The significance of burial</w:t>
      </w:r>
      <w:r w:rsidRPr="00817177">
        <w:rPr>
          <w:rFonts w:ascii="Inter" w:hAnsi="Inter"/>
        </w:rPr>
        <w:t xml:space="preserve">. (n.d.). </w:t>
      </w:r>
      <w:proofErr w:type="spellStart"/>
      <w:r w:rsidRPr="00817177">
        <w:rPr>
          <w:rFonts w:ascii="Inter" w:hAnsi="Inter"/>
        </w:rPr>
        <w:t>BibleHub</w:t>
      </w:r>
      <w:proofErr w:type="spellEnd"/>
      <w:r w:rsidRPr="00817177">
        <w:rPr>
          <w:rFonts w:ascii="Inter" w:hAnsi="Inter"/>
        </w:rPr>
        <w:t xml:space="preserve">. Retrieved April 22, 2026, from </w:t>
      </w:r>
      <w:hyperlink r:id="rId60" w:tgtFrame="_blank" w:history="1">
        <w:r w:rsidRPr="00817177">
          <w:rPr>
            <w:rStyle w:val="Hyperlink"/>
            <w:rFonts w:ascii="Inter" w:hAnsi="Inter"/>
          </w:rPr>
          <w:t>https://biblehub.com/topical/t/the_significance_of_burial.htm</w:t>
        </w:r>
      </w:hyperlink>
    </w:p>
    <w:p w14:paraId="428F78B8" w14:textId="77777777" w:rsidR="00817177" w:rsidRPr="00817177" w:rsidRDefault="00817177" w:rsidP="00817177">
      <w:pPr>
        <w:numPr>
          <w:ilvl w:val="0"/>
          <w:numId w:val="92"/>
        </w:numPr>
        <w:rPr>
          <w:rFonts w:ascii="Inter" w:hAnsi="Inter"/>
        </w:rPr>
      </w:pPr>
      <w:r w:rsidRPr="00817177">
        <w:rPr>
          <w:rFonts w:ascii="Inter" w:hAnsi="Inter"/>
          <w:i/>
          <w:iCs/>
        </w:rPr>
        <w:t>Why Christians bury their dead</w:t>
      </w:r>
      <w:r w:rsidRPr="00817177">
        <w:rPr>
          <w:rFonts w:ascii="Inter" w:hAnsi="Inter"/>
        </w:rPr>
        <w:t xml:space="preserve">. (n.d.). Faith Church. Retrieved April 22, 2026, from </w:t>
      </w:r>
      <w:hyperlink r:id="rId61" w:tgtFrame="_blank" w:history="1">
        <w:r w:rsidRPr="00817177">
          <w:rPr>
            <w:rStyle w:val="Hyperlink"/>
            <w:rFonts w:ascii="Inter" w:hAnsi="Inter"/>
          </w:rPr>
          <w:t>https://wearefaith.org/blog/why-christians-bury-their-dead/</w:t>
        </w:r>
      </w:hyperlink>
    </w:p>
    <w:p w14:paraId="1516F34D" w14:textId="47CCBB3F" w:rsidR="00817177" w:rsidRPr="00817177" w:rsidRDefault="00817177" w:rsidP="00817177">
      <w:pPr>
        <w:numPr>
          <w:ilvl w:val="0"/>
          <w:numId w:val="92"/>
        </w:numPr>
        <w:rPr>
          <w:rFonts w:ascii="Inter" w:hAnsi="Inter"/>
        </w:rPr>
      </w:pPr>
      <w:r w:rsidRPr="00817177">
        <w:rPr>
          <w:rFonts w:ascii="Inter" w:hAnsi="Inter"/>
          <w:i/>
          <w:iCs/>
        </w:rPr>
        <w:t>Why does the Bible put an emphasis upon the burial of Christ...</w:t>
      </w:r>
      <w:r w:rsidRPr="00817177">
        <w:rPr>
          <w:rFonts w:ascii="Inter" w:hAnsi="Inter"/>
        </w:rPr>
        <w:t xml:space="preserve"> (n.d.). Facebook / LWF Ministries. Retrieved April 22, 2026, from </w:t>
      </w:r>
      <w:hyperlink r:id="rId62" w:history="1">
        <w:r w:rsidRPr="00817177">
          <w:rPr>
            <w:rStyle w:val="Hyperlink"/>
            <w:rFonts w:ascii="Inter" w:hAnsi="Inter"/>
          </w:rPr>
          <w:t>https://www.facebook.com/lwfministries/posts/why-does-the-bible-put-an-</w:t>
        </w:r>
        <w:r w:rsidRPr="00817177">
          <w:rPr>
            <w:rStyle w:val="Hyperlink"/>
            <w:rFonts w:ascii="Inter" w:hAnsi="Inter"/>
          </w:rPr>
          <w:lastRenderedPageBreak/>
          <w:t>emphasis-upon-the-burial-of-christ-because-it-is-a-par/1261141089380245/</w:t>
        </w:r>
      </w:hyperlink>
    </w:p>
    <w:p w14:paraId="552BF93D" w14:textId="77777777" w:rsidR="00817177" w:rsidRPr="00817177" w:rsidRDefault="00817177" w:rsidP="00FA3EF8">
      <w:pPr>
        <w:rPr>
          <w:rFonts w:ascii="Inter" w:hAnsi="Inter"/>
        </w:rPr>
      </w:pPr>
    </w:p>
    <w:p w14:paraId="53CB0492" w14:textId="77777777" w:rsidR="00FA3EF8" w:rsidRDefault="00FA3EF8" w:rsidP="00FA3EF8">
      <w:pPr>
        <w:rPr>
          <w:rFonts w:ascii="Inter" w:hAnsi="Inter"/>
        </w:rPr>
      </w:pPr>
    </w:p>
    <w:p w14:paraId="651227D9" w14:textId="77777777" w:rsidR="00817177" w:rsidRDefault="00817177" w:rsidP="00FA3EF8">
      <w:pPr>
        <w:rPr>
          <w:rFonts w:ascii="Inter" w:hAnsi="Inter"/>
        </w:rPr>
      </w:pPr>
    </w:p>
    <w:p w14:paraId="124DD566" w14:textId="77777777" w:rsidR="00817177" w:rsidRDefault="00817177" w:rsidP="00FA3EF8">
      <w:pPr>
        <w:rPr>
          <w:rFonts w:ascii="Inter" w:hAnsi="Inter"/>
        </w:rPr>
      </w:pPr>
    </w:p>
    <w:p w14:paraId="5F301820" w14:textId="77777777" w:rsidR="00817177" w:rsidRDefault="00817177" w:rsidP="00FA3EF8">
      <w:pPr>
        <w:rPr>
          <w:rFonts w:ascii="Inter" w:hAnsi="Inter"/>
        </w:rPr>
      </w:pPr>
    </w:p>
    <w:p w14:paraId="363867A0" w14:textId="77777777" w:rsidR="00817177" w:rsidRDefault="00817177" w:rsidP="00FA3EF8">
      <w:pPr>
        <w:rPr>
          <w:rFonts w:ascii="Inter" w:hAnsi="Inter"/>
        </w:rPr>
      </w:pPr>
    </w:p>
    <w:p w14:paraId="7EDF13E6" w14:textId="77777777" w:rsidR="00817177" w:rsidRDefault="00817177" w:rsidP="00FA3EF8">
      <w:pPr>
        <w:rPr>
          <w:rFonts w:ascii="Inter" w:hAnsi="Inter"/>
        </w:rPr>
      </w:pPr>
    </w:p>
    <w:p w14:paraId="00DA9A44" w14:textId="77777777" w:rsidR="00817177" w:rsidRDefault="00817177" w:rsidP="00FA3EF8">
      <w:pPr>
        <w:rPr>
          <w:rFonts w:ascii="Inter" w:hAnsi="Inter"/>
        </w:rPr>
      </w:pPr>
    </w:p>
    <w:p w14:paraId="4AA33623" w14:textId="77777777" w:rsidR="00817177" w:rsidRDefault="00817177" w:rsidP="00FA3EF8">
      <w:pPr>
        <w:rPr>
          <w:rFonts w:ascii="Inter" w:hAnsi="Inter"/>
        </w:rPr>
      </w:pPr>
    </w:p>
    <w:p w14:paraId="052561CB" w14:textId="77777777" w:rsidR="00817177" w:rsidRDefault="00817177" w:rsidP="00FA3EF8">
      <w:pPr>
        <w:rPr>
          <w:rFonts w:ascii="Inter" w:hAnsi="Inter"/>
        </w:rPr>
      </w:pPr>
    </w:p>
    <w:p w14:paraId="6335BE08" w14:textId="77777777" w:rsidR="00817177" w:rsidRDefault="00817177" w:rsidP="00FA3EF8">
      <w:pPr>
        <w:rPr>
          <w:rFonts w:ascii="Inter" w:hAnsi="Inter"/>
        </w:rPr>
      </w:pPr>
    </w:p>
    <w:p w14:paraId="5BC8A0EF" w14:textId="77777777" w:rsidR="00817177" w:rsidRDefault="00817177" w:rsidP="00FA3EF8">
      <w:pPr>
        <w:rPr>
          <w:rFonts w:ascii="Inter" w:hAnsi="Inter"/>
        </w:rPr>
      </w:pPr>
    </w:p>
    <w:p w14:paraId="455F1A4A" w14:textId="77777777" w:rsidR="00817177" w:rsidRDefault="00817177" w:rsidP="00FA3EF8">
      <w:pPr>
        <w:rPr>
          <w:rFonts w:ascii="Inter" w:hAnsi="Inter"/>
        </w:rPr>
      </w:pPr>
    </w:p>
    <w:p w14:paraId="14DC5EEF" w14:textId="77777777" w:rsidR="00817177" w:rsidRDefault="00817177" w:rsidP="00FA3EF8">
      <w:pPr>
        <w:rPr>
          <w:rFonts w:ascii="Inter" w:hAnsi="Inter"/>
        </w:rPr>
      </w:pPr>
    </w:p>
    <w:p w14:paraId="64011A8A" w14:textId="77777777" w:rsidR="00817177" w:rsidRDefault="00817177" w:rsidP="00FA3EF8">
      <w:pPr>
        <w:rPr>
          <w:rFonts w:ascii="Inter" w:hAnsi="Inter"/>
        </w:rPr>
      </w:pPr>
    </w:p>
    <w:p w14:paraId="2DD53BF9" w14:textId="77777777" w:rsidR="00817177" w:rsidRDefault="00817177" w:rsidP="00FA3EF8">
      <w:pPr>
        <w:rPr>
          <w:rFonts w:ascii="Inter" w:hAnsi="Inter"/>
        </w:rPr>
      </w:pPr>
    </w:p>
    <w:p w14:paraId="5940700B" w14:textId="77777777" w:rsidR="00817177" w:rsidRDefault="00817177" w:rsidP="00FA3EF8">
      <w:pPr>
        <w:rPr>
          <w:rFonts w:ascii="Inter" w:hAnsi="Inter"/>
        </w:rPr>
      </w:pPr>
    </w:p>
    <w:p w14:paraId="4E9E1EE0" w14:textId="77777777" w:rsidR="00817177" w:rsidRDefault="00817177" w:rsidP="00FA3EF8">
      <w:pPr>
        <w:rPr>
          <w:rFonts w:ascii="Inter" w:hAnsi="Inter"/>
        </w:rPr>
      </w:pPr>
    </w:p>
    <w:p w14:paraId="39A35FAF" w14:textId="77777777" w:rsidR="00817177" w:rsidRDefault="00817177" w:rsidP="00FA3EF8">
      <w:pPr>
        <w:rPr>
          <w:rFonts w:ascii="Inter" w:hAnsi="Inter"/>
        </w:rPr>
      </w:pPr>
    </w:p>
    <w:p w14:paraId="041BF719" w14:textId="77777777" w:rsidR="00817177" w:rsidRDefault="00817177" w:rsidP="00FA3EF8">
      <w:pPr>
        <w:rPr>
          <w:rFonts w:ascii="Inter" w:hAnsi="Inter"/>
        </w:rPr>
      </w:pPr>
    </w:p>
    <w:p w14:paraId="09BF13F8" w14:textId="77777777" w:rsidR="00817177" w:rsidRDefault="00817177" w:rsidP="00FA3EF8">
      <w:pPr>
        <w:rPr>
          <w:rFonts w:ascii="Inter" w:hAnsi="Inter"/>
        </w:rPr>
      </w:pPr>
    </w:p>
    <w:p w14:paraId="48CD1EB1" w14:textId="77777777" w:rsidR="00817177" w:rsidRDefault="00817177" w:rsidP="00FA3EF8">
      <w:pPr>
        <w:rPr>
          <w:rFonts w:ascii="Inter" w:hAnsi="Inter"/>
        </w:rPr>
      </w:pPr>
    </w:p>
    <w:p w14:paraId="4CB5A607" w14:textId="77777777" w:rsidR="00817177" w:rsidRDefault="00817177" w:rsidP="00FA3EF8">
      <w:pPr>
        <w:rPr>
          <w:rFonts w:ascii="Inter" w:hAnsi="Inter"/>
        </w:rPr>
      </w:pPr>
    </w:p>
    <w:p w14:paraId="2DC76730" w14:textId="77777777" w:rsidR="00817177" w:rsidRDefault="00817177" w:rsidP="00FA3EF8">
      <w:pPr>
        <w:rPr>
          <w:rFonts w:ascii="Inter" w:hAnsi="Inter"/>
        </w:rPr>
      </w:pPr>
    </w:p>
    <w:p w14:paraId="6D1ACDC6" w14:textId="77777777" w:rsidR="00817177" w:rsidRDefault="00817177" w:rsidP="00FA3EF8">
      <w:pPr>
        <w:rPr>
          <w:rFonts w:ascii="Inter" w:hAnsi="Inter"/>
        </w:rPr>
      </w:pPr>
    </w:p>
    <w:p w14:paraId="313FCBFC" w14:textId="77777777" w:rsidR="00817177" w:rsidRDefault="00817177" w:rsidP="00FA3EF8">
      <w:pPr>
        <w:rPr>
          <w:rFonts w:ascii="Inter" w:hAnsi="Inter"/>
        </w:rPr>
      </w:pPr>
    </w:p>
    <w:p w14:paraId="37778283" w14:textId="77777777" w:rsidR="00817177" w:rsidRDefault="00817177" w:rsidP="00FA3EF8">
      <w:pPr>
        <w:rPr>
          <w:rFonts w:ascii="Inter" w:hAnsi="Inter"/>
        </w:rPr>
      </w:pPr>
    </w:p>
    <w:p w14:paraId="0A353A17" w14:textId="77777777" w:rsidR="00817177" w:rsidRDefault="00817177" w:rsidP="00FA3EF8">
      <w:pPr>
        <w:rPr>
          <w:rFonts w:ascii="Inter" w:hAnsi="Inter"/>
        </w:rPr>
      </w:pPr>
    </w:p>
    <w:p w14:paraId="6BA3325C" w14:textId="77777777" w:rsidR="00817177" w:rsidRDefault="00817177" w:rsidP="00FA3EF8">
      <w:pPr>
        <w:rPr>
          <w:rFonts w:ascii="Inter" w:hAnsi="Inter"/>
        </w:rPr>
      </w:pPr>
    </w:p>
    <w:p w14:paraId="368383C2" w14:textId="77777777" w:rsidR="00817177" w:rsidRDefault="00817177" w:rsidP="00FA3EF8">
      <w:pPr>
        <w:rPr>
          <w:rFonts w:ascii="Inter" w:hAnsi="Inter"/>
        </w:rPr>
      </w:pPr>
    </w:p>
    <w:p w14:paraId="530CDAD7" w14:textId="77777777" w:rsidR="00817177" w:rsidRDefault="00817177" w:rsidP="00FA3EF8">
      <w:pPr>
        <w:rPr>
          <w:rFonts w:ascii="Inter" w:hAnsi="Inter"/>
        </w:rPr>
      </w:pPr>
    </w:p>
    <w:p w14:paraId="04785D12" w14:textId="77777777" w:rsidR="00817177" w:rsidRDefault="00817177" w:rsidP="00FA3EF8">
      <w:pPr>
        <w:rPr>
          <w:rFonts w:ascii="Inter" w:hAnsi="Inter"/>
        </w:rPr>
      </w:pPr>
    </w:p>
    <w:p w14:paraId="7B8337A8" w14:textId="77777777" w:rsidR="00817177" w:rsidRDefault="00817177" w:rsidP="00FA3EF8">
      <w:pPr>
        <w:rPr>
          <w:rFonts w:ascii="Inter" w:hAnsi="Inter"/>
        </w:rPr>
      </w:pPr>
    </w:p>
    <w:p w14:paraId="030FF0E5" w14:textId="77777777" w:rsidR="00817177" w:rsidRDefault="00817177" w:rsidP="00FA3EF8">
      <w:pPr>
        <w:rPr>
          <w:rFonts w:ascii="Inter" w:hAnsi="Inter"/>
        </w:rPr>
      </w:pPr>
    </w:p>
    <w:p w14:paraId="32D3C6CB" w14:textId="77777777" w:rsidR="00817177" w:rsidRDefault="00817177" w:rsidP="00FA3EF8">
      <w:pPr>
        <w:rPr>
          <w:rFonts w:ascii="Inter" w:hAnsi="Inter"/>
        </w:rPr>
      </w:pPr>
    </w:p>
    <w:p w14:paraId="6248AAC2" w14:textId="77777777" w:rsidR="00817177" w:rsidRDefault="00817177" w:rsidP="00FA3EF8">
      <w:pPr>
        <w:rPr>
          <w:rFonts w:ascii="Inter" w:hAnsi="Inter"/>
        </w:rPr>
      </w:pPr>
    </w:p>
    <w:p w14:paraId="58F3D62C" w14:textId="77777777" w:rsidR="00817177" w:rsidRDefault="00817177" w:rsidP="00FA3EF8">
      <w:pPr>
        <w:rPr>
          <w:rFonts w:ascii="Inter" w:hAnsi="Inter"/>
        </w:rPr>
      </w:pPr>
    </w:p>
    <w:p w14:paraId="4151522B" w14:textId="77777777" w:rsidR="00817177" w:rsidRPr="00FA3EF8" w:rsidRDefault="00817177" w:rsidP="00FA3EF8">
      <w:pPr>
        <w:rPr>
          <w:rFonts w:ascii="Inter" w:hAnsi="Inter"/>
        </w:rPr>
      </w:pPr>
    </w:p>
    <w:p w14:paraId="2E7B39AB" w14:textId="4F256D22"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Dr. Correo “Cory”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64" w:history="1">
        <w:r w:rsidRPr="00FA3EF8">
          <w:rPr>
            <w:rStyle w:val="Hyperlink"/>
            <w:rFonts w:ascii="Inter" w:hAnsi="Inter"/>
          </w:rPr>
          <w:t>drhofstad@virustreatmentcenters.com</w:t>
        </w:r>
      </w:hyperlink>
    </w:p>
    <w:sectPr w:rsidR="00FA3EF8" w:rsidRPr="00FA3EF8" w:rsidSect="00FA3EF8">
      <w:footerReference w:type="even" r:id="rId65"/>
      <w:footerReference w:type="default" r:id="rId66"/>
      <w:headerReference w:type="first" r:id="rId67"/>
      <w:footerReference w:type="first" r:id="rId6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91649" w14:textId="77777777" w:rsidR="001B1CBB" w:rsidRDefault="001B1CBB" w:rsidP="00FA3EF8">
      <w:r>
        <w:separator/>
      </w:r>
    </w:p>
  </w:endnote>
  <w:endnote w:type="continuationSeparator" w:id="0">
    <w:p w14:paraId="48ADD218" w14:textId="77777777" w:rsidR="001B1CBB" w:rsidRDefault="001B1CBB"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498D5" w14:textId="77777777" w:rsidR="001B1CBB" w:rsidRDefault="001B1CBB" w:rsidP="00FA3EF8">
      <w:r>
        <w:separator/>
      </w:r>
    </w:p>
  </w:footnote>
  <w:footnote w:type="continuationSeparator" w:id="0">
    <w:p w14:paraId="2E6F30B8" w14:textId="77777777" w:rsidR="001B1CBB" w:rsidRDefault="001B1CBB"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F68"/>
    <w:multiLevelType w:val="multilevel"/>
    <w:tmpl w:val="435E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F2418"/>
    <w:multiLevelType w:val="multilevel"/>
    <w:tmpl w:val="A65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61A63"/>
    <w:multiLevelType w:val="multilevel"/>
    <w:tmpl w:val="EC3C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069CF"/>
    <w:multiLevelType w:val="multilevel"/>
    <w:tmpl w:val="D516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D3228E"/>
    <w:multiLevelType w:val="multilevel"/>
    <w:tmpl w:val="D86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800D89"/>
    <w:multiLevelType w:val="multilevel"/>
    <w:tmpl w:val="C8CA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E35F8"/>
    <w:multiLevelType w:val="multilevel"/>
    <w:tmpl w:val="3376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3245C4"/>
    <w:multiLevelType w:val="hybridMultilevel"/>
    <w:tmpl w:val="A13622C8"/>
    <w:lvl w:ilvl="0" w:tplc="F984F0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73C2794"/>
    <w:multiLevelType w:val="multilevel"/>
    <w:tmpl w:val="1DA0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A57AD"/>
    <w:multiLevelType w:val="multilevel"/>
    <w:tmpl w:val="C556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F4CA5"/>
    <w:multiLevelType w:val="multilevel"/>
    <w:tmpl w:val="20D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1F63F4"/>
    <w:multiLevelType w:val="hybridMultilevel"/>
    <w:tmpl w:val="E63E6F1A"/>
    <w:lvl w:ilvl="0" w:tplc="9214AC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077D65"/>
    <w:multiLevelType w:val="multilevel"/>
    <w:tmpl w:val="D90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677BF6"/>
    <w:multiLevelType w:val="multilevel"/>
    <w:tmpl w:val="D86C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947129"/>
    <w:multiLevelType w:val="hybridMultilevel"/>
    <w:tmpl w:val="FF483B02"/>
    <w:lvl w:ilvl="0" w:tplc="D46CE4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5B57ACE"/>
    <w:multiLevelType w:val="multilevel"/>
    <w:tmpl w:val="23D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5C52F7"/>
    <w:multiLevelType w:val="multilevel"/>
    <w:tmpl w:val="4E2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73470B"/>
    <w:multiLevelType w:val="multilevel"/>
    <w:tmpl w:val="6C1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DE4A1D"/>
    <w:multiLevelType w:val="multilevel"/>
    <w:tmpl w:val="05F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0D7E67"/>
    <w:multiLevelType w:val="multilevel"/>
    <w:tmpl w:val="315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336A04"/>
    <w:multiLevelType w:val="multilevel"/>
    <w:tmpl w:val="F46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002ACA"/>
    <w:multiLevelType w:val="multilevel"/>
    <w:tmpl w:val="5F1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1542E1"/>
    <w:multiLevelType w:val="multilevel"/>
    <w:tmpl w:val="D6A2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734CC1"/>
    <w:multiLevelType w:val="multilevel"/>
    <w:tmpl w:val="A13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3D1BD4"/>
    <w:multiLevelType w:val="multilevel"/>
    <w:tmpl w:val="9720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B73565"/>
    <w:multiLevelType w:val="multilevel"/>
    <w:tmpl w:val="461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764D5E"/>
    <w:multiLevelType w:val="multilevel"/>
    <w:tmpl w:val="B2FC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A91D3B"/>
    <w:multiLevelType w:val="multilevel"/>
    <w:tmpl w:val="2492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36AD"/>
    <w:multiLevelType w:val="multilevel"/>
    <w:tmpl w:val="918E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85A08CA"/>
    <w:multiLevelType w:val="multilevel"/>
    <w:tmpl w:val="A254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540184"/>
    <w:multiLevelType w:val="hybridMultilevel"/>
    <w:tmpl w:val="D056F26C"/>
    <w:lvl w:ilvl="0" w:tplc="4E823D7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10820C1"/>
    <w:multiLevelType w:val="multilevel"/>
    <w:tmpl w:val="8FD8C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14A7A74"/>
    <w:multiLevelType w:val="multilevel"/>
    <w:tmpl w:val="E8BC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BB6DCE"/>
    <w:multiLevelType w:val="multilevel"/>
    <w:tmpl w:val="766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48173F"/>
    <w:multiLevelType w:val="hybridMultilevel"/>
    <w:tmpl w:val="ABD6C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5633AC9"/>
    <w:multiLevelType w:val="multilevel"/>
    <w:tmpl w:val="0386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51641C"/>
    <w:multiLevelType w:val="multilevel"/>
    <w:tmpl w:val="C00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8D4424"/>
    <w:multiLevelType w:val="multilevel"/>
    <w:tmpl w:val="A4E2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5573F9"/>
    <w:multiLevelType w:val="multilevel"/>
    <w:tmpl w:val="CCE0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065008"/>
    <w:multiLevelType w:val="multilevel"/>
    <w:tmpl w:val="090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2137C9"/>
    <w:multiLevelType w:val="hybridMultilevel"/>
    <w:tmpl w:val="8E26B244"/>
    <w:lvl w:ilvl="0" w:tplc="780252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25E2649"/>
    <w:multiLevelType w:val="multilevel"/>
    <w:tmpl w:val="077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CF11D6"/>
    <w:multiLevelType w:val="multilevel"/>
    <w:tmpl w:val="EC3A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256D58"/>
    <w:multiLevelType w:val="hybridMultilevel"/>
    <w:tmpl w:val="969675CE"/>
    <w:lvl w:ilvl="0" w:tplc="E3E43C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3E66E38"/>
    <w:multiLevelType w:val="multilevel"/>
    <w:tmpl w:val="522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7014B0"/>
    <w:multiLevelType w:val="multilevel"/>
    <w:tmpl w:val="9F9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8410AC"/>
    <w:multiLevelType w:val="hybridMultilevel"/>
    <w:tmpl w:val="4FEC769C"/>
    <w:lvl w:ilvl="0" w:tplc="B3626EA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5237273"/>
    <w:multiLevelType w:val="multilevel"/>
    <w:tmpl w:val="F35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8932DB"/>
    <w:multiLevelType w:val="multilevel"/>
    <w:tmpl w:val="78D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507305"/>
    <w:multiLevelType w:val="multilevel"/>
    <w:tmpl w:val="D1EC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2E0530"/>
    <w:multiLevelType w:val="multilevel"/>
    <w:tmpl w:val="650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6" w15:restartNumberingAfterBreak="0">
    <w:nsid w:val="5E471F7A"/>
    <w:multiLevelType w:val="multilevel"/>
    <w:tmpl w:val="A1F2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6B6662"/>
    <w:multiLevelType w:val="multilevel"/>
    <w:tmpl w:val="0E4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A21779"/>
    <w:multiLevelType w:val="multilevel"/>
    <w:tmpl w:val="884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012597A"/>
    <w:multiLevelType w:val="multilevel"/>
    <w:tmpl w:val="B01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A56668"/>
    <w:multiLevelType w:val="multilevel"/>
    <w:tmpl w:val="FC1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4D42C1"/>
    <w:multiLevelType w:val="multilevel"/>
    <w:tmpl w:val="5CFC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A57F99"/>
    <w:multiLevelType w:val="hybridMultilevel"/>
    <w:tmpl w:val="08306F66"/>
    <w:lvl w:ilvl="0" w:tplc="D3726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64612304"/>
    <w:multiLevelType w:val="multilevel"/>
    <w:tmpl w:val="1126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C92AD3"/>
    <w:multiLevelType w:val="multilevel"/>
    <w:tmpl w:val="15E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5F3BA9"/>
    <w:multiLevelType w:val="multilevel"/>
    <w:tmpl w:val="E46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9F1915"/>
    <w:multiLevelType w:val="hybridMultilevel"/>
    <w:tmpl w:val="A288C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A826A3"/>
    <w:multiLevelType w:val="multilevel"/>
    <w:tmpl w:val="FC1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5F5FEB"/>
    <w:multiLevelType w:val="hybridMultilevel"/>
    <w:tmpl w:val="75C2F090"/>
    <w:lvl w:ilvl="0" w:tplc="74CE8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FED1CBC"/>
    <w:multiLevelType w:val="multilevel"/>
    <w:tmpl w:val="0A5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4D9729E"/>
    <w:multiLevelType w:val="multilevel"/>
    <w:tmpl w:val="CAF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FA5A9D"/>
    <w:multiLevelType w:val="multilevel"/>
    <w:tmpl w:val="F81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C52981"/>
    <w:multiLevelType w:val="multilevel"/>
    <w:tmpl w:val="C49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79976B5"/>
    <w:multiLevelType w:val="multilevel"/>
    <w:tmpl w:val="B46AD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88E42D4"/>
    <w:multiLevelType w:val="multilevel"/>
    <w:tmpl w:val="F320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2820A2"/>
    <w:multiLevelType w:val="hybridMultilevel"/>
    <w:tmpl w:val="71183FFE"/>
    <w:lvl w:ilvl="0" w:tplc="C86A48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BF24CD4"/>
    <w:multiLevelType w:val="multilevel"/>
    <w:tmpl w:val="2FA0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5C49E5"/>
    <w:multiLevelType w:val="multilevel"/>
    <w:tmpl w:val="534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65"/>
  </w:num>
  <w:num w:numId="2" w16cid:durableId="311713969">
    <w:abstractNumId w:val="42"/>
  </w:num>
  <w:num w:numId="3" w16cid:durableId="1670402181">
    <w:abstractNumId w:val="49"/>
  </w:num>
  <w:num w:numId="4" w16cid:durableId="336617059">
    <w:abstractNumId w:val="52"/>
  </w:num>
  <w:num w:numId="5" w16cid:durableId="2063015831">
    <w:abstractNumId w:val="39"/>
  </w:num>
  <w:num w:numId="6" w16cid:durableId="2005358251">
    <w:abstractNumId w:val="19"/>
  </w:num>
  <w:num w:numId="7" w16cid:durableId="1253079202">
    <w:abstractNumId w:val="18"/>
  </w:num>
  <w:num w:numId="8" w16cid:durableId="1205289905">
    <w:abstractNumId w:val="21"/>
  </w:num>
  <w:num w:numId="9" w16cid:durableId="682242984">
    <w:abstractNumId w:val="33"/>
  </w:num>
  <w:num w:numId="10" w16cid:durableId="1234706965">
    <w:abstractNumId w:val="67"/>
  </w:num>
  <w:num w:numId="11" w16cid:durableId="1206676365">
    <w:abstractNumId w:val="62"/>
  </w:num>
  <w:num w:numId="12" w16cid:durableId="197201736">
    <w:abstractNumId w:val="68"/>
  </w:num>
  <w:num w:numId="13" w16cid:durableId="646010915">
    <w:abstractNumId w:val="82"/>
  </w:num>
  <w:num w:numId="14" w16cid:durableId="461921059">
    <w:abstractNumId w:val="26"/>
  </w:num>
  <w:num w:numId="15" w16cid:durableId="504634338">
    <w:abstractNumId w:val="20"/>
  </w:num>
  <w:num w:numId="16" w16cid:durableId="1979410531">
    <w:abstractNumId w:val="73"/>
  </w:num>
  <w:num w:numId="17" w16cid:durableId="136998361">
    <w:abstractNumId w:val="85"/>
  </w:num>
  <w:num w:numId="18" w16cid:durableId="1510828106">
    <w:abstractNumId w:val="80"/>
  </w:num>
  <w:num w:numId="19" w16cid:durableId="583729523">
    <w:abstractNumId w:val="15"/>
  </w:num>
  <w:num w:numId="20" w16cid:durableId="930553540">
    <w:abstractNumId w:val="35"/>
  </w:num>
  <w:num w:numId="21" w16cid:durableId="853692914">
    <w:abstractNumId w:val="2"/>
  </w:num>
  <w:num w:numId="22" w16cid:durableId="1217427416">
    <w:abstractNumId w:val="75"/>
  </w:num>
  <w:num w:numId="23" w16cid:durableId="1471436120">
    <w:abstractNumId w:val="5"/>
  </w:num>
  <w:num w:numId="24" w16cid:durableId="354816256">
    <w:abstractNumId w:val="78"/>
  </w:num>
  <w:num w:numId="25" w16cid:durableId="12921719">
    <w:abstractNumId w:val="61"/>
  </w:num>
  <w:num w:numId="26" w16cid:durableId="732122968">
    <w:abstractNumId w:val="24"/>
  </w:num>
  <w:num w:numId="27" w16cid:durableId="300841237">
    <w:abstractNumId w:val="32"/>
  </w:num>
  <w:num w:numId="28" w16cid:durableId="1703823493">
    <w:abstractNumId w:val="57"/>
  </w:num>
  <w:num w:numId="29" w16cid:durableId="1492257922">
    <w:abstractNumId w:val="87"/>
  </w:num>
  <w:num w:numId="30" w16cid:durableId="1055422821">
    <w:abstractNumId w:val="56"/>
  </w:num>
  <w:num w:numId="31" w16cid:durableId="1729301533">
    <w:abstractNumId w:val="51"/>
  </w:num>
  <w:num w:numId="32" w16cid:durableId="1784109225">
    <w:abstractNumId w:val="88"/>
  </w:num>
  <w:num w:numId="33" w16cid:durableId="1869755811">
    <w:abstractNumId w:val="25"/>
  </w:num>
  <w:num w:numId="34" w16cid:durableId="565724159">
    <w:abstractNumId w:val="86"/>
  </w:num>
  <w:num w:numId="35" w16cid:durableId="1543400878">
    <w:abstractNumId w:val="69"/>
  </w:num>
  <w:num w:numId="36" w16cid:durableId="671227850">
    <w:abstractNumId w:val="10"/>
  </w:num>
  <w:num w:numId="37" w16cid:durableId="1099329177">
    <w:abstractNumId w:val="37"/>
  </w:num>
  <w:num w:numId="38" w16cid:durableId="62026814">
    <w:abstractNumId w:val="79"/>
  </w:num>
  <w:num w:numId="39" w16cid:durableId="319887546">
    <w:abstractNumId w:val="45"/>
  </w:num>
  <w:num w:numId="40" w16cid:durableId="107238078">
    <w:abstractNumId w:val="58"/>
  </w:num>
  <w:num w:numId="41" w16cid:durableId="1367218780">
    <w:abstractNumId w:val="92"/>
  </w:num>
  <w:num w:numId="42" w16cid:durableId="717702269">
    <w:abstractNumId w:val="72"/>
  </w:num>
  <w:num w:numId="43" w16cid:durableId="50277915">
    <w:abstractNumId w:val="30"/>
  </w:num>
  <w:num w:numId="44" w16cid:durableId="1550072887">
    <w:abstractNumId w:val="81"/>
  </w:num>
  <w:num w:numId="45" w16cid:durableId="442651654">
    <w:abstractNumId w:val="83"/>
  </w:num>
  <w:num w:numId="46" w16cid:durableId="758864908">
    <w:abstractNumId w:val="54"/>
  </w:num>
  <w:num w:numId="47" w16cid:durableId="451635824">
    <w:abstractNumId w:val="1"/>
  </w:num>
  <w:num w:numId="48" w16cid:durableId="329523402">
    <w:abstractNumId w:val="22"/>
  </w:num>
  <w:num w:numId="49" w16cid:durableId="43725811">
    <w:abstractNumId w:val="27"/>
  </w:num>
  <w:num w:numId="50" w16cid:durableId="1664358647">
    <w:abstractNumId w:val="8"/>
  </w:num>
  <w:num w:numId="51" w16cid:durableId="346712942">
    <w:abstractNumId w:val="64"/>
  </w:num>
  <w:num w:numId="52" w16cid:durableId="41448162">
    <w:abstractNumId w:val="23"/>
  </w:num>
  <w:num w:numId="53" w16cid:durableId="354963129">
    <w:abstractNumId w:val="28"/>
  </w:num>
  <w:num w:numId="54" w16cid:durableId="156045599">
    <w:abstractNumId w:val="60"/>
  </w:num>
  <w:num w:numId="55" w16cid:durableId="1427388598">
    <w:abstractNumId w:val="17"/>
  </w:num>
  <w:num w:numId="56" w16cid:durableId="844708630">
    <w:abstractNumId w:val="71"/>
  </w:num>
  <w:num w:numId="57" w16cid:durableId="426266889">
    <w:abstractNumId w:val="90"/>
  </w:num>
  <w:num w:numId="58" w16cid:durableId="1943949579">
    <w:abstractNumId w:val="93"/>
  </w:num>
  <w:num w:numId="59" w16cid:durableId="1214463472">
    <w:abstractNumId w:val="66"/>
  </w:num>
  <w:num w:numId="60" w16cid:durableId="775949552">
    <w:abstractNumId w:val="44"/>
  </w:num>
  <w:num w:numId="61" w16cid:durableId="629896522">
    <w:abstractNumId w:val="89"/>
  </w:num>
  <w:num w:numId="62" w16cid:durableId="1704474376">
    <w:abstractNumId w:val="91"/>
  </w:num>
  <w:num w:numId="63" w16cid:durableId="185095469">
    <w:abstractNumId w:val="13"/>
  </w:num>
  <w:num w:numId="64" w16cid:durableId="822889293">
    <w:abstractNumId w:val="70"/>
  </w:num>
  <w:num w:numId="65" w16cid:durableId="1182550010">
    <w:abstractNumId w:val="14"/>
  </w:num>
  <w:num w:numId="66" w16cid:durableId="2049334390">
    <w:abstractNumId w:val="11"/>
  </w:num>
  <w:num w:numId="67" w16cid:durableId="1254126599">
    <w:abstractNumId w:val="77"/>
  </w:num>
  <w:num w:numId="68" w16cid:durableId="909576690">
    <w:abstractNumId w:val="84"/>
  </w:num>
  <w:num w:numId="69" w16cid:durableId="2054845018">
    <w:abstractNumId w:val="53"/>
  </w:num>
  <w:num w:numId="70" w16cid:durableId="651525189">
    <w:abstractNumId w:val="38"/>
  </w:num>
  <w:num w:numId="71" w16cid:durableId="1987974025">
    <w:abstractNumId w:val="46"/>
  </w:num>
  <w:num w:numId="72" w16cid:durableId="1895702289">
    <w:abstractNumId w:val="34"/>
  </w:num>
  <w:num w:numId="73" w16cid:durableId="436558068">
    <w:abstractNumId w:val="9"/>
  </w:num>
  <w:num w:numId="74" w16cid:durableId="281763418">
    <w:abstractNumId w:val="47"/>
  </w:num>
  <w:num w:numId="75" w16cid:durableId="1658922481">
    <w:abstractNumId w:val="3"/>
  </w:num>
  <w:num w:numId="76" w16cid:durableId="1416630024">
    <w:abstractNumId w:val="43"/>
  </w:num>
  <w:num w:numId="77" w16cid:durableId="1917204744">
    <w:abstractNumId w:val="40"/>
  </w:num>
  <w:num w:numId="78" w16cid:durableId="242881081">
    <w:abstractNumId w:val="29"/>
  </w:num>
  <w:num w:numId="79" w16cid:durableId="510418537">
    <w:abstractNumId w:val="36"/>
  </w:num>
  <w:num w:numId="80" w16cid:durableId="9648224">
    <w:abstractNumId w:val="31"/>
  </w:num>
  <w:num w:numId="81" w16cid:durableId="1129468966">
    <w:abstractNumId w:val="16"/>
  </w:num>
  <w:num w:numId="82" w16cid:durableId="1480654945">
    <w:abstractNumId w:val="12"/>
  </w:num>
  <w:num w:numId="83" w16cid:durableId="1202285671">
    <w:abstractNumId w:val="6"/>
  </w:num>
  <w:num w:numId="84" w16cid:durableId="1981572251">
    <w:abstractNumId w:val="4"/>
  </w:num>
  <w:num w:numId="85" w16cid:durableId="576521802">
    <w:abstractNumId w:val="74"/>
  </w:num>
  <w:num w:numId="86" w16cid:durableId="127406824">
    <w:abstractNumId w:val="76"/>
  </w:num>
  <w:num w:numId="87" w16cid:durableId="1768192580">
    <w:abstractNumId w:val="0"/>
  </w:num>
  <w:num w:numId="88" w16cid:durableId="555819572">
    <w:abstractNumId w:val="55"/>
  </w:num>
  <w:num w:numId="89" w16cid:durableId="1313555967">
    <w:abstractNumId w:val="50"/>
  </w:num>
  <w:num w:numId="90" w16cid:durableId="764692122">
    <w:abstractNumId w:val="7"/>
  </w:num>
  <w:num w:numId="91" w16cid:durableId="36856323">
    <w:abstractNumId w:val="63"/>
  </w:num>
  <w:num w:numId="92" w16cid:durableId="263997571">
    <w:abstractNumId w:val="48"/>
  </w:num>
  <w:num w:numId="93" w16cid:durableId="165024033">
    <w:abstractNumId w:val="41"/>
  </w:num>
  <w:num w:numId="94" w16cid:durableId="1635716842">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67264"/>
    <w:rsid w:val="000846EA"/>
    <w:rsid w:val="000A74E7"/>
    <w:rsid w:val="000C4FCE"/>
    <w:rsid w:val="000E6CCA"/>
    <w:rsid w:val="00136594"/>
    <w:rsid w:val="0015429E"/>
    <w:rsid w:val="001812C9"/>
    <w:rsid w:val="001A3B33"/>
    <w:rsid w:val="001B1CBB"/>
    <w:rsid w:val="001C1107"/>
    <w:rsid w:val="001F0888"/>
    <w:rsid w:val="00211FF1"/>
    <w:rsid w:val="00297A9E"/>
    <w:rsid w:val="002C642F"/>
    <w:rsid w:val="00397BF7"/>
    <w:rsid w:val="003C3A1E"/>
    <w:rsid w:val="00436163"/>
    <w:rsid w:val="004607EA"/>
    <w:rsid w:val="004A1155"/>
    <w:rsid w:val="004A7509"/>
    <w:rsid w:val="00501E9E"/>
    <w:rsid w:val="0053545D"/>
    <w:rsid w:val="00591ED3"/>
    <w:rsid w:val="005F4421"/>
    <w:rsid w:val="00646EF0"/>
    <w:rsid w:val="00664C22"/>
    <w:rsid w:val="00675966"/>
    <w:rsid w:val="006A7813"/>
    <w:rsid w:val="00731AFB"/>
    <w:rsid w:val="007666CC"/>
    <w:rsid w:val="00774E2A"/>
    <w:rsid w:val="008049FE"/>
    <w:rsid w:val="00817177"/>
    <w:rsid w:val="0085390D"/>
    <w:rsid w:val="008B72B6"/>
    <w:rsid w:val="008F45C9"/>
    <w:rsid w:val="00A30BA6"/>
    <w:rsid w:val="00AD42E3"/>
    <w:rsid w:val="00B0638C"/>
    <w:rsid w:val="00B25E6E"/>
    <w:rsid w:val="00B400A6"/>
    <w:rsid w:val="00BC4630"/>
    <w:rsid w:val="00BE0A2B"/>
    <w:rsid w:val="00C00BE8"/>
    <w:rsid w:val="00C15F6C"/>
    <w:rsid w:val="00C20201"/>
    <w:rsid w:val="00C75D91"/>
    <w:rsid w:val="00C9139F"/>
    <w:rsid w:val="00CB30A7"/>
    <w:rsid w:val="00CC1FDC"/>
    <w:rsid w:val="00D107CE"/>
    <w:rsid w:val="00D80A96"/>
    <w:rsid w:val="00D8721A"/>
    <w:rsid w:val="00D9399B"/>
    <w:rsid w:val="00E53CB2"/>
    <w:rsid w:val="00E9255B"/>
    <w:rsid w:val="00EA7D58"/>
    <w:rsid w:val="00EB54CC"/>
    <w:rsid w:val="00F51110"/>
    <w:rsid w:val="00F71D41"/>
    <w:rsid w:val="00FA3EF8"/>
    <w:rsid w:val="00FB7C8D"/>
    <w:rsid w:val="00FE1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33"/>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acebook.com/TimothyGainesOfficial/posts/2-corinthians-517-nkjv-therefore-if-anyone-is-in-christ-he-is-a-new-creation-old/1331667724981078/" TargetMode="External"/><Relationship Id="rId21" Type="http://schemas.openxmlformats.org/officeDocument/2006/relationships/hyperlink" Target="https://www.quora.com/Is-there-any-allusion-of-reincarnation-in-Homers-view-of-the-afterlife" TargetMode="External"/><Relationship Id="rId42" Type="http://schemas.openxmlformats.org/officeDocument/2006/relationships/hyperlink" Target="https://www.equip.org/bible_answers/when-do-we-receive-our-resurrected-bodies/" TargetMode="External"/><Relationship Id="rId47" Type="http://schemas.openxmlformats.org/officeDocument/2006/relationships/hyperlink" Target="https://www.openbible.info/topics/speaking_with_the_dead" TargetMode="External"/><Relationship Id="rId63" Type="http://schemas.openxmlformats.org/officeDocument/2006/relationships/image" Target="media/image1.png"/><Relationship Id="rId68" Type="http://schemas.openxmlformats.org/officeDocument/2006/relationships/footer" Target="footer3.xml"/><Relationship Id="rId7" Type="http://schemas.openxmlformats.org/officeDocument/2006/relationships/hyperlink" Target="https://www.mylearning.org/stories/a-step-by-step-guide-to-egyptian-mummification" TargetMode="External"/><Relationship Id="rId2" Type="http://schemas.openxmlformats.org/officeDocument/2006/relationships/styles" Target="styles.xml"/><Relationship Id="rId16" Type="http://schemas.openxmlformats.org/officeDocument/2006/relationships/hyperlink" Target="https://www.google.com/search?q=https://www.facebook.com/DRMSHPhD/videos/was-the-serpent-a-shapeshifterdo-you-want-to-learn-more-type-link-in-the-comment/127" TargetMode="External"/><Relationship Id="rId29" Type="http://schemas.openxmlformats.org/officeDocument/2006/relationships/hyperlink" Target="https://coldcasechristianity.com/writings/how-many-angels-were-present-at-jesus-tomb/" TargetMode="External"/><Relationship Id="rId11" Type="http://schemas.openxmlformats.org/officeDocument/2006/relationships/hyperlink" Target="https://www.egypttoursportal.com/en-us/the-secret-of-egyptian-mummification/" TargetMode="External"/><Relationship Id="rId24" Type="http://schemas.openxmlformats.org/officeDocument/2006/relationships/hyperlink" Target="https://www.google.com/search?q=https://www.catholic.com/magazine/print-edition/reincarnation-and-" TargetMode="External"/><Relationship Id="rId32" Type="http://schemas.openxmlformats.org/officeDocument/2006/relationships/hyperlink" Target="https://christianstandard.com/2020/03/the-angels-messengers-of-hope-at-the-empty-tomb/" TargetMode="External"/><Relationship Id="rId37" Type="http://schemas.openxmlformats.org/officeDocument/2006/relationships/hyperlink" Target="https://www.equip.org/articles/does-john-3-3-support-reincarnation/" TargetMode="External"/><Relationship Id="rId40" Type="http://schemas.openxmlformats.org/officeDocument/2006/relationships/hyperlink" Target="https://www.google.com/search?q=https://www.facebook.com/harvest.greglaurie/posts/what-does-it-mean-to-be-born-againthe-term-born-again-has-been-misunderstood-and/1317572543060650/" TargetMode="External"/><Relationship Id="rId45" Type="http://schemas.openxmlformats.org/officeDocument/2006/relationships/hyperlink" Target="https://www.facebook.com/JesusChrist.Savior/posts/is-it-ok-to-talk-to-the-grave-of-your-loved-one-according-to-the-bible/2405839726133445/" TargetMode="External"/><Relationship Id="rId53" Type="http://schemas.openxmlformats.org/officeDocument/2006/relationships/hyperlink" Target="https://openthebible.org/article/four-promises-christians-resurrected-body/" TargetMode="External"/><Relationship Id="rId58" Type="http://schemas.openxmlformats.org/officeDocument/2006/relationships/hyperlink" Target="https://www.trimblefuneralhomes.com/the-comfort-in-ritual-the-significance-of-burials" TargetMode="External"/><Relationship Id="rId66"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s://wearefaith.org/blog/why-christians-bury-their-dead/" TargetMode="External"/><Relationship Id="rId19" Type="http://schemas.openxmlformats.org/officeDocument/2006/relationships/hyperlink" Target="https://www.bartleby.com/essay/Odyssey-Death-and-Rebirth-in-the-Odyssey-F398CRAJPRSX" TargetMode="External"/><Relationship Id="rId14" Type="http://schemas.openxmlformats.org/officeDocument/2006/relationships/hyperlink" Target="https://bardofthesouth.com/shape-shifting-and-the-bible/" TargetMode="External"/><Relationship Id="rId22" Type="http://schemas.openxmlformats.org/officeDocument/2006/relationships/hyperlink" Target="https://digitalcommons.colby.edu/cgi/viewcontent.cgi?article=2548&amp;context=cq" TargetMode="External"/><Relationship Id="rId27" Type="http://schemas.openxmlformats.org/officeDocument/2006/relationships/hyperlink" Target="https://restore.church/blog/2024/3/14/what-will-our-resurrected-bodies-be-like-in-heaven" TargetMode="External"/><Relationship Id="rId30" Type="http://schemas.openxmlformats.org/officeDocument/2006/relationships/hyperlink" Target="https://www.biblegateway.com/passage/?search=John+20&amp;version=NKJV" TargetMode="External"/><Relationship Id="rId35" Type="http://schemas.openxmlformats.org/officeDocument/2006/relationships/hyperlink" Target="https://www.google.com/search?q=https://www.biblegateway.com/passage/%3Fsearch%3D1%2BCorinthians%2B15:35-58%26version%3DNLT" TargetMode="External"/><Relationship Id="rId43" Type="http://schemas.openxmlformats.org/officeDocument/2006/relationships/hyperlink" Target="https://www.google.com/search?q=https://www.facebook.com/BibleAnswerManBroadcast/posts/when-do-we-receive-our-" TargetMode="External"/><Relationship Id="rId48" Type="http://schemas.openxmlformats.org/officeDocument/2006/relationships/hyperlink" Target="https://412teens.org/qna/what-does-the-Bible-say-about-praying-to-the-dead.php" TargetMode="External"/><Relationship Id="rId56" Type="http://schemas.openxmlformats.org/officeDocument/2006/relationships/hyperlink" Target="https://www.desiringgod.org/articles/will-the-resurrection-of-the-body-be-a-physical-resurrection-from-the-dead" TargetMode="External"/><Relationship Id="rId64" Type="http://schemas.openxmlformats.org/officeDocument/2006/relationships/hyperlink" Target="mailto:drhofstad@virustreatmentcenters.com" TargetMode="External"/><Relationship Id="rId69" Type="http://schemas.openxmlformats.org/officeDocument/2006/relationships/fontTable" Target="fontTable.xml"/><Relationship Id="rId8" Type="http://schemas.openxmlformats.org/officeDocument/2006/relationships/hyperlink" Target="https://www.readingmuseum.org.uk/blog/journey-afterlife-mummification-ancient-egypt" TargetMode="External"/><Relationship Id="rId51" Type="http://schemas.openxmlformats.org/officeDocument/2006/relationships/hyperlink" Target="https://biblehub.com/topical/s/symbolism_of_numbers_in_scripture.htm" TargetMode="External"/><Relationship Id="rId3" Type="http://schemas.openxmlformats.org/officeDocument/2006/relationships/settings" Target="settings.xml"/><Relationship Id="rId12" Type="http://schemas.openxmlformats.org/officeDocument/2006/relationships/hyperlink" Target="https://www.stjohns-abq.org/post/charismatic-characters-the-shapeshifter" TargetMode="External"/><Relationship Id="rId17" Type="http://schemas.openxmlformats.org/officeDocument/2006/relationships/hyperlink" Target="https://greekreporter.com/2025/10/30/ancient-greeks-reincarnation/" TargetMode="External"/><Relationship Id="rId25" Type="http://schemas.openxmlformats.org/officeDocument/2006/relationships/hyperlink" Target="https://www.facebook.com/PastorTedWilson/posts/therefore-if-anyone-is-in-christ-he-is-a-new-creation-old-things-have-passed-awa/1384339589818237/" TargetMode="External"/><Relationship Id="rId33" Type="http://schemas.openxmlformats.org/officeDocument/2006/relationships/hyperlink" Target="https://www.facebook.com/groups/southeastbbwomen/posts/1351767286166822/" TargetMode="External"/><Relationship Id="rId38" Type="http://schemas.openxmlformats.org/officeDocument/2006/relationships/hyperlink" Target="https://openthebible.org/article/four-promises-christians-resurrected-body/" TargetMode="External"/><Relationship Id="rId46" Type="http://schemas.openxmlformats.org/officeDocument/2006/relationships/hyperlink" Target="https://www.desiringgod.org/interviews/should-we-consult-with-dead-ancestors" TargetMode="External"/><Relationship Id="rId59" Type="http://schemas.openxmlformats.org/officeDocument/2006/relationships/hyperlink" Target="https://biblehub.com/topical/t/the_importance_of_burial.htm" TargetMode="External"/><Relationship Id="rId67" Type="http://schemas.openxmlformats.org/officeDocument/2006/relationships/header" Target="header1.xml"/><Relationship Id="rId20" Type="http://schemas.openxmlformats.org/officeDocument/2006/relationships/hyperlink" Target="https://www.reddit.com/r/GreekMythology/comments/m9qbfb/how_many_olympian_gods_are_specifically_shown_to/" TargetMode="External"/><Relationship Id="rId41" Type="http://schemas.openxmlformats.org/officeDocument/2006/relationships/hyperlink" Target="https://www.gotquestions.org/reincarnation.html" TargetMode="External"/><Relationship Id="rId54" Type="http://schemas.openxmlformats.org/officeDocument/2006/relationships/hyperlink" Target="https://www.wordsoflife.co.uk/bible-studies/study-9-the-resurrection-of-the-body/" TargetMode="External"/><Relationship Id="rId62" Type="http://schemas.openxmlformats.org/officeDocument/2006/relationships/hyperlink" Target="https://www.facebook.com/lwfministries/posts/why-does-the-bible-put-an-emphasis-upon-the-burial-of-christ-because-it-is-a-par/1261141089380245/"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openbible.info/topics/shapeshifting" TargetMode="External"/><Relationship Id="rId23" Type="http://schemas.openxmlformats.org/officeDocument/2006/relationships/hyperlink" Target="https://biblehub.com/2_corinthians/5-17.htm" TargetMode="External"/><Relationship Id="rId28" Type="http://schemas.openxmlformats.org/officeDocument/2006/relationships/hyperlink" Target="https://www.facebook.com/RyanEFOX2/posts/matthew-285-7-an-angel-appears-to-the-women-visiting-jesus-tomb-and-tells-them-d/950040123160645/" TargetMode="External"/><Relationship Id="rId36" Type="http://schemas.openxmlformats.org/officeDocument/2006/relationships/hyperlink" Target="https://www.touchinglives.org/devotionals/a-second-birth" TargetMode="External"/><Relationship Id="rId49" Type="http://schemas.openxmlformats.org/officeDocument/2006/relationships/hyperlink" Target="https://www.gotquestions.org/Biblical-numerology.html" TargetMode="External"/><Relationship Id="rId57" Type="http://schemas.openxmlformats.org/officeDocument/2006/relationships/hyperlink" Target="https://christoverall.com/article/concise/christ-is-lord-over-death-a-case-for-burial-over-cremation/" TargetMode="External"/><Relationship Id="rId10" Type="http://schemas.openxmlformats.org/officeDocument/2006/relationships/hyperlink" Target="https://www.historiskmuseum.no/english/exhibitions/exhibitions-archive/the-mummy-lives/mummification/" TargetMode="External"/><Relationship Id="rId31" Type="http://schemas.openxmlformats.org/officeDocument/2006/relationships/hyperlink" Target="https://www.bible.com/bible/compare/MAT.28.2-6" TargetMode="External"/><Relationship Id="rId44" Type="http://schemas.openxmlformats.org/officeDocument/2006/relationships/hyperlink" Target="https://adventist.org/beliefs/bible/death-afterlife/can-the-dead-speak-to-us" TargetMode="External"/><Relationship Id="rId52" Type="http://schemas.openxmlformats.org/officeDocument/2006/relationships/hyperlink" Target="https://www.beliefnet.com/faiths/christianity/what-does-the-bible-say-about-numerology.aspx" TargetMode="External"/><Relationship Id="rId60" Type="http://schemas.openxmlformats.org/officeDocument/2006/relationships/hyperlink" Target="https://biblehub.com/topical/t/the_significance_of_burial.htm" TargetMode="External"/><Relationship Id="rId65"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si.edu/spotlight/ancient-egypt/mummies" TargetMode="External"/><Relationship Id="rId13" Type="http://schemas.openxmlformats.org/officeDocument/2006/relationships/hyperlink" Target="https://isthatinthebible.wordpress.com/2016/05/20/jesus-the-shapeshifter-in-early-christian-tradition/" TargetMode="External"/><Relationship Id="rId18" Type="http://schemas.openxmlformats.org/officeDocument/2006/relationships/hyperlink" Target="https://sententiaeantiquae.com/2017/05/28/circes-island-is-really-about-reincarnation-an-allegorical-reading-of-odyssey-10/" TargetMode="External"/><Relationship Id="rId39" Type="http://schemas.openxmlformats.org/officeDocument/2006/relationships/hyperlink" Target="https://www.biblestudytools.com/topical-verses/reincarnation-in-the-bible/" TargetMode="External"/><Relationship Id="rId34" Type="http://schemas.openxmlformats.org/officeDocument/2006/relationships/hyperlink" Target="https://www.google.com/search?q=https://christianity.stackexchange" TargetMode="External"/><Relationship Id="rId50" Type="http://schemas.openxmlformats.org/officeDocument/2006/relationships/hyperlink" Target="https://biblehub.com/topical/n/numerical.htm" TargetMode="External"/><Relationship Id="rId55" Type="http://schemas.openxmlformats.org/officeDocument/2006/relationships/hyperlink" Target="https://www.gci.org/articles/the-resurrection-body-1-corinthians-15b/"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11</Pages>
  <Words>2126</Words>
  <Characters>21078</Characters>
  <Application>Microsoft Office Word</Application>
  <DocSecurity>0</DocSecurity>
  <Lines>514</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Seattle Data Recovery</cp:lastModifiedBy>
  <cp:revision>3</cp:revision>
  <cp:lastPrinted>2026-04-22T16:02:00Z</cp:lastPrinted>
  <dcterms:created xsi:type="dcterms:W3CDTF">2026-04-22T16:11:00Z</dcterms:created>
  <dcterms:modified xsi:type="dcterms:W3CDTF">2026-04-23T05:00:00Z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