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85036" w14:textId="303261F3" w:rsidR="00767523" w:rsidRPr="00767523" w:rsidRDefault="00767523" w:rsidP="00767523">
      <w:pPr>
        <w:spacing w:after="0"/>
        <w:rPr>
          <w:rFonts w:ascii="Inter" w:hAnsi="Inter"/>
        </w:rPr>
      </w:pPr>
      <w:r w:rsidRPr="00767523">
        <w:rPr>
          <w:rFonts w:ascii="Inter" w:hAnsi="Inter"/>
        </w:rPr>
        <w:t>Cory Hofstad</w:t>
      </w:r>
    </w:p>
    <w:p w14:paraId="35092443" w14:textId="667FE9FD" w:rsidR="00767523" w:rsidRPr="00767523" w:rsidRDefault="00767523" w:rsidP="00767523">
      <w:pPr>
        <w:spacing w:after="0"/>
        <w:rPr>
          <w:rFonts w:ascii="Inter" w:hAnsi="Inter"/>
        </w:rPr>
      </w:pPr>
      <w:r w:rsidRPr="00767523">
        <w:rPr>
          <w:rFonts w:ascii="Inter" w:hAnsi="Inter"/>
        </w:rPr>
        <w:t>North Seattle College</w:t>
      </w:r>
    </w:p>
    <w:p w14:paraId="47EB004F" w14:textId="21D624D0" w:rsidR="00767523" w:rsidRPr="00767523" w:rsidRDefault="00767523" w:rsidP="00767523">
      <w:pPr>
        <w:spacing w:after="0"/>
        <w:rPr>
          <w:rFonts w:ascii="Inter" w:hAnsi="Inter"/>
        </w:rPr>
      </w:pPr>
      <w:r w:rsidRPr="00767523">
        <w:rPr>
          <w:rFonts w:ascii="Inter" w:hAnsi="Inter"/>
        </w:rPr>
        <w:t>Student Clubs and Affinity Groups</w:t>
      </w:r>
    </w:p>
    <w:p w14:paraId="06F34896" w14:textId="2A410DF1" w:rsidR="00767523" w:rsidRPr="00767523" w:rsidRDefault="00767523" w:rsidP="00767523">
      <w:pPr>
        <w:spacing w:after="0"/>
        <w:rPr>
          <w:rFonts w:ascii="Inter" w:hAnsi="Inter"/>
        </w:rPr>
      </w:pPr>
      <w:r w:rsidRPr="00767523">
        <w:rPr>
          <w:rFonts w:ascii="Inter" w:hAnsi="Inter"/>
        </w:rPr>
        <w:t>Revolutionary Technology, NSC Business Technology Club</w:t>
      </w:r>
    </w:p>
    <w:p w14:paraId="26BA63D2" w14:textId="0A2472D7" w:rsidR="00767523" w:rsidRPr="00767523" w:rsidRDefault="00767523" w:rsidP="00767523">
      <w:pPr>
        <w:spacing w:after="0"/>
        <w:rPr>
          <w:rFonts w:ascii="Inter" w:hAnsi="Inter"/>
        </w:rPr>
      </w:pPr>
      <w:r w:rsidRPr="00767523">
        <w:rPr>
          <w:rFonts w:ascii="Inter" w:hAnsi="Inter"/>
        </w:rPr>
        <w:t>01-25-2025</w:t>
      </w:r>
    </w:p>
    <w:p w14:paraId="11B0CBB8" w14:textId="77777777" w:rsidR="00767523" w:rsidRPr="00767523" w:rsidRDefault="00767523" w:rsidP="00767523">
      <w:pPr>
        <w:rPr>
          <w:rFonts w:ascii="Inter" w:hAnsi="Inter"/>
          <w:b/>
          <w:bCs/>
        </w:rPr>
      </w:pPr>
    </w:p>
    <w:p w14:paraId="78BA78BA" w14:textId="77777777" w:rsidR="00C80D02" w:rsidRDefault="00C80D02" w:rsidP="00C80D02">
      <w:pPr>
        <w:jc w:val="center"/>
        <w:rPr>
          <w:rFonts w:ascii="Inter" w:hAnsi="Inter"/>
          <w:b/>
          <w:bCs/>
          <w:sz w:val="40"/>
          <w:szCs w:val="40"/>
        </w:rPr>
      </w:pPr>
      <w:r w:rsidRPr="00C80D02">
        <w:rPr>
          <w:rFonts w:ascii="Inter" w:hAnsi="Inter"/>
          <w:b/>
          <w:bCs/>
          <w:sz w:val="40"/>
          <w:szCs w:val="40"/>
        </w:rPr>
        <w:t>Empowering Students with Pro Bono IT Services: Revolutionary Technology at North Seattle College</w:t>
      </w:r>
    </w:p>
    <w:p w14:paraId="51AC1BA5" w14:textId="77777777" w:rsidR="00C80D02" w:rsidRPr="00C80D02" w:rsidRDefault="00C80D02" w:rsidP="00C80D02">
      <w:pPr>
        <w:jc w:val="center"/>
        <w:rPr>
          <w:rFonts w:ascii="Inter" w:hAnsi="Inter"/>
          <w:b/>
          <w:bCs/>
          <w:sz w:val="40"/>
          <w:szCs w:val="40"/>
        </w:rPr>
      </w:pPr>
    </w:p>
    <w:p w14:paraId="24B67813" w14:textId="52AD76C9" w:rsidR="00C80D02" w:rsidRPr="00C80D02" w:rsidRDefault="00C80D02" w:rsidP="00C80D02">
      <w:pPr>
        <w:rPr>
          <w:rFonts w:ascii="Inter" w:hAnsi="Inter"/>
        </w:rPr>
      </w:pPr>
      <w:r w:rsidRPr="00C80D02">
        <w:rPr>
          <w:rFonts w:ascii="Inter" w:hAnsi="Inter"/>
        </w:rPr>
        <w:t>In the dynamic landscape of higher education, collaboration</w:t>
      </w:r>
      <w:r>
        <w:rPr>
          <w:rFonts w:ascii="Inter" w:hAnsi="Inter"/>
        </w:rPr>
        <w:t>,</w:t>
      </w:r>
      <w:r w:rsidRPr="00C80D02">
        <w:rPr>
          <w:rFonts w:ascii="Inter" w:hAnsi="Inter"/>
        </w:rPr>
        <w:t xml:space="preserve"> and resource sharing have become paramount to student success. Recognizing this need, Revolutionary Technology is stepping forward with an exciting initiative to support all students, clubs, organizations, and affinity groups at North Seattle College. This commitment includes offering pro bono IT services, design support, and advocacy for inclusivity. By leveraging technology and creativity, Revolutionary Technology is poised to enhance the educational experience across the campus.</w:t>
      </w:r>
    </w:p>
    <w:p w14:paraId="0729382A" w14:textId="77777777" w:rsidR="00C80D02" w:rsidRPr="00C80D02" w:rsidRDefault="00C80D02" w:rsidP="00C80D02">
      <w:pPr>
        <w:rPr>
          <w:rFonts w:ascii="Inter" w:hAnsi="Inter"/>
          <w:b/>
          <w:bCs/>
        </w:rPr>
      </w:pPr>
      <w:r w:rsidRPr="00C80D02">
        <w:rPr>
          <w:rFonts w:ascii="Inter" w:hAnsi="Inter"/>
          <w:b/>
          <w:bCs/>
        </w:rPr>
        <w:t>A Commitment to Community: Pro Bono IT Services for North Seattle College</w:t>
      </w:r>
    </w:p>
    <w:p w14:paraId="535C4CC4" w14:textId="57B9F2CD" w:rsidR="00C80D02" w:rsidRPr="00C80D02" w:rsidRDefault="00C80D02" w:rsidP="00C80D02">
      <w:pPr>
        <w:rPr>
          <w:rFonts w:ascii="Inter" w:hAnsi="Inter"/>
        </w:rPr>
      </w:pPr>
      <w:r w:rsidRPr="00C80D02">
        <w:rPr>
          <w:rFonts w:ascii="Inter" w:hAnsi="Inter"/>
        </w:rPr>
        <w:t xml:space="preserve">Revolutionary Technology proudly offers pro bono IT services to all students associated with North Seattle College. This initiative </w:t>
      </w:r>
      <w:r>
        <w:rPr>
          <w:rFonts w:ascii="Inter" w:hAnsi="Inter"/>
        </w:rPr>
        <w:t>ensures</w:t>
      </w:r>
      <w:r w:rsidRPr="00C80D02">
        <w:rPr>
          <w:rFonts w:ascii="Inter" w:hAnsi="Inter"/>
        </w:rPr>
        <w:t xml:space="preserve"> that every student </w:t>
      </w:r>
      <w:r>
        <w:rPr>
          <w:rFonts w:ascii="Inter" w:hAnsi="Inter"/>
        </w:rPr>
        <w:t>can access</w:t>
      </w:r>
      <w:r w:rsidRPr="00C80D02">
        <w:rPr>
          <w:rFonts w:ascii="Inter" w:hAnsi="Inter"/>
        </w:rPr>
        <w:t xml:space="preserve"> essential technological resources </w:t>
      </w:r>
      <w:r>
        <w:rPr>
          <w:rFonts w:ascii="Inter" w:hAnsi="Inter"/>
        </w:rPr>
        <w:t>that contribute</w:t>
      </w:r>
      <w:r w:rsidRPr="00C80D02">
        <w:rPr>
          <w:rFonts w:ascii="Inter" w:hAnsi="Inter"/>
        </w:rPr>
        <w:t xml:space="preserve"> to their academic and extracurricular endeavors. </w:t>
      </w:r>
      <w:r>
        <w:rPr>
          <w:rFonts w:ascii="Inter" w:hAnsi="Inter"/>
        </w:rPr>
        <w:t>The organization demonstrates its dedication to fostering an inclusive environment where all students can thrive by providing these free services</w:t>
      </w:r>
      <w:r w:rsidRPr="00C80D02">
        <w:rPr>
          <w:rFonts w:ascii="Inter" w:hAnsi="Inter"/>
        </w:rPr>
        <w:t>.</w:t>
      </w:r>
    </w:p>
    <w:p w14:paraId="16F9ED2C" w14:textId="529FE35D" w:rsidR="00C80D02" w:rsidRPr="00C80D02" w:rsidRDefault="00C80D02" w:rsidP="00C80D02">
      <w:pPr>
        <w:rPr>
          <w:rFonts w:ascii="Inter" w:hAnsi="Inter"/>
        </w:rPr>
      </w:pPr>
      <w:r w:rsidRPr="00C80D02">
        <w:rPr>
          <w:rFonts w:ascii="Inter" w:hAnsi="Inter"/>
        </w:rPr>
        <w:t xml:space="preserve">Moreover, the pro bono services extend beyond individual students. </w:t>
      </w:r>
      <w:r>
        <w:rPr>
          <w:rFonts w:ascii="Inter" w:hAnsi="Inter"/>
        </w:rPr>
        <w:t>Tailored IT solutions can also benefit student clubs, organizations, and affinity groups</w:t>
      </w:r>
      <w:r w:rsidRPr="00C80D02">
        <w:rPr>
          <w:rFonts w:ascii="Inter" w:hAnsi="Inter"/>
        </w:rPr>
        <w:t>. This creates a ripple effect, enhancing collaboration, communication, and overall engagement within the college community. In a world where technology plays a crucial role, the opportunity for students to receive assistance without the burden of additional costs is invaluable.</w:t>
      </w:r>
    </w:p>
    <w:p w14:paraId="0D0C6F07" w14:textId="77777777" w:rsidR="00C80D02" w:rsidRPr="00C80D02" w:rsidRDefault="00C80D02" w:rsidP="00C80D02">
      <w:pPr>
        <w:rPr>
          <w:rFonts w:ascii="Inter" w:hAnsi="Inter"/>
          <w:b/>
          <w:bCs/>
        </w:rPr>
      </w:pPr>
      <w:r w:rsidRPr="00C80D02">
        <w:rPr>
          <w:rFonts w:ascii="Inter" w:hAnsi="Inter"/>
          <w:b/>
          <w:bCs/>
        </w:rPr>
        <w:t>Comprehensive Discounts for Educational Networks</w:t>
      </w:r>
    </w:p>
    <w:p w14:paraId="310C224E" w14:textId="11828259" w:rsidR="00C80D02" w:rsidRPr="00C80D02" w:rsidRDefault="00C80D02" w:rsidP="00C80D02">
      <w:pPr>
        <w:rPr>
          <w:rFonts w:ascii="Inter" w:hAnsi="Inter"/>
        </w:rPr>
      </w:pPr>
      <w:r w:rsidRPr="00C80D02">
        <w:rPr>
          <w:rFonts w:ascii="Inter" w:hAnsi="Inter"/>
        </w:rPr>
        <w:t xml:space="preserve">In addition to pro bono services for students, Revolutionary Technology extends its support to the administrative side of North Seattle College and other public institutions. Recognizing the budget constraints that educational institutions often face, Revolutionary Technology offers significant service discounts for IT support, website development, and copywriting. These discounts are designed </w:t>
      </w:r>
      <w:r>
        <w:rPr>
          <w:rFonts w:ascii="Inter" w:hAnsi="Inter"/>
        </w:rPr>
        <w:t>to alleviate financial pressure and</w:t>
      </w:r>
      <w:r w:rsidRPr="00C80D02">
        <w:rPr>
          <w:rFonts w:ascii="Inter" w:hAnsi="Inter"/>
        </w:rPr>
        <w:t xml:space="preserve"> enhance the quality of services provided by colleges and universities.</w:t>
      </w:r>
    </w:p>
    <w:p w14:paraId="398CDE1B" w14:textId="34C63BFD" w:rsidR="00C80D02" w:rsidRPr="00C80D02" w:rsidRDefault="00C80D02" w:rsidP="00C80D02">
      <w:pPr>
        <w:rPr>
          <w:rFonts w:ascii="Inter" w:hAnsi="Inter"/>
        </w:rPr>
      </w:pPr>
      <w:r w:rsidRPr="00C80D02">
        <w:rPr>
          <w:rFonts w:ascii="Inter" w:hAnsi="Inter"/>
        </w:rPr>
        <w:lastRenderedPageBreak/>
        <w:t xml:space="preserve">This commitment to service extends beyond North Seattle College, reaching out to other universities and public schools. By providing these discounts, Revolutionary Technology empowers institutions to create better educational environments through improved technology and communication tools. </w:t>
      </w:r>
      <w:r>
        <w:rPr>
          <w:rFonts w:ascii="Inter" w:hAnsi="Inter"/>
        </w:rPr>
        <w:t xml:space="preserve">As a result, educational networks </w:t>
      </w:r>
      <w:proofErr w:type="gramStart"/>
      <w:r w:rsidRPr="00C80D02">
        <w:rPr>
          <w:rFonts w:ascii="Inter" w:hAnsi="Inter"/>
        </w:rPr>
        <w:t>become</w:t>
      </w:r>
      <w:proofErr w:type="gramEnd"/>
      <w:r w:rsidRPr="00C80D02">
        <w:rPr>
          <w:rFonts w:ascii="Inter" w:hAnsi="Inter"/>
        </w:rPr>
        <w:t xml:space="preserve"> more efficient and effective, enhancing the overall learning experience for students.</w:t>
      </w:r>
    </w:p>
    <w:p w14:paraId="6C318E7E" w14:textId="77777777" w:rsidR="00C80D02" w:rsidRPr="00C80D02" w:rsidRDefault="00C80D02" w:rsidP="00C80D02">
      <w:pPr>
        <w:rPr>
          <w:rFonts w:ascii="Inter" w:hAnsi="Inter"/>
          <w:b/>
          <w:bCs/>
        </w:rPr>
      </w:pPr>
      <w:r w:rsidRPr="00C80D02">
        <w:rPr>
          <w:rFonts w:ascii="Inter" w:hAnsi="Inter"/>
          <w:b/>
          <w:bCs/>
        </w:rPr>
        <w:t>Enhancing Inclusivity: Creating Community Guidelines</w:t>
      </w:r>
    </w:p>
    <w:p w14:paraId="44346C10" w14:textId="7D001B6E" w:rsidR="00C80D02" w:rsidRPr="00C80D02" w:rsidRDefault="00C80D02" w:rsidP="00C80D02">
      <w:pPr>
        <w:rPr>
          <w:rFonts w:ascii="Inter" w:hAnsi="Inter"/>
        </w:rPr>
      </w:pPr>
      <w:r w:rsidRPr="00C80D02">
        <w:rPr>
          <w:rFonts w:ascii="Inter" w:hAnsi="Inter"/>
        </w:rPr>
        <w:t xml:space="preserve">One of the cornerstones of student organizations is the establishment of </w:t>
      </w:r>
      <w:r>
        <w:rPr>
          <w:rFonts w:ascii="Inter" w:hAnsi="Inter"/>
        </w:rPr>
        <w:t>transparent</w:t>
      </w:r>
      <w:r w:rsidRPr="00C80D02">
        <w:rPr>
          <w:rFonts w:ascii="Inter" w:hAnsi="Inter"/>
        </w:rPr>
        <w:t xml:space="preserve"> and inclusive community guidelines. Revolutionary Technology offers expertise to help clubs and affinity groups at North Seattle College create comprehensive community agreements. By collaborating with members and advisors, Revolutionary Technology can guide organizations in establishing inclusive practices that promote respect, participation, and conflict resolution.</w:t>
      </w:r>
    </w:p>
    <w:p w14:paraId="2A22780E" w14:textId="7E893D8C" w:rsidR="00C80D02" w:rsidRPr="00C80D02" w:rsidRDefault="00C80D02" w:rsidP="00C80D02">
      <w:pPr>
        <w:rPr>
          <w:rFonts w:ascii="Inter" w:hAnsi="Inter"/>
        </w:rPr>
      </w:pPr>
      <w:r>
        <w:rPr>
          <w:rFonts w:ascii="Inter" w:hAnsi="Inter"/>
        </w:rPr>
        <w:t>Developing</w:t>
      </w:r>
      <w:r w:rsidRPr="00C80D02">
        <w:rPr>
          <w:rFonts w:ascii="Inter" w:hAnsi="Inter"/>
        </w:rPr>
        <w:t xml:space="preserve"> these guidelines is not merely procedural; it creates a foundation for a positive and collaborative atmosphere. When students know they are part of an inclusive community, they are more likely to engage actively. Furthermore, </w:t>
      </w:r>
      <w:r>
        <w:rPr>
          <w:rFonts w:ascii="Inter" w:hAnsi="Inter"/>
        </w:rPr>
        <w:t>agreed-upon guidelines foster</w:t>
      </w:r>
      <w:r w:rsidRPr="00C80D02">
        <w:rPr>
          <w:rFonts w:ascii="Inter" w:hAnsi="Inter"/>
        </w:rPr>
        <w:t xml:space="preserve"> accountability, ensuring all members contribute positively to their organizations. Revolutionary </w:t>
      </w:r>
      <w:r>
        <w:rPr>
          <w:rFonts w:ascii="Inter" w:hAnsi="Inter"/>
        </w:rPr>
        <w:t>Technology's</w:t>
      </w:r>
      <w:r w:rsidRPr="00C80D02">
        <w:rPr>
          <w:rFonts w:ascii="Inter" w:hAnsi="Inter"/>
        </w:rPr>
        <w:t xml:space="preserve"> role in this process is instrumental, providing the expertise needed to address diverse needs and perspectives within various student groups.</w:t>
      </w:r>
    </w:p>
    <w:p w14:paraId="07648D8D" w14:textId="77777777" w:rsidR="00C80D02" w:rsidRPr="00C80D02" w:rsidRDefault="00C80D02" w:rsidP="00C80D02">
      <w:pPr>
        <w:rPr>
          <w:rFonts w:ascii="Inter" w:hAnsi="Inter"/>
          <w:b/>
          <w:bCs/>
        </w:rPr>
      </w:pPr>
      <w:r w:rsidRPr="00C80D02">
        <w:rPr>
          <w:rFonts w:ascii="Inter" w:hAnsi="Inter"/>
          <w:b/>
          <w:bCs/>
        </w:rPr>
        <w:t>Tailored Recruitment Flyers: Attracting New Members</w:t>
      </w:r>
    </w:p>
    <w:p w14:paraId="3797133E" w14:textId="49C550B6" w:rsidR="00C80D02" w:rsidRPr="00C80D02" w:rsidRDefault="00C80D02" w:rsidP="00C80D02">
      <w:pPr>
        <w:rPr>
          <w:rFonts w:ascii="Inter" w:hAnsi="Inter"/>
        </w:rPr>
      </w:pPr>
      <w:r w:rsidRPr="00C80D02">
        <w:rPr>
          <w:rFonts w:ascii="Inter" w:hAnsi="Inter"/>
        </w:rPr>
        <w:t xml:space="preserve">To further support student organizations, Revolutionary Technology assists in designing recruitment flyers, an essential tool for clubs and affinity groups seeking to attract new members. This service is especially beneficial during the </w:t>
      </w:r>
      <w:proofErr w:type="gramStart"/>
      <w:r>
        <w:rPr>
          <w:rFonts w:ascii="Inter" w:hAnsi="Inter"/>
        </w:rPr>
        <w:t>often competitive</w:t>
      </w:r>
      <w:proofErr w:type="gramEnd"/>
      <w:r w:rsidRPr="00C80D02">
        <w:rPr>
          <w:rFonts w:ascii="Inter" w:hAnsi="Inter"/>
        </w:rPr>
        <w:t xml:space="preserve"> recruitment phases at the beginning of each quarter. By submitting a design request, club leaders can access professional design services that reflect </w:t>
      </w:r>
      <w:r>
        <w:rPr>
          <w:rFonts w:ascii="Inter" w:hAnsi="Inter"/>
        </w:rPr>
        <w:t>their organizations' essence and values</w:t>
      </w:r>
      <w:r w:rsidRPr="00C80D02">
        <w:rPr>
          <w:rFonts w:ascii="Inter" w:hAnsi="Inter"/>
        </w:rPr>
        <w:t>.</w:t>
      </w:r>
    </w:p>
    <w:p w14:paraId="39CA1421" w14:textId="03502067" w:rsidR="00C80D02" w:rsidRPr="00C80D02" w:rsidRDefault="00C80D02" w:rsidP="00C80D02">
      <w:pPr>
        <w:rPr>
          <w:rFonts w:ascii="Inter" w:hAnsi="Inter"/>
        </w:rPr>
      </w:pPr>
      <w:r w:rsidRPr="00C80D02">
        <w:rPr>
          <w:rFonts w:ascii="Inter" w:hAnsi="Inter"/>
        </w:rPr>
        <w:t xml:space="preserve">Once the flyers are created, they can be shared across campus through the Club Board, facilitating greater visibility for student organizations. This process </w:t>
      </w:r>
      <w:r>
        <w:rPr>
          <w:rFonts w:ascii="Inter" w:hAnsi="Inter"/>
        </w:rPr>
        <w:t>promotes the clubs involved and</w:t>
      </w:r>
      <w:r w:rsidRPr="00C80D02">
        <w:rPr>
          <w:rFonts w:ascii="Inter" w:hAnsi="Inter"/>
        </w:rPr>
        <w:t xml:space="preserve"> encourages a vibrant and interactive campus life. By enhancing the appeal of student-driven initiatives, Revolutionary Technology plays a pivotal role in encouraging student engagement and solidarity across North Seattle College.</w:t>
      </w:r>
    </w:p>
    <w:p w14:paraId="18731154" w14:textId="77777777" w:rsidR="00C80D02" w:rsidRPr="00C80D02" w:rsidRDefault="00C80D02" w:rsidP="00C80D02">
      <w:pPr>
        <w:rPr>
          <w:rFonts w:ascii="Inter" w:hAnsi="Inter"/>
          <w:b/>
          <w:bCs/>
        </w:rPr>
      </w:pPr>
      <w:r w:rsidRPr="00C80D02">
        <w:rPr>
          <w:rFonts w:ascii="Inter" w:hAnsi="Inter"/>
          <w:b/>
          <w:bCs/>
        </w:rPr>
        <w:t>Advocacy for Accessibility: Ensuring Inclusivity in Communication</w:t>
      </w:r>
    </w:p>
    <w:p w14:paraId="116C871B" w14:textId="77777777" w:rsidR="00C80D02" w:rsidRPr="00C80D02" w:rsidRDefault="00C80D02" w:rsidP="00C80D02">
      <w:pPr>
        <w:rPr>
          <w:rFonts w:ascii="Inter" w:hAnsi="Inter"/>
        </w:rPr>
      </w:pPr>
      <w:r w:rsidRPr="00C80D02">
        <w:rPr>
          <w:rFonts w:ascii="Inter" w:hAnsi="Inter"/>
        </w:rPr>
        <w:t>Inclusivity is not just about participation; it also encompasses communication. Revolutionary Technology emphasizes the importance of accessibility statements in all recruitment and promotional materials. Clubs and affinity groups at North Seattle College are encouraged to include an accommodations statement, clarifying their commitment to ensuring everyone can participate fully.</w:t>
      </w:r>
    </w:p>
    <w:p w14:paraId="0B87C425" w14:textId="793924BA" w:rsidR="00C80D02" w:rsidRPr="00C80D02" w:rsidRDefault="00C80D02" w:rsidP="00C80D02">
      <w:pPr>
        <w:rPr>
          <w:rFonts w:ascii="Inter" w:hAnsi="Inter"/>
        </w:rPr>
      </w:pPr>
      <w:r w:rsidRPr="00C80D02">
        <w:rPr>
          <w:rFonts w:ascii="Inter" w:hAnsi="Inter"/>
        </w:rPr>
        <w:t xml:space="preserve">This proactive approach to inclusiveness demonstrates an awareness of the diverse needs of students at North Seattle College. By advocating for accessible communication, Revolutionary Technology helps foster an environment </w:t>
      </w:r>
      <w:r>
        <w:rPr>
          <w:rFonts w:ascii="Inter" w:hAnsi="Inter"/>
        </w:rPr>
        <w:t>where</w:t>
      </w:r>
      <w:r w:rsidRPr="00C80D02">
        <w:rPr>
          <w:rFonts w:ascii="Inter" w:hAnsi="Inter"/>
        </w:rPr>
        <w:t xml:space="preserve"> all students feel valued and heard. The emphasis on accessibility is not merely a compliance measure; it reinforces the principle that every student deserves equitable opportunities to engage and thrive within their educational community.</w:t>
      </w:r>
    </w:p>
    <w:p w14:paraId="727C6ECB" w14:textId="77777777" w:rsidR="00C80D02" w:rsidRPr="00C80D02" w:rsidRDefault="00C80D02" w:rsidP="00C80D02">
      <w:pPr>
        <w:rPr>
          <w:rFonts w:ascii="Inter" w:hAnsi="Inter"/>
          <w:b/>
          <w:bCs/>
        </w:rPr>
      </w:pPr>
      <w:r w:rsidRPr="00C80D02">
        <w:rPr>
          <w:rFonts w:ascii="Inter" w:hAnsi="Inter"/>
          <w:b/>
          <w:bCs/>
        </w:rPr>
        <w:t>Participation in Club &amp; Resource Fairs</w:t>
      </w:r>
    </w:p>
    <w:p w14:paraId="2AB35A28" w14:textId="14129B91" w:rsidR="00C80D02" w:rsidRPr="00C80D02" w:rsidRDefault="00C80D02" w:rsidP="00C80D02">
      <w:pPr>
        <w:rPr>
          <w:rFonts w:ascii="Inter" w:hAnsi="Inter"/>
        </w:rPr>
      </w:pPr>
      <w:r w:rsidRPr="00C80D02">
        <w:rPr>
          <w:rFonts w:ascii="Inter" w:hAnsi="Inter"/>
        </w:rPr>
        <w:t xml:space="preserve">Participation in Club and Resource Fairs is another vital opportunity for Revolutionary Technology to support student organizations. Hosting informational tables at the beginning of each quarter allows clubs and affinity groups to showcase their activities, recruit new members, and foster a sense of belonging among students. Revolutionary Technology encourages clubs to </w:t>
      </w:r>
      <w:r>
        <w:rPr>
          <w:rFonts w:ascii="Inter" w:hAnsi="Inter"/>
        </w:rPr>
        <w:t>use</w:t>
      </w:r>
      <w:r w:rsidRPr="00C80D02">
        <w:rPr>
          <w:rFonts w:ascii="Inter" w:hAnsi="Inter"/>
        </w:rPr>
        <w:t xml:space="preserve"> this platform to increase visibility and promote their missions.</w:t>
      </w:r>
    </w:p>
    <w:p w14:paraId="3D968679" w14:textId="1A0B1BB9" w:rsidR="00C80D02" w:rsidRPr="00C80D02" w:rsidRDefault="00C80D02" w:rsidP="00C80D02">
      <w:pPr>
        <w:rPr>
          <w:rFonts w:ascii="Inter" w:hAnsi="Inter"/>
        </w:rPr>
      </w:pPr>
      <w:r w:rsidRPr="00C80D02">
        <w:rPr>
          <w:rFonts w:ascii="Inter" w:hAnsi="Inter"/>
        </w:rPr>
        <w:t xml:space="preserve">The fairs serve as an essential nexus for student engagement and interaction. Revolutionary Technology's support in facilitating these events ensures that students can easily access information about various organizations and participate actively in their campus community. This initiative </w:t>
      </w:r>
      <w:r>
        <w:rPr>
          <w:rFonts w:ascii="Inter" w:hAnsi="Inter"/>
        </w:rPr>
        <w:t>enriches the student experience and</w:t>
      </w:r>
      <w:r w:rsidRPr="00C80D02">
        <w:rPr>
          <w:rFonts w:ascii="Inter" w:hAnsi="Inter"/>
        </w:rPr>
        <w:t xml:space="preserve"> reinforces the importance of collaboration and resource-sharing within North Seattle College.</w:t>
      </w:r>
    </w:p>
    <w:p w14:paraId="52B1B6E8" w14:textId="77777777" w:rsidR="00C80D02" w:rsidRPr="00C80D02" w:rsidRDefault="00C80D02" w:rsidP="00C80D02">
      <w:pPr>
        <w:rPr>
          <w:rFonts w:ascii="Inter" w:hAnsi="Inter"/>
          <w:b/>
          <w:bCs/>
        </w:rPr>
      </w:pPr>
      <w:r w:rsidRPr="00C80D02">
        <w:rPr>
          <w:rFonts w:ascii="Inter" w:hAnsi="Inter"/>
          <w:b/>
          <w:bCs/>
        </w:rPr>
        <w:t>Support for Starting or Reactivating Student Organizations</w:t>
      </w:r>
    </w:p>
    <w:p w14:paraId="06C2D227" w14:textId="25BC7535" w:rsidR="00C80D02" w:rsidRPr="00C80D02" w:rsidRDefault="00C80D02" w:rsidP="00C80D02">
      <w:pPr>
        <w:rPr>
          <w:rFonts w:ascii="Inter" w:hAnsi="Inter"/>
        </w:rPr>
      </w:pPr>
      <w:r w:rsidRPr="00C80D02">
        <w:rPr>
          <w:rFonts w:ascii="Inter" w:hAnsi="Inter"/>
        </w:rPr>
        <w:t xml:space="preserve">Revolutionary Technology recognizes that student organizations can come and go and aims to support the inception of new clubs and the reactivation of existing ones. </w:t>
      </w:r>
      <w:r>
        <w:rPr>
          <w:rFonts w:ascii="Inter" w:hAnsi="Inter"/>
        </w:rPr>
        <w:t>A straightforward approach is put in place for new student organizations and affinity groups</w:t>
      </w:r>
      <w:r w:rsidRPr="00C80D02">
        <w:rPr>
          <w:rFonts w:ascii="Inter" w:hAnsi="Inter"/>
        </w:rPr>
        <w:t>, including an Affinity Group Support Form to receive institutional support. This process ensures that fresh ideas and interests are welcomed and encouraged at North Seattle College.</w:t>
      </w:r>
    </w:p>
    <w:p w14:paraId="7B04DCE9" w14:textId="64791235" w:rsidR="00C80D02" w:rsidRPr="00C80D02" w:rsidRDefault="00C80D02" w:rsidP="00C80D02">
      <w:pPr>
        <w:rPr>
          <w:rFonts w:ascii="Inter" w:hAnsi="Inter"/>
        </w:rPr>
      </w:pPr>
      <w:r>
        <w:rPr>
          <w:rFonts w:ascii="Inter" w:hAnsi="Inter"/>
        </w:rPr>
        <w:t xml:space="preserve">Reactivation each fall quarter is essential for existing groups </w:t>
      </w:r>
      <w:r w:rsidRPr="00C80D02">
        <w:rPr>
          <w:rFonts w:ascii="Inter" w:hAnsi="Inter"/>
        </w:rPr>
        <w:t xml:space="preserve">to keep the community updated and ensure the groups remain active. By completing the appropriate forms, clubs can assert their presence and commitment to engaging students. Revolutionary Technology </w:t>
      </w:r>
      <w:r>
        <w:rPr>
          <w:rFonts w:ascii="Inter" w:hAnsi="Inter"/>
        </w:rPr>
        <w:t>is crucial</w:t>
      </w:r>
      <w:r w:rsidRPr="00C80D02">
        <w:rPr>
          <w:rFonts w:ascii="Inter" w:hAnsi="Inter"/>
        </w:rPr>
        <w:t xml:space="preserve"> in this support system, offering guidance on best practices and resources to ensure clubs operate successfully and sustainably.</w:t>
      </w:r>
    </w:p>
    <w:p w14:paraId="049BC013" w14:textId="77777777" w:rsidR="00C80D02" w:rsidRPr="00C80D02" w:rsidRDefault="00C80D02" w:rsidP="00C80D02">
      <w:pPr>
        <w:rPr>
          <w:rFonts w:ascii="Inter" w:hAnsi="Inter"/>
          <w:b/>
          <w:bCs/>
        </w:rPr>
      </w:pPr>
      <w:r w:rsidRPr="00C80D02">
        <w:rPr>
          <w:rFonts w:ascii="Inter" w:hAnsi="Inter"/>
          <w:b/>
          <w:bCs/>
        </w:rPr>
        <w:t>Collaboration to Combat Duplicate Clubs</w:t>
      </w:r>
    </w:p>
    <w:p w14:paraId="66243BE4" w14:textId="68A94D9D" w:rsidR="00C80D02" w:rsidRPr="00C80D02" w:rsidRDefault="00C80D02" w:rsidP="00C80D02">
      <w:pPr>
        <w:rPr>
          <w:rFonts w:ascii="Inter" w:hAnsi="Inter"/>
        </w:rPr>
      </w:pPr>
      <w:r>
        <w:rPr>
          <w:rFonts w:ascii="Inter" w:hAnsi="Inter"/>
        </w:rPr>
        <w:t xml:space="preserve">Revolutionary Technology's Student Organizations for Equity &amp; Engagement (SOEE) program addresses the issue of duplicate clubs </w:t>
      </w:r>
      <w:proofErr w:type="gramStart"/>
      <w:r>
        <w:rPr>
          <w:rFonts w:ascii="Inter" w:hAnsi="Inter"/>
        </w:rPr>
        <w:t>in an effort to</w:t>
      </w:r>
      <w:proofErr w:type="gramEnd"/>
      <w:r>
        <w:rPr>
          <w:rFonts w:ascii="Inter" w:hAnsi="Inter"/>
        </w:rPr>
        <w:t xml:space="preserve"> promote collaboration and unity among student organizations</w:t>
      </w:r>
      <w:r w:rsidRPr="00C80D02">
        <w:rPr>
          <w:rFonts w:ascii="Inter" w:hAnsi="Inter"/>
        </w:rPr>
        <w:t>. Should a similar student organization be discovered, SOEE encourages groups to reach out and collaborate rather than compete. This spirit of cooperation enriches the college environment, promoting diversity of thought and experience.</w:t>
      </w:r>
    </w:p>
    <w:p w14:paraId="171A935D" w14:textId="484FE87B" w:rsidR="00C80D02" w:rsidRPr="00C80D02" w:rsidRDefault="00C80D02" w:rsidP="00C80D02">
      <w:pPr>
        <w:rPr>
          <w:rFonts w:ascii="Inter" w:hAnsi="Inter"/>
        </w:rPr>
      </w:pPr>
      <w:r w:rsidRPr="00C80D02">
        <w:rPr>
          <w:rFonts w:ascii="Inter" w:hAnsi="Inter"/>
        </w:rPr>
        <w:t xml:space="preserve">Working together, clubs can pool resources, share ideas, and create </w:t>
      </w:r>
      <w:r>
        <w:rPr>
          <w:rFonts w:ascii="Inter" w:hAnsi="Inter"/>
        </w:rPr>
        <w:t xml:space="preserve">a </w:t>
      </w:r>
      <w:r w:rsidRPr="00C80D02">
        <w:rPr>
          <w:rFonts w:ascii="Inter" w:hAnsi="Inter"/>
        </w:rPr>
        <w:t>more substantial impact within the campus community. Revolutionary Technology fosters a culture of collaboration, where student leaders can connect and build relationships, enhancing the overall college experience for everyone involved.</w:t>
      </w:r>
    </w:p>
    <w:p w14:paraId="71942216" w14:textId="77777777" w:rsidR="00C80D02" w:rsidRPr="00C80D02" w:rsidRDefault="00C80D02" w:rsidP="00C80D02">
      <w:pPr>
        <w:rPr>
          <w:rFonts w:ascii="Inter" w:hAnsi="Inter"/>
          <w:b/>
          <w:bCs/>
        </w:rPr>
      </w:pPr>
      <w:r w:rsidRPr="00C80D02">
        <w:rPr>
          <w:rFonts w:ascii="Inter" w:hAnsi="Inter"/>
          <w:b/>
          <w:bCs/>
        </w:rPr>
        <w:t>Streamlined Processes for Affinity Groups and Clubs</w:t>
      </w:r>
    </w:p>
    <w:p w14:paraId="5AEC94E2" w14:textId="7292D4B4" w:rsidR="00C80D02" w:rsidRPr="00C80D02" w:rsidRDefault="00C80D02" w:rsidP="00C80D02">
      <w:pPr>
        <w:rPr>
          <w:rFonts w:ascii="Inter" w:hAnsi="Inter"/>
        </w:rPr>
      </w:pPr>
      <w:r w:rsidRPr="00C80D02">
        <w:rPr>
          <w:rFonts w:ascii="Inter" w:hAnsi="Inter"/>
        </w:rPr>
        <w:t xml:space="preserve">Revolutionary Technology has established well-defined processes for affinity groups and clubs at North Seattle College. These processes ensure clarity and efficiency for students who wish to start or reactivate their organizations. The structured steps, including finding an employee advisor, completing necessary forms, and establishing a club purpose, make </w:t>
      </w:r>
      <w:r>
        <w:rPr>
          <w:rFonts w:ascii="Inter" w:hAnsi="Inter"/>
        </w:rPr>
        <w:t>navigating the often-complex terrain of student organization management easier</w:t>
      </w:r>
      <w:r w:rsidRPr="00C80D02">
        <w:rPr>
          <w:rFonts w:ascii="Inter" w:hAnsi="Inter"/>
        </w:rPr>
        <w:t>.</w:t>
      </w:r>
    </w:p>
    <w:p w14:paraId="41189BB6" w14:textId="6E0FB1B0" w:rsidR="00C80D02" w:rsidRPr="00C80D02" w:rsidRDefault="00C80D02" w:rsidP="00C80D02">
      <w:pPr>
        <w:rPr>
          <w:rFonts w:ascii="Inter" w:hAnsi="Inter"/>
        </w:rPr>
      </w:pPr>
      <w:r w:rsidRPr="00C80D02">
        <w:rPr>
          <w:rFonts w:ascii="Inter" w:hAnsi="Inter"/>
        </w:rPr>
        <w:t xml:space="preserve">Moreover, providing students with a clear pathway to support encourages participation and engagement. The proactive approach fosters a vibrant campus where student initiatives can flourish, demonstrating Revolutionary </w:t>
      </w:r>
      <w:r>
        <w:rPr>
          <w:rFonts w:ascii="Inter" w:hAnsi="Inter"/>
        </w:rPr>
        <w:t>Technology's</w:t>
      </w:r>
      <w:r w:rsidRPr="00C80D02">
        <w:rPr>
          <w:rFonts w:ascii="Inter" w:hAnsi="Inter"/>
        </w:rPr>
        <w:t xml:space="preserve"> commitment to student empowerment and inclusivity. Streamlining these processes is essential in enhancing the overall student experience at North Seattle College, aligning organizational efforts with institutional goals.</w:t>
      </w:r>
    </w:p>
    <w:p w14:paraId="681A6763" w14:textId="77777777" w:rsidR="00C80D02" w:rsidRPr="00C80D02" w:rsidRDefault="00C80D02" w:rsidP="00C80D02">
      <w:pPr>
        <w:rPr>
          <w:rFonts w:ascii="Inter" w:hAnsi="Inter"/>
          <w:b/>
          <w:bCs/>
        </w:rPr>
      </w:pPr>
      <w:r w:rsidRPr="00C80D02">
        <w:rPr>
          <w:rFonts w:ascii="Inter" w:hAnsi="Inter"/>
          <w:b/>
          <w:bCs/>
        </w:rPr>
        <w:t>Conclusion: Together We Rise</w:t>
      </w:r>
    </w:p>
    <w:p w14:paraId="57FD2BBD" w14:textId="77777777" w:rsidR="00C80D02" w:rsidRPr="00C80D02" w:rsidRDefault="00C80D02" w:rsidP="00C80D02">
      <w:pPr>
        <w:rPr>
          <w:rFonts w:ascii="Inter" w:hAnsi="Inter"/>
        </w:rPr>
      </w:pPr>
      <w:r w:rsidRPr="00C80D02">
        <w:rPr>
          <w:rFonts w:ascii="Inter" w:hAnsi="Inter"/>
        </w:rPr>
        <w:t>In summary, Revolutionary Technology is setting a powerful precedent of support and empowerment for students at North Seattle College. By offering pro bono IT services, design assistance, and advocacy for inclusivity, Revolutionary Technology is cultivating a rich environment where all students can thrive. The numerous initiatives designed to promote engagement, collaboration, and accessibility reflect a commitment to enhancing both academic and social experiences on campus.</w:t>
      </w:r>
    </w:p>
    <w:p w14:paraId="2683C548" w14:textId="6C0C1D6F" w:rsidR="00C80D02" w:rsidRPr="00C80D02" w:rsidRDefault="00C80D02" w:rsidP="00C80D02">
      <w:pPr>
        <w:rPr>
          <w:rFonts w:ascii="Inter" w:hAnsi="Inter"/>
        </w:rPr>
      </w:pPr>
      <w:r w:rsidRPr="00C80D02">
        <w:rPr>
          <w:rFonts w:ascii="Inter" w:hAnsi="Inter"/>
        </w:rPr>
        <w:t xml:space="preserve">As we </w:t>
      </w:r>
      <w:r>
        <w:rPr>
          <w:rFonts w:ascii="Inter" w:hAnsi="Inter"/>
        </w:rPr>
        <w:t xml:space="preserve">progress, the partnership between Revolutionary Technology and North Seattle College will </w:t>
      </w:r>
      <w:r w:rsidRPr="00C80D02">
        <w:rPr>
          <w:rFonts w:ascii="Inter" w:hAnsi="Inter"/>
        </w:rPr>
        <w:t>continue to evolve, sparking innovation and fostering community spirit. Together, we rise stronger, building a campus culture that celebrates diversity and encourages every student to realize their fullest potential.</w:t>
      </w:r>
    </w:p>
    <w:p w14:paraId="103BDF6D" w14:textId="77777777" w:rsidR="00906DB3" w:rsidRPr="00767523" w:rsidRDefault="00906DB3">
      <w:pPr>
        <w:rPr>
          <w:rFonts w:ascii="Inter" w:hAnsi="Inter"/>
        </w:rPr>
      </w:pPr>
    </w:p>
    <w:sectPr w:rsidR="00906DB3" w:rsidRPr="00767523" w:rsidSect="00767523">
      <w:footerReference w:type="even" r:id="rId6"/>
      <w:footerReference w:type="default" r:id="rId7"/>
      <w:headerReference w:type="first" r:id="rId8"/>
      <w:foot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D0C2A" w14:textId="77777777" w:rsidR="002130B0" w:rsidRDefault="002130B0" w:rsidP="00767523">
      <w:pPr>
        <w:spacing w:after="0" w:line="240" w:lineRule="auto"/>
      </w:pPr>
      <w:r>
        <w:separator/>
      </w:r>
    </w:p>
  </w:endnote>
  <w:endnote w:type="continuationSeparator" w:id="0">
    <w:p w14:paraId="4899C0A3" w14:textId="77777777" w:rsidR="002130B0" w:rsidRDefault="002130B0" w:rsidP="00767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7893C" w14:textId="3BBAD1C5" w:rsidR="00767523" w:rsidRDefault="00767523" w:rsidP="00767523">
    <w:pPr>
      <w:pStyle w:val="Footer"/>
      <w:jc w:val="center"/>
    </w:pPr>
    <w:hyperlink r:id="rId1" w:history="1">
      <w:r w:rsidRPr="00767523">
        <w:rPr>
          <w:rStyle w:val="Hyperlink"/>
        </w:rPr>
        <w:t>https://www.foxrothschild.com/education</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1CB7" w14:textId="2C451F02" w:rsidR="00767523" w:rsidRPr="00767523" w:rsidRDefault="00767523" w:rsidP="00767523">
    <w:pPr>
      <w:pStyle w:val="Footer"/>
      <w:jc w:val="center"/>
    </w:pPr>
    <w:hyperlink r:id="rId1" w:history="1">
      <w:r w:rsidRPr="00767523">
        <w:rPr>
          <w:rStyle w:val="Hyperlink"/>
        </w:rPr>
        <w:t>https://www.foxrothschild.com/technology</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8E8F" w14:textId="5805E854" w:rsidR="00767523" w:rsidRDefault="00767523" w:rsidP="00767523">
    <w:pPr>
      <w:pStyle w:val="Footer"/>
      <w:jc w:val="center"/>
    </w:pPr>
    <w:hyperlink r:id="rId1" w:history="1">
      <w:r w:rsidRPr="00767523">
        <w:rPr>
          <w:rStyle w:val="Hyperlink"/>
        </w:rPr>
        <w:t>https://revolutionarytechnology.net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41E01" w14:textId="77777777" w:rsidR="002130B0" w:rsidRDefault="002130B0" w:rsidP="00767523">
      <w:pPr>
        <w:spacing w:after="0" w:line="240" w:lineRule="auto"/>
      </w:pPr>
      <w:r>
        <w:separator/>
      </w:r>
    </w:p>
  </w:footnote>
  <w:footnote w:type="continuationSeparator" w:id="0">
    <w:p w14:paraId="28B05B22" w14:textId="77777777" w:rsidR="002130B0" w:rsidRDefault="002130B0" w:rsidP="007675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46DE7" w14:textId="5293D591" w:rsidR="00767523" w:rsidRPr="00767523" w:rsidRDefault="00767523" w:rsidP="00767523">
    <w:pPr>
      <w:pStyle w:val="Header"/>
      <w:jc w:val="right"/>
      <w:rPr>
        <w:rFonts w:ascii="Inter" w:hAnsi="Inter"/>
      </w:rPr>
    </w:pPr>
    <w:r w:rsidRPr="00767523">
      <w:rPr>
        <w:rFonts w:ascii="Inter" w:hAnsi="Inter"/>
      </w:rPr>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67523"/>
    <w:rsid w:val="002130B0"/>
    <w:rsid w:val="00647E78"/>
    <w:rsid w:val="00765E3E"/>
    <w:rsid w:val="00767523"/>
    <w:rsid w:val="00906DB3"/>
    <w:rsid w:val="00C80D02"/>
    <w:rsid w:val="00E358E6"/>
    <w:rsid w:val="00E71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CDACFD"/>
  <w15:chartTrackingRefBased/>
  <w15:docId w15:val="{4391B0CD-E911-475D-B2DA-6C9A919F8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5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5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5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5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5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5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5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5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5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5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523"/>
    <w:rPr>
      <w:rFonts w:eastAsiaTheme="majorEastAsia" w:cstheme="majorBidi"/>
      <w:color w:val="272727" w:themeColor="text1" w:themeTint="D8"/>
    </w:rPr>
  </w:style>
  <w:style w:type="paragraph" w:styleId="Title">
    <w:name w:val="Title"/>
    <w:basedOn w:val="Normal"/>
    <w:next w:val="Normal"/>
    <w:link w:val="TitleChar"/>
    <w:uiPriority w:val="10"/>
    <w:qFormat/>
    <w:rsid w:val="00767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523"/>
    <w:pPr>
      <w:spacing w:before="160"/>
      <w:jc w:val="center"/>
    </w:pPr>
    <w:rPr>
      <w:i/>
      <w:iCs/>
      <w:color w:val="404040" w:themeColor="text1" w:themeTint="BF"/>
    </w:rPr>
  </w:style>
  <w:style w:type="character" w:customStyle="1" w:styleId="QuoteChar">
    <w:name w:val="Quote Char"/>
    <w:basedOn w:val="DefaultParagraphFont"/>
    <w:link w:val="Quote"/>
    <w:uiPriority w:val="29"/>
    <w:rsid w:val="00767523"/>
    <w:rPr>
      <w:i/>
      <w:iCs/>
      <w:color w:val="404040" w:themeColor="text1" w:themeTint="BF"/>
    </w:rPr>
  </w:style>
  <w:style w:type="paragraph" w:styleId="ListParagraph">
    <w:name w:val="List Paragraph"/>
    <w:basedOn w:val="Normal"/>
    <w:uiPriority w:val="34"/>
    <w:qFormat/>
    <w:rsid w:val="00767523"/>
    <w:pPr>
      <w:ind w:left="720"/>
      <w:contextualSpacing/>
    </w:pPr>
  </w:style>
  <w:style w:type="character" w:styleId="IntenseEmphasis">
    <w:name w:val="Intense Emphasis"/>
    <w:basedOn w:val="DefaultParagraphFont"/>
    <w:uiPriority w:val="21"/>
    <w:qFormat/>
    <w:rsid w:val="00767523"/>
    <w:rPr>
      <w:i/>
      <w:iCs/>
      <w:color w:val="0F4761" w:themeColor="accent1" w:themeShade="BF"/>
    </w:rPr>
  </w:style>
  <w:style w:type="paragraph" w:styleId="IntenseQuote">
    <w:name w:val="Intense Quote"/>
    <w:basedOn w:val="Normal"/>
    <w:next w:val="Normal"/>
    <w:link w:val="IntenseQuoteChar"/>
    <w:uiPriority w:val="30"/>
    <w:qFormat/>
    <w:rsid w:val="00767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523"/>
    <w:rPr>
      <w:i/>
      <w:iCs/>
      <w:color w:val="0F4761" w:themeColor="accent1" w:themeShade="BF"/>
    </w:rPr>
  </w:style>
  <w:style w:type="character" w:styleId="IntenseReference">
    <w:name w:val="Intense Reference"/>
    <w:basedOn w:val="DefaultParagraphFont"/>
    <w:uiPriority w:val="32"/>
    <w:qFormat/>
    <w:rsid w:val="00767523"/>
    <w:rPr>
      <w:b/>
      <w:bCs/>
      <w:smallCaps/>
      <w:color w:val="0F4761" w:themeColor="accent1" w:themeShade="BF"/>
      <w:spacing w:val="5"/>
    </w:rPr>
  </w:style>
  <w:style w:type="paragraph" w:styleId="Header">
    <w:name w:val="header"/>
    <w:basedOn w:val="Normal"/>
    <w:link w:val="HeaderChar"/>
    <w:uiPriority w:val="99"/>
    <w:unhideWhenUsed/>
    <w:rsid w:val="007675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7523"/>
  </w:style>
  <w:style w:type="paragraph" w:styleId="Footer">
    <w:name w:val="footer"/>
    <w:basedOn w:val="Normal"/>
    <w:link w:val="FooterChar"/>
    <w:uiPriority w:val="99"/>
    <w:unhideWhenUsed/>
    <w:rsid w:val="007675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7523"/>
  </w:style>
  <w:style w:type="character" w:styleId="Hyperlink">
    <w:name w:val="Hyperlink"/>
    <w:basedOn w:val="DefaultParagraphFont"/>
    <w:uiPriority w:val="99"/>
    <w:unhideWhenUsed/>
    <w:rsid w:val="00767523"/>
    <w:rPr>
      <w:color w:val="467886" w:themeColor="hyperlink"/>
      <w:u w:val="single"/>
    </w:rPr>
  </w:style>
  <w:style w:type="character" w:styleId="UnresolvedMention">
    <w:name w:val="Unresolved Mention"/>
    <w:basedOn w:val="DefaultParagraphFont"/>
    <w:uiPriority w:val="99"/>
    <w:semiHidden/>
    <w:unhideWhenUsed/>
    <w:rsid w:val="007675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52124">
      <w:bodyDiv w:val="1"/>
      <w:marLeft w:val="0"/>
      <w:marRight w:val="0"/>
      <w:marTop w:val="0"/>
      <w:marBottom w:val="0"/>
      <w:divBdr>
        <w:top w:val="none" w:sz="0" w:space="0" w:color="auto"/>
        <w:left w:val="none" w:sz="0" w:space="0" w:color="auto"/>
        <w:bottom w:val="none" w:sz="0" w:space="0" w:color="auto"/>
        <w:right w:val="none" w:sz="0" w:space="0" w:color="auto"/>
      </w:divBdr>
    </w:div>
    <w:div w:id="283194328">
      <w:bodyDiv w:val="1"/>
      <w:marLeft w:val="0"/>
      <w:marRight w:val="0"/>
      <w:marTop w:val="0"/>
      <w:marBottom w:val="0"/>
      <w:divBdr>
        <w:top w:val="none" w:sz="0" w:space="0" w:color="auto"/>
        <w:left w:val="none" w:sz="0" w:space="0" w:color="auto"/>
        <w:bottom w:val="none" w:sz="0" w:space="0" w:color="auto"/>
        <w:right w:val="none" w:sz="0" w:space="0" w:color="auto"/>
      </w:divBdr>
    </w:div>
    <w:div w:id="436868961">
      <w:bodyDiv w:val="1"/>
      <w:marLeft w:val="0"/>
      <w:marRight w:val="0"/>
      <w:marTop w:val="0"/>
      <w:marBottom w:val="0"/>
      <w:divBdr>
        <w:top w:val="none" w:sz="0" w:space="0" w:color="auto"/>
        <w:left w:val="none" w:sz="0" w:space="0" w:color="auto"/>
        <w:bottom w:val="none" w:sz="0" w:space="0" w:color="auto"/>
        <w:right w:val="none" w:sz="0" w:space="0" w:color="auto"/>
      </w:divBdr>
    </w:div>
    <w:div w:id="524557335">
      <w:bodyDiv w:val="1"/>
      <w:marLeft w:val="0"/>
      <w:marRight w:val="0"/>
      <w:marTop w:val="0"/>
      <w:marBottom w:val="0"/>
      <w:divBdr>
        <w:top w:val="none" w:sz="0" w:space="0" w:color="auto"/>
        <w:left w:val="none" w:sz="0" w:space="0" w:color="auto"/>
        <w:bottom w:val="none" w:sz="0" w:space="0" w:color="auto"/>
        <w:right w:val="none" w:sz="0" w:space="0" w:color="auto"/>
      </w:divBdr>
    </w:div>
    <w:div w:id="639922259">
      <w:bodyDiv w:val="1"/>
      <w:marLeft w:val="0"/>
      <w:marRight w:val="0"/>
      <w:marTop w:val="0"/>
      <w:marBottom w:val="0"/>
      <w:divBdr>
        <w:top w:val="none" w:sz="0" w:space="0" w:color="auto"/>
        <w:left w:val="none" w:sz="0" w:space="0" w:color="auto"/>
        <w:bottom w:val="none" w:sz="0" w:space="0" w:color="auto"/>
        <w:right w:val="none" w:sz="0" w:space="0" w:color="auto"/>
      </w:divBdr>
    </w:div>
    <w:div w:id="866484049">
      <w:bodyDiv w:val="1"/>
      <w:marLeft w:val="0"/>
      <w:marRight w:val="0"/>
      <w:marTop w:val="0"/>
      <w:marBottom w:val="0"/>
      <w:divBdr>
        <w:top w:val="none" w:sz="0" w:space="0" w:color="auto"/>
        <w:left w:val="none" w:sz="0" w:space="0" w:color="auto"/>
        <w:bottom w:val="none" w:sz="0" w:space="0" w:color="auto"/>
        <w:right w:val="none" w:sz="0" w:space="0" w:color="auto"/>
      </w:divBdr>
    </w:div>
    <w:div w:id="1030716232">
      <w:bodyDiv w:val="1"/>
      <w:marLeft w:val="0"/>
      <w:marRight w:val="0"/>
      <w:marTop w:val="0"/>
      <w:marBottom w:val="0"/>
      <w:divBdr>
        <w:top w:val="none" w:sz="0" w:space="0" w:color="auto"/>
        <w:left w:val="none" w:sz="0" w:space="0" w:color="auto"/>
        <w:bottom w:val="none" w:sz="0" w:space="0" w:color="auto"/>
        <w:right w:val="none" w:sz="0" w:space="0" w:color="auto"/>
      </w:divBdr>
    </w:div>
    <w:div w:id="1940605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education"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technology"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revolutionarytechnolog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1376</Words>
  <Characters>8518</Characters>
  <Application>Microsoft Office Word</Application>
  <DocSecurity>0</DocSecurity>
  <Lines>137</Lines>
  <Paragraphs>45</Paragraphs>
  <ScaleCrop>false</ScaleCrop>
  <Company/>
  <LinksUpToDate>false</LinksUpToDate>
  <CharactersWithSpaces>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2025-01-26T06:23:00Z</cp:lastPrinted>
  <dcterms:created xsi:type="dcterms:W3CDTF">2025-01-26T06:26:00Z</dcterms:created>
  <dcterms:modified xsi:type="dcterms:W3CDTF">2025-01-26T06:26:00Z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1dc919c6-22e9-4665-b27a-c35df5355cfc</vt:lpwstr>
  </property>
</Properties>
</file>