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4477" w14:textId="2F1BFD21" w:rsidR="003C5C36" w:rsidRPr="00537E8E" w:rsidRDefault="008F6077" w:rsidP="005C5A30">
      <w:pPr>
        <w:pStyle w:val="Ttulo"/>
        <w:framePr w:wrap="notBeside"/>
      </w:pPr>
      <w:r>
        <w:t>Informe de Redes Neu</w:t>
      </w:r>
      <w:r w:rsidR="00A717EF">
        <w:t>r</w:t>
      </w:r>
      <w:r>
        <w:t>onales</w:t>
      </w:r>
    </w:p>
    <w:p w14:paraId="46CDF7D0" w14:textId="77777777" w:rsidR="005C5A30" w:rsidRPr="00537E8E" w:rsidRDefault="005C5A30" w:rsidP="005C5A30">
      <w:pPr>
        <w:jc w:val="center"/>
        <w:rPr>
          <w:rFonts w:ascii="Courier New" w:hAnsi="Courier New" w:cs="Courier New"/>
          <w:color w:val="000000"/>
        </w:rPr>
      </w:pPr>
    </w:p>
    <w:p w14:paraId="33AB7E51" w14:textId="083B05FD" w:rsidR="005C5A30" w:rsidRPr="00537E8E" w:rsidRDefault="005C5A30" w:rsidP="005C5A30">
      <w:pPr>
        <w:framePr w:w="9072" w:hSpace="187" w:vSpace="187" w:wrap="notBeside" w:vAnchor="text" w:hAnchor="page" w:xAlign="center" w:y="1"/>
        <w:jc w:val="center"/>
        <w:rPr>
          <w:rFonts w:ascii="Courier New" w:hAnsi="Courier New" w:cs="Courier New"/>
          <w:color w:val="000000"/>
        </w:rPr>
      </w:pPr>
      <w:r w:rsidRPr="00537E8E">
        <w:rPr>
          <w:rFonts w:ascii="Courier New" w:hAnsi="Courier New" w:cs="Courier New"/>
          <w:color w:val="000000"/>
        </w:rPr>
        <w:t>Juan C. Rodríguez C</w:t>
      </w:r>
      <w:r w:rsidR="00283875" w:rsidRPr="00537E8E">
        <w:rPr>
          <w:rFonts w:ascii="Courier New" w:hAnsi="Courier New" w:cs="Courier New"/>
          <w:color w:val="000000"/>
        </w:rPr>
        <w:t>, Arturo Barona</w:t>
      </w:r>
    </w:p>
    <w:p w14:paraId="5519B554" w14:textId="77777777" w:rsidR="005C5A30" w:rsidRPr="00537E8E" w:rsidRDefault="005C5A30" w:rsidP="005C5A30">
      <w:pPr>
        <w:pStyle w:val="Authors"/>
        <w:framePr w:wrap="notBeside"/>
        <w:jc w:val="both"/>
      </w:pPr>
    </w:p>
    <w:p w14:paraId="5163FD78" w14:textId="18E529D7" w:rsidR="008F6077" w:rsidRPr="008F6077" w:rsidRDefault="005C5A30" w:rsidP="008F6077">
      <w:pPr>
        <w:pStyle w:val="Abstract"/>
        <w:ind w:firstLine="0"/>
        <w:jc w:val="left"/>
      </w:pPr>
      <w:bookmarkStart w:id="0" w:name="PointTmp"/>
      <w:r w:rsidRPr="00537E8E">
        <w:t xml:space="preserve">Resumen </w:t>
      </w:r>
      <w:proofErr w:type="gramStart"/>
      <w:r w:rsidR="008F6077">
        <w:t>–</w:t>
      </w:r>
      <w:r w:rsidRPr="00537E8E">
        <w:t xml:space="preserve"> </w:t>
      </w:r>
      <w:r w:rsidR="008F6077">
        <w:t xml:space="preserve"> </w:t>
      </w:r>
      <w:r w:rsidR="008F6077" w:rsidRPr="008F6077">
        <w:t>Este</w:t>
      </w:r>
      <w:proofErr w:type="gramEnd"/>
      <w:r w:rsidR="008F6077" w:rsidRPr="008F6077">
        <w:t xml:space="preserve"> informe presenta el diseño y evaluación de una red neuronal monocapa utilizada para la clasificación de números binarios. El modelo fue entrenado con un conjunto de datos de entrada y evaluado tanto con datos limpios como con datos afectados por ruido. Se detallan las metodologías aplicadas, incluyendo el diseño del modelo, la función de activación, y los parámetros del entrenamiento. Los resultados muestran un rendimiento satisfactorio en condiciones ideales, con una alta precisión en las predicciones sin ruido. Sin embargo, la introducción de ruido en las entradas reveló limitaciones en la capacidad del modelo para generalizar y mantener su precisión. Se concluye que, aunque el modelo es efectivo bajo condiciones controladas, se requiere una mejora en su robustez frente a perturbaciones para aplicaciones más complejas.</w:t>
      </w:r>
    </w:p>
    <w:p w14:paraId="10D1D01A" w14:textId="77777777" w:rsidR="005C5A30" w:rsidRPr="00537E8E" w:rsidRDefault="005C5A30" w:rsidP="005C5A30">
      <w:pPr>
        <w:jc w:val="both"/>
      </w:pPr>
    </w:p>
    <w:bookmarkEnd w:id="0"/>
    <w:p w14:paraId="5C292B64" w14:textId="21CB1358" w:rsidR="005C5A30" w:rsidRPr="00537E8E" w:rsidRDefault="005C5A30" w:rsidP="005C5A30">
      <w:pPr>
        <w:pStyle w:val="Ttulo1"/>
        <w:numPr>
          <w:ilvl w:val="0"/>
          <w:numId w:val="5"/>
        </w:numPr>
      </w:pPr>
      <w:r w:rsidRPr="00537E8E">
        <w:t>introducción</w:t>
      </w:r>
    </w:p>
    <w:p w14:paraId="06B1D649" w14:textId="6147E8B2" w:rsidR="00D63373" w:rsidRPr="00537E8E" w:rsidRDefault="00D63373" w:rsidP="00D63373">
      <w:pPr>
        <w:pStyle w:val="Ttulo2"/>
        <w:rPr>
          <w:rStyle w:val="nfasissutil"/>
        </w:rPr>
      </w:pPr>
      <w:r w:rsidRPr="00537E8E">
        <w:rPr>
          <w:rStyle w:val="nfasissutil"/>
        </w:rPr>
        <w:t>Contexto</w:t>
      </w:r>
    </w:p>
    <w:p w14:paraId="70F35342" w14:textId="7EF221EA" w:rsidR="008D2C53" w:rsidRPr="00537E8E" w:rsidRDefault="00283875" w:rsidP="003F19D2">
      <w:r w:rsidRPr="00537E8E">
        <w:t>La inteligencia artificial (IA) es un campo de la informática que busca desarrollar sistemas capaces de simular la inteligencia y capacidades humanas, como la resolución de problemas. Esta tecnología ha revolucionado múltiples industrias, permitiendo que máquinas realicen tareas que antes requerían intervención humana. Desde asistentes digitales hasta vehículos autónomos, la IA se ha convertido en parte integral de nuestra vida cotidiana, demostrando su potencial en áreas como la visión artificial, el reconocimiento de voz y el análisis de grandes volúmenes de datos</w:t>
      </w:r>
      <w:r w:rsidR="003F19D2" w:rsidRPr="00537E8E">
        <w:t xml:space="preserve"> </w:t>
      </w:r>
      <w:sdt>
        <w:sdtPr>
          <w:rPr>
            <w:color w:val="000000"/>
          </w:rPr>
          <w:tag w:val="MENDELEY_CITATION_v3_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"/>
          <w:id w:val="-415405570"/>
          <w:placeholder>
            <w:docPart w:val="DefaultPlaceholder_-1854013440"/>
          </w:placeholder>
        </w:sdtPr>
        <w:sdtEndPr/>
        <w:sdtContent>
          <w:r w:rsidR="00B80FF8" w:rsidRPr="00537E8E">
            <w:rPr>
              <w:color w:val="000000"/>
            </w:rPr>
            <w:t>[1]</w:t>
          </w:r>
        </w:sdtContent>
      </w:sdt>
      <w:r w:rsidR="003F19D2" w:rsidRPr="00537E8E">
        <w:t xml:space="preserve">. </w:t>
      </w:r>
      <w:r w:rsidR="000E0CCA" w:rsidRPr="00537E8E">
        <w:t xml:space="preserve"> </w:t>
      </w:r>
      <w:r w:rsidR="003F19D2" w:rsidRPr="00537E8E">
        <w:t>Uno de los subcampos más destacados de la IA es el aprendizaje automático</w:t>
      </w:r>
      <w:r w:rsidR="008D2C53" w:rsidRPr="00537E8E">
        <w:t xml:space="preserve"> (Marchine Learning)</w:t>
      </w:r>
      <w:r w:rsidR="003F19D2" w:rsidRPr="00537E8E">
        <w:t xml:space="preserve">, que incluye técnicas como el aprendizaje profundo. Estas disciplinas se enfocan en la creación de algoritmos que permiten a las máquinas aprender de los datos, mejorando continuamente su precisión. </w:t>
      </w:r>
    </w:p>
    <w:p w14:paraId="7E977018" w14:textId="3FC45B4D" w:rsidR="00DE0250" w:rsidRPr="00537E8E" w:rsidRDefault="003F19D2" w:rsidP="00DE0250">
      <w:r w:rsidRPr="00537E8E">
        <w:t>La aparición de la IA generativa, que puede crear contenido nuevo basándose en datos preexistentes, ha marcado un punto de inflexión en el desarrollo de esta tecnología</w:t>
      </w:r>
      <w:r w:rsidR="000E0CCA" w:rsidRPr="00537E8E">
        <w:t xml:space="preserve"> </w:t>
      </w:r>
      <w:sdt>
        <w:sdtPr>
          <w:rPr>
            <w:color w:val="000000"/>
          </w:rPr>
          <w:tag w:val="MENDELEY_CITATION_v3_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"/>
          <w:id w:val="-2135325610"/>
          <w:placeholder>
            <w:docPart w:val="DefaultPlaceholder_-1854013440"/>
          </w:placeholder>
        </w:sdtPr>
        <w:sdtEndPr/>
        <w:sdtContent>
          <w:r w:rsidR="00B80FF8" w:rsidRPr="00537E8E">
            <w:rPr>
              <w:color w:val="000000"/>
            </w:rPr>
            <w:t>[2]</w:t>
          </w:r>
        </w:sdtContent>
      </w:sdt>
      <w:r w:rsidRPr="00537E8E">
        <w:t>. El uso responsable de la IA es crucial para garantizar que su impacto sea positivo y beneficioso para la sociedad.</w:t>
      </w:r>
      <w:r w:rsidR="008D2C53" w:rsidRPr="00537E8E">
        <w:t xml:space="preserve"> </w:t>
      </w:r>
      <w:r w:rsidRPr="00537E8E">
        <w:t>En este contexto, las redes neuronales, y en particular las redes neuronales monocapa, juegan un papel fundamental en la implementación de modelos de IA. A lo largo de este informe, se explorará la estructura y funcionamiento de las redes neuronales monocapa, así como su aplicación en la resolución de problemas y su relevancia en el campo del aprendizaje automático.</w:t>
      </w:r>
    </w:p>
    <w:p w14:paraId="74C2C5EC" w14:textId="0C526184" w:rsidR="00DE0250" w:rsidRPr="00537E8E" w:rsidRDefault="00DE0250" w:rsidP="00DE0250">
      <w:pPr>
        <w:pStyle w:val="Ttulo1"/>
      </w:pPr>
      <w:r w:rsidRPr="00537E8E">
        <w:t>METODOLOGIA</w:t>
      </w:r>
    </w:p>
    <w:p w14:paraId="6F0395EC" w14:textId="124D3871" w:rsidR="00DE0250" w:rsidRPr="00537E8E" w:rsidRDefault="00DE0250" w:rsidP="00DE0250">
      <w:pPr>
        <w:pStyle w:val="Ttulo2"/>
      </w:pPr>
      <w:r w:rsidRPr="00537E8E">
        <w:t>Diseño del modelo de red neuronal monocapa</w:t>
      </w:r>
    </w:p>
    <w:p w14:paraId="377B11D4" w14:textId="08273414" w:rsidR="00DE0250" w:rsidRPr="00537E8E" w:rsidRDefault="00DE0250" w:rsidP="00DE0250">
      <w:pPr>
        <w:pStyle w:val="Prrafodelista"/>
        <w:numPr>
          <w:ilvl w:val="0"/>
          <w:numId w:val="17"/>
        </w:numPr>
      </w:pPr>
      <w:r w:rsidRPr="00537E8E">
        <w:t>Se diseñó una red neuronal monocapa con una capa de entrada y una capa de salida. La red está compuesta por una serie de nodos (o neuronas) conectados mediante pesos sinápticos, los cuales fueron inicializados de manera aleatoria al comienzo del entrenamiento.</w:t>
      </w:r>
    </w:p>
    <w:p w14:paraId="5A36AE86" w14:textId="4E0E5391" w:rsidR="00667B33" w:rsidRPr="00537E8E" w:rsidRDefault="00DE0250" w:rsidP="00667B33">
      <w:pPr>
        <w:pStyle w:val="Prrafodelista"/>
        <w:numPr>
          <w:ilvl w:val="0"/>
          <w:numId w:val="17"/>
        </w:numPr>
      </w:pPr>
      <w:r w:rsidRPr="00537E8E">
        <w:t>El número de nodos en la capa de entrada se determinó en función del tamaño de los vectores de entrada, y el número de nodos en la capa de salida se definió según la cantidad de clases de salida deseadas.</w:t>
      </w:r>
    </w:p>
    <w:p w14:paraId="4CE3A85A" w14:textId="16A8AEA1" w:rsidR="00667B33" w:rsidRPr="00537E8E" w:rsidRDefault="00667B33" w:rsidP="00667B33">
      <w:pPr>
        <w:pStyle w:val="Ttulo2"/>
      </w:pPr>
      <w:r w:rsidRPr="00537E8E">
        <w:t>Función de Activación</w:t>
      </w:r>
    </w:p>
    <w:p w14:paraId="60401EDE" w14:textId="69D8AEEA" w:rsidR="00667B33" w:rsidRPr="00537E8E" w:rsidRDefault="00667B33" w:rsidP="00667B33">
      <w:r w:rsidRPr="00537E8E">
        <w:t>Se eligió una función de activación adecuada para el problema a resolver. La función de activación se utiliza para transformar las entradas ponderadas de las neuronas en una salida binaria, que puede interpretarse como una decisión de la red. Para este caso, se utilizó una función escalón.</w:t>
      </w:r>
    </w:p>
    <w:p w14:paraId="38BB409E" w14:textId="193B98F7" w:rsidR="00667B33" w:rsidRPr="00537E8E" w:rsidRDefault="00667B33" w:rsidP="00667B33">
      <w:r w:rsidRPr="00537E8E">
        <w:t xml:space="preserve">La función escalonada </w:t>
      </w:r>
      <m:oMath>
        <m:r>
          <w:rPr>
            <w:rFonts w:ascii="Cambria Math" w:hAnsi="Cambria Math"/>
          </w:rPr>
          <m:t>y=s(x)</m:t>
        </m:r>
      </m:oMath>
      <w:r w:rsidRPr="00537E8E">
        <w:t xml:space="preserve"> es una función definida por tramos, donde en un intervalo finite </w:t>
      </w:r>
      <m:oMath>
        <m:r>
          <m:rPr>
            <m:sty m:val="p"/>
          </m:rPr>
          <w:rPr>
            <w:rStyle w:val="mopen"/>
            <w:rFonts w:ascii="Cambria Math" w:hAnsi="Cambria Math"/>
          </w:rPr>
          <m:t>[</m:t>
        </m:r>
        <m:r>
          <m:rPr>
            <m:sty m:val="p"/>
          </m:rPr>
          <w:rPr>
            <w:rStyle w:val="mord"/>
            <w:rFonts w:ascii="Cambria Math" w:hAnsi="Cambria Math"/>
          </w:rPr>
          <m:t>a</m:t>
        </m:r>
        <m:r>
          <m:rPr>
            <m:sty m:val="p"/>
          </m:rPr>
          <w:rPr>
            <w:rStyle w:val="mpunct"/>
            <w:rFonts w:ascii="Cambria Math" w:hAnsi="Cambria Math"/>
          </w:rPr>
          <m:t>,</m:t>
        </m:r>
        <m:r>
          <m:rPr>
            <m:sty m:val="p"/>
          </m:rPr>
          <w:rPr>
            <w:rStyle w:val="mord"/>
            <w:rFonts w:ascii="Cambria Math" w:hAnsi="Cambria Math"/>
          </w:rPr>
          <m:t>b</m:t>
        </m:r>
        <m:r>
          <m:rPr>
            <m:sty m:val="p"/>
          </m:rPr>
          <w:rPr>
            <w:rStyle w:val="mclose"/>
            <w:rFonts w:ascii="Cambria Math" w:hAnsi="Cambria Math"/>
          </w:rPr>
          <m:t>]</m:t>
        </m:r>
      </m:oMath>
      <w:r w:rsidRPr="00537E8E">
        <w:rPr>
          <w:rStyle w:val="mclose"/>
        </w:rPr>
        <w:t xml:space="preserve"> </w:t>
      </w:r>
      <w:r w:rsidRPr="00537E8E">
        <w:t xml:space="preserve">presenta un número limitado de discontinuidades, denominadas </w:t>
      </w:r>
      <m:oMath>
        <m:sSub>
          <m:sSubPr>
            <m:ctrlPr>
              <w:rPr>
                <w:rStyle w:val="mord"/>
                <w:rFonts w:ascii="Cambria Math" w:hAnsi="Cambria Math"/>
              </w:rPr>
            </m:ctrlPr>
          </m:sSubPr>
          <m:e>
            <m:r>
              <m:rPr>
                <m:sty m:val="p"/>
              </m:rPr>
              <w:rPr>
                <w:rStyle w:val="mord"/>
                <w:rFonts w:ascii="Cambria Math" w:hAnsi="Cambria Math"/>
              </w:rPr>
              <m:t>x</m:t>
            </m:r>
            <m:r>
              <w:rPr>
                <w:rStyle w:val="vlist-s"/>
                <w:rFonts w:ascii="Cambria Math" w:hAnsi="Cambria Math"/>
              </w:rPr>
              <m:t>​</m:t>
            </m:r>
          </m:e>
          <m:sub>
            <m:r>
              <w:rPr>
                <w:rStyle w:val="mord"/>
                <w:rFonts w:ascii="Cambria Math" w:hAnsi="Cambria Math"/>
              </w:rPr>
              <m:t>0</m:t>
            </m:r>
          </m:sub>
        </m:sSub>
        <m:r>
          <m:rPr>
            <m:sty m:val="p"/>
          </m:rPr>
          <w:rPr>
            <w:rStyle w:val="mrel"/>
            <w:rFonts w:ascii="Cambria Math" w:eastAsiaTheme="minorEastAsia" w:hAnsi="Cambria Math"/>
          </w:rPr>
          <m:t>&lt;</m:t>
        </m:r>
        <m:sSub>
          <m:sSubPr>
            <m:ctrlPr>
              <w:rPr>
                <w:rStyle w:val="mord"/>
                <w:rFonts w:ascii="Cambria Math" w:hAnsi="Cambria Math"/>
              </w:rPr>
            </m:ctrlPr>
          </m:sSubPr>
          <m:e>
            <m:r>
              <m:rPr>
                <m:sty m:val="p"/>
              </m:rPr>
              <w:rPr>
                <w:rStyle w:val="mord"/>
                <w:rFonts w:ascii="Cambria Math" w:hAnsi="Cambria Math"/>
              </w:rPr>
              <m:t>x</m:t>
            </m:r>
            <m:r>
              <w:rPr>
                <w:rStyle w:val="vlist-s"/>
                <w:rFonts w:ascii="Cambria Math" w:hAnsi="Cambria Math"/>
              </w:rPr>
              <m:t>​</m:t>
            </m:r>
          </m:e>
          <m:sub>
            <m:r>
              <w:rPr>
                <w:rStyle w:val="mord"/>
                <w:rFonts w:ascii="Cambria Math" w:hAnsi="Cambria Math"/>
              </w:rPr>
              <m:t>1</m:t>
            </m:r>
          </m:sub>
        </m:sSub>
        <m:r>
          <w:rPr>
            <w:rStyle w:val="vlist-s"/>
            <w:rFonts w:ascii="Cambria Math" w:hAnsi="Cambria Math"/>
          </w:rPr>
          <m:t>​</m:t>
        </m:r>
        <m:r>
          <m:rPr>
            <m:sty m:val="p"/>
          </m:rPr>
          <w:rPr>
            <w:rStyle w:val="mrel"/>
            <w:rFonts w:ascii="Cambria Math" w:eastAsiaTheme="minorEastAsia" w:hAnsi="Cambria Math"/>
          </w:rPr>
          <m:t>&lt;</m:t>
        </m:r>
        <m:sSub>
          <m:sSubPr>
            <m:ctrlPr>
              <w:rPr>
                <w:rStyle w:val="mord"/>
                <w:rFonts w:ascii="Cambria Math" w:hAnsi="Cambria Math"/>
              </w:rPr>
            </m:ctrlPr>
          </m:sSubPr>
          <m:e>
            <m:r>
              <m:rPr>
                <m:sty m:val="p"/>
              </m:rPr>
              <w:rPr>
                <w:rStyle w:val="mord"/>
                <w:rFonts w:ascii="Cambria Math" w:hAnsi="Cambria Math"/>
              </w:rPr>
              <m:t>x</m:t>
            </m:r>
            <m:r>
              <w:rPr>
                <w:rStyle w:val="vlist-s"/>
                <w:rFonts w:ascii="Cambria Math" w:hAnsi="Cambria Math"/>
              </w:rPr>
              <m:t>​</m:t>
            </m:r>
          </m:e>
          <m:sub>
            <m:r>
              <w:rPr>
                <w:rStyle w:val="mord"/>
                <w:rFonts w:ascii="Cambria Math" w:hAnsi="Cambria Math"/>
              </w:rPr>
              <m:t>2</m:t>
            </m:r>
          </m:sub>
        </m:sSub>
        <m:r>
          <w:rPr>
            <w:rStyle w:val="vlist-s"/>
            <w:rFonts w:ascii="Cambria Math" w:hAnsi="Cambria Math"/>
          </w:rPr>
          <m:t>​</m:t>
        </m:r>
        <m:r>
          <m:rPr>
            <m:sty m:val="p"/>
          </m:rPr>
          <w:rPr>
            <w:rStyle w:val="mrel"/>
            <w:rFonts w:ascii="Cambria Math" w:eastAsiaTheme="minorEastAsia" w:hAnsi="Cambria Math"/>
          </w:rPr>
          <m:t>&lt;</m:t>
        </m:r>
        <m:r>
          <m:rPr>
            <m:sty m:val="p"/>
          </m:rPr>
          <w:rPr>
            <w:rStyle w:val="minner"/>
            <w:rFonts w:ascii="Cambria Math" w:hAnsi="Cambria Math"/>
          </w:rPr>
          <m:t>…</m:t>
        </m:r>
        <m:r>
          <m:rPr>
            <m:sty m:val="p"/>
          </m:rPr>
          <w:rPr>
            <w:rStyle w:val="mrel"/>
            <w:rFonts w:ascii="Cambria Math" w:eastAsiaTheme="minorEastAsia" w:hAnsi="Cambria Math"/>
          </w:rPr>
          <m:t>&lt;</m:t>
        </m:r>
        <m:sSub>
          <m:sSubPr>
            <m:ctrlPr>
              <w:rPr>
                <w:rStyle w:val="mord"/>
                <w:rFonts w:ascii="Cambria Math" w:hAnsi="Cambria Math"/>
              </w:rPr>
            </m:ctrlPr>
          </m:sSubPr>
          <m:e>
            <m:r>
              <m:rPr>
                <m:sty m:val="p"/>
              </m:rPr>
              <w:rPr>
                <w:rStyle w:val="mord"/>
                <w:rFonts w:ascii="Cambria Math" w:hAnsi="Cambria Math"/>
              </w:rPr>
              <m:t>x</m:t>
            </m:r>
            <m:r>
              <w:rPr>
                <w:rStyle w:val="vlist-s"/>
                <w:rFonts w:ascii="Cambria Math" w:hAnsi="Cambria Math"/>
              </w:rPr>
              <m:t>​</m:t>
            </m:r>
          </m:e>
          <m:sub>
            <m:r>
              <w:rPr>
                <w:rStyle w:val="mord"/>
                <w:rFonts w:ascii="Cambria Math" w:hAnsi="Cambria Math"/>
              </w:rPr>
              <m:t>n</m:t>
            </m:r>
          </m:sub>
        </m:sSub>
        <m:r>
          <w:rPr>
            <w:rStyle w:val="mord"/>
            <w:rFonts w:ascii="Cambria Math" w:hAnsi="Cambria Math"/>
          </w:rPr>
          <m:t xml:space="preserve">. </m:t>
        </m:r>
      </m:oMath>
      <w:r w:rsidRPr="00537E8E">
        <w:t xml:space="preserve">En cada intervalo abierto </w:t>
      </w:r>
      <m:oMath>
        <m:r>
          <m:rPr>
            <m:sty m:val="p"/>
          </m:rPr>
          <w:rPr>
            <w:rStyle w:val="mopen"/>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i</m:t>
            </m:r>
          </m:sub>
        </m:sSub>
        <m: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i+1</m:t>
            </m:r>
          </m:sub>
        </m:sSub>
        <m:r>
          <m:rPr>
            <m:sty m:val="p"/>
          </m:rPr>
          <w:rPr>
            <w:rStyle w:val="mclose"/>
            <w:rFonts w:ascii="Cambria Math" w:hAnsi="Cambria Math"/>
          </w:rPr>
          <m:t>)</m:t>
        </m:r>
      </m:oMath>
      <w:r w:rsidR="00B80FF8" w:rsidRPr="00537E8E">
        <w:rPr>
          <w:rStyle w:val="mclose"/>
        </w:rPr>
        <w:t xml:space="preserve"> y </w:t>
      </w:r>
      <w:r w:rsidR="00B80FF8" w:rsidRPr="00537E8E">
        <w:t xml:space="preserve">mantiene un valor constante </w:t>
      </w:r>
      <m:oMath>
        <m:sSub>
          <m:sSubPr>
            <m:ctrlPr>
              <w:rPr>
                <w:rStyle w:val="mclose"/>
                <w:rFonts w:ascii="Cambria Math" w:hAnsi="Cambria Math"/>
                <w:i/>
              </w:rPr>
            </m:ctrlPr>
          </m:sSubPr>
          <m:e>
            <m:r>
              <w:rPr>
                <w:rStyle w:val="mclose"/>
                <w:rFonts w:ascii="Cambria Math" w:hAnsi="Cambria Math"/>
              </w:rPr>
              <m:t>S</m:t>
            </m:r>
          </m:e>
          <m:sub>
            <m:r>
              <w:rPr>
                <w:rStyle w:val="mclose"/>
                <w:rFonts w:ascii="Cambria Math" w:hAnsi="Cambria Math"/>
              </w:rPr>
              <m:t>i</m:t>
            </m:r>
          </m:sub>
        </m:sSub>
      </m:oMath>
      <w:r w:rsidR="00B80FF8" w:rsidRPr="00537E8E">
        <w:t xml:space="preserve">, con saltos en los puntos de discontinuidad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80FF8" w:rsidRPr="00537E8E">
        <w:rPr>
          <w:rStyle w:val="vlist-s"/>
        </w:rPr>
        <w:t xml:space="preserve">​ </w:t>
      </w:r>
      <w:sdt>
        <w:sdtPr>
          <w:rPr>
            <w:rStyle w:val="vlist-s"/>
            <w:color w:val="000000"/>
          </w:rPr>
          <w:tag w:val="MENDELEY_CITATION_v3_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"/>
          <w:id w:val="186879763"/>
          <w:placeholder>
            <w:docPart w:val="DefaultPlaceholder_-1854013440"/>
          </w:placeholder>
        </w:sdtPr>
        <w:sdtEndPr>
          <w:rPr>
            <w:rStyle w:val="vlist-s"/>
          </w:rPr>
        </w:sdtEndPr>
        <w:sdtContent>
          <w:r w:rsidR="00B80FF8" w:rsidRPr="00537E8E">
            <w:rPr>
              <w:rStyle w:val="vlist-s"/>
              <w:color w:val="000000"/>
            </w:rPr>
            <w:t>[3]</w:t>
          </w:r>
        </w:sdtContent>
      </w:sdt>
      <w:r w:rsidR="00B80FF8" w:rsidRPr="00537E8E">
        <w:t>.</w:t>
      </w:r>
    </w:p>
    <w:p w14:paraId="67B60989" w14:textId="4D98C388" w:rsidR="00B80FF8" w:rsidRPr="00537E8E" w:rsidRDefault="00B80FF8" w:rsidP="00667B33">
      <w:r w:rsidRPr="00537E8E">
        <w:t>La gráfica de una función como esta muestra una serie de escalones o peldaños, donde cada tramo horizontal representa un valor constante de la función en un intervalo, y los saltos entre estos tramos corresponden a las discontinuidades en los puntos específicos.</w:t>
      </w:r>
    </w:p>
    <w:p w14:paraId="6D81961D" w14:textId="77777777" w:rsidR="00B80FF8" w:rsidRPr="00537E8E" w:rsidRDefault="00B80FF8" w:rsidP="00B80FF8">
      <w:pPr>
        <w:keepNext/>
      </w:pPr>
      <w:r w:rsidRPr="00537E8E">
        <w:rPr>
          <w:noProof/>
        </w:rPr>
        <w:lastRenderedPageBreak/>
        <w:drawing>
          <wp:inline distT="0" distB="0" distL="0" distR="0" wp14:anchorId="07E677FC" wp14:editId="650BAABE">
            <wp:extent cx="3029552" cy="296298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878" cy="2978949"/>
                    </a:xfrm>
                    <a:prstGeom prst="rect">
                      <a:avLst/>
                    </a:prstGeom>
                    <a:noFill/>
                    <a:ln>
                      <a:noFill/>
                    </a:ln>
                  </pic:spPr>
                </pic:pic>
              </a:graphicData>
            </a:graphic>
          </wp:inline>
        </w:drawing>
      </w:r>
    </w:p>
    <w:p w14:paraId="62A8A456" w14:textId="185F15CC" w:rsidR="00B80FF8" w:rsidRPr="00537E8E" w:rsidRDefault="00B80FF8" w:rsidP="00B80FF8">
      <w:pPr>
        <w:pStyle w:val="Descripcin"/>
      </w:pPr>
      <w:r w:rsidRPr="00537E8E">
        <w:t xml:space="preserve">Ilustración </w:t>
      </w:r>
      <w:r w:rsidRPr="00537E8E">
        <w:fldChar w:fldCharType="begin"/>
      </w:r>
      <w:r w:rsidRPr="00537E8E">
        <w:instrText xml:space="preserve"> SEQ Ilustración \* ARABIC </w:instrText>
      </w:r>
      <w:r w:rsidRPr="00537E8E">
        <w:fldChar w:fldCharType="separate"/>
      </w:r>
      <w:r w:rsidR="00D55299">
        <w:rPr>
          <w:noProof/>
        </w:rPr>
        <w:t>1</w:t>
      </w:r>
      <w:r w:rsidRPr="00537E8E">
        <w:fldChar w:fldCharType="end"/>
      </w:r>
      <w:r w:rsidRPr="00537E8E">
        <w:t>. Ejemplo de función escalonada. Fuente: Wikimedia Commons.</w:t>
      </w:r>
    </w:p>
    <w:p w14:paraId="7D352656" w14:textId="4A769581" w:rsidR="00B80FF8" w:rsidRPr="00537E8E" w:rsidRDefault="00B80FF8" w:rsidP="00B80FF8">
      <w:r w:rsidRPr="00537E8E">
        <w:t>La función escalonada del ejemplo se puede expresar especificando el ancho y el alto de cada escalón de la siguiente manera:</w:t>
      </w:r>
    </w:p>
    <w:p w14:paraId="06AB9068" w14:textId="5FE335EB" w:rsidR="00B80FF8" w:rsidRPr="00537E8E" w:rsidRDefault="00B80FF8" w:rsidP="00B80FF8"/>
    <w:p w14:paraId="0A8FC3EC" w14:textId="5DF19D5B" w:rsidR="00EE4FAC" w:rsidRPr="00537E8E" w:rsidRDefault="00EE4FAC" w:rsidP="00EE4FAC">
      <w:pPr>
        <w:pStyle w:val="Descripcin"/>
        <w:keepNext/>
      </w:pPr>
      <w:r w:rsidRPr="00537E8E">
        <w:t xml:space="preserve">Ecuación </w:t>
      </w:r>
      <w:r w:rsidRPr="00537E8E">
        <w:fldChar w:fldCharType="begin"/>
      </w:r>
      <w:r w:rsidRPr="00537E8E">
        <w:instrText xml:space="preserve"> SEQ Ecuación \* ARABIC </w:instrText>
      </w:r>
      <w:r w:rsidRPr="00537E8E">
        <w:fldChar w:fldCharType="separate"/>
      </w:r>
      <w:r w:rsidRPr="00537E8E">
        <w:rPr>
          <w:noProof/>
        </w:rPr>
        <w:t>1</w:t>
      </w:r>
      <w:r w:rsidRPr="00537E8E">
        <w:fldChar w:fldCharType="end"/>
      </w:r>
      <w:r w:rsidRPr="00537E8E">
        <w:t>.Función Escalonada</w:t>
      </w:r>
    </w:p>
    <w:p w14:paraId="36146870" w14:textId="08AABC78" w:rsidR="00667B33" w:rsidRPr="00537E8E" w:rsidRDefault="00EE4FAC" w:rsidP="00667B33">
      <w:r w:rsidRPr="00537E8E">
        <w:rPr>
          <w:noProof/>
        </w:rPr>
        <w:drawing>
          <wp:inline distT="0" distB="0" distL="0" distR="0" wp14:anchorId="7EF0B88F" wp14:editId="0D727631">
            <wp:extent cx="2401503" cy="114001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228" cy="1156975"/>
                    </a:xfrm>
                    <a:prstGeom prst="rect">
                      <a:avLst/>
                    </a:prstGeom>
                    <a:ln>
                      <a:noFill/>
                    </a:ln>
                    <a:effectLst>
                      <a:softEdge rad="112500"/>
                    </a:effectLst>
                  </pic:spPr>
                </pic:pic>
              </a:graphicData>
            </a:graphic>
          </wp:inline>
        </w:drawing>
      </w:r>
    </w:p>
    <w:p w14:paraId="190CF48E" w14:textId="13851BB0" w:rsidR="00EE4FAC" w:rsidRPr="00537E8E" w:rsidRDefault="00EE4FAC" w:rsidP="00EE4FAC">
      <w:pPr>
        <w:pStyle w:val="Ttulo2"/>
      </w:pPr>
      <w:r w:rsidRPr="00537E8E">
        <w:t>Definición del algoritmo de aprendizaje</w:t>
      </w:r>
    </w:p>
    <w:p w14:paraId="7483F059" w14:textId="7A9E5D90" w:rsidR="00EE4FAC" w:rsidRPr="00537E8E" w:rsidRDefault="00EE4FAC" w:rsidP="00EE4FAC">
      <w:pPr>
        <w:pStyle w:val="Prrafodelista"/>
        <w:numPr>
          <w:ilvl w:val="0"/>
          <w:numId w:val="18"/>
        </w:numPr>
      </w:pPr>
      <w:r w:rsidRPr="00537E8E">
        <w:t>Para entrenar la red neuronal, se implementó un algoritmo de aprendizaje supervisado. Este proceso consistió en presentar un conjunto de datos de entrenamiento, donde cada entrada estaba asociada con una salida deseada.</w:t>
      </w:r>
    </w:p>
    <w:p w14:paraId="287861A3" w14:textId="1411F517" w:rsidR="00EE4FAC" w:rsidRPr="00537E8E" w:rsidRDefault="00EE4FAC" w:rsidP="00EE4FAC">
      <w:pPr>
        <w:pStyle w:val="Prrafodelista"/>
        <w:numPr>
          <w:ilvl w:val="0"/>
          <w:numId w:val="18"/>
        </w:numPr>
      </w:pPr>
      <w:r w:rsidRPr="00537E8E">
        <w:t>Se utilizó un método de retropropagación del error para ajustar los pesos de la red, minimizando la diferencia entre las salidas predichas y las salidas deseadas. Este ajuste se realizó en múltiples iteraciones, también conocidas como épocas.</w:t>
      </w:r>
    </w:p>
    <w:p w14:paraId="0FF4257C" w14:textId="5FEF2920" w:rsidR="00EE4FAC" w:rsidRPr="00537E8E" w:rsidRDefault="00EE4FAC" w:rsidP="00EE4FAC">
      <w:pPr>
        <w:pStyle w:val="Ttulo2"/>
      </w:pPr>
      <w:r w:rsidRPr="00537E8E">
        <w:t>Parámetros del entrenamiento</w:t>
      </w:r>
    </w:p>
    <w:p w14:paraId="01FEF382" w14:textId="77777777" w:rsidR="00EE4FAC" w:rsidRPr="00537E8E" w:rsidRDefault="00EE4FAC" w:rsidP="00EE4FAC">
      <w:pPr>
        <w:pStyle w:val="Prrafodelista"/>
        <w:numPr>
          <w:ilvl w:val="0"/>
          <w:numId w:val="19"/>
        </w:numPr>
      </w:pPr>
      <w:r w:rsidRPr="00537E8E">
        <w:t>Se establecieron los parámetros clave del entrenamiento, como la tasa de aprendizaje, que controla la magnitud de los ajustes en los pesos, y el número de épocas, que define cuántas veces se iteró sobre el conjunto de datos de entrenamiento.</w:t>
      </w:r>
    </w:p>
    <w:p w14:paraId="7509AA9B" w14:textId="3A9BE5AE" w:rsidR="00EE4FAC" w:rsidRPr="00537E8E" w:rsidRDefault="00EE4FAC" w:rsidP="00EE4FAC">
      <w:pPr>
        <w:pStyle w:val="Prrafodelista"/>
        <w:numPr>
          <w:ilvl w:val="0"/>
          <w:numId w:val="19"/>
        </w:numPr>
      </w:pPr>
      <w:r w:rsidRPr="00537E8E">
        <w:t>Durante el entrenamiento, se monitoreó el error promedio por época, evaluando la convergencia del modelo hacia una solución óptima.</w:t>
      </w:r>
    </w:p>
    <w:p w14:paraId="09C70F84" w14:textId="4EEBAE38" w:rsidR="00EE4FAC" w:rsidRPr="00537E8E" w:rsidRDefault="00EE4FAC" w:rsidP="00EE4FAC">
      <w:pPr>
        <w:pStyle w:val="Ttulo2"/>
      </w:pPr>
      <w:r w:rsidRPr="00537E8E">
        <w:t>Evaluación del rendimiento del modelo</w:t>
      </w:r>
    </w:p>
    <w:p w14:paraId="3DF8EAF5" w14:textId="77777777" w:rsidR="00EE4FAC" w:rsidRPr="00537E8E" w:rsidRDefault="00EE4FAC" w:rsidP="00EE4FAC">
      <w:pPr>
        <w:pStyle w:val="Prrafodelista"/>
        <w:numPr>
          <w:ilvl w:val="0"/>
          <w:numId w:val="20"/>
        </w:numPr>
      </w:pPr>
      <w:r w:rsidRPr="00537E8E">
        <w:t>Una vez finalizado el entrenamiento, se evaluó el rendimiento del modelo utilizando un conjunto de datos de prueba. La red se sometió a pruebas tanto con datos limpios como con datos afectados por ruido, para analizar su robustez frente a perturbaciones.</w:t>
      </w:r>
    </w:p>
    <w:p w14:paraId="42877070" w14:textId="50F16BB2" w:rsidR="00EE4FAC" w:rsidRPr="00537E8E" w:rsidRDefault="00EE4FAC" w:rsidP="00EE4FAC">
      <w:pPr>
        <w:pStyle w:val="Prrafodelista"/>
        <w:numPr>
          <w:ilvl w:val="0"/>
          <w:numId w:val="20"/>
        </w:numPr>
      </w:pPr>
      <w:r w:rsidRPr="00537E8E">
        <w:t>Los resultados obtenidos fueron comparados con las salidas esperadas, y se realizaron ajustes adicionales en caso de observar un rendimiento insuficiente.</w:t>
      </w:r>
    </w:p>
    <w:p w14:paraId="58BD7131" w14:textId="240D8E7B" w:rsidR="00537E8E" w:rsidRPr="00537E8E" w:rsidRDefault="00537E8E" w:rsidP="00537E8E">
      <w:pPr>
        <w:pStyle w:val="Ttulo2"/>
      </w:pPr>
      <w:r w:rsidRPr="00537E8E">
        <w:t>Visualización y análisis de resultados</w:t>
      </w:r>
    </w:p>
    <w:p w14:paraId="371FC0DA" w14:textId="113F21B0" w:rsidR="00537E8E" w:rsidRDefault="00537E8E" w:rsidP="00537E8E">
      <w:pPr>
        <w:pStyle w:val="Prrafodelista"/>
        <w:numPr>
          <w:ilvl w:val="0"/>
          <w:numId w:val="21"/>
        </w:numPr>
      </w:pPr>
      <w:r w:rsidRPr="00537E8E">
        <w:t>Finalmente, se implementaron herramientas de visualización para analizar el desempeño del modelo, como gráficos de error a lo largo de las épocas y tablas de resumen que comparan las salidas predichas con las esperadas. Estos resultados permitieron evaluar la efectividad de la red neuronal monocapa en la resolución del problema planteado.</w:t>
      </w:r>
    </w:p>
    <w:p w14:paraId="3DFC2086" w14:textId="644623CE" w:rsidR="00537E8E" w:rsidRDefault="00537E8E" w:rsidP="00537E8E"/>
    <w:p w14:paraId="5200682D" w14:textId="610BE118" w:rsidR="00537E8E" w:rsidRDefault="00537E8E" w:rsidP="00537E8E">
      <w:r>
        <w:t>Finalmente, se resumieron los resultados en tablas que compararon las salidas predichas con las salidas esperadas, tanto para las entradas originales como para las entradas con ruido. Este análisis permitió determinar la efectividad del modelo y su capacidad para generalizar frente a entradas perturbadas.</w:t>
      </w:r>
    </w:p>
    <w:p w14:paraId="1FC74883" w14:textId="2A4CA73E" w:rsidR="00537E8E" w:rsidRDefault="00537E8E" w:rsidP="00537E8E">
      <w:pPr>
        <w:pStyle w:val="Ttulo1"/>
      </w:pPr>
      <w:r>
        <w:t>Resultados</w:t>
      </w:r>
    </w:p>
    <w:p w14:paraId="59B8C9E4" w14:textId="72A14CF3" w:rsidR="00537E8E" w:rsidRDefault="00537E8E" w:rsidP="00537E8E">
      <w:pPr>
        <w:pStyle w:val="Ttulo2"/>
      </w:pPr>
      <w:r>
        <w:t>Error promedio por Época</w:t>
      </w:r>
    </w:p>
    <w:p w14:paraId="1F59BAC5" w14:textId="0CF63EF4" w:rsidR="00537E8E" w:rsidRDefault="00537E8E" w:rsidP="00537E8E">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Resultados del error promedio por época</w:t>
      </w:r>
    </w:p>
    <w:p w14:paraId="3111FEC3" w14:textId="5DD9DB5A" w:rsidR="00537E8E" w:rsidRDefault="00537E8E" w:rsidP="00537E8E">
      <w:r w:rsidRPr="00537E8E">
        <w:rPr>
          <w:noProof/>
        </w:rPr>
        <w:drawing>
          <wp:inline distT="0" distB="0" distL="0" distR="0" wp14:anchorId="07D44E8C" wp14:editId="680957BB">
            <wp:extent cx="3063240" cy="2298700"/>
            <wp:effectExtent l="0" t="0" r="381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298700"/>
                    </a:xfrm>
                    <a:prstGeom prst="rect">
                      <a:avLst/>
                    </a:prstGeom>
                  </pic:spPr>
                </pic:pic>
              </a:graphicData>
            </a:graphic>
          </wp:inline>
        </w:drawing>
      </w:r>
    </w:p>
    <w:p w14:paraId="15AC4A11" w14:textId="783D6E2B" w:rsidR="00537E8E" w:rsidRDefault="00537E8E" w:rsidP="00537E8E">
      <w:pPr>
        <w:pStyle w:val="Prrafodelista"/>
        <w:numPr>
          <w:ilvl w:val="0"/>
          <w:numId w:val="21"/>
        </w:numPr>
      </w:pPr>
      <w:r w:rsidRPr="00537E8E">
        <w:rPr>
          <w:b/>
          <w:bCs/>
        </w:rPr>
        <w:t xml:space="preserve">Tendencia General: </w:t>
      </w:r>
      <w:r>
        <w:t>La gráfica del error promedio por época muestra cómo el modelo mejora su capacidad de predicción a medida que entrena durante varias épocas. Una disminución en el error medio con el tiempo indicaría que el modelo está aprendiendo a clasificar correctamente las entradas.</w:t>
      </w:r>
    </w:p>
    <w:p w14:paraId="06E4F350" w14:textId="393CDCE8" w:rsidR="00537E8E" w:rsidRDefault="00537E8E" w:rsidP="00537E8E">
      <w:pPr>
        <w:pStyle w:val="Prrafodelista"/>
        <w:numPr>
          <w:ilvl w:val="0"/>
          <w:numId w:val="21"/>
        </w:numPr>
      </w:pPr>
      <w:r w:rsidRPr="00537E8E">
        <w:t xml:space="preserve">Estabilidad y Convergencia: Si el error promedio se estabiliza y no disminuye significativamente después de cierto número de épocas, podría sugerir </w:t>
      </w:r>
      <w:r w:rsidRPr="00537E8E">
        <w:lastRenderedPageBreak/>
        <w:t>que la red neuronal ha alcanzado un límite en su capacidad de aprendizaje o que se está sobreajustando (overfitting) a los datos de entrenamiento.</w:t>
      </w:r>
    </w:p>
    <w:p w14:paraId="35DFD70C" w14:textId="2559544B" w:rsidR="00D55299" w:rsidRDefault="00D55299" w:rsidP="00D55299">
      <w:pPr>
        <w:pStyle w:val="Ttulo2"/>
      </w:pPr>
      <w:r>
        <w:t>Evaluación de Predicciones</w:t>
      </w:r>
    </w:p>
    <w:p w14:paraId="730E075F" w14:textId="648C09C2" w:rsidR="00D55299" w:rsidRPr="00D55299" w:rsidRDefault="00D55299" w:rsidP="00D55299">
      <w:pPr>
        <w:pStyle w:val="Ttulo3"/>
      </w:pPr>
      <w:r>
        <w:t>Predicciones sin ruido</w:t>
      </w:r>
    </w:p>
    <w:p w14:paraId="653E0E2F" w14:textId="01350ABD" w:rsidR="00D55299" w:rsidRDefault="00D55299" w:rsidP="00D55299">
      <w:pPr>
        <w:pStyle w:val="Prrafodelista"/>
        <w:numPr>
          <w:ilvl w:val="0"/>
          <w:numId w:val="22"/>
        </w:numPr>
      </w:pPr>
      <w:r>
        <w:t>La mayoría de las predicciones para las entradas sin ruido son correctas. Esto indica que, en condiciones ideales, el modelo está funcionando de acuerdo a lo esperado.</w:t>
      </w:r>
    </w:p>
    <w:p w14:paraId="3EAC2972" w14:textId="410F30A4" w:rsidR="00D55299" w:rsidRDefault="00D55299" w:rsidP="00D55299">
      <w:pPr>
        <w:pStyle w:val="Ttulo3"/>
      </w:pPr>
      <w:r w:rsidRPr="00D55299">
        <w:t>Predicciones con Ruido</w:t>
      </w:r>
    </w:p>
    <w:p w14:paraId="7EC9D6D2" w14:textId="2D77C19D" w:rsidR="00D55299" w:rsidRDefault="00D55299" w:rsidP="00D55299">
      <w:pPr>
        <w:pStyle w:val="Prrafodelista"/>
        <w:numPr>
          <w:ilvl w:val="0"/>
          <w:numId w:val="22"/>
        </w:numPr>
      </w:pPr>
      <w:r w:rsidRPr="00D55299">
        <w:t>Las predicciones con ruido muestran un mayor número de errores. Esto es esperado, ya que el ruido introduce variabilidad que el modelo debe aprender a manejar. La cantidad de errores con ruido en comparación con los errores sin ruido puede indicar la robustez del modelo frente a entradas alteradas.</w:t>
      </w:r>
    </w:p>
    <w:p w14:paraId="664B7255" w14:textId="40993A72" w:rsidR="00D55299" w:rsidRDefault="00D55299" w:rsidP="00D55299">
      <w:pPr>
        <w:pStyle w:val="Ttulo2"/>
      </w:pPr>
      <w:r>
        <w:t>Análisis Detallado de Resultados</w:t>
      </w:r>
    </w:p>
    <w:p w14:paraId="4B2DF539" w14:textId="77777777" w:rsidR="00D55299" w:rsidRDefault="00D55299" w:rsidP="00D55299">
      <w:pPr>
        <w:keepNext/>
      </w:pPr>
      <w:r w:rsidRPr="00D55299">
        <w:rPr>
          <w:noProof/>
        </w:rPr>
        <w:drawing>
          <wp:inline distT="0" distB="0" distL="0" distR="0" wp14:anchorId="3835675B" wp14:editId="4E9B6336">
            <wp:extent cx="3063240" cy="434594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4345940"/>
                    </a:xfrm>
                    <a:prstGeom prst="rect">
                      <a:avLst/>
                    </a:prstGeom>
                  </pic:spPr>
                </pic:pic>
              </a:graphicData>
            </a:graphic>
          </wp:inline>
        </w:drawing>
      </w:r>
    </w:p>
    <w:p w14:paraId="5164073F" w14:textId="18AEF971" w:rsidR="00D55299" w:rsidRDefault="00D55299" w:rsidP="00D55299">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Resultados arrojados por el software de red neuronal monocapa.</w:t>
      </w:r>
    </w:p>
    <w:p w14:paraId="4E7A65BA" w14:textId="241F5114" w:rsidR="00D55299" w:rsidRDefault="00D55299" w:rsidP="00D55299">
      <w:r w:rsidRPr="00D55299">
        <w:rPr>
          <w:b/>
          <w:bCs/>
        </w:rPr>
        <w:t>Número 0:</w:t>
      </w:r>
      <w:r>
        <w:t xml:space="preserve"> Correcto sin ruido, pero erróneo con ruido. Esto sugiere que el modelo es sensible a cambios en la entrada que podrían alterar patrones específicos del número.</w:t>
      </w:r>
    </w:p>
    <w:p w14:paraId="489D6491" w14:textId="77777777" w:rsidR="00D55299" w:rsidRDefault="00D55299" w:rsidP="00D55299"/>
    <w:p w14:paraId="5927D9E7" w14:textId="77777777" w:rsidR="00D55299" w:rsidRDefault="00D55299" w:rsidP="00D55299">
      <w:r w:rsidRPr="00D55299">
        <w:rPr>
          <w:b/>
          <w:bCs/>
        </w:rPr>
        <w:t>Número 1:</w:t>
      </w:r>
      <w:r>
        <w:t xml:space="preserve"> Correcto en ambos casos. El modelo parece manejar bien este número incluso con ruido.</w:t>
      </w:r>
    </w:p>
    <w:p w14:paraId="68DF5AD7" w14:textId="77777777" w:rsidR="00D55299" w:rsidRDefault="00D55299" w:rsidP="00D55299"/>
    <w:p w14:paraId="5BACE7D5" w14:textId="3A7252D2" w:rsidR="00D55299" w:rsidRDefault="00D55299" w:rsidP="00D55299">
      <w:r w:rsidRPr="00D55299">
        <w:rPr>
          <w:b/>
          <w:bCs/>
        </w:rPr>
        <w:t>Número 2:</w:t>
      </w:r>
      <w:r>
        <w:t xml:space="preserve"> Correcto sin ruido, pero erróneo con ruido. Similar al número 0, el ruido afecta negativamente la predicción.</w:t>
      </w:r>
    </w:p>
    <w:p w14:paraId="1346CEA4" w14:textId="77777777" w:rsidR="00D55299" w:rsidRPr="00D55299" w:rsidRDefault="00D55299" w:rsidP="00D55299">
      <w:pPr>
        <w:rPr>
          <w:b/>
          <w:bCs/>
        </w:rPr>
      </w:pPr>
    </w:p>
    <w:p w14:paraId="1E723183" w14:textId="59EFC592" w:rsidR="00D55299" w:rsidRDefault="00D55299" w:rsidP="00D55299">
      <w:r w:rsidRPr="00D55299">
        <w:rPr>
          <w:b/>
          <w:bCs/>
        </w:rPr>
        <w:t>Número 3:</w:t>
      </w:r>
      <w:r>
        <w:t xml:space="preserve"> Correcto sin ruido, pero erróneo con ruido. Esto indica una vulnerabilidad similar a la observada en otros números.</w:t>
      </w:r>
    </w:p>
    <w:p w14:paraId="1DE23074" w14:textId="77777777" w:rsidR="00D55299" w:rsidRDefault="00D55299" w:rsidP="00D55299"/>
    <w:p w14:paraId="09699F05" w14:textId="3ADA3565" w:rsidR="00D55299" w:rsidRDefault="00D55299" w:rsidP="00D55299">
      <w:r w:rsidRPr="00D55299">
        <w:rPr>
          <w:b/>
          <w:bCs/>
        </w:rPr>
        <w:t>Número 4:</w:t>
      </w:r>
      <w:r>
        <w:t xml:space="preserve"> Correcto sin ruido, pero erróneo con ruido. Esto sugiere que los patrones distintivos del número 4 son fácilmente alterables por ruido.</w:t>
      </w:r>
    </w:p>
    <w:p w14:paraId="3406443B" w14:textId="77777777" w:rsidR="00D55299" w:rsidRDefault="00D55299" w:rsidP="00D55299"/>
    <w:p w14:paraId="6F7454DC" w14:textId="465DFEE5" w:rsidR="00D55299" w:rsidRDefault="00D55299" w:rsidP="00D55299">
      <w:r w:rsidRPr="00D55299">
        <w:rPr>
          <w:b/>
          <w:bCs/>
        </w:rPr>
        <w:t>Número 5:</w:t>
      </w:r>
      <w:r>
        <w:t xml:space="preserve"> Correcto sin ruido, pero erróneo con ruido. El modelo parece tener dificultades para generalizar el número 5 cuando se introduce ruido.</w:t>
      </w:r>
    </w:p>
    <w:p w14:paraId="5CE87C6C" w14:textId="77777777" w:rsidR="00D55299" w:rsidRDefault="00D55299" w:rsidP="00D55299"/>
    <w:p w14:paraId="5DFA28DA" w14:textId="77777777" w:rsidR="00D55299" w:rsidRDefault="00D55299" w:rsidP="00D55299">
      <w:r w:rsidRPr="00D55299">
        <w:rPr>
          <w:b/>
          <w:bCs/>
        </w:rPr>
        <w:t>Número 6:</w:t>
      </w:r>
      <w:r>
        <w:t xml:space="preserve"> Correcto en ambos casos. El modelo maneja bien este número incluso con ruido, lo que puede indicar patrones más robustos.</w:t>
      </w:r>
    </w:p>
    <w:p w14:paraId="60FE296E" w14:textId="77777777" w:rsidR="00D55299" w:rsidRDefault="00D55299" w:rsidP="00D55299"/>
    <w:p w14:paraId="118852EE" w14:textId="51EF7C41" w:rsidR="00D55299" w:rsidRDefault="00D55299" w:rsidP="00D55299">
      <w:r w:rsidRPr="00D55299">
        <w:rPr>
          <w:b/>
          <w:bCs/>
        </w:rPr>
        <w:t>Número 7:</w:t>
      </w:r>
      <w:r>
        <w:t xml:space="preserve"> Correcto sin ruido, pero erróneo con ruido. El número 7 parece ser sensible a cambios en la entrada.</w:t>
      </w:r>
    </w:p>
    <w:p w14:paraId="35E23281" w14:textId="77777777" w:rsidR="00D55299" w:rsidRDefault="00D55299" w:rsidP="00D55299"/>
    <w:p w14:paraId="41B841A0" w14:textId="1F520A76" w:rsidR="00D55299" w:rsidRDefault="00D55299" w:rsidP="00D55299">
      <w:r w:rsidRPr="00D55299">
        <w:rPr>
          <w:b/>
          <w:bCs/>
        </w:rPr>
        <w:t>Número 8:</w:t>
      </w:r>
      <w:r>
        <w:t xml:space="preserve"> Correcto sin ruido, pero erróneo con ruido. Similar a otros números, el ruido introduce errores en la predicción.</w:t>
      </w:r>
    </w:p>
    <w:p w14:paraId="54BA6AE5" w14:textId="77777777" w:rsidR="00D55299" w:rsidRDefault="00D55299" w:rsidP="00D55299"/>
    <w:p w14:paraId="0BA40FF6" w14:textId="191EB3C2" w:rsidR="00D55299" w:rsidRPr="00D55299" w:rsidRDefault="00D55299" w:rsidP="00D55299">
      <w:r w:rsidRPr="00D55299">
        <w:rPr>
          <w:b/>
          <w:bCs/>
        </w:rPr>
        <w:t>Número 9:</w:t>
      </w:r>
      <w:r>
        <w:t xml:space="preserve"> Correcto sin ruido, pero erróneo con ruido. Esto indica que el modelo podría estar sobreajustado a patrones específicos que son fácilmente alterables.</w:t>
      </w:r>
    </w:p>
    <w:p w14:paraId="186862A0" w14:textId="75B1CDA0" w:rsidR="00D55299" w:rsidRDefault="00D55299" w:rsidP="00D55299"/>
    <w:p w14:paraId="412A5BE0" w14:textId="0D49BE6A" w:rsidR="00D55299" w:rsidRDefault="00D55299" w:rsidP="00D55299">
      <w:pPr>
        <w:pStyle w:val="Ttulo2"/>
      </w:pPr>
      <w:r>
        <w:t>Conclusiones</w:t>
      </w:r>
    </w:p>
    <w:p w14:paraId="6E90F456" w14:textId="3146CC55" w:rsidR="00D55299" w:rsidRDefault="00D55299" w:rsidP="00D55299">
      <w:pPr>
        <w:pStyle w:val="Prrafodelista"/>
        <w:numPr>
          <w:ilvl w:val="0"/>
          <w:numId w:val="22"/>
        </w:numPr>
      </w:pPr>
      <w:r w:rsidRPr="00D55299">
        <w:rPr>
          <w:b/>
          <w:bCs/>
        </w:rPr>
        <w:t>Robustez del Modelo:</w:t>
      </w:r>
      <w:r>
        <w:t xml:space="preserve"> El modelo parece funcionar bien con entradas limpias, pero tiene dificultades con entradas que contienen ruido. Esto destaca la necesidad de técnicas adicionales para mejorar la robustez del modelo frente a perturbaciones.</w:t>
      </w:r>
    </w:p>
    <w:p w14:paraId="2AAF57A6" w14:textId="1F065468" w:rsidR="00D55299" w:rsidRDefault="00D55299" w:rsidP="00D55299">
      <w:pPr>
        <w:pStyle w:val="Prrafodelista"/>
        <w:numPr>
          <w:ilvl w:val="0"/>
          <w:numId w:val="22"/>
        </w:numPr>
      </w:pPr>
      <w:r w:rsidRPr="00D55299">
        <w:rPr>
          <w:b/>
          <w:bCs/>
        </w:rPr>
        <w:t>Necesidad de Mejora:</w:t>
      </w:r>
      <w:r>
        <w:t xml:space="preserve"> Considerar técnicas de regularización, incremento de datos de entrenamiento con ruido o ajustes en la arquitectura del modelo para mejorar el manejo del ruido.</w:t>
      </w:r>
    </w:p>
    <w:p w14:paraId="611AAFEA" w14:textId="0419AB87" w:rsidR="00D55299" w:rsidRDefault="00D55299" w:rsidP="00D55299">
      <w:pPr>
        <w:pStyle w:val="Prrafodelista"/>
        <w:numPr>
          <w:ilvl w:val="0"/>
          <w:numId w:val="22"/>
        </w:numPr>
      </w:pPr>
      <w:r w:rsidRPr="00D55299">
        <w:rPr>
          <w:b/>
          <w:bCs/>
        </w:rPr>
        <w:t>Evaluación:</w:t>
      </w:r>
      <w:r>
        <w:t xml:space="preserve"> Continuar evaluando el modelo con diferentes tipos y niveles de ruido para obtener una mejor comprensión de sus limitaciones y fortalezas.</w:t>
      </w:r>
    </w:p>
    <w:p w14:paraId="67D61AEE" w14:textId="4C51C5E2" w:rsidR="00D55299" w:rsidRDefault="00D55299" w:rsidP="00D55299"/>
    <w:p w14:paraId="78213D8C" w14:textId="3221860F" w:rsidR="00D55299" w:rsidRDefault="00D55299" w:rsidP="00D55299">
      <w:pPr>
        <w:pStyle w:val="Ttulo1"/>
      </w:pPr>
      <w:r>
        <w:t>Discusión</w:t>
      </w:r>
    </w:p>
    <w:p w14:paraId="7E5575B2" w14:textId="4947C893" w:rsidR="00D55299" w:rsidRDefault="00D55299" w:rsidP="00D55299">
      <w:r>
        <w:t xml:space="preserve">El desempeño de la red neuronal monocapa en la tarea de clasificación de números ha mostrado resultados prometedores en condiciones ideales, logrando una alta precisión en la clasificación de las entradas sin ruido. Este comportamiento es consistente con las expectativas iniciales para una red neuronal monocapa, que, en general, es adecuada para tareas de clasificación básica. Los </w:t>
      </w:r>
      <w:r>
        <w:lastRenderedPageBreak/>
        <w:t>resultados muestran que el comportamiento observado es coherente con estudios previos sobre la capacidad limitada de las redes neuronales monocapa para manejar datos ruidosos.</w:t>
      </w:r>
    </w:p>
    <w:p w14:paraId="61E692E8" w14:textId="1C25F5F6" w:rsidR="00D55299" w:rsidRPr="00D55299" w:rsidRDefault="00D55299" w:rsidP="00D55299">
      <w:r>
        <w:t>Uno de los posibles motivos de los errores podría ser el sobreajuste a los datos de entrenamiento, donde el modelo ha aprendido patrones específicos en lugar de generalizar características más amplias. Además, la arquitectura monocapa puede no ser suficiente para captar la complejidad de los patrones de los datos. En resumen, mientras que la red neuronal monocapa ha demostrado ser efectiva en condiciones ideales, su capacidad para manejar entradas con ruido es limitada.</w:t>
      </w:r>
    </w:p>
    <w:p w14:paraId="229BE49A" w14:textId="77599A28" w:rsidR="00D55299" w:rsidRDefault="00D55299" w:rsidP="00D55299"/>
    <w:p w14:paraId="437BEEC9" w14:textId="6B174833" w:rsidR="00D55299" w:rsidRDefault="00D55299" w:rsidP="00D55299">
      <w:pPr>
        <w:pStyle w:val="Ttulo1"/>
      </w:pPr>
      <w:r>
        <w:t>Conclusiones</w:t>
      </w:r>
    </w:p>
    <w:p w14:paraId="7739BCEB" w14:textId="3977413F" w:rsidR="00D55299" w:rsidRPr="00D55299" w:rsidRDefault="00D55299" w:rsidP="00D55299">
      <w:r>
        <w:t>Este informe ha evaluado la capacidad de una red neuronal monocapa para clasificar números binarios y su robustez frente a entradas con ruido. Los resultados muestran que el modelo tiene un desempeño sólido en condiciones ideales, logrando una precisión alta en la clasificación de números sin ruido. Sin embargo, la introducción de ruido revela limitaciones significativas en la capacidad del modelo para generalizar bajo condiciones imperfectas.</w:t>
      </w:r>
    </w:p>
    <w:p w14:paraId="0877068D" w14:textId="196F4DEB" w:rsidR="00537E8E" w:rsidRPr="00537E8E" w:rsidRDefault="00537E8E" w:rsidP="00537E8E"/>
    <w:sdt>
      <w:sdtPr>
        <w:rPr>
          <w:smallCaps w:val="0"/>
          <w:kern w:val="0"/>
        </w:rPr>
        <w:id w:val="724030913"/>
        <w:docPartObj>
          <w:docPartGallery w:val="Bibliographies"/>
          <w:docPartUnique/>
        </w:docPartObj>
      </w:sdtPr>
      <w:sdtEndPr/>
      <w:sdtContent>
        <w:p w14:paraId="60494F20" w14:textId="7464EF7F" w:rsidR="00537E8E" w:rsidRPr="00B24F56" w:rsidRDefault="00537E8E" w:rsidP="00B24F56">
          <w:pPr>
            <w:pStyle w:val="Ttulo1"/>
            <w:numPr>
              <w:ilvl w:val="0"/>
              <w:numId w:val="0"/>
            </w:numPr>
            <w:jc w:val="left"/>
          </w:pPr>
        </w:p>
        <w:p w14:paraId="1F2B2720" w14:textId="52CF1CB8" w:rsidR="003F19D2" w:rsidRPr="00537E8E" w:rsidRDefault="003F19D2" w:rsidP="00B24F56">
          <w:pPr>
            <w:pStyle w:val="Ttulo1"/>
          </w:pPr>
          <w:r w:rsidRPr="00537E8E">
            <w:t>Bibliografía</w:t>
          </w:r>
        </w:p>
        <w:sdt>
          <w:sdtPr>
            <w:rPr>
              <w:color w:val="000000"/>
            </w:rPr>
            <w:tag w:val="MENDELEY_BIBLIOGRAPHY"/>
            <w:id w:val="190735053"/>
            <w:placeholder>
              <w:docPart w:val="09308A99D1A544C5B8AE92F9FAACA68A"/>
            </w:placeholder>
          </w:sdtPr>
          <w:sdtEndPr/>
          <w:sdtContent>
            <w:p w14:paraId="6F166BF0" w14:textId="77777777" w:rsidR="00B80FF8" w:rsidRPr="00537E8E" w:rsidRDefault="00B80FF8">
              <w:pPr>
                <w:ind w:hanging="640"/>
                <w:divId w:val="1747800927"/>
                <w:rPr>
                  <w:sz w:val="24"/>
                  <w:szCs w:val="24"/>
                </w:rPr>
              </w:pPr>
              <w:r w:rsidRPr="00537E8E">
                <w:t>[1]</w:t>
              </w:r>
              <w:r w:rsidRPr="00537E8E">
                <w:tab/>
                <w:t>«¿Qué es la Inteligencia Artificial (IA)? | IBM». Accedido: 2 de septiembre de 2024. [En línea]. Disponible en: https://www.ibm.com/mx-es/topics/artificial-intelligence</w:t>
              </w:r>
            </w:p>
            <w:p w14:paraId="4A37D2E8" w14:textId="77777777" w:rsidR="00B80FF8" w:rsidRPr="00537E8E" w:rsidRDefault="00B80FF8">
              <w:pPr>
                <w:ind w:hanging="640"/>
                <w:divId w:val="246110720"/>
              </w:pPr>
              <w:r w:rsidRPr="00537E8E">
                <w:t>[2]</w:t>
              </w:r>
              <w:r w:rsidRPr="00537E8E">
                <w:tab/>
                <w:t>«¿Qué es el aprendizaje automático? Una definición — Aprendizaje automático — DATA SCIENCE». Accedido: 2 de septiembre de 2024. [En línea]. Disponible en: https://datascience.eu/es/aprendizaje-automatico/que-es-el-aprendizaje-automatico-una-definicion/</w:t>
              </w:r>
            </w:p>
            <w:p w14:paraId="5AA2E220" w14:textId="77777777" w:rsidR="00B80FF8" w:rsidRPr="00537E8E" w:rsidRDefault="00B80FF8">
              <w:pPr>
                <w:ind w:hanging="640"/>
                <w:divId w:val="1654261773"/>
              </w:pPr>
              <w:r w:rsidRPr="00537E8E">
                <w:t>[3]</w:t>
              </w:r>
              <w:r w:rsidRPr="00537E8E">
                <w:tab/>
                <w:t>«Función escalonada: características, ejemplos, ejercicios». Accedido: 2 de septiembre de 2024. [En línea]. Disponible en: https://www.lifeder.com/funcion-escalonada/</w:t>
              </w:r>
            </w:p>
            <w:p w14:paraId="0680E9D7" w14:textId="35C9C948" w:rsidR="003F19D2" w:rsidRPr="00537E8E" w:rsidRDefault="00B80FF8" w:rsidP="003F19D2">
              <w:pPr>
                <w:ind w:left="640" w:hanging="640"/>
                <w:rPr>
                  <w:color w:val="000000"/>
                  <w:sz w:val="24"/>
                  <w:szCs w:val="24"/>
                </w:rPr>
              </w:pPr>
              <w:r w:rsidRPr="00537E8E">
                <w:t> </w:t>
              </w:r>
            </w:p>
          </w:sdtContent>
        </w:sdt>
        <w:p w14:paraId="1A977E3A" w14:textId="77777777" w:rsidR="003F19D2" w:rsidRPr="00537E8E" w:rsidRDefault="00DA030A" w:rsidP="003F19D2"/>
      </w:sdtContent>
    </w:sdt>
    <w:p w14:paraId="12FC3F7E" w14:textId="77777777" w:rsidR="00113565" w:rsidRPr="00537E8E" w:rsidRDefault="00113565" w:rsidP="00113565"/>
    <w:p w14:paraId="5C3FA99A" w14:textId="14BF69E5" w:rsidR="005C5A30" w:rsidRPr="00537E8E" w:rsidRDefault="005C5A30" w:rsidP="005C5A30"/>
    <w:sectPr w:rsidR="005C5A30" w:rsidRPr="00537E8E" w:rsidSect="005C5A30">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CCDB" w14:textId="77777777" w:rsidR="00DA030A" w:rsidRDefault="00DA030A" w:rsidP="00CB3DF4">
      <w:r>
        <w:separator/>
      </w:r>
    </w:p>
  </w:endnote>
  <w:endnote w:type="continuationSeparator" w:id="0">
    <w:p w14:paraId="1E1D10AA" w14:textId="77777777" w:rsidR="00DA030A" w:rsidRDefault="00DA030A" w:rsidP="00CB3DF4">
      <w:r>
        <w:continuationSeparator/>
      </w:r>
    </w:p>
  </w:endnote>
  <w:endnote w:type="continuationNotice" w:id="1">
    <w:p w14:paraId="3003CD46" w14:textId="77777777" w:rsidR="00DA030A" w:rsidRDefault="00DA0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1CF2" w14:textId="77777777" w:rsidR="00DA030A" w:rsidRDefault="00DA030A" w:rsidP="00CB3DF4">
      <w:r>
        <w:separator/>
      </w:r>
    </w:p>
  </w:footnote>
  <w:footnote w:type="continuationSeparator" w:id="0">
    <w:p w14:paraId="4A1259D8" w14:textId="77777777" w:rsidR="00DA030A" w:rsidRDefault="00DA030A" w:rsidP="00CB3DF4">
      <w:r>
        <w:continuationSeparator/>
      </w:r>
    </w:p>
  </w:footnote>
  <w:footnote w:type="continuationNotice" w:id="1">
    <w:p w14:paraId="4D34D2E3" w14:textId="77777777" w:rsidR="00DA030A" w:rsidRDefault="00DA03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46FC"/>
    <w:multiLevelType w:val="hybridMultilevel"/>
    <w:tmpl w:val="867E2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841168"/>
    <w:multiLevelType w:val="hybridMultilevel"/>
    <w:tmpl w:val="57DAC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772B6E"/>
    <w:multiLevelType w:val="hybridMultilevel"/>
    <w:tmpl w:val="F0D84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1E7D53"/>
    <w:multiLevelType w:val="hybridMultilevel"/>
    <w:tmpl w:val="45E6D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CE521C1"/>
    <w:multiLevelType w:val="hybridMultilevel"/>
    <w:tmpl w:val="7E54F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F7D01"/>
    <w:multiLevelType w:val="hybridMultilevel"/>
    <w:tmpl w:val="25D82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9D2B4B"/>
    <w:multiLevelType w:val="hybridMultilevel"/>
    <w:tmpl w:val="831C4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F0413A"/>
    <w:multiLevelType w:val="hybridMultilevel"/>
    <w:tmpl w:val="A6CEA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0"/>
  </w:num>
  <w:num w:numId="5">
    <w:abstractNumId w:val="0"/>
  </w:num>
  <w:num w:numId="6">
    <w:abstractNumId w:val="8"/>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5"/>
  </w:num>
  <w:num w:numId="17">
    <w:abstractNumId w:val="4"/>
  </w:num>
  <w:num w:numId="18">
    <w:abstractNumId w:val="9"/>
  </w:num>
  <w:num w:numId="19">
    <w:abstractNumId w:val="11"/>
  </w:num>
  <w:num w:numId="20">
    <w:abstractNumId w:val="1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displayBackgroundShape/>
  <w:proofState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139C"/>
    <w:rsid w:val="00062B49"/>
    <w:rsid w:val="000672D9"/>
    <w:rsid w:val="00086944"/>
    <w:rsid w:val="00091DE4"/>
    <w:rsid w:val="000A01C7"/>
    <w:rsid w:val="000A1A6D"/>
    <w:rsid w:val="000E0CCA"/>
    <w:rsid w:val="000E65A2"/>
    <w:rsid w:val="001028E8"/>
    <w:rsid w:val="001069D1"/>
    <w:rsid w:val="001073C1"/>
    <w:rsid w:val="00113565"/>
    <w:rsid w:val="00114061"/>
    <w:rsid w:val="0013294A"/>
    <w:rsid w:val="00134C52"/>
    <w:rsid w:val="001428F3"/>
    <w:rsid w:val="00143516"/>
    <w:rsid w:val="00145B39"/>
    <w:rsid w:val="0016703D"/>
    <w:rsid w:val="001B65F5"/>
    <w:rsid w:val="001E65F9"/>
    <w:rsid w:val="001F222F"/>
    <w:rsid w:val="00230C99"/>
    <w:rsid w:val="00232357"/>
    <w:rsid w:val="00283875"/>
    <w:rsid w:val="00290890"/>
    <w:rsid w:val="00292E23"/>
    <w:rsid w:val="002A1CFB"/>
    <w:rsid w:val="00321DF3"/>
    <w:rsid w:val="00335C07"/>
    <w:rsid w:val="00352D0C"/>
    <w:rsid w:val="00367373"/>
    <w:rsid w:val="003C5C36"/>
    <w:rsid w:val="003F19D2"/>
    <w:rsid w:val="00406D37"/>
    <w:rsid w:val="00411BE6"/>
    <w:rsid w:val="004B14D4"/>
    <w:rsid w:val="004B6D12"/>
    <w:rsid w:val="004D4C25"/>
    <w:rsid w:val="004E4B6F"/>
    <w:rsid w:val="004F0D67"/>
    <w:rsid w:val="004F53DC"/>
    <w:rsid w:val="00502FC7"/>
    <w:rsid w:val="0052730B"/>
    <w:rsid w:val="00537E8E"/>
    <w:rsid w:val="00537F70"/>
    <w:rsid w:val="0054172D"/>
    <w:rsid w:val="00544C80"/>
    <w:rsid w:val="005823F1"/>
    <w:rsid w:val="005C154B"/>
    <w:rsid w:val="005C5A30"/>
    <w:rsid w:val="00606E46"/>
    <w:rsid w:val="00614881"/>
    <w:rsid w:val="00616FF2"/>
    <w:rsid w:val="00667B33"/>
    <w:rsid w:val="00673DB0"/>
    <w:rsid w:val="006A5EE0"/>
    <w:rsid w:val="006A6C56"/>
    <w:rsid w:val="006B5A47"/>
    <w:rsid w:val="006D1A8E"/>
    <w:rsid w:val="0071314C"/>
    <w:rsid w:val="00713FD5"/>
    <w:rsid w:val="00731451"/>
    <w:rsid w:val="00753ACE"/>
    <w:rsid w:val="007818F5"/>
    <w:rsid w:val="007C458B"/>
    <w:rsid w:val="007D2A77"/>
    <w:rsid w:val="007D6293"/>
    <w:rsid w:val="007D7083"/>
    <w:rsid w:val="007E5274"/>
    <w:rsid w:val="007F2033"/>
    <w:rsid w:val="00817EB1"/>
    <w:rsid w:val="00823BAE"/>
    <w:rsid w:val="0083516C"/>
    <w:rsid w:val="00850FA3"/>
    <w:rsid w:val="00855339"/>
    <w:rsid w:val="00867524"/>
    <w:rsid w:val="00891647"/>
    <w:rsid w:val="00893098"/>
    <w:rsid w:val="008D2C53"/>
    <w:rsid w:val="008D3D90"/>
    <w:rsid w:val="008F6077"/>
    <w:rsid w:val="00900E8B"/>
    <w:rsid w:val="00904620"/>
    <w:rsid w:val="00914FCB"/>
    <w:rsid w:val="0094211B"/>
    <w:rsid w:val="00943188"/>
    <w:rsid w:val="00953C13"/>
    <w:rsid w:val="009600D7"/>
    <w:rsid w:val="009679A6"/>
    <w:rsid w:val="009B7052"/>
    <w:rsid w:val="009B752C"/>
    <w:rsid w:val="009C4BAF"/>
    <w:rsid w:val="009F10F9"/>
    <w:rsid w:val="00A41B43"/>
    <w:rsid w:val="00A717EF"/>
    <w:rsid w:val="00A83DFE"/>
    <w:rsid w:val="00AA56C4"/>
    <w:rsid w:val="00AC6456"/>
    <w:rsid w:val="00AC6F40"/>
    <w:rsid w:val="00AD26E9"/>
    <w:rsid w:val="00AF75D7"/>
    <w:rsid w:val="00B00697"/>
    <w:rsid w:val="00B054B9"/>
    <w:rsid w:val="00B24F56"/>
    <w:rsid w:val="00B379E2"/>
    <w:rsid w:val="00B44899"/>
    <w:rsid w:val="00B55E26"/>
    <w:rsid w:val="00B728D5"/>
    <w:rsid w:val="00B80FF8"/>
    <w:rsid w:val="00B932ED"/>
    <w:rsid w:val="00BA4A63"/>
    <w:rsid w:val="00BD065D"/>
    <w:rsid w:val="00BD404E"/>
    <w:rsid w:val="00BD4B1E"/>
    <w:rsid w:val="00BE7F06"/>
    <w:rsid w:val="00C0686F"/>
    <w:rsid w:val="00C41429"/>
    <w:rsid w:val="00C562FA"/>
    <w:rsid w:val="00C729D9"/>
    <w:rsid w:val="00CA725F"/>
    <w:rsid w:val="00CB3DF4"/>
    <w:rsid w:val="00CE0E33"/>
    <w:rsid w:val="00D33A60"/>
    <w:rsid w:val="00D41B50"/>
    <w:rsid w:val="00D509A8"/>
    <w:rsid w:val="00D53BD5"/>
    <w:rsid w:val="00D55299"/>
    <w:rsid w:val="00D63373"/>
    <w:rsid w:val="00D76D85"/>
    <w:rsid w:val="00D815CF"/>
    <w:rsid w:val="00D8282C"/>
    <w:rsid w:val="00DA030A"/>
    <w:rsid w:val="00DC122A"/>
    <w:rsid w:val="00DD6EF8"/>
    <w:rsid w:val="00DE0250"/>
    <w:rsid w:val="00DE444A"/>
    <w:rsid w:val="00DE53EF"/>
    <w:rsid w:val="00DF58B5"/>
    <w:rsid w:val="00E022D4"/>
    <w:rsid w:val="00E3242B"/>
    <w:rsid w:val="00E3371A"/>
    <w:rsid w:val="00E378A0"/>
    <w:rsid w:val="00E70F4B"/>
    <w:rsid w:val="00E74BAC"/>
    <w:rsid w:val="00E829DE"/>
    <w:rsid w:val="00E85040"/>
    <w:rsid w:val="00EA4A2F"/>
    <w:rsid w:val="00EC46F7"/>
    <w:rsid w:val="00EE2329"/>
    <w:rsid w:val="00EE4FAC"/>
    <w:rsid w:val="00F04AA9"/>
    <w:rsid w:val="00F1732E"/>
    <w:rsid w:val="00F25EC9"/>
    <w:rsid w:val="00F476BD"/>
    <w:rsid w:val="00F53680"/>
    <w:rsid w:val="00F5524F"/>
    <w:rsid w:val="00FA7FC1"/>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C5A30"/>
    <w:pPr>
      <w:autoSpaceDE w:val="0"/>
      <w:autoSpaceDN w:val="0"/>
    </w:pPr>
    <w:rPr>
      <w:rFonts w:ascii="Times New Roman" w:eastAsia="Times New Roman" w:hAnsi="Times New Roman" w:cs="Times New Roman"/>
      <w:sz w:val="20"/>
      <w:szCs w:val="20"/>
      <w:lang w:val="es-CO"/>
    </w:rPr>
  </w:style>
  <w:style w:type="paragraph" w:styleId="Ttulo1">
    <w:name w:val="heading 1"/>
    <w:basedOn w:val="Normal"/>
    <w:next w:val="Normal"/>
    <w:link w:val="Ttulo1Car"/>
    <w:uiPriority w:val="9"/>
    <w:qFormat/>
    <w:rsid w:val="005C5A30"/>
    <w:pPr>
      <w:keepNext/>
      <w:numPr>
        <w:numId w:val="14"/>
      </w:numPr>
      <w:spacing w:before="240" w:after="80"/>
      <w:jc w:val="center"/>
      <w:outlineLvl w:val="0"/>
    </w:pPr>
    <w:rPr>
      <w:smallCaps/>
      <w:kern w:val="28"/>
    </w:rPr>
  </w:style>
  <w:style w:type="paragraph" w:styleId="Ttulo2">
    <w:name w:val="heading 2"/>
    <w:basedOn w:val="Normal"/>
    <w:next w:val="Normal"/>
    <w:link w:val="Ttulo2Car"/>
    <w:qFormat/>
    <w:rsid w:val="005C5A30"/>
    <w:pPr>
      <w:keepNext/>
      <w:numPr>
        <w:ilvl w:val="1"/>
        <w:numId w:val="14"/>
      </w:numPr>
      <w:spacing w:before="120" w:after="60"/>
      <w:outlineLvl w:val="1"/>
    </w:pPr>
    <w:rPr>
      <w:i/>
      <w:iCs/>
    </w:rPr>
  </w:style>
  <w:style w:type="paragraph" w:styleId="Ttulo3">
    <w:name w:val="heading 3"/>
    <w:basedOn w:val="Normal"/>
    <w:next w:val="Normal"/>
    <w:link w:val="Ttulo3Car"/>
    <w:qFormat/>
    <w:rsid w:val="005C5A30"/>
    <w:pPr>
      <w:keepNext/>
      <w:numPr>
        <w:ilvl w:val="2"/>
        <w:numId w:val="14"/>
      </w:numPr>
      <w:outlineLvl w:val="2"/>
    </w:pPr>
    <w:rPr>
      <w:i/>
      <w:iCs/>
    </w:rPr>
  </w:style>
  <w:style w:type="paragraph" w:styleId="Ttulo4">
    <w:name w:val="heading 4"/>
    <w:basedOn w:val="Normal"/>
    <w:next w:val="Normal"/>
    <w:link w:val="Ttulo4Car"/>
    <w:qFormat/>
    <w:rsid w:val="005C5A30"/>
    <w:pPr>
      <w:keepNext/>
      <w:numPr>
        <w:ilvl w:val="3"/>
        <w:numId w:val="14"/>
      </w:numPr>
      <w:spacing w:before="240" w:after="60"/>
      <w:outlineLvl w:val="3"/>
    </w:pPr>
    <w:rPr>
      <w:i/>
      <w:iCs/>
      <w:sz w:val="18"/>
      <w:szCs w:val="18"/>
    </w:rPr>
  </w:style>
  <w:style w:type="paragraph" w:styleId="Ttulo5">
    <w:name w:val="heading 5"/>
    <w:basedOn w:val="Normal"/>
    <w:next w:val="Normal"/>
    <w:link w:val="Ttulo5Car"/>
    <w:qFormat/>
    <w:rsid w:val="005C5A30"/>
    <w:pPr>
      <w:numPr>
        <w:ilvl w:val="4"/>
        <w:numId w:val="14"/>
      </w:numPr>
      <w:spacing w:before="240" w:after="60"/>
      <w:outlineLvl w:val="4"/>
    </w:pPr>
    <w:rPr>
      <w:sz w:val="18"/>
      <w:szCs w:val="18"/>
    </w:rPr>
  </w:style>
  <w:style w:type="paragraph" w:styleId="Ttulo6">
    <w:name w:val="heading 6"/>
    <w:basedOn w:val="Normal"/>
    <w:next w:val="Normal"/>
    <w:link w:val="Ttulo6Car"/>
    <w:qFormat/>
    <w:rsid w:val="005C5A30"/>
    <w:pPr>
      <w:numPr>
        <w:ilvl w:val="5"/>
        <w:numId w:val="14"/>
      </w:numPr>
      <w:spacing w:before="240" w:after="60"/>
      <w:outlineLvl w:val="5"/>
    </w:pPr>
    <w:rPr>
      <w:i/>
      <w:iCs/>
      <w:sz w:val="16"/>
      <w:szCs w:val="16"/>
    </w:rPr>
  </w:style>
  <w:style w:type="paragraph" w:styleId="Ttulo7">
    <w:name w:val="heading 7"/>
    <w:basedOn w:val="Normal"/>
    <w:next w:val="Normal"/>
    <w:link w:val="Ttulo7Car"/>
    <w:qFormat/>
    <w:rsid w:val="005C5A30"/>
    <w:pPr>
      <w:numPr>
        <w:ilvl w:val="6"/>
        <w:numId w:val="14"/>
      </w:numPr>
      <w:spacing w:before="240" w:after="60"/>
      <w:outlineLvl w:val="6"/>
    </w:pPr>
    <w:rPr>
      <w:sz w:val="16"/>
      <w:szCs w:val="16"/>
    </w:rPr>
  </w:style>
  <w:style w:type="paragraph" w:styleId="Ttulo8">
    <w:name w:val="heading 8"/>
    <w:basedOn w:val="Normal"/>
    <w:next w:val="Normal"/>
    <w:link w:val="Ttulo8Car"/>
    <w:qFormat/>
    <w:rsid w:val="005C5A30"/>
    <w:pPr>
      <w:numPr>
        <w:ilvl w:val="7"/>
        <w:numId w:val="14"/>
      </w:numPr>
      <w:spacing w:before="240" w:after="60"/>
      <w:outlineLvl w:val="7"/>
    </w:pPr>
    <w:rPr>
      <w:i/>
      <w:iCs/>
      <w:sz w:val="16"/>
      <w:szCs w:val="16"/>
    </w:rPr>
  </w:style>
  <w:style w:type="paragraph" w:styleId="Ttulo9">
    <w:name w:val="heading 9"/>
    <w:basedOn w:val="Normal"/>
    <w:next w:val="Normal"/>
    <w:link w:val="Ttulo9Car"/>
    <w:qFormat/>
    <w:rsid w:val="005C5A30"/>
    <w:pPr>
      <w:numPr>
        <w:ilvl w:val="8"/>
        <w:numId w:val="14"/>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061"/>
    <w:pPr>
      <w:ind w:left="720"/>
      <w:contextualSpacing/>
    </w:pPr>
  </w:style>
  <w:style w:type="paragraph" w:styleId="Encabezado">
    <w:name w:val="header"/>
    <w:basedOn w:val="Normal"/>
    <w:link w:val="EncabezadoCar"/>
    <w:uiPriority w:val="99"/>
    <w:unhideWhenUsed/>
    <w:rsid w:val="005C5A30"/>
    <w:pPr>
      <w:tabs>
        <w:tab w:val="center" w:pos="4252"/>
        <w:tab w:val="right" w:pos="8504"/>
      </w:tabs>
    </w:pPr>
  </w:style>
  <w:style w:type="character" w:customStyle="1" w:styleId="EncabezadoCar">
    <w:name w:val="Encabezado Car"/>
    <w:link w:val="Encabezado"/>
    <w:uiPriority w:val="99"/>
    <w:rsid w:val="005C5A30"/>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5C5A30"/>
    <w:pPr>
      <w:tabs>
        <w:tab w:val="center" w:pos="4252"/>
        <w:tab w:val="right" w:pos="8504"/>
      </w:tabs>
    </w:pPr>
  </w:style>
  <w:style w:type="character" w:customStyle="1" w:styleId="PiedepginaCar">
    <w:name w:val="Pie de página Car"/>
    <w:link w:val="Piedepgina"/>
    <w:uiPriority w:val="99"/>
    <w:rsid w:val="005C5A30"/>
    <w:rPr>
      <w:rFonts w:ascii="Times New Roman" w:eastAsia="Times New Roman" w:hAnsi="Times New Roman" w:cs="Times New Roman"/>
      <w:sz w:val="20"/>
      <w:szCs w:val="20"/>
    </w:rPr>
  </w:style>
  <w:style w:type="character" w:styleId="Hipervnculo">
    <w:name w:val="Hyperlink"/>
    <w:uiPriority w:val="99"/>
    <w:rsid w:val="005C5A30"/>
    <w:rPr>
      <w:color w:val="0000FF"/>
      <w:u w:val="single"/>
    </w:rPr>
  </w:style>
  <w:style w:type="character" w:styleId="Mencinsinresolver">
    <w:name w:val="Unresolved Mention"/>
    <w:basedOn w:val="Fuentedeprrafopredeter"/>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eastAsiaTheme="minorEastAsia"/>
      <w:lang w:val="en-IE" w:eastAsia="en-IE"/>
    </w:rPr>
  </w:style>
  <w:style w:type="character" w:customStyle="1" w:styleId="Ttulo1Car">
    <w:name w:val="Título 1 Car"/>
    <w:link w:val="Ttulo1"/>
    <w:uiPriority w:val="9"/>
    <w:rsid w:val="005C5A30"/>
    <w:rPr>
      <w:rFonts w:ascii="Times New Roman" w:eastAsia="Times New Roman" w:hAnsi="Times New Roman" w:cs="Times New Roman"/>
      <w:smallCaps/>
      <w:kern w:val="28"/>
      <w:sz w:val="20"/>
      <w:szCs w:val="20"/>
    </w:rPr>
  </w:style>
  <w:style w:type="character" w:customStyle="1" w:styleId="Ttulo2Car">
    <w:name w:val="Título 2 Car"/>
    <w:link w:val="Ttulo2"/>
    <w:rsid w:val="005C5A30"/>
    <w:rPr>
      <w:rFonts w:ascii="Times New Roman" w:eastAsia="Times New Roman" w:hAnsi="Times New Roman" w:cs="Times New Roman"/>
      <w:i/>
      <w:iCs/>
      <w:sz w:val="20"/>
      <w:szCs w:val="20"/>
    </w:rPr>
  </w:style>
  <w:style w:type="paragraph" w:styleId="Subttulo">
    <w:name w:val="Subtitle"/>
    <w:basedOn w:val="Normal"/>
    <w:next w:val="Normal"/>
    <w:link w:val="SubttuloCar"/>
    <w:uiPriority w:val="11"/>
    <w:qFormat/>
    <w:rsid w:val="005C5A30"/>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5C5A30"/>
    <w:rPr>
      <w:rFonts w:eastAsiaTheme="minorEastAsia"/>
      <w:color w:val="5A5A5A" w:themeColor="text1" w:themeTint="A5"/>
      <w:spacing w:val="15"/>
      <w:sz w:val="22"/>
      <w:szCs w:val="22"/>
    </w:rPr>
  </w:style>
  <w:style w:type="paragraph" w:styleId="Sinespaciado">
    <w:name w:val="No Spacing"/>
    <w:uiPriority w:val="1"/>
    <w:qFormat/>
    <w:rsid w:val="005C5A30"/>
    <w:rPr>
      <w:rFonts w:ascii="Times New Roman" w:hAnsi="Times New Roman"/>
      <w:sz w:val="20"/>
    </w:rPr>
  </w:style>
  <w:style w:type="paragraph" w:customStyle="1" w:styleId="Abstract">
    <w:name w:val="Abstract"/>
    <w:basedOn w:val="Normal"/>
    <w:next w:val="Normal"/>
    <w:rsid w:val="005C5A30"/>
    <w:pPr>
      <w:spacing w:before="20"/>
      <w:ind w:firstLine="202"/>
      <w:jc w:val="both"/>
    </w:pPr>
    <w:rPr>
      <w:b/>
      <w:bCs/>
      <w:sz w:val="18"/>
      <w:szCs w:val="18"/>
    </w:rPr>
  </w:style>
  <w:style w:type="paragraph" w:customStyle="1" w:styleId="Authors">
    <w:name w:val="Authors"/>
    <w:basedOn w:val="Normal"/>
    <w:next w:val="Normal"/>
    <w:rsid w:val="005C5A30"/>
    <w:pPr>
      <w:framePr w:w="9072" w:hSpace="187" w:vSpace="187" w:wrap="notBeside" w:vAnchor="text" w:hAnchor="page" w:xAlign="center" w:y="1"/>
      <w:spacing w:after="320"/>
      <w:jc w:val="center"/>
    </w:pPr>
    <w:rPr>
      <w:sz w:val="22"/>
      <w:szCs w:val="22"/>
    </w:rPr>
  </w:style>
  <w:style w:type="paragraph" w:styleId="Bibliografa">
    <w:name w:val="Bibliography"/>
    <w:basedOn w:val="Normal"/>
    <w:next w:val="Normal"/>
    <w:uiPriority w:val="37"/>
    <w:unhideWhenUsed/>
    <w:rsid w:val="005C5A30"/>
  </w:style>
  <w:style w:type="paragraph" w:customStyle="1" w:styleId="Equation">
    <w:name w:val="Equation"/>
    <w:basedOn w:val="Normal"/>
    <w:next w:val="Normal"/>
    <w:rsid w:val="005C5A30"/>
    <w:pPr>
      <w:widowControl w:val="0"/>
      <w:tabs>
        <w:tab w:val="right" w:pos="5040"/>
      </w:tabs>
      <w:spacing w:line="252" w:lineRule="auto"/>
      <w:jc w:val="both"/>
    </w:pPr>
  </w:style>
  <w:style w:type="paragraph" w:customStyle="1" w:styleId="FigureCaption">
    <w:name w:val="Figure Caption"/>
    <w:basedOn w:val="Normal"/>
    <w:rsid w:val="005C5A30"/>
    <w:pPr>
      <w:jc w:val="both"/>
    </w:pPr>
    <w:rPr>
      <w:sz w:val="16"/>
      <w:szCs w:val="16"/>
    </w:rPr>
  </w:style>
  <w:style w:type="paragraph" w:customStyle="1" w:styleId="IndexTerms">
    <w:name w:val="IndexTerms"/>
    <w:basedOn w:val="Normal"/>
    <w:next w:val="Normal"/>
    <w:rsid w:val="005C5A30"/>
    <w:pPr>
      <w:ind w:firstLine="202"/>
      <w:jc w:val="both"/>
    </w:pPr>
    <w:rPr>
      <w:b/>
      <w:bCs/>
      <w:sz w:val="18"/>
      <w:szCs w:val="18"/>
    </w:rPr>
  </w:style>
  <w:style w:type="character" w:customStyle="1" w:styleId="MemberType">
    <w:name w:val="MemberType"/>
    <w:rsid w:val="005C5A30"/>
    <w:rPr>
      <w:rFonts w:ascii="Times New Roman" w:hAnsi="Times New Roman" w:cs="Times New Roman"/>
      <w:i/>
      <w:iCs/>
      <w:sz w:val="22"/>
      <w:szCs w:val="22"/>
    </w:rPr>
  </w:style>
  <w:style w:type="character" w:styleId="Refdenotaalpie">
    <w:name w:val="footnote reference"/>
    <w:semiHidden/>
    <w:rsid w:val="005C5A30"/>
    <w:rPr>
      <w:vertAlign w:val="superscript"/>
    </w:rPr>
  </w:style>
  <w:style w:type="paragraph" w:customStyle="1" w:styleId="ReferenceHead">
    <w:name w:val="Reference Head"/>
    <w:basedOn w:val="Ttulo1"/>
    <w:rsid w:val="005C5A30"/>
    <w:pPr>
      <w:numPr>
        <w:numId w:val="0"/>
      </w:numPr>
    </w:pPr>
  </w:style>
  <w:style w:type="paragraph" w:customStyle="1" w:styleId="References">
    <w:name w:val="References"/>
    <w:basedOn w:val="Normal"/>
    <w:rsid w:val="005C5A30"/>
    <w:pPr>
      <w:numPr>
        <w:numId w:val="6"/>
      </w:numPr>
      <w:jc w:val="both"/>
    </w:pPr>
    <w:rPr>
      <w:sz w:val="16"/>
      <w:szCs w:val="16"/>
    </w:rPr>
  </w:style>
  <w:style w:type="paragraph" w:customStyle="1" w:styleId="TableTitle">
    <w:name w:val="Table Title"/>
    <w:basedOn w:val="Normal"/>
    <w:rsid w:val="005C5A30"/>
    <w:pPr>
      <w:jc w:val="center"/>
    </w:pPr>
    <w:rPr>
      <w:smallCaps/>
      <w:sz w:val="16"/>
      <w:szCs w:val="16"/>
    </w:rPr>
  </w:style>
  <w:style w:type="paragraph" w:customStyle="1" w:styleId="TextCarCar">
    <w:name w:val="Text Car Car"/>
    <w:basedOn w:val="Normal"/>
    <w:link w:val="TextCarCarCar"/>
    <w:rsid w:val="005C5A30"/>
    <w:pPr>
      <w:widowControl w:val="0"/>
      <w:spacing w:line="252" w:lineRule="auto"/>
      <w:ind w:firstLine="202"/>
      <w:jc w:val="both"/>
    </w:pPr>
  </w:style>
  <w:style w:type="character" w:customStyle="1" w:styleId="TextCarCarCar">
    <w:name w:val="Text Car Car Car"/>
    <w:link w:val="TextCarCar"/>
    <w:rsid w:val="005C5A30"/>
    <w:rPr>
      <w:rFonts w:ascii="Times New Roman" w:eastAsia="Times New Roman" w:hAnsi="Times New Roman" w:cs="Times New Roman"/>
      <w:sz w:val="20"/>
      <w:szCs w:val="20"/>
    </w:rPr>
  </w:style>
  <w:style w:type="paragraph" w:styleId="Textonotapie">
    <w:name w:val="footnote text"/>
    <w:basedOn w:val="Normal"/>
    <w:link w:val="TextonotapieCar"/>
    <w:semiHidden/>
    <w:rsid w:val="005C5A30"/>
    <w:pPr>
      <w:ind w:firstLine="202"/>
      <w:jc w:val="both"/>
    </w:pPr>
    <w:rPr>
      <w:sz w:val="16"/>
      <w:szCs w:val="16"/>
    </w:rPr>
  </w:style>
  <w:style w:type="character" w:customStyle="1" w:styleId="TextonotapieCar">
    <w:name w:val="Texto nota pie Car"/>
    <w:link w:val="Textonotapie"/>
    <w:semiHidden/>
    <w:rsid w:val="005C5A30"/>
    <w:rPr>
      <w:rFonts w:ascii="Times New Roman" w:eastAsia="Times New Roman" w:hAnsi="Times New Roman" w:cs="Times New Roman"/>
      <w:sz w:val="16"/>
      <w:szCs w:val="16"/>
    </w:rPr>
  </w:style>
  <w:style w:type="paragraph" w:styleId="Ttulo">
    <w:name w:val="Title"/>
    <w:basedOn w:val="Normal"/>
    <w:next w:val="Normal"/>
    <w:link w:val="TtuloCar"/>
    <w:qFormat/>
    <w:rsid w:val="005C5A3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5C5A30"/>
    <w:rPr>
      <w:rFonts w:ascii="Times New Roman" w:eastAsia="Times New Roman" w:hAnsi="Times New Roman" w:cs="Times New Roman"/>
      <w:kern w:val="28"/>
      <w:sz w:val="48"/>
      <w:szCs w:val="48"/>
    </w:rPr>
  </w:style>
  <w:style w:type="character" w:customStyle="1" w:styleId="Ttulo3Car">
    <w:name w:val="Título 3 Car"/>
    <w:link w:val="Ttulo3"/>
    <w:rsid w:val="005C5A30"/>
    <w:rPr>
      <w:rFonts w:ascii="Times New Roman" w:eastAsia="Times New Roman" w:hAnsi="Times New Roman" w:cs="Times New Roman"/>
      <w:i/>
      <w:iCs/>
      <w:sz w:val="20"/>
      <w:szCs w:val="20"/>
    </w:rPr>
  </w:style>
  <w:style w:type="character" w:customStyle="1" w:styleId="Ttulo4Car">
    <w:name w:val="Título 4 Car"/>
    <w:link w:val="Ttulo4"/>
    <w:rsid w:val="005C5A30"/>
    <w:rPr>
      <w:rFonts w:ascii="Times New Roman" w:eastAsia="Times New Roman" w:hAnsi="Times New Roman" w:cs="Times New Roman"/>
      <w:i/>
      <w:iCs/>
      <w:sz w:val="18"/>
      <w:szCs w:val="18"/>
    </w:rPr>
  </w:style>
  <w:style w:type="character" w:customStyle="1" w:styleId="Ttulo5Car">
    <w:name w:val="Título 5 Car"/>
    <w:link w:val="Ttulo5"/>
    <w:rsid w:val="005C5A30"/>
    <w:rPr>
      <w:rFonts w:ascii="Times New Roman" w:eastAsia="Times New Roman" w:hAnsi="Times New Roman" w:cs="Times New Roman"/>
      <w:sz w:val="18"/>
      <w:szCs w:val="18"/>
    </w:rPr>
  </w:style>
  <w:style w:type="character" w:customStyle="1" w:styleId="Ttulo6Car">
    <w:name w:val="Título 6 Car"/>
    <w:link w:val="Ttulo6"/>
    <w:rsid w:val="005C5A30"/>
    <w:rPr>
      <w:rFonts w:ascii="Times New Roman" w:eastAsia="Times New Roman" w:hAnsi="Times New Roman" w:cs="Times New Roman"/>
      <w:i/>
      <w:iCs/>
      <w:sz w:val="16"/>
      <w:szCs w:val="16"/>
    </w:rPr>
  </w:style>
  <w:style w:type="character" w:customStyle="1" w:styleId="Ttulo7Car">
    <w:name w:val="Título 7 Car"/>
    <w:link w:val="Ttulo7"/>
    <w:rsid w:val="005C5A30"/>
    <w:rPr>
      <w:rFonts w:ascii="Times New Roman" w:eastAsia="Times New Roman" w:hAnsi="Times New Roman" w:cs="Times New Roman"/>
      <w:sz w:val="16"/>
      <w:szCs w:val="16"/>
    </w:rPr>
  </w:style>
  <w:style w:type="character" w:customStyle="1" w:styleId="Ttulo8Car">
    <w:name w:val="Título 8 Car"/>
    <w:link w:val="Ttulo8"/>
    <w:rsid w:val="005C5A30"/>
    <w:rPr>
      <w:rFonts w:ascii="Times New Roman" w:eastAsia="Times New Roman" w:hAnsi="Times New Roman" w:cs="Times New Roman"/>
      <w:i/>
      <w:iCs/>
      <w:sz w:val="16"/>
      <w:szCs w:val="16"/>
    </w:rPr>
  </w:style>
  <w:style w:type="character" w:customStyle="1" w:styleId="Ttulo9Car">
    <w:name w:val="Título 9 Car"/>
    <w:link w:val="Ttulo9"/>
    <w:rsid w:val="005C5A30"/>
    <w:rPr>
      <w:rFonts w:ascii="Times New Roman" w:eastAsia="Times New Roman" w:hAnsi="Times New Roman" w:cs="Times New Roman"/>
      <w:sz w:val="16"/>
      <w:szCs w:val="16"/>
    </w:rPr>
  </w:style>
  <w:style w:type="character" w:styleId="Textodelmarcadordeposicin">
    <w:name w:val="Placeholder Text"/>
    <w:basedOn w:val="Fuentedeprrafopredeter"/>
    <w:uiPriority w:val="99"/>
    <w:semiHidden/>
    <w:rsid w:val="009679A6"/>
    <w:rPr>
      <w:color w:val="808080"/>
    </w:rPr>
  </w:style>
  <w:style w:type="character" w:styleId="nfasissutil">
    <w:name w:val="Subtle Emphasis"/>
    <w:basedOn w:val="Fuentedeprrafopredeter"/>
    <w:uiPriority w:val="19"/>
    <w:qFormat/>
    <w:rsid w:val="00D63373"/>
    <w:rPr>
      <w:i/>
      <w:iCs/>
      <w:color w:val="404040" w:themeColor="text1" w:themeTint="BF"/>
    </w:rPr>
  </w:style>
  <w:style w:type="character" w:styleId="Textoennegrita">
    <w:name w:val="Strong"/>
    <w:basedOn w:val="Fuentedeprrafopredeter"/>
    <w:uiPriority w:val="22"/>
    <w:qFormat/>
    <w:rsid w:val="007818F5"/>
    <w:rPr>
      <w:b/>
      <w:bCs/>
    </w:rPr>
  </w:style>
  <w:style w:type="character" w:customStyle="1" w:styleId="mopen">
    <w:name w:val="mopen"/>
    <w:basedOn w:val="Fuentedeprrafopredeter"/>
    <w:rsid w:val="00667B33"/>
  </w:style>
  <w:style w:type="character" w:customStyle="1" w:styleId="mord">
    <w:name w:val="mord"/>
    <w:basedOn w:val="Fuentedeprrafopredeter"/>
    <w:rsid w:val="00667B33"/>
  </w:style>
  <w:style w:type="character" w:customStyle="1" w:styleId="mpunct">
    <w:name w:val="mpunct"/>
    <w:basedOn w:val="Fuentedeprrafopredeter"/>
    <w:rsid w:val="00667B33"/>
  </w:style>
  <w:style w:type="character" w:customStyle="1" w:styleId="mclose">
    <w:name w:val="mclose"/>
    <w:basedOn w:val="Fuentedeprrafopredeter"/>
    <w:rsid w:val="00667B33"/>
  </w:style>
  <w:style w:type="character" w:customStyle="1" w:styleId="vlist-s">
    <w:name w:val="vlist-s"/>
    <w:basedOn w:val="Fuentedeprrafopredeter"/>
    <w:rsid w:val="00667B33"/>
  </w:style>
  <w:style w:type="character" w:customStyle="1" w:styleId="mrel">
    <w:name w:val="mrel"/>
    <w:basedOn w:val="Fuentedeprrafopredeter"/>
    <w:rsid w:val="00667B33"/>
  </w:style>
  <w:style w:type="character" w:customStyle="1" w:styleId="minner">
    <w:name w:val="minner"/>
    <w:basedOn w:val="Fuentedeprrafopredeter"/>
    <w:rsid w:val="00667B33"/>
  </w:style>
  <w:style w:type="character" w:customStyle="1" w:styleId="mbin">
    <w:name w:val="mbin"/>
    <w:basedOn w:val="Fuentedeprrafopredeter"/>
    <w:rsid w:val="00667B33"/>
  </w:style>
  <w:style w:type="character" w:customStyle="1" w:styleId="katex-mathml">
    <w:name w:val="katex-mathml"/>
    <w:basedOn w:val="Fuentedeprrafopredeter"/>
    <w:rsid w:val="00B80FF8"/>
  </w:style>
  <w:style w:type="paragraph" w:styleId="Descripcin">
    <w:name w:val="caption"/>
    <w:basedOn w:val="Normal"/>
    <w:next w:val="Normal"/>
    <w:uiPriority w:val="35"/>
    <w:unhideWhenUsed/>
    <w:qFormat/>
    <w:rsid w:val="00B80FF8"/>
    <w:pPr>
      <w:spacing w:after="200"/>
    </w:pPr>
    <w:rPr>
      <w:i/>
      <w:iCs/>
      <w:color w:val="44546A" w:themeColor="text2"/>
      <w:sz w:val="18"/>
      <w:szCs w:val="18"/>
    </w:rPr>
  </w:style>
  <w:style w:type="paragraph" w:styleId="TtuloTDC">
    <w:name w:val="TOC Heading"/>
    <w:basedOn w:val="Ttulo1"/>
    <w:next w:val="Normal"/>
    <w:uiPriority w:val="39"/>
    <w:unhideWhenUsed/>
    <w:qFormat/>
    <w:rsid w:val="00B24F56"/>
    <w:pPr>
      <w:keepLines/>
      <w:numPr>
        <w:numId w:val="0"/>
      </w:numPr>
      <w:autoSpaceDE/>
      <w:autoSpaceDN/>
      <w:spacing w:after="0" w:line="259" w:lineRule="auto"/>
      <w:jc w:val="left"/>
      <w:outlineLvl w:val="9"/>
    </w:pPr>
    <w:rPr>
      <w:rFonts w:asciiTheme="majorHAnsi" w:eastAsiaTheme="majorEastAsia" w:hAnsiTheme="majorHAnsi" w:cstheme="majorBidi"/>
      <w:smallCaps w:val="0"/>
      <w:color w:val="2F5496" w:themeColor="accent1" w:themeShade="BF"/>
      <w:kern w:val="0"/>
      <w:sz w:val="32"/>
      <w:szCs w:val="32"/>
      <w:lang w:eastAsia="es-CO"/>
    </w:rPr>
  </w:style>
  <w:style w:type="paragraph" w:styleId="TDC1">
    <w:name w:val="toc 1"/>
    <w:basedOn w:val="Normal"/>
    <w:next w:val="Normal"/>
    <w:autoRedefine/>
    <w:uiPriority w:val="39"/>
    <w:unhideWhenUsed/>
    <w:rsid w:val="00B24F56"/>
    <w:pPr>
      <w:spacing w:after="100"/>
    </w:pPr>
  </w:style>
  <w:style w:type="paragraph" w:styleId="TDC2">
    <w:name w:val="toc 2"/>
    <w:basedOn w:val="Normal"/>
    <w:next w:val="Normal"/>
    <w:autoRedefine/>
    <w:uiPriority w:val="39"/>
    <w:unhideWhenUsed/>
    <w:rsid w:val="00B24F56"/>
    <w:pPr>
      <w:spacing w:after="100"/>
      <w:ind w:left="200"/>
    </w:pPr>
  </w:style>
  <w:style w:type="paragraph" w:styleId="TDC3">
    <w:name w:val="toc 3"/>
    <w:basedOn w:val="Normal"/>
    <w:next w:val="Normal"/>
    <w:autoRedefine/>
    <w:uiPriority w:val="39"/>
    <w:unhideWhenUsed/>
    <w:rsid w:val="00B24F5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773">
      <w:bodyDiv w:val="1"/>
      <w:marLeft w:val="0"/>
      <w:marRight w:val="0"/>
      <w:marTop w:val="0"/>
      <w:marBottom w:val="0"/>
      <w:divBdr>
        <w:top w:val="none" w:sz="0" w:space="0" w:color="auto"/>
        <w:left w:val="none" w:sz="0" w:space="0" w:color="auto"/>
        <w:bottom w:val="none" w:sz="0" w:space="0" w:color="auto"/>
        <w:right w:val="none" w:sz="0" w:space="0" w:color="auto"/>
      </w:divBdr>
      <w:divsChild>
        <w:div w:id="1990671504">
          <w:marLeft w:val="640"/>
          <w:marRight w:val="0"/>
          <w:marTop w:val="0"/>
          <w:marBottom w:val="0"/>
          <w:divBdr>
            <w:top w:val="none" w:sz="0" w:space="0" w:color="auto"/>
            <w:left w:val="none" w:sz="0" w:space="0" w:color="auto"/>
            <w:bottom w:val="none" w:sz="0" w:space="0" w:color="auto"/>
            <w:right w:val="none" w:sz="0" w:space="0" w:color="auto"/>
          </w:divBdr>
          <w:divsChild>
            <w:div w:id="1820145108">
              <w:marLeft w:val="0"/>
              <w:marRight w:val="0"/>
              <w:marTop w:val="0"/>
              <w:marBottom w:val="0"/>
              <w:divBdr>
                <w:top w:val="none" w:sz="0" w:space="0" w:color="auto"/>
                <w:left w:val="none" w:sz="0" w:space="0" w:color="auto"/>
                <w:bottom w:val="none" w:sz="0" w:space="0" w:color="auto"/>
                <w:right w:val="none" w:sz="0" w:space="0" w:color="auto"/>
              </w:divBdr>
              <w:divsChild>
                <w:div w:id="1226799663">
                  <w:marLeft w:val="640"/>
                  <w:marRight w:val="0"/>
                  <w:marTop w:val="0"/>
                  <w:marBottom w:val="0"/>
                  <w:divBdr>
                    <w:top w:val="none" w:sz="0" w:space="0" w:color="auto"/>
                    <w:left w:val="none" w:sz="0" w:space="0" w:color="auto"/>
                    <w:bottom w:val="none" w:sz="0" w:space="0" w:color="auto"/>
                    <w:right w:val="none" w:sz="0" w:space="0" w:color="auto"/>
                  </w:divBdr>
                </w:div>
                <w:div w:id="81074654">
                  <w:marLeft w:val="640"/>
                  <w:marRight w:val="0"/>
                  <w:marTop w:val="0"/>
                  <w:marBottom w:val="0"/>
                  <w:divBdr>
                    <w:top w:val="none" w:sz="0" w:space="0" w:color="auto"/>
                    <w:left w:val="none" w:sz="0" w:space="0" w:color="auto"/>
                    <w:bottom w:val="none" w:sz="0" w:space="0" w:color="auto"/>
                    <w:right w:val="none" w:sz="0" w:space="0" w:color="auto"/>
                  </w:divBdr>
                </w:div>
              </w:divsChild>
            </w:div>
            <w:div w:id="122427189">
              <w:marLeft w:val="0"/>
              <w:marRight w:val="0"/>
              <w:marTop w:val="0"/>
              <w:marBottom w:val="0"/>
              <w:divBdr>
                <w:top w:val="none" w:sz="0" w:space="0" w:color="auto"/>
                <w:left w:val="none" w:sz="0" w:space="0" w:color="auto"/>
                <w:bottom w:val="none" w:sz="0" w:space="0" w:color="auto"/>
                <w:right w:val="none" w:sz="0" w:space="0" w:color="auto"/>
              </w:divBdr>
              <w:divsChild>
                <w:div w:id="171071926">
                  <w:marLeft w:val="640"/>
                  <w:marRight w:val="0"/>
                  <w:marTop w:val="0"/>
                  <w:marBottom w:val="0"/>
                  <w:divBdr>
                    <w:top w:val="none" w:sz="0" w:space="0" w:color="auto"/>
                    <w:left w:val="none" w:sz="0" w:space="0" w:color="auto"/>
                    <w:bottom w:val="none" w:sz="0" w:space="0" w:color="auto"/>
                    <w:right w:val="none" w:sz="0" w:space="0" w:color="auto"/>
                  </w:divBdr>
                </w:div>
                <w:div w:id="1139808785">
                  <w:marLeft w:val="640"/>
                  <w:marRight w:val="0"/>
                  <w:marTop w:val="0"/>
                  <w:marBottom w:val="0"/>
                  <w:divBdr>
                    <w:top w:val="none" w:sz="0" w:space="0" w:color="auto"/>
                    <w:left w:val="none" w:sz="0" w:space="0" w:color="auto"/>
                    <w:bottom w:val="none" w:sz="0" w:space="0" w:color="auto"/>
                    <w:right w:val="none" w:sz="0" w:space="0" w:color="auto"/>
                  </w:divBdr>
                </w:div>
              </w:divsChild>
            </w:div>
            <w:div w:id="1370841457">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640"/>
                  <w:marRight w:val="0"/>
                  <w:marTop w:val="0"/>
                  <w:marBottom w:val="0"/>
                  <w:divBdr>
                    <w:top w:val="none" w:sz="0" w:space="0" w:color="auto"/>
                    <w:left w:val="none" w:sz="0" w:space="0" w:color="auto"/>
                    <w:bottom w:val="none" w:sz="0" w:space="0" w:color="auto"/>
                    <w:right w:val="none" w:sz="0" w:space="0" w:color="auto"/>
                  </w:divBdr>
                </w:div>
                <w:div w:id="1099637363">
                  <w:marLeft w:val="640"/>
                  <w:marRight w:val="0"/>
                  <w:marTop w:val="0"/>
                  <w:marBottom w:val="0"/>
                  <w:divBdr>
                    <w:top w:val="none" w:sz="0" w:space="0" w:color="auto"/>
                    <w:left w:val="none" w:sz="0" w:space="0" w:color="auto"/>
                    <w:bottom w:val="none" w:sz="0" w:space="0" w:color="auto"/>
                    <w:right w:val="none" w:sz="0" w:space="0" w:color="auto"/>
                  </w:divBdr>
                </w:div>
                <w:div w:id="701133183">
                  <w:marLeft w:val="640"/>
                  <w:marRight w:val="0"/>
                  <w:marTop w:val="0"/>
                  <w:marBottom w:val="0"/>
                  <w:divBdr>
                    <w:top w:val="none" w:sz="0" w:space="0" w:color="auto"/>
                    <w:left w:val="none" w:sz="0" w:space="0" w:color="auto"/>
                    <w:bottom w:val="none" w:sz="0" w:space="0" w:color="auto"/>
                    <w:right w:val="none" w:sz="0" w:space="0" w:color="auto"/>
                  </w:divBdr>
                </w:div>
              </w:divsChild>
            </w:div>
            <w:div w:id="1741780880">
              <w:marLeft w:val="0"/>
              <w:marRight w:val="0"/>
              <w:marTop w:val="0"/>
              <w:marBottom w:val="0"/>
              <w:divBdr>
                <w:top w:val="none" w:sz="0" w:space="0" w:color="auto"/>
                <w:left w:val="none" w:sz="0" w:space="0" w:color="auto"/>
                <w:bottom w:val="none" w:sz="0" w:space="0" w:color="auto"/>
                <w:right w:val="none" w:sz="0" w:space="0" w:color="auto"/>
              </w:divBdr>
              <w:divsChild>
                <w:div w:id="1133327787">
                  <w:marLeft w:val="640"/>
                  <w:marRight w:val="0"/>
                  <w:marTop w:val="0"/>
                  <w:marBottom w:val="0"/>
                  <w:divBdr>
                    <w:top w:val="none" w:sz="0" w:space="0" w:color="auto"/>
                    <w:left w:val="none" w:sz="0" w:space="0" w:color="auto"/>
                    <w:bottom w:val="none" w:sz="0" w:space="0" w:color="auto"/>
                    <w:right w:val="none" w:sz="0" w:space="0" w:color="auto"/>
                  </w:divBdr>
                </w:div>
                <w:div w:id="186220142">
                  <w:marLeft w:val="640"/>
                  <w:marRight w:val="0"/>
                  <w:marTop w:val="0"/>
                  <w:marBottom w:val="0"/>
                  <w:divBdr>
                    <w:top w:val="none" w:sz="0" w:space="0" w:color="auto"/>
                    <w:left w:val="none" w:sz="0" w:space="0" w:color="auto"/>
                    <w:bottom w:val="none" w:sz="0" w:space="0" w:color="auto"/>
                    <w:right w:val="none" w:sz="0" w:space="0" w:color="auto"/>
                  </w:divBdr>
                </w:div>
              </w:divsChild>
            </w:div>
            <w:div w:id="1783920280">
              <w:marLeft w:val="0"/>
              <w:marRight w:val="0"/>
              <w:marTop w:val="0"/>
              <w:marBottom w:val="0"/>
              <w:divBdr>
                <w:top w:val="none" w:sz="0" w:space="0" w:color="auto"/>
                <w:left w:val="none" w:sz="0" w:space="0" w:color="auto"/>
                <w:bottom w:val="none" w:sz="0" w:space="0" w:color="auto"/>
                <w:right w:val="none" w:sz="0" w:space="0" w:color="auto"/>
              </w:divBdr>
              <w:divsChild>
                <w:div w:id="1298485705">
                  <w:marLeft w:val="640"/>
                  <w:marRight w:val="0"/>
                  <w:marTop w:val="0"/>
                  <w:marBottom w:val="0"/>
                  <w:divBdr>
                    <w:top w:val="none" w:sz="0" w:space="0" w:color="auto"/>
                    <w:left w:val="none" w:sz="0" w:space="0" w:color="auto"/>
                    <w:bottom w:val="none" w:sz="0" w:space="0" w:color="auto"/>
                    <w:right w:val="none" w:sz="0" w:space="0" w:color="auto"/>
                  </w:divBdr>
                </w:div>
                <w:div w:id="569270368">
                  <w:marLeft w:val="640"/>
                  <w:marRight w:val="0"/>
                  <w:marTop w:val="0"/>
                  <w:marBottom w:val="0"/>
                  <w:divBdr>
                    <w:top w:val="none" w:sz="0" w:space="0" w:color="auto"/>
                    <w:left w:val="none" w:sz="0" w:space="0" w:color="auto"/>
                    <w:bottom w:val="none" w:sz="0" w:space="0" w:color="auto"/>
                    <w:right w:val="none" w:sz="0" w:space="0" w:color="auto"/>
                  </w:divBdr>
                </w:div>
                <w:div w:id="1771468818">
                  <w:marLeft w:val="640"/>
                  <w:marRight w:val="0"/>
                  <w:marTop w:val="0"/>
                  <w:marBottom w:val="0"/>
                  <w:divBdr>
                    <w:top w:val="none" w:sz="0" w:space="0" w:color="auto"/>
                    <w:left w:val="none" w:sz="0" w:space="0" w:color="auto"/>
                    <w:bottom w:val="none" w:sz="0" w:space="0" w:color="auto"/>
                    <w:right w:val="none" w:sz="0" w:space="0" w:color="auto"/>
                  </w:divBdr>
                </w:div>
              </w:divsChild>
            </w:div>
            <w:div w:id="1134566855">
              <w:marLeft w:val="0"/>
              <w:marRight w:val="0"/>
              <w:marTop w:val="0"/>
              <w:marBottom w:val="0"/>
              <w:divBdr>
                <w:top w:val="none" w:sz="0" w:space="0" w:color="auto"/>
                <w:left w:val="none" w:sz="0" w:space="0" w:color="auto"/>
                <w:bottom w:val="none" w:sz="0" w:space="0" w:color="auto"/>
                <w:right w:val="none" w:sz="0" w:space="0" w:color="auto"/>
              </w:divBdr>
              <w:divsChild>
                <w:div w:id="76027767">
                  <w:marLeft w:val="640"/>
                  <w:marRight w:val="0"/>
                  <w:marTop w:val="0"/>
                  <w:marBottom w:val="0"/>
                  <w:divBdr>
                    <w:top w:val="none" w:sz="0" w:space="0" w:color="auto"/>
                    <w:left w:val="none" w:sz="0" w:space="0" w:color="auto"/>
                    <w:bottom w:val="none" w:sz="0" w:space="0" w:color="auto"/>
                    <w:right w:val="none" w:sz="0" w:space="0" w:color="auto"/>
                  </w:divBdr>
                </w:div>
              </w:divsChild>
            </w:div>
            <w:div w:id="1829518687">
              <w:marLeft w:val="0"/>
              <w:marRight w:val="0"/>
              <w:marTop w:val="0"/>
              <w:marBottom w:val="0"/>
              <w:divBdr>
                <w:top w:val="none" w:sz="0" w:space="0" w:color="auto"/>
                <w:left w:val="none" w:sz="0" w:space="0" w:color="auto"/>
                <w:bottom w:val="none" w:sz="0" w:space="0" w:color="auto"/>
                <w:right w:val="none" w:sz="0" w:space="0" w:color="auto"/>
              </w:divBdr>
              <w:divsChild>
                <w:div w:id="2074039632">
                  <w:marLeft w:val="640"/>
                  <w:marRight w:val="0"/>
                  <w:marTop w:val="0"/>
                  <w:marBottom w:val="0"/>
                  <w:divBdr>
                    <w:top w:val="none" w:sz="0" w:space="0" w:color="auto"/>
                    <w:left w:val="none" w:sz="0" w:space="0" w:color="auto"/>
                    <w:bottom w:val="none" w:sz="0" w:space="0" w:color="auto"/>
                    <w:right w:val="none" w:sz="0" w:space="0" w:color="auto"/>
                  </w:divBdr>
                </w:div>
              </w:divsChild>
            </w:div>
            <w:div w:id="2101371107">
              <w:marLeft w:val="0"/>
              <w:marRight w:val="0"/>
              <w:marTop w:val="0"/>
              <w:marBottom w:val="0"/>
              <w:divBdr>
                <w:top w:val="none" w:sz="0" w:space="0" w:color="auto"/>
                <w:left w:val="none" w:sz="0" w:space="0" w:color="auto"/>
                <w:bottom w:val="none" w:sz="0" w:space="0" w:color="auto"/>
                <w:right w:val="none" w:sz="0" w:space="0" w:color="auto"/>
              </w:divBdr>
              <w:divsChild>
                <w:div w:id="1019895638">
                  <w:marLeft w:val="640"/>
                  <w:marRight w:val="0"/>
                  <w:marTop w:val="0"/>
                  <w:marBottom w:val="0"/>
                  <w:divBdr>
                    <w:top w:val="none" w:sz="0" w:space="0" w:color="auto"/>
                    <w:left w:val="none" w:sz="0" w:space="0" w:color="auto"/>
                    <w:bottom w:val="none" w:sz="0" w:space="0" w:color="auto"/>
                    <w:right w:val="none" w:sz="0" w:space="0" w:color="auto"/>
                  </w:divBdr>
                </w:div>
                <w:div w:id="407001334">
                  <w:marLeft w:val="640"/>
                  <w:marRight w:val="0"/>
                  <w:marTop w:val="0"/>
                  <w:marBottom w:val="0"/>
                  <w:divBdr>
                    <w:top w:val="none" w:sz="0" w:space="0" w:color="auto"/>
                    <w:left w:val="none" w:sz="0" w:space="0" w:color="auto"/>
                    <w:bottom w:val="none" w:sz="0" w:space="0" w:color="auto"/>
                    <w:right w:val="none" w:sz="0" w:space="0" w:color="auto"/>
                  </w:divBdr>
                </w:div>
              </w:divsChild>
            </w:div>
            <w:div w:id="1790666617">
              <w:marLeft w:val="0"/>
              <w:marRight w:val="0"/>
              <w:marTop w:val="0"/>
              <w:marBottom w:val="0"/>
              <w:divBdr>
                <w:top w:val="none" w:sz="0" w:space="0" w:color="auto"/>
                <w:left w:val="none" w:sz="0" w:space="0" w:color="auto"/>
                <w:bottom w:val="none" w:sz="0" w:space="0" w:color="auto"/>
                <w:right w:val="none" w:sz="0" w:space="0" w:color="auto"/>
              </w:divBdr>
              <w:divsChild>
                <w:div w:id="1134181413">
                  <w:marLeft w:val="640"/>
                  <w:marRight w:val="0"/>
                  <w:marTop w:val="0"/>
                  <w:marBottom w:val="0"/>
                  <w:divBdr>
                    <w:top w:val="none" w:sz="0" w:space="0" w:color="auto"/>
                    <w:left w:val="none" w:sz="0" w:space="0" w:color="auto"/>
                    <w:bottom w:val="none" w:sz="0" w:space="0" w:color="auto"/>
                    <w:right w:val="none" w:sz="0" w:space="0" w:color="auto"/>
                  </w:divBdr>
                </w:div>
                <w:div w:id="1948198841">
                  <w:marLeft w:val="640"/>
                  <w:marRight w:val="0"/>
                  <w:marTop w:val="0"/>
                  <w:marBottom w:val="0"/>
                  <w:divBdr>
                    <w:top w:val="none" w:sz="0" w:space="0" w:color="auto"/>
                    <w:left w:val="none" w:sz="0" w:space="0" w:color="auto"/>
                    <w:bottom w:val="none" w:sz="0" w:space="0" w:color="auto"/>
                    <w:right w:val="none" w:sz="0" w:space="0" w:color="auto"/>
                  </w:divBdr>
                </w:div>
              </w:divsChild>
            </w:div>
            <w:div w:id="252514301">
              <w:marLeft w:val="0"/>
              <w:marRight w:val="0"/>
              <w:marTop w:val="0"/>
              <w:marBottom w:val="0"/>
              <w:divBdr>
                <w:top w:val="none" w:sz="0" w:space="0" w:color="auto"/>
                <w:left w:val="none" w:sz="0" w:space="0" w:color="auto"/>
                <w:bottom w:val="none" w:sz="0" w:space="0" w:color="auto"/>
                <w:right w:val="none" w:sz="0" w:space="0" w:color="auto"/>
              </w:divBdr>
              <w:divsChild>
                <w:div w:id="18047650">
                  <w:marLeft w:val="640"/>
                  <w:marRight w:val="0"/>
                  <w:marTop w:val="0"/>
                  <w:marBottom w:val="0"/>
                  <w:divBdr>
                    <w:top w:val="none" w:sz="0" w:space="0" w:color="auto"/>
                    <w:left w:val="none" w:sz="0" w:space="0" w:color="auto"/>
                    <w:bottom w:val="none" w:sz="0" w:space="0" w:color="auto"/>
                    <w:right w:val="none" w:sz="0" w:space="0" w:color="auto"/>
                  </w:divBdr>
                </w:div>
              </w:divsChild>
            </w:div>
            <w:div w:id="493031105">
              <w:marLeft w:val="0"/>
              <w:marRight w:val="0"/>
              <w:marTop w:val="0"/>
              <w:marBottom w:val="0"/>
              <w:divBdr>
                <w:top w:val="none" w:sz="0" w:space="0" w:color="auto"/>
                <w:left w:val="none" w:sz="0" w:space="0" w:color="auto"/>
                <w:bottom w:val="none" w:sz="0" w:space="0" w:color="auto"/>
                <w:right w:val="none" w:sz="0" w:space="0" w:color="auto"/>
              </w:divBdr>
              <w:divsChild>
                <w:div w:id="929312258">
                  <w:marLeft w:val="640"/>
                  <w:marRight w:val="0"/>
                  <w:marTop w:val="0"/>
                  <w:marBottom w:val="0"/>
                  <w:divBdr>
                    <w:top w:val="none" w:sz="0" w:space="0" w:color="auto"/>
                    <w:left w:val="none" w:sz="0" w:space="0" w:color="auto"/>
                    <w:bottom w:val="none" w:sz="0" w:space="0" w:color="auto"/>
                    <w:right w:val="none" w:sz="0" w:space="0" w:color="auto"/>
                  </w:divBdr>
                </w:div>
              </w:divsChild>
            </w:div>
            <w:div w:id="484322028">
              <w:marLeft w:val="0"/>
              <w:marRight w:val="0"/>
              <w:marTop w:val="0"/>
              <w:marBottom w:val="0"/>
              <w:divBdr>
                <w:top w:val="none" w:sz="0" w:space="0" w:color="auto"/>
                <w:left w:val="none" w:sz="0" w:space="0" w:color="auto"/>
                <w:bottom w:val="none" w:sz="0" w:space="0" w:color="auto"/>
                <w:right w:val="none" w:sz="0" w:space="0" w:color="auto"/>
              </w:divBdr>
              <w:divsChild>
                <w:div w:id="1468090264">
                  <w:marLeft w:val="640"/>
                  <w:marRight w:val="0"/>
                  <w:marTop w:val="0"/>
                  <w:marBottom w:val="0"/>
                  <w:divBdr>
                    <w:top w:val="none" w:sz="0" w:space="0" w:color="auto"/>
                    <w:left w:val="none" w:sz="0" w:space="0" w:color="auto"/>
                    <w:bottom w:val="none" w:sz="0" w:space="0" w:color="auto"/>
                    <w:right w:val="none" w:sz="0" w:space="0" w:color="auto"/>
                  </w:divBdr>
                </w:div>
                <w:div w:id="944263328">
                  <w:marLeft w:val="640"/>
                  <w:marRight w:val="0"/>
                  <w:marTop w:val="0"/>
                  <w:marBottom w:val="0"/>
                  <w:divBdr>
                    <w:top w:val="none" w:sz="0" w:space="0" w:color="auto"/>
                    <w:left w:val="none" w:sz="0" w:space="0" w:color="auto"/>
                    <w:bottom w:val="none" w:sz="0" w:space="0" w:color="auto"/>
                    <w:right w:val="none" w:sz="0" w:space="0" w:color="auto"/>
                  </w:divBdr>
                </w:div>
              </w:divsChild>
            </w:div>
            <w:div w:id="1196767940">
              <w:marLeft w:val="0"/>
              <w:marRight w:val="0"/>
              <w:marTop w:val="0"/>
              <w:marBottom w:val="0"/>
              <w:divBdr>
                <w:top w:val="none" w:sz="0" w:space="0" w:color="auto"/>
                <w:left w:val="none" w:sz="0" w:space="0" w:color="auto"/>
                <w:bottom w:val="none" w:sz="0" w:space="0" w:color="auto"/>
                <w:right w:val="none" w:sz="0" w:space="0" w:color="auto"/>
              </w:divBdr>
              <w:divsChild>
                <w:div w:id="1374306720">
                  <w:marLeft w:val="640"/>
                  <w:marRight w:val="0"/>
                  <w:marTop w:val="0"/>
                  <w:marBottom w:val="0"/>
                  <w:divBdr>
                    <w:top w:val="none" w:sz="0" w:space="0" w:color="auto"/>
                    <w:left w:val="none" w:sz="0" w:space="0" w:color="auto"/>
                    <w:bottom w:val="none" w:sz="0" w:space="0" w:color="auto"/>
                    <w:right w:val="none" w:sz="0" w:space="0" w:color="auto"/>
                  </w:divBdr>
                </w:div>
                <w:div w:id="562523763">
                  <w:marLeft w:val="640"/>
                  <w:marRight w:val="0"/>
                  <w:marTop w:val="0"/>
                  <w:marBottom w:val="0"/>
                  <w:divBdr>
                    <w:top w:val="none" w:sz="0" w:space="0" w:color="auto"/>
                    <w:left w:val="none" w:sz="0" w:space="0" w:color="auto"/>
                    <w:bottom w:val="none" w:sz="0" w:space="0" w:color="auto"/>
                    <w:right w:val="none" w:sz="0" w:space="0" w:color="auto"/>
                  </w:divBdr>
                </w:div>
                <w:div w:id="1417090511">
                  <w:marLeft w:val="640"/>
                  <w:marRight w:val="0"/>
                  <w:marTop w:val="0"/>
                  <w:marBottom w:val="0"/>
                  <w:divBdr>
                    <w:top w:val="none" w:sz="0" w:space="0" w:color="auto"/>
                    <w:left w:val="none" w:sz="0" w:space="0" w:color="auto"/>
                    <w:bottom w:val="none" w:sz="0" w:space="0" w:color="auto"/>
                    <w:right w:val="none" w:sz="0" w:space="0" w:color="auto"/>
                  </w:divBdr>
                </w:div>
              </w:divsChild>
            </w:div>
            <w:div w:id="1546135625">
              <w:marLeft w:val="0"/>
              <w:marRight w:val="0"/>
              <w:marTop w:val="0"/>
              <w:marBottom w:val="0"/>
              <w:divBdr>
                <w:top w:val="none" w:sz="0" w:space="0" w:color="auto"/>
                <w:left w:val="none" w:sz="0" w:space="0" w:color="auto"/>
                <w:bottom w:val="none" w:sz="0" w:space="0" w:color="auto"/>
                <w:right w:val="none" w:sz="0" w:space="0" w:color="auto"/>
              </w:divBdr>
              <w:divsChild>
                <w:div w:id="2032533617">
                  <w:marLeft w:val="640"/>
                  <w:marRight w:val="0"/>
                  <w:marTop w:val="0"/>
                  <w:marBottom w:val="0"/>
                  <w:divBdr>
                    <w:top w:val="none" w:sz="0" w:space="0" w:color="auto"/>
                    <w:left w:val="none" w:sz="0" w:space="0" w:color="auto"/>
                    <w:bottom w:val="none" w:sz="0" w:space="0" w:color="auto"/>
                    <w:right w:val="none" w:sz="0" w:space="0" w:color="auto"/>
                  </w:divBdr>
                </w:div>
                <w:div w:id="148138634">
                  <w:marLeft w:val="640"/>
                  <w:marRight w:val="0"/>
                  <w:marTop w:val="0"/>
                  <w:marBottom w:val="0"/>
                  <w:divBdr>
                    <w:top w:val="none" w:sz="0" w:space="0" w:color="auto"/>
                    <w:left w:val="none" w:sz="0" w:space="0" w:color="auto"/>
                    <w:bottom w:val="none" w:sz="0" w:space="0" w:color="auto"/>
                    <w:right w:val="none" w:sz="0" w:space="0" w:color="auto"/>
                  </w:divBdr>
                </w:div>
                <w:div w:id="1735198202">
                  <w:marLeft w:val="640"/>
                  <w:marRight w:val="0"/>
                  <w:marTop w:val="0"/>
                  <w:marBottom w:val="0"/>
                  <w:divBdr>
                    <w:top w:val="none" w:sz="0" w:space="0" w:color="auto"/>
                    <w:left w:val="none" w:sz="0" w:space="0" w:color="auto"/>
                    <w:bottom w:val="none" w:sz="0" w:space="0" w:color="auto"/>
                    <w:right w:val="none" w:sz="0" w:space="0" w:color="auto"/>
                  </w:divBdr>
                </w:div>
              </w:divsChild>
            </w:div>
            <w:div w:id="1181625741">
              <w:marLeft w:val="0"/>
              <w:marRight w:val="0"/>
              <w:marTop w:val="0"/>
              <w:marBottom w:val="0"/>
              <w:divBdr>
                <w:top w:val="none" w:sz="0" w:space="0" w:color="auto"/>
                <w:left w:val="none" w:sz="0" w:space="0" w:color="auto"/>
                <w:bottom w:val="none" w:sz="0" w:space="0" w:color="auto"/>
                <w:right w:val="none" w:sz="0" w:space="0" w:color="auto"/>
              </w:divBdr>
              <w:divsChild>
                <w:div w:id="1320353827">
                  <w:marLeft w:val="640"/>
                  <w:marRight w:val="0"/>
                  <w:marTop w:val="0"/>
                  <w:marBottom w:val="0"/>
                  <w:divBdr>
                    <w:top w:val="none" w:sz="0" w:space="0" w:color="auto"/>
                    <w:left w:val="none" w:sz="0" w:space="0" w:color="auto"/>
                    <w:bottom w:val="none" w:sz="0" w:space="0" w:color="auto"/>
                    <w:right w:val="none" w:sz="0" w:space="0" w:color="auto"/>
                  </w:divBdr>
                </w:div>
                <w:div w:id="1115294888">
                  <w:marLeft w:val="640"/>
                  <w:marRight w:val="0"/>
                  <w:marTop w:val="0"/>
                  <w:marBottom w:val="0"/>
                  <w:divBdr>
                    <w:top w:val="none" w:sz="0" w:space="0" w:color="auto"/>
                    <w:left w:val="none" w:sz="0" w:space="0" w:color="auto"/>
                    <w:bottom w:val="none" w:sz="0" w:space="0" w:color="auto"/>
                    <w:right w:val="none" w:sz="0" w:space="0" w:color="auto"/>
                  </w:divBdr>
                </w:div>
                <w:div w:id="119225689">
                  <w:marLeft w:val="640"/>
                  <w:marRight w:val="0"/>
                  <w:marTop w:val="0"/>
                  <w:marBottom w:val="0"/>
                  <w:divBdr>
                    <w:top w:val="none" w:sz="0" w:space="0" w:color="auto"/>
                    <w:left w:val="none" w:sz="0" w:space="0" w:color="auto"/>
                    <w:bottom w:val="none" w:sz="0" w:space="0" w:color="auto"/>
                    <w:right w:val="none" w:sz="0" w:space="0" w:color="auto"/>
                  </w:divBdr>
                </w:div>
                <w:div w:id="220136730">
                  <w:marLeft w:val="640"/>
                  <w:marRight w:val="0"/>
                  <w:marTop w:val="0"/>
                  <w:marBottom w:val="0"/>
                  <w:divBdr>
                    <w:top w:val="none" w:sz="0" w:space="0" w:color="auto"/>
                    <w:left w:val="none" w:sz="0" w:space="0" w:color="auto"/>
                    <w:bottom w:val="none" w:sz="0" w:space="0" w:color="auto"/>
                    <w:right w:val="none" w:sz="0" w:space="0" w:color="auto"/>
                  </w:divBdr>
                </w:div>
              </w:divsChild>
            </w:div>
            <w:div w:id="1114788057">
              <w:marLeft w:val="0"/>
              <w:marRight w:val="0"/>
              <w:marTop w:val="0"/>
              <w:marBottom w:val="0"/>
              <w:divBdr>
                <w:top w:val="none" w:sz="0" w:space="0" w:color="auto"/>
                <w:left w:val="none" w:sz="0" w:space="0" w:color="auto"/>
                <w:bottom w:val="none" w:sz="0" w:space="0" w:color="auto"/>
                <w:right w:val="none" w:sz="0" w:space="0" w:color="auto"/>
              </w:divBdr>
              <w:divsChild>
                <w:div w:id="219175758">
                  <w:marLeft w:val="640"/>
                  <w:marRight w:val="0"/>
                  <w:marTop w:val="0"/>
                  <w:marBottom w:val="0"/>
                  <w:divBdr>
                    <w:top w:val="none" w:sz="0" w:space="0" w:color="auto"/>
                    <w:left w:val="none" w:sz="0" w:space="0" w:color="auto"/>
                    <w:bottom w:val="none" w:sz="0" w:space="0" w:color="auto"/>
                    <w:right w:val="none" w:sz="0" w:space="0" w:color="auto"/>
                  </w:divBdr>
                </w:div>
                <w:div w:id="1514495372">
                  <w:marLeft w:val="640"/>
                  <w:marRight w:val="0"/>
                  <w:marTop w:val="0"/>
                  <w:marBottom w:val="0"/>
                  <w:divBdr>
                    <w:top w:val="none" w:sz="0" w:space="0" w:color="auto"/>
                    <w:left w:val="none" w:sz="0" w:space="0" w:color="auto"/>
                    <w:bottom w:val="none" w:sz="0" w:space="0" w:color="auto"/>
                    <w:right w:val="none" w:sz="0" w:space="0" w:color="auto"/>
                  </w:divBdr>
                </w:div>
                <w:div w:id="1630234746">
                  <w:marLeft w:val="640"/>
                  <w:marRight w:val="0"/>
                  <w:marTop w:val="0"/>
                  <w:marBottom w:val="0"/>
                  <w:divBdr>
                    <w:top w:val="none" w:sz="0" w:space="0" w:color="auto"/>
                    <w:left w:val="none" w:sz="0" w:space="0" w:color="auto"/>
                    <w:bottom w:val="none" w:sz="0" w:space="0" w:color="auto"/>
                    <w:right w:val="none" w:sz="0" w:space="0" w:color="auto"/>
                  </w:divBdr>
                </w:div>
              </w:divsChild>
            </w:div>
            <w:div w:id="1106997797">
              <w:marLeft w:val="0"/>
              <w:marRight w:val="0"/>
              <w:marTop w:val="0"/>
              <w:marBottom w:val="0"/>
              <w:divBdr>
                <w:top w:val="none" w:sz="0" w:space="0" w:color="auto"/>
                <w:left w:val="none" w:sz="0" w:space="0" w:color="auto"/>
                <w:bottom w:val="none" w:sz="0" w:space="0" w:color="auto"/>
                <w:right w:val="none" w:sz="0" w:space="0" w:color="auto"/>
              </w:divBdr>
              <w:divsChild>
                <w:div w:id="1156725744">
                  <w:marLeft w:val="640"/>
                  <w:marRight w:val="0"/>
                  <w:marTop w:val="0"/>
                  <w:marBottom w:val="0"/>
                  <w:divBdr>
                    <w:top w:val="none" w:sz="0" w:space="0" w:color="auto"/>
                    <w:left w:val="none" w:sz="0" w:space="0" w:color="auto"/>
                    <w:bottom w:val="none" w:sz="0" w:space="0" w:color="auto"/>
                    <w:right w:val="none" w:sz="0" w:space="0" w:color="auto"/>
                  </w:divBdr>
                </w:div>
                <w:div w:id="113210110">
                  <w:marLeft w:val="640"/>
                  <w:marRight w:val="0"/>
                  <w:marTop w:val="0"/>
                  <w:marBottom w:val="0"/>
                  <w:divBdr>
                    <w:top w:val="none" w:sz="0" w:space="0" w:color="auto"/>
                    <w:left w:val="none" w:sz="0" w:space="0" w:color="auto"/>
                    <w:bottom w:val="none" w:sz="0" w:space="0" w:color="auto"/>
                    <w:right w:val="none" w:sz="0" w:space="0" w:color="auto"/>
                  </w:divBdr>
                </w:div>
                <w:div w:id="669601264">
                  <w:marLeft w:val="640"/>
                  <w:marRight w:val="0"/>
                  <w:marTop w:val="0"/>
                  <w:marBottom w:val="0"/>
                  <w:divBdr>
                    <w:top w:val="none" w:sz="0" w:space="0" w:color="auto"/>
                    <w:left w:val="none" w:sz="0" w:space="0" w:color="auto"/>
                    <w:bottom w:val="none" w:sz="0" w:space="0" w:color="auto"/>
                    <w:right w:val="none" w:sz="0" w:space="0" w:color="auto"/>
                  </w:divBdr>
                </w:div>
                <w:div w:id="35277988">
                  <w:marLeft w:val="640"/>
                  <w:marRight w:val="0"/>
                  <w:marTop w:val="0"/>
                  <w:marBottom w:val="0"/>
                  <w:divBdr>
                    <w:top w:val="none" w:sz="0" w:space="0" w:color="auto"/>
                    <w:left w:val="none" w:sz="0" w:space="0" w:color="auto"/>
                    <w:bottom w:val="none" w:sz="0" w:space="0" w:color="auto"/>
                    <w:right w:val="none" w:sz="0" w:space="0" w:color="auto"/>
                  </w:divBdr>
                </w:div>
              </w:divsChild>
            </w:div>
            <w:div w:id="1372998055">
              <w:marLeft w:val="0"/>
              <w:marRight w:val="0"/>
              <w:marTop w:val="0"/>
              <w:marBottom w:val="0"/>
              <w:divBdr>
                <w:top w:val="none" w:sz="0" w:space="0" w:color="auto"/>
                <w:left w:val="none" w:sz="0" w:space="0" w:color="auto"/>
                <w:bottom w:val="none" w:sz="0" w:space="0" w:color="auto"/>
                <w:right w:val="none" w:sz="0" w:space="0" w:color="auto"/>
              </w:divBdr>
              <w:divsChild>
                <w:div w:id="86073459">
                  <w:marLeft w:val="640"/>
                  <w:marRight w:val="0"/>
                  <w:marTop w:val="0"/>
                  <w:marBottom w:val="0"/>
                  <w:divBdr>
                    <w:top w:val="none" w:sz="0" w:space="0" w:color="auto"/>
                    <w:left w:val="none" w:sz="0" w:space="0" w:color="auto"/>
                    <w:bottom w:val="none" w:sz="0" w:space="0" w:color="auto"/>
                    <w:right w:val="none" w:sz="0" w:space="0" w:color="auto"/>
                  </w:divBdr>
                </w:div>
                <w:div w:id="1121387064">
                  <w:marLeft w:val="640"/>
                  <w:marRight w:val="0"/>
                  <w:marTop w:val="0"/>
                  <w:marBottom w:val="0"/>
                  <w:divBdr>
                    <w:top w:val="none" w:sz="0" w:space="0" w:color="auto"/>
                    <w:left w:val="none" w:sz="0" w:space="0" w:color="auto"/>
                    <w:bottom w:val="none" w:sz="0" w:space="0" w:color="auto"/>
                    <w:right w:val="none" w:sz="0" w:space="0" w:color="auto"/>
                  </w:divBdr>
                </w:div>
                <w:div w:id="747271662">
                  <w:marLeft w:val="640"/>
                  <w:marRight w:val="0"/>
                  <w:marTop w:val="0"/>
                  <w:marBottom w:val="0"/>
                  <w:divBdr>
                    <w:top w:val="none" w:sz="0" w:space="0" w:color="auto"/>
                    <w:left w:val="none" w:sz="0" w:space="0" w:color="auto"/>
                    <w:bottom w:val="none" w:sz="0" w:space="0" w:color="auto"/>
                    <w:right w:val="none" w:sz="0" w:space="0" w:color="auto"/>
                  </w:divBdr>
                </w:div>
              </w:divsChild>
            </w:div>
            <w:div w:id="740174395">
              <w:marLeft w:val="0"/>
              <w:marRight w:val="0"/>
              <w:marTop w:val="0"/>
              <w:marBottom w:val="0"/>
              <w:divBdr>
                <w:top w:val="none" w:sz="0" w:space="0" w:color="auto"/>
                <w:left w:val="none" w:sz="0" w:space="0" w:color="auto"/>
                <w:bottom w:val="none" w:sz="0" w:space="0" w:color="auto"/>
                <w:right w:val="none" w:sz="0" w:space="0" w:color="auto"/>
              </w:divBdr>
              <w:divsChild>
                <w:div w:id="979960388">
                  <w:marLeft w:val="640"/>
                  <w:marRight w:val="0"/>
                  <w:marTop w:val="0"/>
                  <w:marBottom w:val="0"/>
                  <w:divBdr>
                    <w:top w:val="none" w:sz="0" w:space="0" w:color="auto"/>
                    <w:left w:val="none" w:sz="0" w:space="0" w:color="auto"/>
                    <w:bottom w:val="none" w:sz="0" w:space="0" w:color="auto"/>
                    <w:right w:val="none" w:sz="0" w:space="0" w:color="auto"/>
                  </w:divBdr>
                </w:div>
                <w:div w:id="1752388433">
                  <w:marLeft w:val="640"/>
                  <w:marRight w:val="0"/>
                  <w:marTop w:val="0"/>
                  <w:marBottom w:val="0"/>
                  <w:divBdr>
                    <w:top w:val="none" w:sz="0" w:space="0" w:color="auto"/>
                    <w:left w:val="none" w:sz="0" w:space="0" w:color="auto"/>
                    <w:bottom w:val="none" w:sz="0" w:space="0" w:color="auto"/>
                    <w:right w:val="none" w:sz="0" w:space="0" w:color="auto"/>
                  </w:divBdr>
                </w:div>
                <w:div w:id="1489007539">
                  <w:marLeft w:val="640"/>
                  <w:marRight w:val="0"/>
                  <w:marTop w:val="0"/>
                  <w:marBottom w:val="0"/>
                  <w:divBdr>
                    <w:top w:val="none" w:sz="0" w:space="0" w:color="auto"/>
                    <w:left w:val="none" w:sz="0" w:space="0" w:color="auto"/>
                    <w:bottom w:val="none" w:sz="0" w:space="0" w:color="auto"/>
                    <w:right w:val="none" w:sz="0" w:space="0" w:color="auto"/>
                  </w:divBdr>
                </w:div>
                <w:div w:id="935790223">
                  <w:marLeft w:val="640"/>
                  <w:marRight w:val="0"/>
                  <w:marTop w:val="0"/>
                  <w:marBottom w:val="0"/>
                  <w:divBdr>
                    <w:top w:val="none" w:sz="0" w:space="0" w:color="auto"/>
                    <w:left w:val="none" w:sz="0" w:space="0" w:color="auto"/>
                    <w:bottom w:val="none" w:sz="0" w:space="0" w:color="auto"/>
                    <w:right w:val="none" w:sz="0" w:space="0" w:color="auto"/>
                  </w:divBdr>
                </w:div>
              </w:divsChild>
            </w:div>
            <w:div w:id="216286032">
              <w:marLeft w:val="0"/>
              <w:marRight w:val="0"/>
              <w:marTop w:val="0"/>
              <w:marBottom w:val="0"/>
              <w:divBdr>
                <w:top w:val="none" w:sz="0" w:space="0" w:color="auto"/>
                <w:left w:val="none" w:sz="0" w:space="0" w:color="auto"/>
                <w:bottom w:val="none" w:sz="0" w:space="0" w:color="auto"/>
                <w:right w:val="none" w:sz="0" w:space="0" w:color="auto"/>
              </w:divBdr>
              <w:divsChild>
                <w:div w:id="969551873">
                  <w:marLeft w:val="640"/>
                  <w:marRight w:val="0"/>
                  <w:marTop w:val="0"/>
                  <w:marBottom w:val="0"/>
                  <w:divBdr>
                    <w:top w:val="none" w:sz="0" w:space="0" w:color="auto"/>
                    <w:left w:val="none" w:sz="0" w:space="0" w:color="auto"/>
                    <w:bottom w:val="none" w:sz="0" w:space="0" w:color="auto"/>
                    <w:right w:val="none" w:sz="0" w:space="0" w:color="auto"/>
                  </w:divBdr>
                </w:div>
                <w:div w:id="882518770">
                  <w:marLeft w:val="640"/>
                  <w:marRight w:val="0"/>
                  <w:marTop w:val="0"/>
                  <w:marBottom w:val="0"/>
                  <w:divBdr>
                    <w:top w:val="none" w:sz="0" w:space="0" w:color="auto"/>
                    <w:left w:val="none" w:sz="0" w:space="0" w:color="auto"/>
                    <w:bottom w:val="none" w:sz="0" w:space="0" w:color="auto"/>
                    <w:right w:val="none" w:sz="0" w:space="0" w:color="auto"/>
                  </w:divBdr>
                </w:div>
                <w:div w:id="310596240">
                  <w:marLeft w:val="640"/>
                  <w:marRight w:val="0"/>
                  <w:marTop w:val="0"/>
                  <w:marBottom w:val="0"/>
                  <w:divBdr>
                    <w:top w:val="none" w:sz="0" w:space="0" w:color="auto"/>
                    <w:left w:val="none" w:sz="0" w:space="0" w:color="auto"/>
                    <w:bottom w:val="none" w:sz="0" w:space="0" w:color="auto"/>
                    <w:right w:val="none" w:sz="0" w:space="0" w:color="auto"/>
                  </w:divBdr>
                </w:div>
              </w:divsChild>
            </w:div>
            <w:div w:id="2143227392">
              <w:marLeft w:val="0"/>
              <w:marRight w:val="0"/>
              <w:marTop w:val="0"/>
              <w:marBottom w:val="0"/>
              <w:divBdr>
                <w:top w:val="none" w:sz="0" w:space="0" w:color="auto"/>
                <w:left w:val="none" w:sz="0" w:space="0" w:color="auto"/>
                <w:bottom w:val="none" w:sz="0" w:space="0" w:color="auto"/>
                <w:right w:val="none" w:sz="0" w:space="0" w:color="auto"/>
              </w:divBdr>
              <w:divsChild>
                <w:div w:id="304968555">
                  <w:marLeft w:val="640"/>
                  <w:marRight w:val="0"/>
                  <w:marTop w:val="0"/>
                  <w:marBottom w:val="0"/>
                  <w:divBdr>
                    <w:top w:val="none" w:sz="0" w:space="0" w:color="auto"/>
                    <w:left w:val="none" w:sz="0" w:space="0" w:color="auto"/>
                    <w:bottom w:val="none" w:sz="0" w:space="0" w:color="auto"/>
                    <w:right w:val="none" w:sz="0" w:space="0" w:color="auto"/>
                  </w:divBdr>
                </w:div>
                <w:div w:id="165637659">
                  <w:marLeft w:val="640"/>
                  <w:marRight w:val="0"/>
                  <w:marTop w:val="0"/>
                  <w:marBottom w:val="0"/>
                  <w:divBdr>
                    <w:top w:val="none" w:sz="0" w:space="0" w:color="auto"/>
                    <w:left w:val="none" w:sz="0" w:space="0" w:color="auto"/>
                    <w:bottom w:val="none" w:sz="0" w:space="0" w:color="auto"/>
                    <w:right w:val="none" w:sz="0" w:space="0" w:color="auto"/>
                  </w:divBdr>
                </w:div>
                <w:div w:id="870847306">
                  <w:marLeft w:val="640"/>
                  <w:marRight w:val="0"/>
                  <w:marTop w:val="0"/>
                  <w:marBottom w:val="0"/>
                  <w:divBdr>
                    <w:top w:val="none" w:sz="0" w:space="0" w:color="auto"/>
                    <w:left w:val="none" w:sz="0" w:space="0" w:color="auto"/>
                    <w:bottom w:val="none" w:sz="0" w:space="0" w:color="auto"/>
                    <w:right w:val="none" w:sz="0" w:space="0" w:color="auto"/>
                  </w:divBdr>
                </w:div>
              </w:divsChild>
            </w:div>
            <w:div w:id="537206143">
              <w:marLeft w:val="0"/>
              <w:marRight w:val="0"/>
              <w:marTop w:val="0"/>
              <w:marBottom w:val="0"/>
              <w:divBdr>
                <w:top w:val="none" w:sz="0" w:space="0" w:color="auto"/>
                <w:left w:val="none" w:sz="0" w:space="0" w:color="auto"/>
                <w:bottom w:val="none" w:sz="0" w:space="0" w:color="auto"/>
                <w:right w:val="none" w:sz="0" w:space="0" w:color="auto"/>
              </w:divBdr>
              <w:divsChild>
                <w:div w:id="47922137">
                  <w:marLeft w:val="640"/>
                  <w:marRight w:val="0"/>
                  <w:marTop w:val="0"/>
                  <w:marBottom w:val="0"/>
                  <w:divBdr>
                    <w:top w:val="none" w:sz="0" w:space="0" w:color="auto"/>
                    <w:left w:val="none" w:sz="0" w:space="0" w:color="auto"/>
                    <w:bottom w:val="none" w:sz="0" w:space="0" w:color="auto"/>
                    <w:right w:val="none" w:sz="0" w:space="0" w:color="auto"/>
                  </w:divBdr>
                </w:div>
                <w:div w:id="12197041">
                  <w:marLeft w:val="640"/>
                  <w:marRight w:val="0"/>
                  <w:marTop w:val="0"/>
                  <w:marBottom w:val="0"/>
                  <w:divBdr>
                    <w:top w:val="none" w:sz="0" w:space="0" w:color="auto"/>
                    <w:left w:val="none" w:sz="0" w:space="0" w:color="auto"/>
                    <w:bottom w:val="none" w:sz="0" w:space="0" w:color="auto"/>
                    <w:right w:val="none" w:sz="0" w:space="0" w:color="auto"/>
                  </w:divBdr>
                </w:div>
                <w:div w:id="1411542559">
                  <w:marLeft w:val="640"/>
                  <w:marRight w:val="0"/>
                  <w:marTop w:val="0"/>
                  <w:marBottom w:val="0"/>
                  <w:divBdr>
                    <w:top w:val="none" w:sz="0" w:space="0" w:color="auto"/>
                    <w:left w:val="none" w:sz="0" w:space="0" w:color="auto"/>
                    <w:bottom w:val="none" w:sz="0" w:space="0" w:color="auto"/>
                    <w:right w:val="none" w:sz="0" w:space="0" w:color="auto"/>
                  </w:divBdr>
                </w:div>
                <w:div w:id="1389376299">
                  <w:marLeft w:val="640"/>
                  <w:marRight w:val="0"/>
                  <w:marTop w:val="0"/>
                  <w:marBottom w:val="0"/>
                  <w:divBdr>
                    <w:top w:val="none" w:sz="0" w:space="0" w:color="auto"/>
                    <w:left w:val="none" w:sz="0" w:space="0" w:color="auto"/>
                    <w:bottom w:val="none" w:sz="0" w:space="0" w:color="auto"/>
                    <w:right w:val="none" w:sz="0" w:space="0" w:color="auto"/>
                  </w:divBdr>
                </w:div>
              </w:divsChild>
            </w:div>
            <w:div w:id="1263760394">
              <w:marLeft w:val="0"/>
              <w:marRight w:val="0"/>
              <w:marTop w:val="0"/>
              <w:marBottom w:val="0"/>
              <w:divBdr>
                <w:top w:val="none" w:sz="0" w:space="0" w:color="auto"/>
                <w:left w:val="none" w:sz="0" w:space="0" w:color="auto"/>
                <w:bottom w:val="none" w:sz="0" w:space="0" w:color="auto"/>
                <w:right w:val="none" w:sz="0" w:space="0" w:color="auto"/>
              </w:divBdr>
              <w:divsChild>
                <w:div w:id="1596086673">
                  <w:marLeft w:val="640"/>
                  <w:marRight w:val="0"/>
                  <w:marTop w:val="0"/>
                  <w:marBottom w:val="0"/>
                  <w:divBdr>
                    <w:top w:val="none" w:sz="0" w:space="0" w:color="auto"/>
                    <w:left w:val="none" w:sz="0" w:space="0" w:color="auto"/>
                    <w:bottom w:val="none" w:sz="0" w:space="0" w:color="auto"/>
                    <w:right w:val="none" w:sz="0" w:space="0" w:color="auto"/>
                  </w:divBdr>
                </w:div>
                <w:div w:id="1096441193">
                  <w:marLeft w:val="640"/>
                  <w:marRight w:val="0"/>
                  <w:marTop w:val="0"/>
                  <w:marBottom w:val="0"/>
                  <w:divBdr>
                    <w:top w:val="none" w:sz="0" w:space="0" w:color="auto"/>
                    <w:left w:val="none" w:sz="0" w:space="0" w:color="auto"/>
                    <w:bottom w:val="none" w:sz="0" w:space="0" w:color="auto"/>
                    <w:right w:val="none" w:sz="0" w:space="0" w:color="auto"/>
                  </w:divBdr>
                </w:div>
                <w:div w:id="423308170">
                  <w:marLeft w:val="640"/>
                  <w:marRight w:val="0"/>
                  <w:marTop w:val="0"/>
                  <w:marBottom w:val="0"/>
                  <w:divBdr>
                    <w:top w:val="none" w:sz="0" w:space="0" w:color="auto"/>
                    <w:left w:val="none" w:sz="0" w:space="0" w:color="auto"/>
                    <w:bottom w:val="none" w:sz="0" w:space="0" w:color="auto"/>
                    <w:right w:val="none" w:sz="0" w:space="0" w:color="auto"/>
                  </w:divBdr>
                </w:div>
                <w:div w:id="1870339793">
                  <w:marLeft w:val="640"/>
                  <w:marRight w:val="0"/>
                  <w:marTop w:val="0"/>
                  <w:marBottom w:val="0"/>
                  <w:divBdr>
                    <w:top w:val="none" w:sz="0" w:space="0" w:color="auto"/>
                    <w:left w:val="none" w:sz="0" w:space="0" w:color="auto"/>
                    <w:bottom w:val="none" w:sz="0" w:space="0" w:color="auto"/>
                    <w:right w:val="none" w:sz="0" w:space="0" w:color="auto"/>
                  </w:divBdr>
                </w:div>
                <w:div w:id="1379549357">
                  <w:marLeft w:val="640"/>
                  <w:marRight w:val="0"/>
                  <w:marTop w:val="0"/>
                  <w:marBottom w:val="0"/>
                  <w:divBdr>
                    <w:top w:val="none" w:sz="0" w:space="0" w:color="auto"/>
                    <w:left w:val="none" w:sz="0" w:space="0" w:color="auto"/>
                    <w:bottom w:val="none" w:sz="0" w:space="0" w:color="auto"/>
                    <w:right w:val="none" w:sz="0" w:space="0" w:color="auto"/>
                  </w:divBdr>
                </w:div>
              </w:divsChild>
            </w:div>
            <w:div w:id="1802532646">
              <w:marLeft w:val="0"/>
              <w:marRight w:val="0"/>
              <w:marTop w:val="0"/>
              <w:marBottom w:val="0"/>
              <w:divBdr>
                <w:top w:val="none" w:sz="0" w:space="0" w:color="auto"/>
                <w:left w:val="none" w:sz="0" w:space="0" w:color="auto"/>
                <w:bottom w:val="none" w:sz="0" w:space="0" w:color="auto"/>
                <w:right w:val="none" w:sz="0" w:space="0" w:color="auto"/>
              </w:divBdr>
              <w:divsChild>
                <w:div w:id="1453744399">
                  <w:marLeft w:val="640"/>
                  <w:marRight w:val="0"/>
                  <w:marTop w:val="0"/>
                  <w:marBottom w:val="0"/>
                  <w:divBdr>
                    <w:top w:val="none" w:sz="0" w:space="0" w:color="auto"/>
                    <w:left w:val="none" w:sz="0" w:space="0" w:color="auto"/>
                    <w:bottom w:val="none" w:sz="0" w:space="0" w:color="auto"/>
                    <w:right w:val="none" w:sz="0" w:space="0" w:color="auto"/>
                  </w:divBdr>
                </w:div>
                <w:div w:id="701054145">
                  <w:marLeft w:val="640"/>
                  <w:marRight w:val="0"/>
                  <w:marTop w:val="0"/>
                  <w:marBottom w:val="0"/>
                  <w:divBdr>
                    <w:top w:val="none" w:sz="0" w:space="0" w:color="auto"/>
                    <w:left w:val="none" w:sz="0" w:space="0" w:color="auto"/>
                    <w:bottom w:val="none" w:sz="0" w:space="0" w:color="auto"/>
                    <w:right w:val="none" w:sz="0" w:space="0" w:color="auto"/>
                  </w:divBdr>
                </w:div>
                <w:div w:id="1085229218">
                  <w:marLeft w:val="640"/>
                  <w:marRight w:val="0"/>
                  <w:marTop w:val="0"/>
                  <w:marBottom w:val="0"/>
                  <w:divBdr>
                    <w:top w:val="none" w:sz="0" w:space="0" w:color="auto"/>
                    <w:left w:val="none" w:sz="0" w:space="0" w:color="auto"/>
                    <w:bottom w:val="none" w:sz="0" w:space="0" w:color="auto"/>
                    <w:right w:val="none" w:sz="0" w:space="0" w:color="auto"/>
                  </w:divBdr>
                </w:div>
                <w:div w:id="379671049">
                  <w:marLeft w:val="640"/>
                  <w:marRight w:val="0"/>
                  <w:marTop w:val="0"/>
                  <w:marBottom w:val="0"/>
                  <w:divBdr>
                    <w:top w:val="none" w:sz="0" w:space="0" w:color="auto"/>
                    <w:left w:val="none" w:sz="0" w:space="0" w:color="auto"/>
                    <w:bottom w:val="none" w:sz="0" w:space="0" w:color="auto"/>
                    <w:right w:val="none" w:sz="0" w:space="0" w:color="auto"/>
                  </w:divBdr>
                </w:div>
                <w:div w:id="1266235298">
                  <w:marLeft w:val="640"/>
                  <w:marRight w:val="0"/>
                  <w:marTop w:val="0"/>
                  <w:marBottom w:val="0"/>
                  <w:divBdr>
                    <w:top w:val="none" w:sz="0" w:space="0" w:color="auto"/>
                    <w:left w:val="none" w:sz="0" w:space="0" w:color="auto"/>
                    <w:bottom w:val="none" w:sz="0" w:space="0" w:color="auto"/>
                    <w:right w:val="none" w:sz="0" w:space="0" w:color="auto"/>
                  </w:divBdr>
                </w:div>
              </w:divsChild>
            </w:div>
            <w:div w:id="279410620">
              <w:marLeft w:val="0"/>
              <w:marRight w:val="0"/>
              <w:marTop w:val="0"/>
              <w:marBottom w:val="0"/>
              <w:divBdr>
                <w:top w:val="none" w:sz="0" w:space="0" w:color="auto"/>
                <w:left w:val="none" w:sz="0" w:space="0" w:color="auto"/>
                <w:bottom w:val="none" w:sz="0" w:space="0" w:color="auto"/>
                <w:right w:val="none" w:sz="0" w:space="0" w:color="auto"/>
              </w:divBdr>
              <w:divsChild>
                <w:div w:id="1342584208">
                  <w:marLeft w:val="640"/>
                  <w:marRight w:val="0"/>
                  <w:marTop w:val="0"/>
                  <w:marBottom w:val="0"/>
                  <w:divBdr>
                    <w:top w:val="none" w:sz="0" w:space="0" w:color="auto"/>
                    <w:left w:val="none" w:sz="0" w:space="0" w:color="auto"/>
                    <w:bottom w:val="none" w:sz="0" w:space="0" w:color="auto"/>
                    <w:right w:val="none" w:sz="0" w:space="0" w:color="auto"/>
                  </w:divBdr>
                </w:div>
                <w:div w:id="1544443538">
                  <w:marLeft w:val="640"/>
                  <w:marRight w:val="0"/>
                  <w:marTop w:val="0"/>
                  <w:marBottom w:val="0"/>
                  <w:divBdr>
                    <w:top w:val="none" w:sz="0" w:space="0" w:color="auto"/>
                    <w:left w:val="none" w:sz="0" w:space="0" w:color="auto"/>
                    <w:bottom w:val="none" w:sz="0" w:space="0" w:color="auto"/>
                    <w:right w:val="none" w:sz="0" w:space="0" w:color="auto"/>
                  </w:divBdr>
                </w:div>
                <w:div w:id="1047604912">
                  <w:marLeft w:val="640"/>
                  <w:marRight w:val="0"/>
                  <w:marTop w:val="0"/>
                  <w:marBottom w:val="0"/>
                  <w:divBdr>
                    <w:top w:val="none" w:sz="0" w:space="0" w:color="auto"/>
                    <w:left w:val="none" w:sz="0" w:space="0" w:color="auto"/>
                    <w:bottom w:val="none" w:sz="0" w:space="0" w:color="auto"/>
                    <w:right w:val="none" w:sz="0" w:space="0" w:color="auto"/>
                  </w:divBdr>
                </w:div>
                <w:div w:id="646856836">
                  <w:marLeft w:val="640"/>
                  <w:marRight w:val="0"/>
                  <w:marTop w:val="0"/>
                  <w:marBottom w:val="0"/>
                  <w:divBdr>
                    <w:top w:val="none" w:sz="0" w:space="0" w:color="auto"/>
                    <w:left w:val="none" w:sz="0" w:space="0" w:color="auto"/>
                    <w:bottom w:val="none" w:sz="0" w:space="0" w:color="auto"/>
                    <w:right w:val="none" w:sz="0" w:space="0" w:color="auto"/>
                  </w:divBdr>
                </w:div>
                <w:div w:id="607782640">
                  <w:marLeft w:val="640"/>
                  <w:marRight w:val="0"/>
                  <w:marTop w:val="0"/>
                  <w:marBottom w:val="0"/>
                  <w:divBdr>
                    <w:top w:val="none" w:sz="0" w:space="0" w:color="auto"/>
                    <w:left w:val="none" w:sz="0" w:space="0" w:color="auto"/>
                    <w:bottom w:val="none" w:sz="0" w:space="0" w:color="auto"/>
                    <w:right w:val="none" w:sz="0" w:space="0" w:color="auto"/>
                  </w:divBdr>
                </w:div>
                <w:div w:id="678700418">
                  <w:marLeft w:val="640"/>
                  <w:marRight w:val="0"/>
                  <w:marTop w:val="0"/>
                  <w:marBottom w:val="0"/>
                  <w:divBdr>
                    <w:top w:val="none" w:sz="0" w:space="0" w:color="auto"/>
                    <w:left w:val="none" w:sz="0" w:space="0" w:color="auto"/>
                    <w:bottom w:val="none" w:sz="0" w:space="0" w:color="auto"/>
                    <w:right w:val="none" w:sz="0" w:space="0" w:color="auto"/>
                  </w:divBdr>
                </w:div>
              </w:divsChild>
            </w:div>
            <w:div w:id="444079717">
              <w:marLeft w:val="0"/>
              <w:marRight w:val="0"/>
              <w:marTop w:val="0"/>
              <w:marBottom w:val="0"/>
              <w:divBdr>
                <w:top w:val="none" w:sz="0" w:space="0" w:color="auto"/>
                <w:left w:val="none" w:sz="0" w:space="0" w:color="auto"/>
                <w:bottom w:val="none" w:sz="0" w:space="0" w:color="auto"/>
                <w:right w:val="none" w:sz="0" w:space="0" w:color="auto"/>
              </w:divBdr>
              <w:divsChild>
                <w:div w:id="1176463163">
                  <w:marLeft w:val="640"/>
                  <w:marRight w:val="0"/>
                  <w:marTop w:val="0"/>
                  <w:marBottom w:val="0"/>
                  <w:divBdr>
                    <w:top w:val="none" w:sz="0" w:space="0" w:color="auto"/>
                    <w:left w:val="none" w:sz="0" w:space="0" w:color="auto"/>
                    <w:bottom w:val="none" w:sz="0" w:space="0" w:color="auto"/>
                    <w:right w:val="none" w:sz="0" w:space="0" w:color="auto"/>
                  </w:divBdr>
                </w:div>
                <w:div w:id="1445886643">
                  <w:marLeft w:val="640"/>
                  <w:marRight w:val="0"/>
                  <w:marTop w:val="0"/>
                  <w:marBottom w:val="0"/>
                  <w:divBdr>
                    <w:top w:val="none" w:sz="0" w:space="0" w:color="auto"/>
                    <w:left w:val="none" w:sz="0" w:space="0" w:color="auto"/>
                    <w:bottom w:val="none" w:sz="0" w:space="0" w:color="auto"/>
                    <w:right w:val="none" w:sz="0" w:space="0" w:color="auto"/>
                  </w:divBdr>
                </w:div>
                <w:div w:id="1546336709">
                  <w:marLeft w:val="640"/>
                  <w:marRight w:val="0"/>
                  <w:marTop w:val="0"/>
                  <w:marBottom w:val="0"/>
                  <w:divBdr>
                    <w:top w:val="none" w:sz="0" w:space="0" w:color="auto"/>
                    <w:left w:val="none" w:sz="0" w:space="0" w:color="auto"/>
                    <w:bottom w:val="none" w:sz="0" w:space="0" w:color="auto"/>
                    <w:right w:val="none" w:sz="0" w:space="0" w:color="auto"/>
                  </w:divBdr>
                </w:div>
                <w:div w:id="1469860101">
                  <w:marLeft w:val="640"/>
                  <w:marRight w:val="0"/>
                  <w:marTop w:val="0"/>
                  <w:marBottom w:val="0"/>
                  <w:divBdr>
                    <w:top w:val="none" w:sz="0" w:space="0" w:color="auto"/>
                    <w:left w:val="none" w:sz="0" w:space="0" w:color="auto"/>
                    <w:bottom w:val="none" w:sz="0" w:space="0" w:color="auto"/>
                    <w:right w:val="none" w:sz="0" w:space="0" w:color="auto"/>
                  </w:divBdr>
                </w:div>
                <w:div w:id="1748190179">
                  <w:marLeft w:val="640"/>
                  <w:marRight w:val="0"/>
                  <w:marTop w:val="0"/>
                  <w:marBottom w:val="0"/>
                  <w:divBdr>
                    <w:top w:val="none" w:sz="0" w:space="0" w:color="auto"/>
                    <w:left w:val="none" w:sz="0" w:space="0" w:color="auto"/>
                    <w:bottom w:val="none" w:sz="0" w:space="0" w:color="auto"/>
                    <w:right w:val="none" w:sz="0" w:space="0" w:color="auto"/>
                  </w:divBdr>
                </w:div>
                <w:div w:id="2134056756">
                  <w:marLeft w:val="640"/>
                  <w:marRight w:val="0"/>
                  <w:marTop w:val="0"/>
                  <w:marBottom w:val="0"/>
                  <w:divBdr>
                    <w:top w:val="none" w:sz="0" w:space="0" w:color="auto"/>
                    <w:left w:val="none" w:sz="0" w:space="0" w:color="auto"/>
                    <w:bottom w:val="none" w:sz="0" w:space="0" w:color="auto"/>
                    <w:right w:val="none" w:sz="0" w:space="0" w:color="auto"/>
                  </w:divBdr>
                </w:div>
              </w:divsChild>
            </w:div>
            <w:div w:id="489685798">
              <w:marLeft w:val="0"/>
              <w:marRight w:val="0"/>
              <w:marTop w:val="0"/>
              <w:marBottom w:val="0"/>
              <w:divBdr>
                <w:top w:val="none" w:sz="0" w:space="0" w:color="auto"/>
                <w:left w:val="none" w:sz="0" w:space="0" w:color="auto"/>
                <w:bottom w:val="none" w:sz="0" w:space="0" w:color="auto"/>
                <w:right w:val="none" w:sz="0" w:space="0" w:color="auto"/>
              </w:divBdr>
              <w:divsChild>
                <w:div w:id="606428555">
                  <w:marLeft w:val="640"/>
                  <w:marRight w:val="0"/>
                  <w:marTop w:val="0"/>
                  <w:marBottom w:val="0"/>
                  <w:divBdr>
                    <w:top w:val="none" w:sz="0" w:space="0" w:color="auto"/>
                    <w:left w:val="none" w:sz="0" w:space="0" w:color="auto"/>
                    <w:bottom w:val="none" w:sz="0" w:space="0" w:color="auto"/>
                    <w:right w:val="none" w:sz="0" w:space="0" w:color="auto"/>
                  </w:divBdr>
                </w:div>
                <w:div w:id="1350251474">
                  <w:marLeft w:val="640"/>
                  <w:marRight w:val="0"/>
                  <w:marTop w:val="0"/>
                  <w:marBottom w:val="0"/>
                  <w:divBdr>
                    <w:top w:val="none" w:sz="0" w:space="0" w:color="auto"/>
                    <w:left w:val="none" w:sz="0" w:space="0" w:color="auto"/>
                    <w:bottom w:val="none" w:sz="0" w:space="0" w:color="auto"/>
                    <w:right w:val="none" w:sz="0" w:space="0" w:color="auto"/>
                  </w:divBdr>
                </w:div>
                <w:div w:id="693461751">
                  <w:marLeft w:val="640"/>
                  <w:marRight w:val="0"/>
                  <w:marTop w:val="0"/>
                  <w:marBottom w:val="0"/>
                  <w:divBdr>
                    <w:top w:val="none" w:sz="0" w:space="0" w:color="auto"/>
                    <w:left w:val="none" w:sz="0" w:space="0" w:color="auto"/>
                    <w:bottom w:val="none" w:sz="0" w:space="0" w:color="auto"/>
                    <w:right w:val="none" w:sz="0" w:space="0" w:color="auto"/>
                  </w:divBdr>
                </w:div>
                <w:div w:id="1214269504">
                  <w:marLeft w:val="640"/>
                  <w:marRight w:val="0"/>
                  <w:marTop w:val="0"/>
                  <w:marBottom w:val="0"/>
                  <w:divBdr>
                    <w:top w:val="none" w:sz="0" w:space="0" w:color="auto"/>
                    <w:left w:val="none" w:sz="0" w:space="0" w:color="auto"/>
                    <w:bottom w:val="none" w:sz="0" w:space="0" w:color="auto"/>
                    <w:right w:val="none" w:sz="0" w:space="0" w:color="auto"/>
                  </w:divBdr>
                </w:div>
                <w:div w:id="1849784974">
                  <w:marLeft w:val="640"/>
                  <w:marRight w:val="0"/>
                  <w:marTop w:val="0"/>
                  <w:marBottom w:val="0"/>
                  <w:divBdr>
                    <w:top w:val="none" w:sz="0" w:space="0" w:color="auto"/>
                    <w:left w:val="none" w:sz="0" w:space="0" w:color="auto"/>
                    <w:bottom w:val="none" w:sz="0" w:space="0" w:color="auto"/>
                    <w:right w:val="none" w:sz="0" w:space="0" w:color="auto"/>
                  </w:divBdr>
                </w:div>
                <w:div w:id="1287926477">
                  <w:marLeft w:val="640"/>
                  <w:marRight w:val="0"/>
                  <w:marTop w:val="0"/>
                  <w:marBottom w:val="0"/>
                  <w:divBdr>
                    <w:top w:val="none" w:sz="0" w:space="0" w:color="auto"/>
                    <w:left w:val="none" w:sz="0" w:space="0" w:color="auto"/>
                    <w:bottom w:val="none" w:sz="0" w:space="0" w:color="auto"/>
                    <w:right w:val="none" w:sz="0" w:space="0" w:color="auto"/>
                  </w:divBdr>
                </w:div>
                <w:div w:id="2013027889">
                  <w:marLeft w:val="640"/>
                  <w:marRight w:val="0"/>
                  <w:marTop w:val="0"/>
                  <w:marBottom w:val="0"/>
                  <w:divBdr>
                    <w:top w:val="none" w:sz="0" w:space="0" w:color="auto"/>
                    <w:left w:val="none" w:sz="0" w:space="0" w:color="auto"/>
                    <w:bottom w:val="none" w:sz="0" w:space="0" w:color="auto"/>
                    <w:right w:val="none" w:sz="0" w:space="0" w:color="auto"/>
                  </w:divBdr>
                </w:div>
              </w:divsChild>
            </w:div>
            <w:div w:id="1250386941">
              <w:marLeft w:val="0"/>
              <w:marRight w:val="0"/>
              <w:marTop w:val="0"/>
              <w:marBottom w:val="0"/>
              <w:divBdr>
                <w:top w:val="none" w:sz="0" w:space="0" w:color="auto"/>
                <w:left w:val="none" w:sz="0" w:space="0" w:color="auto"/>
                <w:bottom w:val="none" w:sz="0" w:space="0" w:color="auto"/>
                <w:right w:val="none" w:sz="0" w:space="0" w:color="auto"/>
              </w:divBdr>
              <w:divsChild>
                <w:div w:id="1388456642">
                  <w:marLeft w:val="640"/>
                  <w:marRight w:val="0"/>
                  <w:marTop w:val="0"/>
                  <w:marBottom w:val="0"/>
                  <w:divBdr>
                    <w:top w:val="none" w:sz="0" w:space="0" w:color="auto"/>
                    <w:left w:val="none" w:sz="0" w:space="0" w:color="auto"/>
                    <w:bottom w:val="none" w:sz="0" w:space="0" w:color="auto"/>
                    <w:right w:val="none" w:sz="0" w:space="0" w:color="auto"/>
                  </w:divBdr>
                </w:div>
                <w:div w:id="1746148505">
                  <w:marLeft w:val="640"/>
                  <w:marRight w:val="0"/>
                  <w:marTop w:val="0"/>
                  <w:marBottom w:val="0"/>
                  <w:divBdr>
                    <w:top w:val="none" w:sz="0" w:space="0" w:color="auto"/>
                    <w:left w:val="none" w:sz="0" w:space="0" w:color="auto"/>
                    <w:bottom w:val="none" w:sz="0" w:space="0" w:color="auto"/>
                    <w:right w:val="none" w:sz="0" w:space="0" w:color="auto"/>
                  </w:divBdr>
                </w:div>
                <w:div w:id="940114042">
                  <w:marLeft w:val="640"/>
                  <w:marRight w:val="0"/>
                  <w:marTop w:val="0"/>
                  <w:marBottom w:val="0"/>
                  <w:divBdr>
                    <w:top w:val="none" w:sz="0" w:space="0" w:color="auto"/>
                    <w:left w:val="none" w:sz="0" w:space="0" w:color="auto"/>
                    <w:bottom w:val="none" w:sz="0" w:space="0" w:color="auto"/>
                    <w:right w:val="none" w:sz="0" w:space="0" w:color="auto"/>
                  </w:divBdr>
                </w:div>
                <w:div w:id="1216310047">
                  <w:marLeft w:val="640"/>
                  <w:marRight w:val="0"/>
                  <w:marTop w:val="0"/>
                  <w:marBottom w:val="0"/>
                  <w:divBdr>
                    <w:top w:val="none" w:sz="0" w:space="0" w:color="auto"/>
                    <w:left w:val="none" w:sz="0" w:space="0" w:color="auto"/>
                    <w:bottom w:val="none" w:sz="0" w:space="0" w:color="auto"/>
                    <w:right w:val="none" w:sz="0" w:space="0" w:color="auto"/>
                  </w:divBdr>
                </w:div>
                <w:div w:id="621152958">
                  <w:marLeft w:val="640"/>
                  <w:marRight w:val="0"/>
                  <w:marTop w:val="0"/>
                  <w:marBottom w:val="0"/>
                  <w:divBdr>
                    <w:top w:val="none" w:sz="0" w:space="0" w:color="auto"/>
                    <w:left w:val="none" w:sz="0" w:space="0" w:color="auto"/>
                    <w:bottom w:val="none" w:sz="0" w:space="0" w:color="auto"/>
                    <w:right w:val="none" w:sz="0" w:space="0" w:color="auto"/>
                  </w:divBdr>
                </w:div>
                <w:div w:id="814025791">
                  <w:marLeft w:val="640"/>
                  <w:marRight w:val="0"/>
                  <w:marTop w:val="0"/>
                  <w:marBottom w:val="0"/>
                  <w:divBdr>
                    <w:top w:val="none" w:sz="0" w:space="0" w:color="auto"/>
                    <w:left w:val="none" w:sz="0" w:space="0" w:color="auto"/>
                    <w:bottom w:val="none" w:sz="0" w:space="0" w:color="auto"/>
                    <w:right w:val="none" w:sz="0" w:space="0" w:color="auto"/>
                  </w:divBdr>
                </w:div>
                <w:div w:id="1746217495">
                  <w:marLeft w:val="640"/>
                  <w:marRight w:val="0"/>
                  <w:marTop w:val="0"/>
                  <w:marBottom w:val="0"/>
                  <w:divBdr>
                    <w:top w:val="none" w:sz="0" w:space="0" w:color="auto"/>
                    <w:left w:val="none" w:sz="0" w:space="0" w:color="auto"/>
                    <w:bottom w:val="none" w:sz="0" w:space="0" w:color="auto"/>
                    <w:right w:val="none" w:sz="0" w:space="0" w:color="auto"/>
                  </w:divBdr>
                </w:div>
              </w:divsChild>
            </w:div>
            <w:div w:id="1130632402">
              <w:marLeft w:val="0"/>
              <w:marRight w:val="0"/>
              <w:marTop w:val="0"/>
              <w:marBottom w:val="0"/>
              <w:divBdr>
                <w:top w:val="none" w:sz="0" w:space="0" w:color="auto"/>
                <w:left w:val="none" w:sz="0" w:space="0" w:color="auto"/>
                <w:bottom w:val="none" w:sz="0" w:space="0" w:color="auto"/>
                <w:right w:val="none" w:sz="0" w:space="0" w:color="auto"/>
              </w:divBdr>
              <w:divsChild>
                <w:div w:id="1887453067">
                  <w:marLeft w:val="640"/>
                  <w:marRight w:val="0"/>
                  <w:marTop w:val="0"/>
                  <w:marBottom w:val="0"/>
                  <w:divBdr>
                    <w:top w:val="none" w:sz="0" w:space="0" w:color="auto"/>
                    <w:left w:val="none" w:sz="0" w:space="0" w:color="auto"/>
                    <w:bottom w:val="none" w:sz="0" w:space="0" w:color="auto"/>
                    <w:right w:val="none" w:sz="0" w:space="0" w:color="auto"/>
                  </w:divBdr>
                </w:div>
                <w:div w:id="1068721974">
                  <w:marLeft w:val="640"/>
                  <w:marRight w:val="0"/>
                  <w:marTop w:val="0"/>
                  <w:marBottom w:val="0"/>
                  <w:divBdr>
                    <w:top w:val="none" w:sz="0" w:space="0" w:color="auto"/>
                    <w:left w:val="none" w:sz="0" w:space="0" w:color="auto"/>
                    <w:bottom w:val="none" w:sz="0" w:space="0" w:color="auto"/>
                    <w:right w:val="none" w:sz="0" w:space="0" w:color="auto"/>
                  </w:divBdr>
                </w:div>
                <w:div w:id="848102733">
                  <w:marLeft w:val="640"/>
                  <w:marRight w:val="0"/>
                  <w:marTop w:val="0"/>
                  <w:marBottom w:val="0"/>
                  <w:divBdr>
                    <w:top w:val="none" w:sz="0" w:space="0" w:color="auto"/>
                    <w:left w:val="none" w:sz="0" w:space="0" w:color="auto"/>
                    <w:bottom w:val="none" w:sz="0" w:space="0" w:color="auto"/>
                    <w:right w:val="none" w:sz="0" w:space="0" w:color="auto"/>
                  </w:divBdr>
                </w:div>
                <w:div w:id="1848716375">
                  <w:marLeft w:val="640"/>
                  <w:marRight w:val="0"/>
                  <w:marTop w:val="0"/>
                  <w:marBottom w:val="0"/>
                  <w:divBdr>
                    <w:top w:val="none" w:sz="0" w:space="0" w:color="auto"/>
                    <w:left w:val="none" w:sz="0" w:space="0" w:color="auto"/>
                    <w:bottom w:val="none" w:sz="0" w:space="0" w:color="auto"/>
                    <w:right w:val="none" w:sz="0" w:space="0" w:color="auto"/>
                  </w:divBdr>
                </w:div>
                <w:div w:id="352994532">
                  <w:marLeft w:val="640"/>
                  <w:marRight w:val="0"/>
                  <w:marTop w:val="0"/>
                  <w:marBottom w:val="0"/>
                  <w:divBdr>
                    <w:top w:val="none" w:sz="0" w:space="0" w:color="auto"/>
                    <w:left w:val="none" w:sz="0" w:space="0" w:color="auto"/>
                    <w:bottom w:val="none" w:sz="0" w:space="0" w:color="auto"/>
                    <w:right w:val="none" w:sz="0" w:space="0" w:color="auto"/>
                  </w:divBdr>
                </w:div>
                <w:div w:id="95949667">
                  <w:marLeft w:val="640"/>
                  <w:marRight w:val="0"/>
                  <w:marTop w:val="0"/>
                  <w:marBottom w:val="0"/>
                  <w:divBdr>
                    <w:top w:val="none" w:sz="0" w:space="0" w:color="auto"/>
                    <w:left w:val="none" w:sz="0" w:space="0" w:color="auto"/>
                    <w:bottom w:val="none" w:sz="0" w:space="0" w:color="auto"/>
                    <w:right w:val="none" w:sz="0" w:space="0" w:color="auto"/>
                  </w:divBdr>
                </w:div>
                <w:div w:id="1443844661">
                  <w:marLeft w:val="640"/>
                  <w:marRight w:val="0"/>
                  <w:marTop w:val="0"/>
                  <w:marBottom w:val="0"/>
                  <w:divBdr>
                    <w:top w:val="none" w:sz="0" w:space="0" w:color="auto"/>
                    <w:left w:val="none" w:sz="0" w:space="0" w:color="auto"/>
                    <w:bottom w:val="none" w:sz="0" w:space="0" w:color="auto"/>
                    <w:right w:val="none" w:sz="0" w:space="0" w:color="auto"/>
                  </w:divBdr>
                </w:div>
                <w:div w:id="1602491348">
                  <w:marLeft w:val="640"/>
                  <w:marRight w:val="0"/>
                  <w:marTop w:val="0"/>
                  <w:marBottom w:val="0"/>
                  <w:divBdr>
                    <w:top w:val="none" w:sz="0" w:space="0" w:color="auto"/>
                    <w:left w:val="none" w:sz="0" w:space="0" w:color="auto"/>
                    <w:bottom w:val="none" w:sz="0" w:space="0" w:color="auto"/>
                    <w:right w:val="none" w:sz="0" w:space="0" w:color="auto"/>
                  </w:divBdr>
                </w:div>
              </w:divsChild>
            </w:div>
            <w:div w:id="177306622">
              <w:marLeft w:val="0"/>
              <w:marRight w:val="0"/>
              <w:marTop w:val="0"/>
              <w:marBottom w:val="0"/>
              <w:divBdr>
                <w:top w:val="none" w:sz="0" w:space="0" w:color="auto"/>
                <w:left w:val="none" w:sz="0" w:space="0" w:color="auto"/>
                <w:bottom w:val="none" w:sz="0" w:space="0" w:color="auto"/>
                <w:right w:val="none" w:sz="0" w:space="0" w:color="auto"/>
              </w:divBdr>
              <w:divsChild>
                <w:div w:id="2101414524">
                  <w:marLeft w:val="640"/>
                  <w:marRight w:val="0"/>
                  <w:marTop w:val="0"/>
                  <w:marBottom w:val="0"/>
                  <w:divBdr>
                    <w:top w:val="none" w:sz="0" w:space="0" w:color="auto"/>
                    <w:left w:val="none" w:sz="0" w:space="0" w:color="auto"/>
                    <w:bottom w:val="none" w:sz="0" w:space="0" w:color="auto"/>
                    <w:right w:val="none" w:sz="0" w:space="0" w:color="auto"/>
                  </w:divBdr>
                </w:div>
                <w:div w:id="1040862276">
                  <w:marLeft w:val="640"/>
                  <w:marRight w:val="0"/>
                  <w:marTop w:val="0"/>
                  <w:marBottom w:val="0"/>
                  <w:divBdr>
                    <w:top w:val="none" w:sz="0" w:space="0" w:color="auto"/>
                    <w:left w:val="none" w:sz="0" w:space="0" w:color="auto"/>
                    <w:bottom w:val="none" w:sz="0" w:space="0" w:color="auto"/>
                    <w:right w:val="none" w:sz="0" w:space="0" w:color="auto"/>
                  </w:divBdr>
                </w:div>
                <w:div w:id="1829443142">
                  <w:marLeft w:val="640"/>
                  <w:marRight w:val="0"/>
                  <w:marTop w:val="0"/>
                  <w:marBottom w:val="0"/>
                  <w:divBdr>
                    <w:top w:val="none" w:sz="0" w:space="0" w:color="auto"/>
                    <w:left w:val="none" w:sz="0" w:space="0" w:color="auto"/>
                    <w:bottom w:val="none" w:sz="0" w:space="0" w:color="auto"/>
                    <w:right w:val="none" w:sz="0" w:space="0" w:color="auto"/>
                  </w:divBdr>
                </w:div>
                <w:div w:id="477264911">
                  <w:marLeft w:val="640"/>
                  <w:marRight w:val="0"/>
                  <w:marTop w:val="0"/>
                  <w:marBottom w:val="0"/>
                  <w:divBdr>
                    <w:top w:val="none" w:sz="0" w:space="0" w:color="auto"/>
                    <w:left w:val="none" w:sz="0" w:space="0" w:color="auto"/>
                    <w:bottom w:val="none" w:sz="0" w:space="0" w:color="auto"/>
                    <w:right w:val="none" w:sz="0" w:space="0" w:color="auto"/>
                  </w:divBdr>
                </w:div>
                <w:div w:id="2103525733">
                  <w:marLeft w:val="640"/>
                  <w:marRight w:val="0"/>
                  <w:marTop w:val="0"/>
                  <w:marBottom w:val="0"/>
                  <w:divBdr>
                    <w:top w:val="none" w:sz="0" w:space="0" w:color="auto"/>
                    <w:left w:val="none" w:sz="0" w:space="0" w:color="auto"/>
                    <w:bottom w:val="none" w:sz="0" w:space="0" w:color="auto"/>
                    <w:right w:val="none" w:sz="0" w:space="0" w:color="auto"/>
                  </w:divBdr>
                </w:div>
                <w:div w:id="1435053040">
                  <w:marLeft w:val="640"/>
                  <w:marRight w:val="0"/>
                  <w:marTop w:val="0"/>
                  <w:marBottom w:val="0"/>
                  <w:divBdr>
                    <w:top w:val="none" w:sz="0" w:space="0" w:color="auto"/>
                    <w:left w:val="none" w:sz="0" w:space="0" w:color="auto"/>
                    <w:bottom w:val="none" w:sz="0" w:space="0" w:color="auto"/>
                    <w:right w:val="none" w:sz="0" w:space="0" w:color="auto"/>
                  </w:divBdr>
                </w:div>
                <w:div w:id="1025398123">
                  <w:marLeft w:val="640"/>
                  <w:marRight w:val="0"/>
                  <w:marTop w:val="0"/>
                  <w:marBottom w:val="0"/>
                  <w:divBdr>
                    <w:top w:val="none" w:sz="0" w:space="0" w:color="auto"/>
                    <w:left w:val="none" w:sz="0" w:space="0" w:color="auto"/>
                    <w:bottom w:val="none" w:sz="0" w:space="0" w:color="auto"/>
                    <w:right w:val="none" w:sz="0" w:space="0" w:color="auto"/>
                  </w:divBdr>
                </w:div>
                <w:div w:id="423764017">
                  <w:marLeft w:val="640"/>
                  <w:marRight w:val="0"/>
                  <w:marTop w:val="0"/>
                  <w:marBottom w:val="0"/>
                  <w:divBdr>
                    <w:top w:val="none" w:sz="0" w:space="0" w:color="auto"/>
                    <w:left w:val="none" w:sz="0" w:space="0" w:color="auto"/>
                    <w:bottom w:val="none" w:sz="0" w:space="0" w:color="auto"/>
                    <w:right w:val="none" w:sz="0" w:space="0" w:color="auto"/>
                  </w:divBdr>
                </w:div>
              </w:divsChild>
            </w:div>
            <w:div w:id="1741101813">
              <w:marLeft w:val="0"/>
              <w:marRight w:val="0"/>
              <w:marTop w:val="0"/>
              <w:marBottom w:val="0"/>
              <w:divBdr>
                <w:top w:val="none" w:sz="0" w:space="0" w:color="auto"/>
                <w:left w:val="none" w:sz="0" w:space="0" w:color="auto"/>
                <w:bottom w:val="none" w:sz="0" w:space="0" w:color="auto"/>
                <w:right w:val="none" w:sz="0" w:space="0" w:color="auto"/>
              </w:divBdr>
              <w:divsChild>
                <w:div w:id="1292439473">
                  <w:marLeft w:val="640"/>
                  <w:marRight w:val="0"/>
                  <w:marTop w:val="0"/>
                  <w:marBottom w:val="0"/>
                  <w:divBdr>
                    <w:top w:val="none" w:sz="0" w:space="0" w:color="auto"/>
                    <w:left w:val="none" w:sz="0" w:space="0" w:color="auto"/>
                    <w:bottom w:val="none" w:sz="0" w:space="0" w:color="auto"/>
                    <w:right w:val="none" w:sz="0" w:space="0" w:color="auto"/>
                  </w:divBdr>
                </w:div>
                <w:div w:id="319968932">
                  <w:marLeft w:val="640"/>
                  <w:marRight w:val="0"/>
                  <w:marTop w:val="0"/>
                  <w:marBottom w:val="0"/>
                  <w:divBdr>
                    <w:top w:val="none" w:sz="0" w:space="0" w:color="auto"/>
                    <w:left w:val="none" w:sz="0" w:space="0" w:color="auto"/>
                    <w:bottom w:val="none" w:sz="0" w:space="0" w:color="auto"/>
                    <w:right w:val="none" w:sz="0" w:space="0" w:color="auto"/>
                  </w:divBdr>
                </w:div>
                <w:div w:id="1875456580">
                  <w:marLeft w:val="640"/>
                  <w:marRight w:val="0"/>
                  <w:marTop w:val="0"/>
                  <w:marBottom w:val="0"/>
                  <w:divBdr>
                    <w:top w:val="none" w:sz="0" w:space="0" w:color="auto"/>
                    <w:left w:val="none" w:sz="0" w:space="0" w:color="auto"/>
                    <w:bottom w:val="none" w:sz="0" w:space="0" w:color="auto"/>
                    <w:right w:val="none" w:sz="0" w:space="0" w:color="auto"/>
                  </w:divBdr>
                </w:div>
                <w:div w:id="1949893497">
                  <w:marLeft w:val="640"/>
                  <w:marRight w:val="0"/>
                  <w:marTop w:val="0"/>
                  <w:marBottom w:val="0"/>
                  <w:divBdr>
                    <w:top w:val="none" w:sz="0" w:space="0" w:color="auto"/>
                    <w:left w:val="none" w:sz="0" w:space="0" w:color="auto"/>
                    <w:bottom w:val="none" w:sz="0" w:space="0" w:color="auto"/>
                    <w:right w:val="none" w:sz="0" w:space="0" w:color="auto"/>
                  </w:divBdr>
                </w:div>
                <w:div w:id="1316955518">
                  <w:marLeft w:val="640"/>
                  <w:marRight w:val="0"/>
                  <w:marTop w:val="0"/>
                  <w:marBottom w:val="0"/>
                  <w:divBdr>
                    <w:top w:val="none" w:sz="0" w:space="0" w:color="auto"/>
                    <w:left w:val="none" w:sz="0" w:space="0" w:color="auto"/>
                    <w:bottom w:val="none" w:sz="0" w:space="0" w:color="auto"/>
                    <w:right w:val="none" w:sz="0" w:space="0" w:color="auto"/>
                  </w:divBdr>
                </w:div>
                <w:div w:id="1841845017">
                  <w:marLeft w:val="640"/>
                  <w:marRight w:val="0"/>
                  <w:marTop w:val="0"/>
                  <w:marBottom w:val="0"/>
                  <w:divBdr>
                    <w:top w:val="none" w:sz="0" w:space="0" w:color="auto"/>
                    <w:left w:val="none" w:sz="0" w:space="0" w:color="auto"/>
                    <w:bottom w:val="none" w:sz="0" w:space="0" w:color="auto"/>
                    <w:right w:val="none" w:sz="0" w:space="0" w:color="auto"/>
                  </w:divBdr>
                </w:div>
                <w:div w:id="418988921">
                  <w:marLeft w:val="640"/>
                  <w:marRight w:val="0"/>
                  <w:marTop w:val="0"/>
                  <w:marBottom w:val="0"/>
                  <w:divBdr>
                    <w:top w:val="none" w:sz="0" w:space="0" w:color="auto"/>
                    <w:left w:val="none" w:sz="0" w:space="0" w:color="auto"/>
                    <w:bottom w:val="none" w:sz="0" w:space="0" w:color="auto"/>
                    <w:right w:val="none" w:sz="0" w:space="0" w:color="auto"/>
                  </w:divBdr>
                </w:div>
                <w:div w:id="287593804">
                  <w:marLeft w:val="640"/>
                  <w:marRight w:val="0"/>
                  <w:marTop w:val="0"/>
                  <w:marBottom w:val="0"/>
                  <w:divBdr>
                    <w:top w:val="none" w:sz="0" w:space="0" w:color="auto"/>
                    <w:left w:val="none" w:sz="0" w:space="0" w:color="auto"/>
                    <w:bottom w:val="none" w:sz="0" w:space="0" w:color="auto"/>
                    <w:right w:val="none" w:sz="0" w:space="0" w:color="auto"/>
                  </w:divBdr>
                </w:div>
                <w:div w:id="15638305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7804">
      <w:bodyDiv w:val="1"/>
      <w:marLeft w:val="0"/>
      <w:marRight w:val="0"/>
      <w:marTop w:val="0"/>
      <w:marBottom w:val="0"/>
      <w:divBdr>
        <w:top w:val="none" w:sz="0" w:space="0" w:color="auto"/>
        <w:left w:val="none" w:sz="0" w:space="0" w:color="auto"/>
        <w:bottom w:val="none" w:sz="0" w:space="0" w:color="auto"/>
        <w:right w:val="none" w:sz="0" w:space="0" w:color="auto"/>
      </w:divBdr>
      <w:divsChild>
        <w:div w:id="1794014614">
          <w:marLeft w:val="640"/>
          <w:marRight w:val="0"/>
          <w:marTop w:val="0"/>
          <w:marBottom w:val="0"/>
          <w:divBdr>
            <w:top w:val="none" w:sz="0" w:space="0" w:color="auto"/>
            <w:left w:val="none" w:sz="0" w:space="0" w:color="auto"/>
            <w:bottom w:val="none" w:sz="0" w:space="0" w:color="auto"/>
            <w:right w:val="none" w:sz="0" w:space="0" w:color="auto"/>
          </w:divBdr>
        </w:div>
        <w:div w:id="36972890">
          <w:marLeft w:val="640"/>
          <w:marRight w:val="0"/>
          <w:marTop w:val="0"/>
          <w:marBottom w:val="0"/>
          <w:divBdr>
            <w:top w:val="none" w:sz="0" w:space="0" w:color="auto"/>
            <w:left w:val="none" w:sz="0" w:space="0" w:color="auto"/>
            <w:bottom w:val="none" w:sz="0" w:space="0" w:color="auto"/>
            <w:right w:val="none" w:sz="0" w:space="0" w:color="auto"/>
          </w:divBdr>
        </w:div>
      </w:divsChild>
    </w:div>
    <w:div w:id="71779832">
      <w:bodyDiv w:val="1"/>
      <w:marLeft w:val="0"/>
      <w:marRight w:val="0"/>
      <w:marTop w:val="0"/>
      <w:marBottom w:val="0"/>
      <w:divBdr>
        <w:top w:val="none" w:sz="0" w:space="0" w:color="auto"/>
        <w:left w:val="none" w:sz="0" w:space="0" w:color="auto"/>
        <w:bottom w:val="none" w:sz="0" w:space="0" w:color="auto"/>
        <w:right w:val="none" w:sz="0" w:space="0" w:color="auto"/>
      </w:divBdr>
      <w:divsChild>
        <w:div w:id="1918513102">
          <w:marLeft w:val="640"/>
          <w:marRight w:val="0"/>
          <w:marTop w:val="0"/>
          <w:marBottom w:val="0"/>
          <w:divBdr>
            <w:top w:val="none" w:sz="0" w:space="0" w:color="auto"/>
            <w:left w:val="none" w:sz="0" w:space="0" w:color="auto"/>
            <w:bottom w:val="none" w:sz="0" w:space="0" w:color="auto"/>
            <w:right w:val="none" w:sz="0" w:space="0" w:color="auto"/>
          </w:divBdr>
        </w:div>
        <w:div w:id="187530742">
          <w:marLeft w:val="640"/>
          <w:marRight w:val="0"/>
          <w:marTop w:val="0"/>
          <w:marBottom w:val="0"/>
          <w:divBdr>
            <w:top w:val="none" w:sz="0" w:space="0" w:color="auto"/>
            <w:left w:val="none" w:sz="0" w:space="0" w:color="auto"/>
            <w:bottom w:val="none" w:sz="0" w:space="0" w:color="auto"/>
            <w:right w:val="none" w:sz="0" w:space="0" w:color="auto"/>
          </w:divBdr>
        </w:div>
      </w:divsChild>
    </w:div>
    <w:div w:id="203635284">
      <w:bodyDiv w:val="1"/>
      <w:marLeft w:val="0"/>
      <w:marRight w:val="0"/>
      <w:marTop w:val="0"/>
      <w:marBottom w:val="0"/>
      <w:divBdr>
        <w:top w:val="none" w:sz="0" w:space="0" w:color="auto"/>
        <w:left w:val="none" w:sz="0" w:space="0" w:color="auto"/>
        <w:bottom w:val="none" w:sz="0" w:space="0" w:color="auto"/>
        <w:right w:val="none" w:sz="0" w:space="0" w:color="auto"/>
      </w:divBdr>
    </w:div>
    <w:div w:id="361636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8383">
          <w:marLeft w:val="640"/>
          <w:marRight w:val="0"/>
          <w:marTop w:val="0"/>
          <w:marBottom w:val="0"/>
          <w:divBdr>
            <w:top w:val="none" w:sz="0" w:space="0" w:color="auto"/>
            <w:left w:val="none" w:sz="0" w:space="0" w:color="auto"/>
            <w:bottom w:val="none" w:sz="0" w:space="0" w:color="auto"/>
            <w:right w:val="none" w:sz="0" w:space="0" w:color="auto"/>
          </w:divBdr>
        </w:div>
      </w:divsChild>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543369726">
      <w:bodyDiv w:val="1"/>
      <w:marLeft w:val="0"/>
      <w:marRight w:val="0"/>
      <w:marTop w:val="0"/>
      <w:marBottom w:val="0"/>
      <w:divBdr>
        <w:top w:val="none" w:sz="0" w:space="0" w:color="auto"/>
        <w:left w:val="none" w:sz="0" w:space="0" w:color="auto"/>
        <w:bottom w:val="none" w:sz="0" w:space="0" w:color="auto"/>
        <w:right w:val="none" w:sz="0" w:space="0" w:color="auto"/>
      </w:divBdr>
    </w:div>
    <w:div w:id="550849995">
      <w:bodyDiv w:val="1"/>
      <w:marLeft w:val="0"/>
      <w:marRight w:val="0"/>
      <w:marTop w:val="0"/>
      <w:marBottom w:val="0"/>
      <w:divBdr>
        <w:top w:val="none" w:sz="0" w:space="0" w:color="auto"/>
        <w:left w:val="none" w:sz="0" w:space="0" w:color="auto"/>
        <w:bottom w:val="none" w:sz="0" w:space="0" w:color="auto"/>
        <w:right w:val="none" w:sz="0" w:space="0" w:color="auto"/>
      </w:divBdr>
    </w:div>
    <w:div w:id="713507422">
      <w:bodyDiv w:val="1"/>
      <w:marLeft w:val="0"/>
      <w:marRight w:val="0"/>
      <w:marTop w:val="0"/>
      <w:marBottom w:val="0"/>
      <w:divBdr>
        <w:top w:val="none" w:sz="0" w:space="0" w:color="auto"/>
        <w:left w:val="none" w:sz="0" w:space="0" w:color="auto"/>
        <w:bottom w:val="none" w:sz="0" w:space="0" w:color="auto"/>
        <w:right w:val="none" w:sz="0" w:space="0" w:color="auto"/>
      </w:divBdr>
    </w:div>
    <w:div w:id="909846943">
      <w:bodyDiv w:val="1"/>
      <w:marLeft w:val="0"/>
      <w:marRight w:val="0"/>
      <w:marTop w:val="0"/>
      <w:marBottom w:val="0"/>
      <w:divBdr>
        <w:top w:val="none" w:sz="0" w:space="0" w:color="auto"/>
        <w:left w:val="none" w:sz="0" w:space="0" w:color="auto"/>
        <w:bottom w:val="none" w:sz="0" w:space="0" w:color="auto"/>
        <w:right w:val="none" w:sz="0" w:space="0" w:color="auto"/>
      </w:divBdr>
      <w:divsChild>
        <w:div w:id="266893046">
          <w:marLeft w:val="640"/>
          <w:marRight w:val="0"/>
          <w:marTop w:val="0"/>
          <w:marBottom w:val="0"/>
          <w:divBdr>
            <w:top w:val="none" w:sz="0" w:space="0" w:color="auto"/>
            <w:left w:val="none" w:sz="0" w:space="0" w:color="auto"/>
            <w:bottom w:val="none" w:sz="0" w:space="0" w:color="auto"/>
            <w:right w:val="none" w:sz="0" w:space="0" w:color="auto"/>
          </w:divBdr>
        </w:div>
        <w:div w:id="2046631816">
          <w:marLeft w:val="640"/>
          <w:marRight w:val="0"/>
          <w:marTop w:val="0"/>
          <w:marBottom w:val="0"/>
          <w:divBdr>
            <w:top w:val="none" w:sz="0" w:space="0" w:color="auto"/>
            <w:left w:val="none" w:sz="0" w:space="0" w:color="auto"/>
            <w:bottom w:val="none" w:sz="0" w:space="0" w:color="auto"/>
            <w:right w:val="none" w:sz="0" w:space="0" w:color="auto"/>
          </w:divBdr>
        </w:div>
      </w:divsChild>
    </w:div>
    <w:div w:id="977296602">
      <w:bodyDiv w:val="1"/>
      <w:marLeft w:val="0"/>
      <w:marRight w:val="0"/>
      <w:marTop w:val="0"/>
      <w:marBottom w:val="0"/>
      <w:divBdr>
        <w:top w:val="none" w:sz="0" w:space="0" w:color="auto"/>
        <w:left w:val="none" w:sz="0" w:space="0" w:color="auto"/>
        <w:bottom w:val="none" w:sz="0" w:space="0" w:color="auto"/>
        <w:right w:val="none" w:sz="0" w:space="0" w:color="auto"/>
      </w:divBdr>
      <w:divsChild>
        <w:div w:id="1567767167">
          <w:marLeft w:val="640"/>
          <w:marRight w:val="0"/>
          <w:marTop w:val="0"/>
          <w:marBottom w:val="0"/>
          <w:divBdr>
            <w:top w:val="none" w:sz="0" w:space="0" w:color="auto"/>
            <w:left w:val="none" w:sz="0" w:space="0" w:color="auto"/>
            <w:bottom w:val="none" w:sz="0" w:space="0" w:color="auto"/>
            <w:right w:val="none" w:sz="0" w:space="0" w:color="auto"/>
          </w:divBdr>
        </w:div>
      </w:divsChild>
    </w:div>
    <w:div w:id="1007026735">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74497946">
      <w:bodyDiv w:val="1"/>
      <w:marLeft w:val="0"/>
      <w:marRight w:val="0"/>
      <w:marTop w:val="0"/>
      <w:marBottom w:val="0"/>
      <w:divBdr>
        <w:top w:val="none" w:sz="0" w:space="0" w:color="auto"/>
        <w:left w:val="none" w:sz="0" w:space="0" w:color="auto"/>
        <w:bottom w:val="none" w:sz="0" w:space="0" w:color="auto"/>
        <w:right w:val="none" w:sz="0" w:space="0" w:color="auto"/>
      </w:divBdr>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37132626">
      <w:bodyDiv w:val="1"/>
      <w:marLeft w:val="0"/>
      <w:marRight w:val="0"/>
      <w:marTop w:val="0"/>
      <w:marBottom w:val="0"/>
      <w:divBdr>
        <w:top w:val="none" w:sz="0" w:space="0" w:color="auto"/>
        <w:left w:val="none" w:sz="0" w:space="0" w:color="auto"/>
        <w:bottom w:val="none" w:sz="0" w:space="0" w:color="auto"/>
        <w:right w:val="none" w:sz="0" w:space="0" w:color="auto"/>
      </w:divBdr>
      <w:divsChild>
        <w:div w:id="247005489">
          <w:marLeft w:val="640"/>
          <w:marRight w:val="0"/>
          <w:marTop w:val="0"/>
          <w:marBottom w:val="0"/>
          <w:divBdr>
            <w:top w:val="none" w:sz="0" w:space="0" w:color="auto"/>
            <w:left w:val="none" w:sz="0" w:space="0" w:color="auto"/>
            <w:bottom w:val="none" w:sz="0" w:space="0" w:color="auto"/>
            <w:right w:val="none" w:sz="0" w:space="0" w:color="auto"/>
          </w:divBdr>
        </w:div>
      </w:divsChild>
    </w:div>
    <w:div w:id="1259408984">
      <w:bodyDiv w:val="1"/>
      <w:marLeft w:val="0"/>
      <w:marRight w:val="0"/>
      <w:marTop w:val="0"/>
      <w:marBottom w:val="0"/>
      <w:divBdr>
        <w:top w:val="none" w:sz="0" w:space="0" w:color="auto"/>
        <w:left w:val="none" w:sz="0" w:space="0" w:color="auto"/>
        <w:bottom w:val="none" w:sz="0" w:space="0" w:color="auto"/>
        <w:right w:val="none" w:sz="0" w:space="0" w:color="auto"/>
      </w:divBdr>
    </w:div>
    <w:div w:id="1317224452">
      <w:bodyDiv w:val="1"/>
      <w:marLeft w:val="0"/>
      <w:marRight w:val="0"/>
      <w:marTop w:val="0"/>
      <w:marBottom w:val="0"/>
      <w:divBdr>
        <w:top w:val="none" w:sz="0" w:space="0" w:color="auto"/>
        <w:left w:val="none" w:sz="0" w:space="0" w:color="auto"/>
        <w:bottom w:val="none" w:sz="0" w:space="0" w:color="auto"/>
        <w:right w:val="none" w:sz="0" w:space="0" w:color="auto"/>
      </w:divBdr>
    </w:div>
    <w:div w:id="1317808179">
      <w:bodyDiv w:val="1"/>
      <w:marLeft w:val="0"/>
      <w:marRight w:val="0"/>
      <w:marTop w:val="0"/>
      <w:marBottom w:val="0"/>
      <w:divBdr>
        <w:top w:val="none" w:sz="0" w:space="0" w:color="auto"/>
        <w:left w:val="none" w:sz="0" w:space="0" w:color="auto"/>
        <w:bottom w:val="none" w:sz="0" w:space="0" w:color="auto"/>
        <w:right w:val="none" w:sz="0" w:space="0" w:color="auto"/>
      </w:divBdr>
    </w:div>
    <w:div w:id="1349718353">
      <w:bodyDiv w:val="1"/>
      <w:marLeft w:val="0"/>
      <w:marRight w:val="0"/>
      <w:marTop w:val="0"/>
      <w:marBottom w:val="0"/>
      <w:divBdr>
        <w:top w:val="none" w:sz="0" w:space="0" w:color="auto"/>
        <w:left w:val="none" w:sz="0" w:space="0" w:color="auto"/>
        <w:bottom w:val="none" w:sz="0" w:space="0" w:color="auto"/>
        <w:right w:val="none" w:sz="0" w:space="0" w:color="auto"/>
      </w:divBdr>
    </w:div>
    <w:div w:id="1401756784">
      <w:bodyDiv w:val="1"/>
      <w:marLeft w:val="0"/>
      <w:marRight w:val="0"/>
      <w:marTop w:val="0"/>
      <w:marBottom w:val="0"/>
      <w:divBdr>
        <w:top w:val="none" w:sz="0" w:space="0" w:color="auto"/>
        <w:left w:val="none" w:sz="0" w:space="0" w:color="auto"/>
        <w:bottom w:val="none" w:sz="0" w:space="0" w:color="auto"/>
        <w:right w:val="none" w:sz="0" w:space="0" w:color="auto"/>
      </w:divBdr>
    </w:div>
    <w:div w:id="1427581492">
      <w:bodyDiv w:val="1"/>
      <w:marLeft w:val="0"/>
      <w:marRight w:val="0"/>
      <w:marTop w:val="0"/>
      <w:marBottom w:val="0"/>
      <w:divBdr>
        <w:top w:val="none" w:sz="0" w:space="0" w:color="auto"/>
        <w:left w:val="none" w:sz="0" w:space="0" w:color="auto"/>
        <w:bottom w:val="none" w:sz="0" w:space="0" w:color="auto"/>
        <w:right w:val="none" w:sz="0" w:space="0" w:color="auto"/>
      </w:divBdr>
    </w:div>
    <w:div w:id="1553735834">
      <w:bodyDiv w:val="1"/>
      <w:marLeft w:val="0"/>
      <w:marRight w:val="0"/>
      <w:marTop w:val="0"/>
      <w:marBottom w:val="0"/>
      <w:divBdr>
        <w:top w:val="none" w:sz="0" w:space="0" w:color="auto"/>
        <w:left w:val="none" w:sz="0" w:space="0" w:color="auto"/>
        <w:bottom w:val="none" w:sz="0" w:space="0" w:color="auto"/>
        <w:right w:val="none" w:sz="0" w:space="0" w:color="auto"/>
      </w:divBdr>
    </w:div>
    <w:div w:id="1577282751">
      <w:bodyDiv w:val="1"/>
      <w:marLeft w:val="0"/>
      <w:marRight w:val="0"/>
      <w:marTop w:val="0"/>
      <w:marBottom w:val="0"/>
      <w:divBdr>
        <w:top w:val="none" w:sz="0" w:space="0" w:color="auto"/>
        <w:left w:val="none" w:sz="0" w:space="0" w:color="auto"/>
        <w:bottom w:val="none" w:sz="0" w:space="0" w:color="auto"/>
        <w:right w:val="none" w:sz="0" w:space="0" w:color="auto"/>
      </w:divBdr>
      <w:divsChild>
        <w:div w:id="1501237899">
          <w:marLeft w:val="640"/>
          <w:marRight w:val="0"/>
          <w:marTop w:val="0"/>
          <w:marBottom w:val="0"/>
          <w:divBdr>
            <w:top w:val="none" w:sz="0" w:space="0" w:color="auto"/>
            <w:left w:val="none" w:sz="0" w:space="0" w:color="auto"/>
            <w:bottom w:val="none" w:sz="0" w:space="0" w:color="auto"/>
            <w:right w:val="none" w:sz="0" w:space="0" w:color="auto"/>
          </w:divBdr>
        </w:div>
      </w:divsChild>
    </w:div>
    <w:div w:id="1587415802">
      <w:bodyDiv w:val="1"/>
      <w:marLeft w:val="0"/>
      <w:marRight w:val="0"/>
      <w:marTop w:val="0"/>
      <w:marBottom w:val="0"/>
      <w:divBdr>
        <w:top w:val="none" w:sz="0" w:space="0" w:color="auto"/>
        <w:left w:val="none" w:sz="0" w:space="0" w:color="auto"/>
        <w:bottom w:val="none" w:sz="0" w:space="0" w:color="auto"/>
        <w:right w:val="none" w:sz="0" w:space="0" w:color="auto"/>
      </w:divBdr>
    </w:div>
    <w:div w:id="1617252122">
      <w:bodyDiv w:val="1"/>
      <w:marLeft w:val="0"/>
      <w:marRight w:val="0"/>
      <w:marTop w:val="0"/>
      <w:marBottom w:val="0"/>
      <w:divBdr>
        <w:top w:val="none" w:sz="0" w:space="0" w:color="auto"/>
        <w:left w:val="none" w:sz="0" w:space="0" w:color="auto"/>
        <w:bottom w:val="none" w:sz="0" w:space="0" w:color="auto"/>
        <w:right w:val="none" w:sz="0" w:space="0" w:color="auto"/>
      </w:divBdr>
      <w:divsChild>
        <w:div w:id="453599521">
          <w:marLeft w:val="640"/>
          <w:marRight w:val="0"/>
          <w:marTop w:val="0"/>
          <w:marBottom w:val="0"/>
          <w:divBdr>
            <w:top w:val="none" w:sz="0" w:space="0" w:color="auto"/>
            <w:left w:val="none" w:sz="0" w:space="0" w:color="auto"/>
            <w:bottom w:val="none" w:sz="0" w:space="0" w:color="auto"/>
            <w:right w:val="none" w:sz="0" w:space="0" w:color="auto"/>
          </w:divBdr>
        </w:div>
      </w:divsChild>
    </w:div>
    <w:div w:id="1664430651">
      <w:bodyDiv w:val="1"/>
      <w:marLeft w:val="0"/>
      <w:marRight w:val="0"/>
      <w:marTop w:val="0"/>
      <w:marBottom w:val="0"/>
      <w:divBdr>
        <w:top w:val="none" w:sz="0" w:space="0" w:color="auto"/>
        <w:left w:val="none" w:sz="0" w:space="0" w:color="auto"/>
        <w:bottom w:val="none" w:sz="0" w:space="0" w:color="auto"/>
        <w:right w:val="none" w:sz="0" w:space="0" w:color="auto"/>
      </w:divBdr>
      <w:divsChild>
        <w:div w:id="2007517405">
          <w:marLeft w:val="0"/>
          <w:marRight w:val="0"/>
          <w:marTop w:val="0"/>
          <w:marBottom w:val="0"/>
          <w:divBdr>
            <w:top w:val="none" w:sz="0" w:space="0" w:color="auto"/>
            <w:left w:val="none" w:sz="0" w:space="0" w:color="auto"/>
            <w:bottom w:val="none" w:sz="0" w:space="0" w:color="auto"/>
            <w:right w:val="none" w:sz="0" w:space="0" w:color="auto"/>
          </w:divBdr>
          <w:divsChild>
            <w:div w:id="700276636">
              <w:marLeft w:val="0"/>
              <w:marRight w:val="0"/>
              <w:marTop w:val="0"/>
              <w:marBottom w:val="0"/>
              <w:divBdr>
                <w:top w:val="none" w:sz="0" w:space="0" w:color="auto"/>
                <w:left w:val="none" w:sz="0" w:space="0" w:color="auto"/>
                <w:bottom w:val="none" w:sz="0" w:space="0" w:color="auto"/>
                <w:right w:val="none" w:sz="0" w:space="0" w:color="auto"/>
              </w:divBdr>
              <w:divsChild>
                <w:div w:id="2055612189">
                  <w:marLeft w:val="0"/>
                  <w:marRight w:val="0"/>
                  <w:marTop w:val="0"/>
                  <w:marBottom w:val="0"/>
                  <w:divBdr>
                    <w:top w:val="none" w:sz="0" w:space="0" w:color="auto"/>
                    <w:left w:val="none" w:sz="0" w:space="0" w:color="auto"/>
                    <w:bottom w:val="none" w:sz="0" w:space="0" w:color="auto"/>
                    <w:right w:val="none" w:sz="0" w:space="0" w:color="auto"/>
                  </w:divBdr>
                  <w:divsChild>
                    <w:div w:id="392199990">
                      <w:marLeft w:val="0"/>
                      <w:marRight w:val="0"/>
                      <w:marTop w:val="0"/>
                      <w:marBottom w:val="0"/>
                      <w:divBdr>
                        <w:top w:val="none" w:sz="0" w:space="0" w:color="auto"/>
                        <w:left w:val="none" w:sz="0" w:space="0" w:color="auto"/>
                        <w:bottom w:val="none" w:sz="0" w:space="0" w:color="auto"/>
                        <w:right w:val="none" w:sz="0" w:space="0" w:color="auto"/>
                      </w:divBdr>
                      <w:divsChild>
                        <w:div w:id="551964061">
                          <w:marLeft w:val="0"/>
                          <w:marRight w:val="0"/>
                          <w:marTop w:val="0"/>
                          <w:marBottom w:val="0"/>
                          <w:divBdr>
                            <w:top w:val="none" w:sz="0" w:space="0" w:color="auto"/>
                            <w:left w:val="none" w:sz="0" w:space="0" w:color="auto"/>
                            <w:bottom w:val="none" w:sz="0" w:space="0" w:color="auto"/>
                            <w:right w:val="none" w:sz="0" w:space="0" w:color="auto"/>
                          </w:divBdr>
                          <w:divsChild>
                            <w:div w:id="966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84894">
      <w:bodyDiv w:val="1"/>
      <w:marLeft w:val="0"/>
      <w:marRight w:val="0"/>
      <w:marTop w:val="0"/>
      <w:marBottom w:val="0"/>
      <w:divBdr>
        <w:top w:val="none" w:sz="0" w:space="0" w:color="auto"/>
        <w:left w:val="none" w:sz="0" w:space="0" w:color="auto"/>
        <w:bottom w:val="none" w:sz="0" w:space="0" w:color="auto"/>
        <w:right w:val="none" w:sz="0" w:space="0" w:color="auto"/>
      </w:divBdr>
    </w:div>
    <w:div w:id="1869563232">
      <w:bodyDiv w:val="1"/>
      <w:marLeft w:val="0"/>
      <w:marRight w:val="0"/>
      <w:marTop w:val="0"/>
      <w:marBottom w:val="0"/>
      <w:divBdr>
        <w:top w:val="none" w:sz="0" w:space="0" w:color="auto"/>
        <w:left w:val="none" w:sz="0" w:space="0" w:color="auto"/>
        <w:bottom w:val="none" w:sz="0" w:space="0" w:color="auto"/>
        <w:right w:val="none" w:sz="0" w:space="0" w:color="auto"/>
      </w:divBdr>
      <w:divsChild>
        <w:div w:id="1747800927">
          <w:marLeft w:val="640"/>
          <w:marRight w:val="0"/>
          <w:marTop w:val="0"/>
          <w:marBottom w:val="0"/>
          <w:divBdr>
            <w:top w:val="none" w:sz="0" w:space="0" w:color="auto"/>
            <w:left w:val="none" w:sz="0" w:space="0" w:color="auto"/>
            <w:bottom w:val="none" w:sz="0" w:space="0" w:color="auto"/>
            <w:right w:val="none" w:sz="0" w:space="0" w:color="auto"/>
          </w:divBdr>
        </w:div>
        <w:div w:id="246110720">
          <w:marLeft w:val="640"/>
          <w:marRight w:val="0"/>
          <w:marTop w:val="0"/>
          <w:marBottom w:val="0"/>
          <w:divBdr>
            <w:top w:val="none" w:sz="0" w:space="0" w:color="auto"/>
            <w:left w:val="none" w:sz="0" w:space="0" w:color="auto"/>
            <w:bottom w:val="none" w:sz="0" w:space="0" w:color="auto"/>
            <w:right w:val="none" w:sz="0" w:space="0" w:color="auto"/>
          </w:divBdr>
        </w:div>
        <w:div w:id="1654261773">
          <w:marLeft w:val="640"/>
          <w:marRight w:val="0"/>
          <w:marTop w:val="0"/>
          <w:marBottom w:val="0"/>
          <w:divBdr>
            <w:top w:val="none" w:sz="0" w:space="0" w:color="auto"/>
            <w:left w:val="none" w:sz="0" w:space="0" w:color="auto"/>
            <w:bottom w:val="none" w:sz="0" w:space="0" w:color="auto"/>
            <w:right w:val="none" w:sz="0" w:space="0" w:color="auto"/>
          </w:divBdr>
        </w:div>
      </w:divsChild>
    </w:div>
    <w:div w:id="1871842057">
      <w:bodyDiv w:val="1"/>
      <w:marLeft w:val="0"/>
      <w:marRight w:val="0"/>
      <w:marTop w:val="0"/>
      <w:marBottom w:val="0"/>
      <w:divBdr>
        <w:top w:val="none" w:sz="0" w:space="0" w:color="auto"/>
        <w:left w:val="none" w:sz="0" w:space="0" w:color="auto"/>
        <w:bottom w:val="none" w:sz="0" w:space="0" w:color="auto"/>
        <w:right w:val="none" w:sz="0" w:space="0" w:color="auto"/>
      </w:divBdr>
      <w:divsChild>
        <w:div w:id="1758206280">
          <w:marLeft w:val="0"/>
          <w:marRight w:val="0"/>
          <w:marTop w:val="0"/>
          <w:marBottom w:val="0"/>
          <w:divBdr>
            <w:top w:val="none" w:sz="0" w:space="0" w:color="auto"/>
            <w:left w:val="none" w:sz="0" w:space="0" w:color="auto"/>
            <w:bottom w:val="none" w:sz="0" w:space="0" w:color="auto"/>
            <w:right w:val="none" w:sz="0" w:space="0" w:color="auto"/>
          </w:divBdr>
          <w:divsChild>
            <w:div w:id="1319068995">
              <w:marLeft w:val="0"/>
              <w:marRight w:val="0"/>
              <w:marTop w:val="0"/>
              <w:marBottom w:val="0"/>
              <w:divBdr>
                <w:top w:val="none" w:sz="0" w:space="0" w:color="auto"/>
                <w:left w:val="none" w:sz="0" w:space="0" w:color="auto"/>
                <w:bottom w:val="none" w:sz="0" w:space="0" w:color="auto"/>
                <w:right w:val="none" w:sz="0" w:space="0" w:color="auto"/>
              </w:divBdr>
              <w:divsChild>
                <w:div w:id="1495491436">
                  <w:marLeft w:val="0"/>
                  <w:marRight w:val="0"/>
                  <w:marTop w:val="0"/>
                  <w:marBottom w:val="0"/>
                  <w:divBdr>
                    <w:top w:val="none" w:sz="0" w:space="0" w:color="auto"/>
                    <w:left w:val="none" w:sz="0" w:space="0" w:color="auto"/>
                    <w:bottom w:val="none" w:sz="0" w:space="0" w:color="auto"/>
                    <w:right w:val="none" w:sz="0" w:space="0" w:color="auto"/>
                  </w:divBdr>
                  <w:divsChild>
                    <w:div w:id="934479171">
                      <w:marLeft w:val="0"/>
                      <w:marRight w:val="0"/>
                      <w:marTop w:val="0"/>
                      <w:marBottom w:val="0"/>
                      <w:divBdr>
                        <w:top w:val="none" w:sz="0" w:space="0" w:color="auto"/>
                        <w:left w:val="none" w:sz="0" w:space="0" w:color="auto"/>
                        <w:bottom w:val="none" w:sz="0" w:space="0" w:color="auto"/>
                        <w:right w:val="none" w:sz="0" w:space="0" w:color="auto"/>
                      </w:divBdr>
                      <w:divsChild>
                        <w:div w:id="671761564">
                          <w:marLeft w:val="0"/>
                          <w:marRight w:val="0"/>
                          <w:marTop w:val="0"/>
                          <w:marBottom w:val="0"/>
                          <w:divBdr>
                            <w:top w:val="none" w:sz="0" w:space="0" w:color="auto"/>
                            <w:left w:val="none" w:sz="0" w:space="0" w:color="auto"/>
                            <w:bottom w:val="none" w:sz="0" w:space="0" w:color="auto"/>
                            <w:right w:val="none" w:sz="0" w:space="0" w:color="auto"/>
                          </w:divBdr>
                          <w:divsChild>
                            <w:div w:id="1488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74563">
      <w:bodyDiv w:val="1"/>
      <w:marLeft w:val="0"/>
      <w:marRight w:val="0"/>
      <w:marTop w:val="0"/>
      <w:marBottom w:val="0"/>
      <w:divBdr>
        <w:top w:val="none" w:sz="0" w:space="0" w:color="auto"/>
        <w:left w:val="none" w:sz="0" w:space="0" w:color="auto"/>
        <w:bottom w:val="none" w:sz="0" w:space="0" w:color="auto"/>
        <w:right w:val="none" w:sz="0" w:space="0" w:color="auto"/>
      </w:divBdr>
    </w:div>
    <w:div w:id="1933657558">
      <w:bodyDiv w:val="1"/>
      <w:marLeft w:val="0"/>
      <w:marRight w:val="0"/>
      <w:marTop w:val="0"/>
      <w:marBottom w:val="0"/>
      <w:divBdr>
        <w:top w:val="none" w:sz="0" w:space="0" w:color="auto"/>
        <w:left w:val="none" w:sz="0" w:space="0" w:color="auto"/>
        <w:bottom w:val="none" w:sz="0" w:space="0" w:color="auto"/>
        <w:right w:val="none" w:sz="0" w:space="0" w:color="auto"/>
      </w:divBdr>
    </w:div>
    <w:div w:id="1933778274">
      <w:bodyDiv w:val="1"/>
      <w:marLeft w:val="0"/>
      <w:marRight w:val="0"/>
      <w:marTop w:val="0"/>
      <w:marBottom w:val="0"/>
      <w:divBdr>
        <w:top w:val="none" w:sz="0" w:space="0" w:color="auto"/>
        <w:left w:val="none" w:sz="0" w:space="0" w:color="auto"/>
        <w:bottom w:val="none" w:sz="0" w:space="0" w:color="auto"/>
        <w:right w:val="none" w:sz="0" w:space="0" w:color="auto"/>
      </w:divBdr>
    </w:div>
    <w:div w:id="1997569682">
      <w:bodyDiv w:val="1"/>
      <w:marLeft w:val="0"/>
      <w:marRight w:val="0"/>
      <w:marTop w:val="0"/>
      <w:marBottom w:val="0"/>
      <w:divBdr>
        <w:top w:val="none" w:sz="0" w:space="0" w:color="auto"/>
        <w:left w:val="none" w:sz="0" w:space="0" w:color="auto"/>
        <w:bottom w:val="none" w:sz="0" w:space="0" w:color="auto"/>
        <w:right w:val="none" w:sz="0" w:space="0" w:color="auto"/>
      </w:divBdr>
      <w:divsChild>
        <w:div w:id="450520164">
          <w:marLeft w:val="0"/>
          <w:marRight w:val="0"/>
          <w:marTop w:val="0"/>
          <w:marBottom w:val="0"/>
          <w:divBdr>
            <w:top w:val="none" w:sz="0" w:space="0" w:color="auto"/>
            <w:left w:val="none" w:sz="0" w:space="0" w:color="auto"/>
            <w:bottom w:val="none" w:sz="0" w:space="0" w:color="auto"/>
            <w:right w:val="none" w:sz="0" w:space="0" w:color="auto"/>
          </w:divBdr>
          <w:divsChild>
            <w:div w:id="2015450862">
              <w:marLeft w:val="0"/>
              <w:marRight w:val="0"/>
              <w:marTop w:val="0"/>
              <w:marBottom w:val="0"/>
              <w:divBdr>
                <w:top w:val="none" w:sz="0" w:space="0" w:color="auto"/>
                <w:left w:val="none" w:sz="0" w:space="0" w:color="auto"/>
                <w:bottom w:val="none" w:sz="0" w:space="0" w:color="auto"/>
                <w:right w:val="none" w:sz="0" w:space="0" w:color="auto"/>
              </w:divBdr>
              <w:divsChild>
                <w:div w:id="207424756">
                  <w:marLeft w:val="0"/>
                  <w:marRight w:val="0"/>
                  <w:marTop w:val="0"/>
                  <w:marBottom w:val="0"/>
                  <w:divBdr>
                    <w:top w:val="none" w:sz="0" w:space="0" w:color="auto"/>
                    <w:left w:val="none" w:sz="0" w:space="0" w:color="auto"/>
                    <w:bottom w:val="none" w:sz="0" w:space="0" w:color="auto"/>
                    <w:right w:val="none" w:sz="0" w:space="0" w:color="auto"/>
                  </w:divBdr>
                  <w:divsChild>
                    <w:div w:id="363794603">
                      <w:marLeft w:val="0"/>
                      <w:marRight w:val="0"/>
                      <w:marTop w:val="0"/>
                      <w:marBottom w:val="0"/>
                      <w:divBdr>
                        <w:top w:val="none" w:sz="0" w:space="0" w:color="auto"/>
                        <w:left w:val="none" w:sz="0" w:space="0" w:color="auto"/>
                        <w:bottom w:val="none" w:sz="0" w:space="0" w:color="auto"/>
                        <w:right w:val="none" w:sz="0" w:space="0" w:color="auto"/>
                      </w:divBdr>
                      <w:divsChild>
                        <w:div w:id="1210261460">
                          <w:marLeft w:val="0"/>
                          <w:marRight w:val="0"/>
                          <w:marTop w:val="0"/>
                          <w:marBottom w:val="0"/>
                          <w:divBdr>
                            <w:top w:val="none" w:sz="0" w:space="0" w:color="auto"/>
                            <w:left w:val="none" w:sz="0" w:space="0" w:color="auto"/>
                            <w:bottom w:val="none" w:sz="0" w:space="0" w:color="auto"/>
                            <w:right w:val="none" w:sz="0" w:space="0" w:color="auto"/>
                          </w:divBdr>
                          <w:divsChild>
                            <w:div w:id="93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38093">
      <w:bodyDiv w:val="1"/>
      <w:marLeft w:val="0"/>
      <w:marRight w:val="0"/>
      <w:marTop w:val="0"/>
      <w:marBottom w:val="0"/>
      <w:divBdr>
        <w:top w:val="none" w:sz="0" w:space="0" w:color="auto"/>
        <w:left w:val="none" w:sz="0" w:space="0" w:color="auto"/>
        <w:bottom w:val="none" w:sz="0" w:space="0" w:color="auto"/>
        <w:right w:val="none" w:sz="0" w:space="0" w:color="auto"/>
      </w:divBdr>
      <w:divsChild>
        <w:div w:id="1013845256">
          <w:marLeft w:val="640"/>
          <w:marRight w:val="0"/>
          <w:marTop w:val="0"/>
          <w:marBottom w:val="0"/>
          <w:divBdr>
            <w:top w:val="none" w:sz="0" w:space="0" w:color="auto"/>
            <w:left w:val="none" w:sz="0" w:space="0" w:color="auto"/>
            <w:bottom w:val="none" w:sz="0" w:space="0" w:color="auto"/>
            <w:right w:val="none" w:sz="0" w:space="0" w:color="auto"/>
          </w:divBdr>
        </w:div>
      </w:divsChild>
    </w:div>
    <w:div w:id="2055307106">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20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604D9E-DAF8-4BC9-B5CB-195366CBC90E}"/>
      </w:docPartPr>
      <w:docPartBody>
        <w:p w:rsidR="001855B1" w:rsidRDefault="00421A2E">
          <w:r w:rsidRPr="009B57CE">
            <w:rPr>
              <w:rStyle w:val="Textodelmarcadordeposicin"/>
            </w:rPr>
            <w:t>Haga clic o pulse aquí para escribir texto.</w:t>
          </w:r>
        </w:p>
      </w:docPartBody>
    </w:docPart>
    <w:docPart>
      <w:docPartPr>
        <w:name w:val="09308A99D1A544C5B8AE92F9FAACA68A"/>
        <w:category>
          <w:name w:val="General"/>
          <w:gallery w:val="placeholder"/>
        </w:category>
        <w:types>
          <w:type w:val="bbPlcHdr"/>
        </w:types>
        <w:behaviors>
          <w:behavior w:val="content"/>
        </w:behaviors>
        <w:guid w:val="{3DFA0942-E645-4627-84F7-212BDE2B21BC}"/>
      </w:docPartPr>
      <w:docPartBody>
        <w:p w:rsidR="00C60D11" w:rsidRDefault="001855B1" w:rsidP="001855B1">
          <w:pPr>
            <w:pStyle w:val="09308A99D1A544C5B8AE92F9FAACA68A"/>
          </w:pPr>
          <w:r w:rsidRPr="009B57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2E"/>
    <w:rsid w:val="001855B1"/>
    <w:rsid w:val="00224B0F"/>
    <w:rsid w:val="00421A2E"/>
    <w:rsid w:val="00895652"/>
    <w:rsid w:val="00C60D11"/>
    <w:rsid w:val="00E65E70"/>
    <w:rsid w:val="00EE3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0D11"/>
    <w:rPr>
      <w:color w:val="808080"/>
    </w:rPr>
  </w:style>
  <w:style w:type="paragraph" w:customStyle="1" w:styleId="09308A99D1A544C5B8AE92F9FAACA68A">
    <w:name w:val="09308A99D1A544C5B8AE92F9FAACA68A"/>
    <w:rsid w:val="0018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9e866-5b4f-4416-b99f-acbc33a2a926}">
  <we:reference id="WA104382081" version="1.55.1.0" store="en-US" storeType="OMEX"/>
  <we:alternateReferences/>
  <we:properties>
    <we:property name="MENDELEY_CITATIONS" value="[{&quot;citationID&quot;:&quot;MENDELEY_CITATION_b1163cf4-8c4e-43f6-a7d6-5d7b8c72f3e8&quot;,&quot;properties&quot;:{&quot;noteIndex&quot;:0},&quot;isEdited&quot;:false,&quot;manualOverride&quot;:{&quot;isManuallyOverridden&quot;:false,&quot;citeprocText&quot;:&quot;[1]&quot;,&quot;manualOverrideText&quot;:&quot;&quot;},&quot;citationTag&quot;:&quot;MENDELEY_CITATION_v3_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&quot;,&quot;citationItems&quot;:[{&quot;id&quot;:&quot;ea2d9319-e1fc-3937-b5b7-440ad00405d3&quot;,&quot;itemData&quot;:{&quot;type&quot;:&quot;webpage&quot;,&quot;id&quot;:&quot;ea2d9319-e1fc-3937-b5b7-440ad00405d3&quot;,&quot;title&quot;:&quot;¿Qué es la Inteligencia Artificial (IA)? | IBM&quot;,&quot;accessed&quot;:{&quot;date-parts&quot;:[[2024,9,2]]},&quot;URL&quot;:&quot;https://www.ibm.com/mx-es/topics/artificial-intelligence&quot;,&quot;container-title-short&quot;:&quot;&quot;},&quot;isTemporary&quot;:false,&quot;suppress-author&quot;:false,&quot;composite&quot;:false,&quot;author-only&quot;:false}]},{&quot;citationID&quot;:&quot;MENDELEY_CITATION_b9546c2d-e23b-40ad-aaa5-aaa7332f90ee&quot;,&quot;properties&quot;:{&quot;noteIndex&quot;:0},&quot;isEdited&quot;:false,&quot;manualOverride&quot;:{&quot;isManuallyOverridden&quot;:false,&quot;citeprocText&quot;:&quot;[2]&quot;,&quot;manualOverrideText&quot;:&quot;&quot;},&quot;citationTag&quot;:&quot;MENDELEY_CITATION_v3_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&quot;,&quot;citationItems&quot;:[{&quot;id&quot;:&quot;57b97539-890f-31fc-8398-6407ff0ef37b&quot;,&quot;itemData&quot;:{&quot;type&quot;:&quot;webpage&quot;,&quot;id&quot;:&quot;57b97539-890f-31fc-8398-6407ff0ef37b&quot;,&quot;title&quot;:&quot;¿Qué es el aprendizaje automático? Una definición — Aprendizaje automático — DATA SCIENCE&quot;,&quot;accessed&quot;:{&quot;date-parts&quot;:[[2024,9,2]]},&quot;URL&quot;:&quot;https://datascience.eu/es/aprendizaje-automatico/que-es-el-aprendizaje-automatico-una-definicion/&quot;,&quot;container-title-short&quot;:&quot;&quot;},&quot;isTemporary&quot;:false,&quot;suppress-author&quot;:false,&quot;composite&quot;:false,&quot;author-only&quot;:false}]},{&quot;citationID&quot;:&quot;MENDELEY_CITATION_5ad8ae15-6721-4f71-bfb7-4102290f0a00&quot;,&quot;properties&quot;:{&quot;noteIndex&quot;:0},&quot;isEdited&quot;:false,&quot;manualOverride&quot;:{&quot;isManuallyOverridden&quot;:false,&quot;citeprocText&quot;:&quot;[3]&quot;,&quot;manualOverrideText&quot;:&quot;&quot;},&quot;citationTag&quot;:&quot;MENDELEY_CITATION_v3_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&quot;,&quot;citationItems&quot;:[{&quot;id&quot;:&quot;b92f29b1-7d87-3095-910d-947eb7728935&quot;,&quot;itemData&quot;:{&quot;type&quot;:&quot;webpage&quot;,&quot;id&quot;:&quot;b92f29b1-7d87-3095-910d-947eb7728935&quot;,&quot;title&quot;:&quot;Función escalonada: características, ejemplos, ejercicios&quot;,&quot;accessed&quot;:{&quot;date-parts&quot;:[[2024,9,2]]},&quot;URL&quot;:&quot;https://www.lifeder.com/funcion-escalonada/&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2.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3.xml><?xml version="1.0" encoding="utf-8"?>
<ds:datastoreItem xmlns:ds="http://schemas.openxmlformats.org/officeDocument/2006/customXml" ds:itemID="{18FC198D-7E61-4BEA-8F6D-3AF5A3AD5896}">
  <ds:schemaRefs>
    <ds:schemaRef ds:uri="http://schemas.openxmlformats.org/officeDocument/2006/bibliography"/>
  </ds:schemaRefs>
</ds:datastoreItem>
</file>

<file path=customXml/itemProps4.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1797</Words>
  <Characters>9889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2024-08-31T21:56:00Z</dcterms:created>
  <dcterms:modified xsi:type="dcterms:W3CDTF">2024-09-03T21:16:00Z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