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80"/>
      </w:pPr>
      <w:r>
        <w:t xml:space="preserve"/>
      </w:r>
    </w:p>
    <w:p>
      <w:pPr>
        <w:spacing w:after="200" w:before="0"/>
        <w:jc w:val="center"/>
      </w:pPr>
      <w:r>
        <w:rPr>
          <w:rFonts w:ascii="Arial" w:cs="Arial" w:eastAsia="Arial" w:hAnsi="Arial"/>
          <w:b/>
          <w:bCs/>
          <w:color w:val="DC2626"/>
          <w:sz w:val="72"/>
          <w:szCs w:val="72"/>
        </w:rPr>
        <w:t xml:space="preserve">F1-DASH</w:t>
      </w:r>
    </w:p>
    <w:p>
      <w:pPr>
        <w:spacing w:after="80" w:before="0"/>
        <w:jc w:val="center"/>
      </w:pPr>
      <w:r>
        <w:rPr>
          <w:rFonts w:ascii="Arial" w:cs="Arial" w:eastAsia="Arial" w:hAnsi="Arial"/>
          <w:b/>
          <w:bCs/>
          <w:color w:val="1F2937"/>
          <w:sz w:val="40"/>
          <w:szCs w:val="40"/>
        </w:rPr>
        <w:t xml:space="preserve">Manual de Usuario</w:t>
      </w:r>
    </w:p>
    <w:p>
      <w:pPr>
        <w:spacing w:after="80" w:before="0"/>
        <w:jc w:val="center"/>
      </w:pPr>
      <w:r>
        <w:rPr>
          <w:rFonts w:ascii="Arial" w:cs="Arial" w:eastAsia="Arial" w:hAnsi="Arial"/>
          <w:i/>
          <w:iCs/>
          <w:color w:val="6B7280"/>
          <w:sz w:val="26"/>
          <w:szCs w:val="26"/>
        </w:rPr>
        <w:t xml:space="preserve">Dashboard de telemetría F1 en tiempo real</w:t>
      </w:r>
    </w:p>
    <w:p>
      <w:pPr>
        <w:spacing w:after="0" w:before="16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single" w:color="DC2626" w:sz="12"/>
              <w:left w:val="none" w:color="FFFFFF" w:sz="0"/>
              <w:bottom w:val="none" w:color="FFFFFF" w:sz="0"/>
              <w:right w:val="none" w:color="FFFFFF" w:sz="0"/>
            </w:tcBorders>
            <w:tcMar>
              <w:top w:type="dxa" w:w="0"/>
              <w:left w:type="dxa" w:w="0"/>
              <w:bottom w:type="dxa" w:w="0"/>
              <w:right w:type="dxa" w:w="0"/>
            </w:tcMar>
          </w:tcPr>
          <w:p/>
        </w:tc>
      </w:tr>
    </w:tbl>
    <w:p>
      <w:pPr>
        <w:spacing w:after="0" w:before="160"/>
      </w:pPr>
      <w:r>
        <w:t xml:space="preserve"/>
      </w:r>
    </w:p>
    <w:p>
      <w:pPr>
        <w:jc w:val="center"/>
      </w:pPr>
      <w:r>
        <w:rPr>
          <w:rFonts w:ascii="Arial" w:cs="Arial" w:eastAsia="Arial" w:hAnsi="Arial"/>
          <w:color w:val="6B7280"/>
          <w:sz w:val="22"/>
          <w:szCs w:val="22"/>
        </w:rPr>
        <w:t xml:space="preserve">Ulises — Tandil, Argentina</w:t>
      </w:r>
    </w:p>
    <w:p>
      <w:pPr>
        <w:jc w:val="center"/>
      </w:pPr>
      <w:r>
        <w:rPr>
          <w:rFonts w:ascii="Arial" w:cs="Arial" w:eastAsia="Arial" w:hAnsi="Arial"/>
          <w:color w:val="6B7280"/>
          <w:sz w:val="22"/>
          <w:szCs w:val="22"/>
        </w:rPr>
        <w:t xml:space="preserve">Junio 2026 — v2</w:t>
      </w:r>
    </w:p>
    <w:p>
      <w:pPr>
        <w:spacing w:after="0" w:before="160"/>
      </w:pPr>
      <w:r>
        <w:t xml:space="preserve"/>
      </w:r>
    </w:p>
    <w:p>
      <w:pPr>
        <w:jc w:val="center"/>
      </w:pPr>
      <w:r>
        <w:rPr>
          <w:rFonts w:ascii="Arial" w:cs="Arial" w:eastAsia="Arial" w:hAnsi="Arial"/>
          <w:i/>
          <w:iCs/>
          <w:color w:val="6B7280"/>
          <w:sz w:val="18"/>
          <w:szCs w:val="18"/>
        </w:rPr>
        <w:t xml:space="preserve">Fork: github.com/USBurlando/f1-dash</w:t>
      </w:r>
    </w:p>
    <w:p>
      <w:pPr>
        <w:jc w:val="center"/>
      </w:pPr>
      <w:r>
        <w:rPr>
          <w:rFonts w:ascii="Arial" w:cs="Arial" w:eastAsia="Arial" w:hAnsi="Arial"/>
          <w:i/>
          <w:iCs/>
          <w:color w:val="6B7280"/>
          <w:sz w:val="18"/>
          <w:szCs w:val="18"/>
        </w:rPr>
        <w:t xml:space="preserve">Original: github.com/slowlydev/f1-dash</w:t>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1. Introducción</w:t>
      </w:r>
    </w:p>
    <w:p>
      <w:pPr>
        <w:spacing w:after="80" w:before="80"/>
      </w:pPr>
      <w:r>
        <w:rPr>
          <w:rFonts w:ascii="Arial" w:cs="Arial" w:eastAsia="Arial" w:hAnsi="Arial"/>
          <w:color w:val="1F2937"/>
          <w:sz w:val="22"/>
          <w:szCs w:val="22"/>
        </w:rPr>
        <w:t xml:space="preserve">f1-dash es un dashboard de telemetría en tiempo real para Fórmula 1. Muestra posiciones, tiempos de sector, gaps entre pilotos, estado de neumáticos, mensajes de carrera, clima y un mapa de pista — todo en una interfaz web moderna.</w:t>
      </w:r>
    </w:p>
    <w:p>
      <w:pPr>
        <w:spacing w:after="0" w:before="80"/>
      </w:pPr>
      <w:r>
        <w:t xml:space="preserve"/>
      </w:r>
    </w:p>
    <w:p>
      <w:pPr>
        <w:spacing w:after="80" w:before="80"/>
      </w:pPr>
      <w:r>
        <w:rPr>
          <w:rFonts w:ascii="Arial" w:cs="Arial" w:eastAsia="Arial" w:hAnsi="Arial"/>
          <w:color w:val="1F2937"/>
          <w:sz w:val="22"/>
          <w:szCs w:val="22"/>
        </w:rPr>
        <w:t xml:space="preserve">Este fork agrega: modo replay completo, captura de datos con auto-detección de fin de sesión y separación automática de sub-sesiones (Q1/Q2/Q3), scripts de arranque de un solo click para Windows, y varios bugfixes.</w:t>
      </w:r>
    </w:p>
    <w:p>
      <w:pPr>
        <w:spacing w:after="0" w:before="80"/>
      </w:pPr>
      <w:r>
        <w:t xml:space="preserve"/>
      </w:r>
    </w:p>
    <w:p>
      <w:pPr>
        <w:pStyle w:val="Heading2"/>
        <w:spacing w:after="120" w:before="300"/>
      </w:pPr>
      <w:r>
        <w:rPr>
          <w:rFonts w:ascii="Arial" w:cs="Arial" w:eastAsia="Arial" w:hAnsi="Arial"/>
          <w:b/>
          <w:bCs/>
          <w:color w:val="374151"/>
          <w:sz w:val="26"/>
          <w:szCs w:val="26"/>
        </w:rPr>
        <w:t xml:space="preserve">1.1 Fuente de datos</w:t>
      </w:r>
    </w:p>
    <w:p>
      <w:pPr>
        <w:spacing w:after="80" w:before="80"/>
      </w:pPr>
      <w:r>
        <w:rPr>
          <w:rFonts w:ascii="Arial" w:cs="Arial" w:eastAsia="Arial" w:hAnsi="Arial"/>
          <w:color w:val="1F2937"/>
          <w:sz w:val="22"/>
          <w:szCs w:val="22"/>
        </w:rPr>
        <w:t xml:space="preserve">f1-dash se conecta a livetiming.formula1.com/signalrcore — el endpoint público de SignalR de F1. Es gratuito y no requiere API key.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rPr>
          <w:tblHeader/>
        </w:trPr>
        <w:tc>
          <w:tcPr>
            <w:tcW w:type="dxa" w:w="32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48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Contenido</w:t>
            </w:r>
          </w:p>
        </w:tc>
        <w:tc>
          <w:tcPr>
            <w:tcW w:type="dxa" w:w="13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Requiere auth</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TimingData</w:t>
            </w:r>
          </w:p>
        </w:tc>
        <w:tc>
          <w:tcPr>
            <w:tcW w:type="dxa" w:w="4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Gaps, sectores, intervalos — alimenta también el Track Map</w:t>
            </w:r>
          </w:p>
        </w:tc>
        <w:tc>
          <w:tcPr>
            <w:tcW w:type="dxa" w:w="1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TimingAppData</w:t>
            </w:r>
          </w:p>
        </w:tc>
        <w:tc>
          <w:tcPr>
            <w:tcW w:type="dxa" w:w="4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Stints de neumáticos, número de pits</w:t>
            </w:r>
          </w:p>
        </w:tc>
        <w:tc>
          <w:tcPr>
            <w:tcW w:type="dxa" w:w="1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TimingStats</w:t>
            </w:r>
          </w:p>
        </w:tc>
        <w:tc>
          <w:tcPr>
            <w:tcW w:type="dxa" w:w="4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Mejores tiempos de sector, top speed por vuelta</w:t>
            </w:r>
          </w:p>
        </w:tc>
        <w:tc>
          <w:tcPr>
            <w:tcW w:type="dxa" w:w="1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RaceControlMessages</w:t>
            </w:r>
          </w:p>
        </w:tc>
        <w:tc>
          <w:tcPr>
            <w:tcW w:type="dxa" w:w="4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Banderas, penalties, VSC, SC</w:t>
            </w:r>
          </w:p>
        </w:tc>
        <w:tc>
          <w:tcPr>
            <w:tcW w:type="dxa" w:w="1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WeatherData</w:t>
            </w:r>
          </w:p>
        </w:tc>
        <w:tc>
          <w:tcPr>
            <w:tcW w:type="dxa" w:w="4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Temperatura, humedad, lluvia, viento</w:t>
            </w:r>
          </w:p>
        </w:tc>
        <w:tc>
          <w:tcPr>
            <w:tcW w:type="dxa" w:w="1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TrackStatus</w:t>
            </w:r>
          </w:p>
        </w:tc>
        <w:tc>
          <w:tcPr>
            <w:tcW w:type="dxa" w:w="4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Verde / SC / VSC / Roja</w:t>
            </w:r>
          </w:p>
        </w:tc>
        <w:tc>
          <w:tcPr>
            <w:tcW w:type="dxa" w:w="1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TeamRadio</w:t>
            </w:r>
          </w:p>
        </w:tc>
        <w:tc>
          <w:tcPr>
            <w:tcW w:type="dxa" w:w="4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URLs a audios de radio de equipo</w:t>
            </w:r>
          </w:p>
        </w:tc>
        <w:tc>
          <w:tcPr>
            <w:tcW w:type="dxa" w:w="1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LapCount / SessionStatus / DriverList</w:t>
            </w:r>
          </w:p>
        </w:tc>
        <w:tc>
          <w:tcPr>
            <w:tcW w:type="dxa" w:w="4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Vuelta actual, estado de sesión, lista de pilotos</w:t>
            </w:r>
          </w:p>
        </w:tc>
        <w:tc>
          <w:tcPr>
            <w:tcW w:type="dxa" w:w="1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No</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CarData.z</w:t>
            </w:r>
          </w:p>
        </w:tc>
        <w:tc>
          <w:tcPr>
            <w:tcW w:type="dxa" w:w="4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Velocidad, RPM, marcha, DRS, pedales (comprimido)</w:t>
            </w:r>
          </w:p>
        </w:tc>
        <w:tc>
          <w:tcPr>
            <w:tcW w:type="dxa" w:w="1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Sí — F1TV</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Position.z</w:t>
            </w:r>
          </w:p>
        </w:tc>
        <w:tc>
          <w:tcPr>
            <w:tcW w:type="dxa" w:w="4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Posición X/Y/Z real del auto (comprimido)</w:t>
            </w:r>
          </w:p>
        </w:tc>
        <w:tc>
          <w:tcPr>
            <w:tcW w:type="dxa" w:w="1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Sí — F1TV</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59669" w:sz="18"/>
              <w:bottom w:val="none" w:color="FFFFFF" w:sz="0"/>
              <w:right w:val="none" w:color="FFFFFF" w:sz="0"/>
            </w:tcBorders>
            <w:shd w:fill="ECFDF5" w:val="clear"/>
            <w:tcMar>
              <w:top w:type="dxa" w:w="100"/>
              <w:left w:type="dxa" w:w="160"/>
              <w:bottom w:type="dxa" w:w="100"/>
              <w:right w:type="dxa" w:w="160"/>
            </w:tcMar>
          </w:tcPr>
          <w:p>
            <w:pPr>
              <w:spacing w:after="0" w:before="0"/>
            </w:pPr>
            <w:r>
              <w:rPr>
                <w:rFonts w:ascii="Arial" w:cs="Arial" w:eastAsia="Arial" w:hAnsi="Arial"/>
                <w:b/>
                <w:bCs/>
                <w:color w:val="059669"/>
                <w:sz w:val="20"/>
                <w:szCs w:val="20"/>
              </w:rPr>
              <w:t xml:space="preserve">🎉  HALLAZGO </w:t>
            </w:r>
            <w:r>
              <w:rPr>
                <w:rFonts w:ascii="Arial" w:cs="Arial" w:eastAsia="Arial" w:hAnsi="Arial"/>
                <w:color w:val="1E3A5F"/>
                <w:sz w:val="20"/>
                <w:szCs w:val="20"/>
              </w:rPr>
              <w:t xml:space="preserve">El Track Map del dashboard NO necesita Position.z. Calcula la posición de cada auto interpolando su progreso en los micro-segmentos de TimingData — dato disponible sin autenticación. CarData.z/Position.z solo importarían para una futura función de telemetría cruda (velocidad, RPM), que actualmente no existe en el dashboard.</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1.2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14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Puerto</w:t>
            </w:r>
          </w:p>
        </w:tc>
        <w:tc>
          <w:tcPr>
            <w:tcW w:type="dxa" w:w="55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Función</w:t>
            </w:r>
          </w:p>
        </w:tc>
      </w:tr>
      <w:tr>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Simulator / F1 Stream</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4000</w:t>
            </w:r>
          </w:p>
        </w:tc>
        <w:tc>
          <w:tcPr>
            <w:tcW w:type="dxa" w:w="5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En replay: sirve el recording. En live: no se usa, realtime conecta directo a F1.</w:t>
            </w:r>
          </w:p>
        </w:tc>
      </w:tr>
      <w:tr>
        <w:tc>
          <w:tcPr>
            <w:tcW w:type="dxa" w:w="2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Realtime</w:t>
            </w:r>
          </w:p>
        </w:tc>
        <w:tc>
          <w:tcPr>
            <w:tcW w:type="dxa" w:w="1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4001</w:t>
            </w:r>
          </w:p>
        </w:tc>
        <w:tc>
          <w:tcPr>
            <w:tcW w:type="dxa" w:w="5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Procesa el stream y redistribuye por WebSocket/SSE</w:t>
            </w:r>
          </w:p>
        </w:tc>
      </w:tr>
      <w:tr>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API</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4010</w:t>
            </w:r>
          </w:p>
        </w:tc>
        <w:tc>
          <w:tcPr>
            <w:tcW w:type="dxa" w:w="5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Datos históricos y de sesión</w:t>
            </w:r>
          </w:p>
        </w:tc>
      </w:tr>
      <w:tr>
        <w:tc>
          <w:tcPr>
            <w:tcW w:type="dxa" w:w="2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Dashboard</w:t>
            </w:r>
          </w:p>
        </w:tc>
        <w:tc>
          <w:tcPr>
            <w:tcW w:type="dxa" w:w="1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3001*</w:t>
            </w:r>
          </w:p>
        </w:tc>
        <w:tc>
          <w:tcPr>
            <w:tcW w:type="dxa" w:w="5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Interfaz web (*3000 suele estar ocupado, Next.js usa 3001)</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2. Requisitos del Sistema</w:t>
      </w:r>
    </w:p>
    <w:p>
      <w:pPr>
        <w:pStyle w:val="Heading2"/>
        <w:spacing w:after="120" w:before="300"/>
      </w:pPr>
      <w:r>
        <w:rPr>
          <w:rFonts w:ascii="Arial" w:cs="Arial" w:eastAsia="Arial" w:hAnsi="Arial"/>
          <w:b/>
          <w:bCs/>
          <w:color w:val="374151"/>
          <w:sz w:val="26"/>
          <w:szCs w:val="26"/>
        </w:rPr>
        <w:t xml:space="preserve">2.1 Software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Software</w:t>
            </w:r>
          </w:p>
        </w:tc>
        <w:tc>
          <w:tcPr>
            <w:tcW w:type="dxa" w:w="57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Instalación</w:t>
            </w:r>
          </w:p>
        </w:tc>
      </w:tr>
      <w:tr>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Rust + Cargo</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winget install Rustlang.Rustup</w:t>
            </w:r>
          </w:p>
        </w:tc>
      </w:tr>
      <w:tr>
        <w:tc>
          <w:tcPr>
            <w:tcW w:type="dxa" w:w="3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Visual Studio Build Tools</w:t>
            </w:r>
          </w:p>
        </w:tc>
        <w:tc>
          <w:tcPr>
            <w:tcW w:type="dxa" w:w="5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Ver sección 2.2</w:t>
            </w:r>
          </w:p>
        </w:tc>
      </w:tr>
      <w:tr>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Node.js + npm</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winget install OpenJS.NodeJS</w:t>
            </w:r>
          </w:p>
        </w:tc>
      </w:tr>
      <w:tr>
        <w:tc>
          <w:tcPr>
            <w:tcW w:type="dxa" w:w="3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Python 3.12+</w:t>
            </w:r>
          </w:p>
        </w:tc>
        <w:tc>
          <w:tcPr>
            <w:tcW w:type="dxa" w:w="5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winget install Python.Python.3.12</w:t>
            </w:r>
          </w:p>
        </w:tc>
      </w:tr>
      <w:tr>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Git</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winget install Git.Git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C2626" w:sz="18"/>
              <w:bottom w:val="none" w:color="FFFFFF" w:sz="0"/>
              <w:right w:val="none" w:color="FFFFFF" w:sz="0"/>
            </w:tcBorders>
            <w:shd w:fill="FEF2F2" w:val="clear"/>
            <w:tcMar>
              <w:top w:type="dxa" w:w="100"/>
              <w:left w:type="dxa" w:w="160"/>
              <w:bottom w:type="dxa" w:w="100"/>
              <w:right w:type="dxa" w:w="160"/>
            </w:tcMar>
          </w:tcPr>
          <w:p>
            <w:pPr>
              <w:spacing w:after="0" w:before="0"/>
            </w:pPr>
            <w:r>
              <w:rPr>
                <w:rFonts w:ascii="Arial" w:cs="Arial" w:eastAsia="Arial" w:hAnsi="Arial"/>
                <w:b/>
                <w:bCs/>
                <w:color w:val="DC2626"/>
                <w:sz w:val="20"/>
                <w:szCs w:val="20"/>
              </w:rPr>
              <w:t xml:space="preserve">⚠️  IMPORTANTE </w:t>
            </w:r>
            <w:r>
              <w:rPr>
                <w:rFonts w:ascii="Arial" w:cs="Arial" w:eastAsia="Arial" w:hAnsi="Arial"/>
                <w:color w:val="1E3A5F"/>
                <w:sz w:val="20"/>
                <w:szCs w:val="20"/>
              </w:rPr>
              <w:t xml:space="preserve">Usar siempre PowerShell, nunca Git Bash (rompe rutas tipo /data) y, como se documenta en la sección 8, nunca usar Get-Content/Set-Content sobre los archivos .ndjson — PowerShell puede truncar el archivo silenciosamente.</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2.2 Instalar Visual Studio Build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Invoke-WebRequest -Uri "https://aka.ms/vs/17/release/vs_buildtools.exe" -OutFile "$env:TEMP\vs_buildtools.exe"</w:t>
            </w:r>
          </w:p>
          <w:p>
            <w:pPr>
              <w:spacing w:after="0" w:before="0" w:line="240"/>
            </w:pPr>
            <w:r>
              <w:rPr>
                <w:rFonts w:ascii="Courier New" w:cs="Courier New" w:eastAsia="Courier New" w:hAnsi="Courier New"/>
                <w:color w:val="E2E8F0"/>
                <w:sz w:val="18"/>
                <w:szCs w:val="18"/>
              </w:rPr>
              <w:t xml:space="preserve">&amp; "$env:TEMP\vs_buildtools.exe" --wait --add Microsoft.VisualStudio.Workload.VCTools --includeRecommended</w:t>
            </w:r>
          </w:p>
        </w:tc>
      </w:tr>
    </w:tbl>
    <w:p>
      <w:pPr>
        <w:spacing w:after="80" w:before="80"/>
      </w:pPr>
      <w:r>
        <w:rPr>
          <w:rFonts w:ascii="Arial" w:cs="Arial" w:eastAsia="Arial" w:hAnsi="Arial"/>
          <w:color w:val="1F2937"/>
          <w:sz w:val="22"/>
          <w:szCs w:val="22"/>
        </w:rPr>
        <w:t xml:space="preserve">Verificar al finalizar: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Test-Path "C:\Program Files (x86)\Microsoft Visual Studio\2022\BuildTools\VC\Auxiliary\Build\vcvars64.bat"</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2.3 Clonar y preparar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git clone https://github.com/USBurlando/f1-dash.git</w:t>
            </w:r>
          </w:p>
          <w:p>
            <w:pPr>
              <w:spacing w:after="0" w:before="0" w:line="240"/>
            </w:pPr>
            <w:r>
              <w:rPr>
                <w:rFonts w:ascii="Courier New" w:cs="Courier New" w:eastAsia="Courier New" w:hAnsi="Courier New"/>
                <w:color w:val="E2E8F0"/>
                <w:sz w:val="18"/>
                <w:szCs w:val="18"/>
              </w:rPr>
              <w:t xml:space="preserve">cd f1-dash</w:t>
            </w:r>
          </w:p>
          <w:p>
            <w:pPr>
              <w:spacing w:after="0" w:before="0" w:line="240"/>
            </w:pPr>
            <w:r>
              <w:rPr>
                <w:rFonts w:ascii="Courier New" w:cs="Courier New" w:eastAsia="Courier New" w:hAnsi="Courier New"/>
                <w:color w:val="E2E8F0"/>
                <w:sz w:val="18"/>
                <w:szCs w:val="18"/>
              </w:rPr>
              <w:t xml:space="preserve">cd dashboard</w:t>
            </w:r>
          </w:p>
          <w:p>
            <w:pPr>
              <w:spacing w:after="0" w:before="0" w:line="240"/>
            </w:pPr>
            <w:r>
              <w:rPr>
                <w:rFonts w:ascii="Courier New" w:cs="Courier New" w:eastAsia="Courier New" w:hAnsi="Courier New"/>
                <w:color w:val="E2E8F0"/>
                <w:sz w:val="18"/>
                <w:szCs w:val="18"/>
              </w:rPr>
              <w:t xml:space="preserve">npm install</w:t>
            </w:r>
          </w:p>
          <w:p>
            <w:pPr>
              <w:spacing w:after="0" w:before="0" w:line="240"/>
            </w:pPr>
            <w:r>
              <w:rPr>
                <w:rFonts w:ascii="Courier New" w:cs="Courier New" w:eastAsia="Courier New" w:hAnsi="Courier New"/>
                <w:color w:val="E2E8F0"/>
                <w:sz w:val="18"/>
                <w:szCs w:val="18"/>
              </w:rPr>
              <w:t xml:space="preserve">cd ..</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Set-ExecutionPolicy -ExecutionPolicy RemoteSigned -Scope CurrentUser</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3. Scripts de Arranque</w:t>
      </w:r>
    </w:p>
    <w:p>
      <w:pPr>
        <w:pStyle w:val="Heading2"/>
        <w:spacing w:after="120" w:before="300"/>
      </w:pPr>
      <w:r>
        <w:rPr>
          <w:rFonts w:ascii="Arial" w:cs="Arial" w:eastAsia="Arial" w:hAnsi="Arial"/>
          <w:b/>
          <w:bCs/>
          <w:color w:val="374151"/>
          <w:sz w:val="26"/>
          <w:szCs w:val="26"/>
        </w:rPr>
        <w:t xml:space="preserve">3.1 start-replay.bat</w:t>
      </w:r>
    </w:p>
    <w:p>
      <w:pPr>
        <w:spacing w:after="80" w:before="80"/>
      </w:pPr>
      <w:r>
        <w:rPr>
          <w:rFonts w:ascii="Arial" w:cs="Arial" w:eastAsia="Arial" w:hAnsi="Arial"/>
          <w:color w:val="1F2937"/>
          <w:sz w:val="22"/>
          <w:szCs w:val="22"/>
        </w:rPr>
        <w:t xml:space="preserve">Lista los recordings en recordings/, deja elegir cuál reproducir (default: el más reciente), abre 4 terminales tituladas y el browser.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C2626" w:sz="18"/>
              <w:bottom w:val="none" w:color="FFFFFF" w:sz="0"/>
              <w:right w:val="none" w:color="FFFFFF" w:sz="0"/>
            </w:tcBorders>
            <w:shd w:fill="FEF2F2" w:val="clear"/>
            <w:tcMar>
              <w:top w:type="dxa" w:w="100"/>
              <w:left w:type="dxa" w:w="160"/>
              <w:bottom w:type="dxa" w:w="100"/>
              <w:right w:type="dxa" w:w="160"/>
            </w:tcMar>
          </w:tcPr>
          <w:p>
            <w:pPr>
              <w:spacing w:after="0" w:before="0"/>
            </w:pPr>
            <w:r>
              <w:rPr>
                <w:rFonts w:ascii="Arial" w:cs="Arial" w:eastAsia="Arial" w:hAnsi="Arial"/>
                <w:b/>
                <w:bCs/>
                <w:color w:val="DC2626"/>
                <w:sz w:val="20"/>
                <w:szCs w:val="20"/>
              </w:rPr>
              <w:t xml:space="preserve">⚠️  IMPORTANTE </w:t>
            </w:r>
            <w:r>
              <w:rPr>
                <w:rFonts w:ascii="Arial" w:cs="Arial" w:eastAsia="Arial" w:hAnsi="Arial"/>
                <w:color w:val="1E3A5F"/>
                <w:sz w:val="20"/>
                <w:szCs w:val="20"/>
              </w:rPr>
              <w:t xml:space="preserve">La primera corrida compila desde cero (5-10 min). Las siguientes son casi instantáneas.</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3.2 start-live.bat</w:t>
      </w:r>
    </w:p>
    <w:p>
      <w:pPr>
        <w:spacing w:after="80" w:before="80"/>
      </w:pPr>
      <w:r>
        <w:rPr>
          <w:rFonts w:ascii="Arial" w:cs="Arial" w:eastAsia="Arial" w:hAnsi="Arial"/>
          <w:color w:val="1F2937"/>
          <w:sz w:val="22"/>
          <w:szCs w:val="22"/>
        </w:rPr>
        <w:t xml:space="preserve">Conecta directo a F1 en vivo. Abre 3 terminales (Realtime, API, Dashboard) + browser.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C2626" w:sz="18"/>
              <w:bottom w:val="none" w:color="FFFFFF" w:sz="0"/>
              <w:right w:val="none" w:color="FFFFFF" w:sz="0"/>
            </w:tcBorders>
            <w:shd w:fill="FEF2F2" w:val="clear"/>
            <w:tcMar>
              <w:top w:type="dxa" w:w="100"/>
              <w:left w:type="dxa" w:w="160"/>
              <w:bottom w:type="dxa" w:w="100"/>
              <w:right w:type="dxa" w:w="160"/>
            </w:tcMar>
          </w:tcPr>
          <w:p>
            <w:pPr>
              <w:spacing w:after="0" w:before="0"/>
            </w:pPr>
            <w:r>
              <w:rPr>
                <w:rFonts w:ascii="Arial" w:cs="Arial" w:eastAsia="Arial" w:hAnsi="Arial"/>
                <w:b/>
                <w:bCs/>
                <w:color w:val="DC2626"/>
                <w:sz w:val="20"/>
                <w:szCs w:val="20"/>
              </w:rPr>
              <w:t xml:space="preserve">⚠️  IMPORTANTE </w:t>
            </w:r>
            <w:r>
              <w:rPr>
                <w:rFonts w:ascii="Arial" w:cs="Arial" w:eastAsia="Arial" w:hAnsi="Arial"/>
                <w:color w:val="1E3A5F"/>
                <w:sz w:val="20"/>
                <w:szCs w:val="20"/>
              </w:rPr>
              <w:t xml:space="preserve">F1 puede bloquear IPs de datacenter — no usar Docker para live, correr Rust nativo desde IP residencial.</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3.3 start-capture.bat</w:t>
      </w:r>
    </w:p>
    <w:p>
      <w:pPr>
        <w:spacing w:after="80" w:before="80"/>
      </w:pPr>
      <w:r>
        <w:rPr>
          <w:rFonts w:ascii="Arial" w:cs="Arial" w:eastAsia="Arial" w:hAnsi="Arial"/>
          <w:color w:val="1F2937"/>
          <w:sz w:val="22"/>
          <w:szCs w:val="22"/>
        </w:rPr>
        <w:t xml:space="preserve">Pide nombre de sesión y graba el stream de F1 a recordings/&lt;nombre&gt;.ndjson usando f1-capture-win.py.</w:t>
      </w:r>
    </w:p>
    <w:p>
      <w:pPr>
        <w:spacing w:after="0" w:before="80"/>
      </w:pPr>
      <w:r>
        <w:t xml:space="preserve"/>
      </w:r>
    </w:p>
    <w:p>
      <w:pPr>
        <w:spacing w:after="80" w:before="80"/>
      </w:pPr>
      <w:r>
        <w:rPr>
          <w:rFonts w:ascii="Arial" w:cs="Arial" w:eastAsia="Arial" w:hAnsi="Arial"/>
          <w:color w:val="1F2937"/>
          <w:sz w:val="22"/>
          <w:szCs w:val="22"/>
        </w:rPr>
        <w:t xml:space="preserve">Comportamiento automático:</w:t>
      </w:r>
    </w:p>
    <w:p>
      <w:pPr>
        <w:pStyle w:val="ListParagraph"/>
        <w:numPr>
          <w:ilvl w:val="0"/>
          <w:numId w:val="2"/>
        </w:numPr>
        <w:spacing w:after="40" w:before="40"/>
      </w:pPr>
      <w:r>
        <w:rPr>
          <w:rFonts w:ascii="Arial" w:cs="Arial" w:eastAsia="Arial" w:hAnsi="Arial"/>
          <w:color w:val="1F2937"/>
          <w:sz w:val="22"/>
          <w:szCs w:val="22"/>
        </w:rPr>
        <w:t xml:space="preserve">Si la sesión tiene varias partes (ej. Quali Q1/Q2/Q3), genera archivos separados: &lt;nombre&gt;_seg1.ndjson, _seg2.ndjson, _seg3.ndjson</w:t>
      </w:r>
    </w:p>
    <w:p>
      <w:pPr>
        <w:pStyle w:val="ListParagraph"/>
        <w:numPr>
          <w:ilvl w:val="0"/>
          <w:numId w:val="2"/>
        </w:numPr>
        <w:spacing w:after="40" w:before="40"/>
      </w:pPr>
      <w:r>
        <w:rPr>
          <w:rFonts w:ascii="Arial" w:cs="Arial" w:eastAsia="Arial" w:hAnsi="Arial"/>
          <w:color w:val="1F2937"/>
          <w:sz w:val="22"/>
          <w:szCs w:val="22"/>
        </w:rPr>
        <w:t xml:space="preserve">Si la sesión es única (ej. una carrera), el archivo final no lleva sufijo</w:t>
      </w:r>
    </w:p>
    <w:p>
      <w:pPr>
        <w:pStyle w:val="ListParagraph"/>
        <w:numPr>
          <w:ilvl w:val="0"/>
          <w:numId w:val="2"/>
        </w:numPr>
        <w:spacing w:after="40" w:before="40"/>
      </w:pPr>
      <w:r>
        <w:rPr>
          <w:rFonts w:ascii="Arial" w:cs="Arial" w:eastAsia="Arial" w:hAnsi="Arial"/>
          <w:color w:val="1F2937"/>
          <w:sz w:val="22"/>
          <w:szCs w:val="22"/>
        </w:rPr>
        <w:t xml:space="preserve">Se detiene solo 10 segundos después de ver SessionStatus = Finalised o Ends</w:t>
      </w:r>
    </w:p>
    <w:p>
      <w:pPr>
        <w:pStyle w:val="ListParagraph"/>
        <w:numPr>
          <w:ilvl w:val="0"/>
          <w:numId w:val="2"/>
        </w:numPr>
        <w:spacing w:after="40" w:before="40"/>
      </w:pPr>
      <w:r>
        <w:rPr>
          <w:rFonts w:ascii="Arial" w:cs="Arial" w:eastAsia="Arial" w:hAnsi="Arial"/>
          <w:color w:val="1F2937"/>
          <w:sz w:val="22"/>
          <w:szCs w:val="22"/>
        </w:rPr>
        <w:t xml:space="preserve">Ctrl+C corta en cualquier momento manualmente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6A34A" w:sz="18"/>
              <w:bottom w:val="none" w:color="FFFFFF" w:sz="0"/>
              <w:right w:val="none" w:color="FFFFFF" w:sz="0"/>
            </w:tcBorders>
            <w:shd w:fill="F0FDF4" w:val="clear"/>
            <w:tcMar>
              <w:top w:type="dxa" w:w="100"/>
              <w:left w:type="dxa" w:w="160"/>
              <w:bottom w:type="dxa" w:w="100"/>
              <w:right w:type="dxa" w:w="160"/>
            </w:tcMar>
          </w:tcPr>
          <w:p>
            <w:pPr>
              <w:spacing w:after="0" w:before="0"/>
            </w:pPr>
            <w:r>
              <w:rPr>
                <w:rFonts w:ascii="Arial" w:cs="Arial" w:eastAsia="Arial" w:hAnsi="Arial"/>
                <w:b/>
                <w:bCs/>
                <w:color w:val="16A34A"/>
                <w:sz w:val="20"/>
                <w:szCs w:val="20"/>
              </w:rPr>
              <w:t xml:space="preserve">✅  TIP </w:t>
            </w:r>
            <w:r>
              <w:rPr>
                <w:rFonts w:ascii="Arial" w:cs="Arial" w:eastAsia="Arial" w:hAnsi="Arial"/>
                <w:color w:val="1E3A5F"/>
                <w:sz w:val="20"/>
                <w:szCs w:val="20"/>
              </w:rPr>
              <w:t xml:space="preserve">Conectate antes del inicio de la sesión para no perder los primeros minutos.</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4. Uso del Sistema</w:t>
      </w:r>
    </w:p>
    <w:p>
      <w:pPr>
        <w:pStyle w:val="Heading2"/>
        <w:spacing w:after="120" w:before="300"/>
      </w:pPr>
      <w:r>
        <w:rPr>
          <w:rFonts w:ascii="Arial" w:cs="Arial" w:eastAsia="Arial" w:hAnsi="Arial"/>
          <w:b/>
          <w:bCs/>
          <w:color w:val="374151"/>
          <w:sz w:val="26"/>
          <w:szCs w:val="26"/>
        </w:rPr>
        <w:t xml:space="preserve">4.1 Día de carrera — flujo recomendado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rPr>
          <w:tblHeader/>
        </w:trPr>
        <w:tc>
          <w:tcPr>
            <w:tcW w:type="dxa" w:w="8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Paso</w:t>
            </w:r>
          </w:p>
        </w:tc>
        <w:tc>
          <w:tcPr>
            <w:tcW w:type="dxa" w:w="85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Acción</w:t>
            </w:r>
          </w:p>
        </w:tc>
      </w:tr>
      <w:tr>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8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~10 min antes: start-capture.bat, nombre ej. austria_2026_race</w:t>
            </w:r>
          </w:p>
        </w:tc>
      </w:tr>
      <w:tr>
        <w:tc>
          <w:tcPr>
            <w:tcW w:type="dxa" w:w="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8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En paralelo: start-live.bat para ver el dashboard en vivo</w:t>
            </w:r>
          </w:p>
        </w:tc>
      </w:tr>
      <w:tr>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8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Ver en http://localhost:3001</w:t>
            </w:r>
          </w:p>
        </w:tc>
      </w:tr>
      <w:tr>
        <w:tc>
          <w:tcPr>
            <w:tcW w:type="dxa" w:w="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8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Al terminar, la captura se detiene sola (o Ctrl+C)</w:t>
            </w:r>
          </w:p>
        </w:tc>
      </w:tr>
      <w:tr>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5</w:t>
            </w:r>
          </w:p>
        </w:tc>
        <w:tc>
          <w:tcPr>
            <w:tcW w:type="dxa" w:w="8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El .ndjson queda en recordings/ listo para replay futuro</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4.2 Sin sesión en vivo — modo replay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rPr>
          <w:tblHeader/>
        </w:trPr>
        <w:tc>
          <w:tcPr>
            <w:tcW w:type="dxa" w:w="8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Paso</w:t>
            </w:r>
          </w:p>
        </w:tc>
        <w:tc>
          <w:tcPr>
            <w:tcW w:type="dxa" w:w="85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Acción</w:t>
            </w:r>
          </w:p>
        </w:tc>
      </w:tr>
      <w:tr>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w:t>
            </w:r>
          </w:p>
        </w:tc>
        <w:tc>
          <w:tcPr>
            <w:tcW w:type="dxa" w:w="8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start-replay.bat</w:t>
            </w:r>
          </w:p>
        </w:tc>
      </w:tr>
      <w:tr>
        <w:tc>
          <w:tcPr>
            <w:tcW w:type="dxa" w:w="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2</w:t>
            </w:r>
          </w:p>
        </w:tc>
        <w:tc>
          <w:tcPr>
            <w:tcW w:type="dxa" w:w="8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Elegir el recording (Enter = más reciente)</w:t>
            </w:r>
          </w:p>
        </w:tc>
      </w:tr>
      <w:tr>
        <w:tc>
          <w:tcPr>
            <w:tcW w:type="dxa" w:w="8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w:t>
            </w:r>
          </w:p>
        </w:tc>
        <w:tc>
          <w:tcPr>
            <w:tcW w:type="dxa" w:w="8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Esperar ~15s mientras arrancan los servicios</w:t>
            </w:r>
          </w:p>
        </w:tc>
      </w:tr>
      <w:tr>
        <w:tc>
          <w:tcPr>
            <w:tcW w:type="dxa" w:w="8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4</w:t>
            </w:r>
          </w:p>
        </w:tc>
        <w:tc>
          <w:tcPr>
            <w:tcW w:type="dxa" w:w="85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El browser abre solo en http://localhost:3001</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4.3 Secciones del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Sección</w:t>
            </w:r>
          </w:p>
        </w:tc>
        <w:tc>
          <w:tcPr>
            <w:tcW w:type="dxa" w:w="69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Información</w:t>
            </w:r>
          </w:p>
        </w:tc>
      </w:tr>
      <w:tr>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Dashboard</w:t>
            </w:r>
          </w:p>
        </w:tc>
        <w:tc>
          <w:tcPr>
            <w:tcW w:type="dxa" w:w="69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Clasificación en vivo, gaps, sectores, neumáticos, DRS, pits</w:t>
            </w:r>
          </w:p>
        </w:tc>
      </w:tr>
      <w:tr>
        <w:tc>
          <w:tcPr>
            <w:tcW w:type="dxa" w:w="2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Track Map</w:t>
            </w:r>
          </w:p>
        </w:tc>
        <w:tc>
          <w:tcPr>
            <w:tcW w:type="dxa" w:w="69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Posición de autos (calculada por TimingData, funciona sin auth)</w:t>
            </w:r>
          </w:p>
        </w:tc>
      </w:tr>
      <w:tr>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Standings</w:t>
            </w:r>
          </w:p>
        </w:tc>
        <w:tc>
          <w:tcPr>
            <w:tcW w:type="dxa" w:w="69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Clasificación de campeonato</w:t>
            </w:r>
          </w:p>
        </w:tc>
      </w:tr>
      <w:tr>
        <w:tc>
          <w:tcPr>
            <w:tcW w:type="dxa" w:w="2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Weather</w:t>
            </w:r>
          </w:p>
        </w:tc>
        <w:tc>
          <w:tcPr>
            <w:tcW w:type="dxa" w:w="69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Temperatura, humedad, viento, lluvia</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5. Datasets Capturados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400"/>
        <w:gridCol w:w="2360"/>
      </w:tblGrid>
      <w:tr>
        <w:trPr>
          <w:tblHeader/>
        </w:trPr>
        <w:tc>
          <w:tcPr>
            <w:tcW w:type="dxa" w:w="32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Archivo</w:t>
            </w:r>
          </w:p>
        </w:tc>
        <w:tc>
          <w:tcPr>
            <w:tcW w:type="dxa" w:w="24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Sesión</w:t>
            </w:r>
          </w:p>
        </w:tc>
        <w:tc>
          <w:tcPr>
            <w:tcW w:type="dxa" w:w="14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Mensajes</w:t>
            </w:r>
          </w:p>
        </w:tc>
        <w:tc>
          <w:tcPr>
            <w:tcW w:type="dxa" w:w="23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Notas</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barcelona_2026_race_2.ndjson</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GP España — Carrera</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35,062</w:t>
            </w:r>
          </w:p>
        </w:tc>
        <w:tc>
          <w:tcPr>
            <w:tcW w:type="dxa" w:w="2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Conectado post-carrera</w:t>
            </w:r>
          </w:p>
        </w:tc>
      </w:tr>
      <w:tr>
        <w:tc>
          <w:tcPr>
            <w:tcW w:type="dxa" w:w="32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austria_2026_q1.ndjson</w:t>
            </w:r>
          </w:p>
        </w:tc>
        <w:tc>
          <w:tcPr>
            <w:tcW w:type="dxa" w:w="2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GP Austria — Q1</w:t>
            </w:r>
          </w:p>
        </w:tc>
        <w:tc>
          <w:tcPr>
            <w:tcW w:type="dxa" w:w="14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13,542</w:t>
            </w:r>
          </w:p>
        </w:tc>
        <w:tc>
          <w:tcPr>
            <w:tcW w:type="dxa" w:w="23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Conectado a mitad de Q1, corte manual</w:t>
            </w:r>
          </w:p>
        </w:tc>
      </w:tr>
      <w:tr>
        <w:tc>
          <w:tcPr>
            <w:tcW w:type="dxa" w:w="32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austria_2026_race.ndjson</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GP Austria — Carrera</w:t>
            </w:r>
          </w:p>
        </w:tc>
        <w:tc>
          <w:tcPr>
            <w:tcW w:type="dxa" w:w="1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131,797</w:t>
            </w:r>
          </w:p>
        </w:tc>
        <w:tc>
          <w:tcPr>
            <w:tcW w:type="dxa" w:w="2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Capturado completo en vivo; reconciliado tras bug de split (ver sec. 8)</w:t>
            </w:r>
          </w:p>
        </w:tc>
      </w:tr>
    </w:tbl>
    <w:p>
      <w:pPr>
        <w:spacing w:after="0" w:before="80"/>
      </w:pPr>
      <w:r>
        <w:t xml:space="preserve"/>
      </w:r>
    </w:p>
    <w:p>
      <w:pPr>
        <w:spacing w:after="80" w:before="80"/>
      </w:pPr>
      <w:r>
        <w:rPr>
          <w:rFonts w:ascii="Arial" w:cs="Arial" w:eastAsia="Arial" w:hAnsi="Arial"/>
          <w:color w:val="1F2937"/>
          <w:sz w:val="22"/>
          <w:szCs w:val="22"/>
        </w:rPr>
        <w:t xml:space="preserve">En los tres casos, CarData.z y Position.z están ausentes por requerir autenticación — esperado y sin impacto en el dashboard (ver sección 1.1).</w:t>
      </w:r>
    </w:p>
    <w:p>
      <w:pPr>
        <w:spacing w:after="0" w:before="160"/>
      </w:pPr>
      <w:r>
        <w:t xml:space="preserve"/>
      </w:r>
    </w:p>
    <w:p>
      <w:pPr>
        <w:pStyle w:val="Heading2"/>
        <w:spacing w:after="120" w:before="300"/>
      </w:pPr>
      <w:r>
        <w:rPr>
          <w:rFonts w:ascii="Arial" w:cs="Arial" w:eastAsia="Arial" w:hAnsi="Arial"/>
          <w:b/>
          <w:bCs/>
          <w:color w:val="374151"/>
          <w:sz w:val="26"/>
          <w:szCs w:val="26"/>
        </w:rPr>
        <w:t xml:space="preserve">5.1 Formato NDJSON</w:t>
      </w:r>
    </w:p>
    <w:p>
      <w:pPr>
        <w:pStyle w:val="ListParagraph"/>
        <w:numPr>
          <w:ilvl w:val="0"/>
          <w:numId w:val="2"/>
        </w:numPr>
        <w:spacing w:after="40" w:before="40"/>
      </w:pPr>
      <w:r>
        <w:rPr>
          <w:rFonts w:ascii="Arial" w:cs="Arial" w:eastAsia="Arial" w:hAnsi="Arial"/>
          <w:color w:val="1F2937"/>
          <w:sz w:val="22"/>
          <w:szCs w:val="22"/>
        </w:rPr>
        <w:t xml:space="preserve">Línea 1: snapshot completo del estado inicial de todos los topics</w:t>
      </w:r>
    </w:p>
    <w:p>
      <w:pPr>
        <w:pStyle w:val="ListParagraph"/>
        <w:numPr>
          <w:ilvl w:val="0"/>
          <w:numId w:val="2"/>
        </w:numPr>
        <w:spacing w:after="40" w:before="40"/>
      </w:pPr>
      <w:r>
        <w:rPr>
          <w:rFonts w:ascii="Arial" w:cs="Arial" w:eastAsia="Arial" w:hAnsi="Arial"/>
          <w:color w:val="1F2937"/>
          <w:sz w:val="22"/>
          <w:szCs w:val="22"/>
        </w:rPr>
        <w:t xml:space="preserve">Líneas siguientes: frames crudos del WebSocket (formato feed)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python -c "</w:t>
            </w:r>
          </w:p>
          <w:p>
            <w:pPr>
              <w:spacing w:after="0" w:before="0" w:line="240"/>
            </w:pPr>
            <w:r>
              <w:rPr>
                <w:rFonts w:ascii="Courier New" w:cs="Courier New" w:eastAsia="Courier New" w:hAnsi="Courier New"/>
                <w:color w:val="E2E8F0"/>
                <w:sz w:val="18"/>
                <w:szCs w:val="18"/>
              </w:rPr>
              <w:t xml:space="preserve">from pathlib import Path</w:t>
            </w:r>
          </w:p>
          <w:p>
            <w:pPr>
              <w:spacing w:after="0" w:before="0" w:line="240"/>
            </w:pPr>
            <w:r>
              <w:rPr>
                <w:rFonts w:ascii="Courier New" w:cs="Courier New" w:eastAsia="Courier New" w:hAnsi="Courier New"/>
                <w:color w:val="E2E8F0"/>
                <w:sz w:val="18"/>
                <w:szCs w:val="18"/>
              </w:rPr>
              <w:t xml:space="preserve">from collections import Counter</w:t>
            </w:r>
          </w:p>
          <w:p>
            <w:pPr>
              <w:spacing w:after="0" w:before="0" w:line="240"/>
            </w:pPr>
            <w:r>
              <w:rPr>
                <w:rFonts w:ascii="Courier New" w:cs="Courier New" w:eastAsia="Courier New" w:hAnsi="Courier New"/>
                <w:color w:val="E2E8F0"/>
                <w:sz w:val="18"/>
                <w:szCs w:val="18"/>
              </w:rPr>
              <w:t xml:space="preserve">import json</w:t>
            </w:r>
          </w:p>
          <w:p>
            <w:pPr>
              <w:spacing w:after="0" w:before="0" w:line="240"/>
            </w:pPr>
            <w:r>
              <w:rPr>
                <w:rFonts w:ascii="Courier New" w:cs="Courier New" w:eastAsia="Courier New" w:hAnsi="Courier New"/>
                <w:color w:val="E2E8F0"/>
                <w:sz w:val="18"/>
                <w:szCs w:val="18"/>
              </w:rPr>
              <w:t xml:space="preserve">lines = Path('recordings/austria_2026_race.ndjson').read_text(encoding='utf-8').splitlines()</w:t>
            </w:r>
          </w:p>
          <w:p>
            <w:pPr>
              <w:spacing w:after="0" w:before="0" w:line="240"/>
            </w:pPr>
            <w:r>
              <w:rPr>
                <w:rFonts w:ascii="Courier New" w:cs="Courier New" w:eastAsia="Courier New" w:hAnsi="Courier New"/>
                <w:color w:val="E2E8F0"/>
                <w:sz w:val="18"/>
                <w:szCs w:val="18"/>
              </w:rPr>
              <w:t xml:space="preserve">counts = Counter()</w:t>
            </w:r>
          </w:p>
          <w:p>
            <w:pPr>
              <w:spacing w:after="0" w:before="0" w:line="240"/>
            </w:pPr>
            <w:r>
              <w:rPr>
                <w:rFonts w:ascii="Courier New" w:cs="Courier New" w:eastAsia="Courier New" w:hAnsi="Courier New"/>
                <w:color w:val="E2E8F0"/>
                <w:sz w:val="18"/>
                <w:szCs w:val="18"/>
              </w:rPr>
              <w:t xml:space="preserve">for line in lines[1:]:</w:t>
            </w:r>
          </w:p>
          <w:p>
            <w:pPr>
              <w:spacing w:after="0" w:before="0" w:line="240"/>
            </w:pPr>
            <w:r>
              <w:rPr>
                <w:rFonts w:ascii="Courier New" w:cs="Courier New" w:eastAsia="Courier New" w:hAnsi="Courier New"/>
                <w:color w:val="E2E8F0"/>
                <w:sz w:val="18"/>
                <w:szCs w:val="18"/>
              </w:rPr>
              <w:t xml:space="preserve">    for frame in line.split('\x1e'):</w:t>
            </w:r>
          </w:p>
          <w:p>
            <w:pPr>
              <w:spacing w:after="0" w:before="0" w:line="240"/>
            </w:pPr>
            <w:r>
              <w:rPr>
                <w:rFonts w:ascii="Courier New" w:cs="Courier New" w:eastAsia="Courier New" w:hAnsi="Courier New"/>
                <w:color w:val="E2E8F0"/>
                <w:sz w:val="18"/>
                <w:szCs w:val="18"/>
              </w:rPr>
              <w:t xml:space="preserve">        frame = frame.strip()</w:t>
            </w:r>
          </w:p>
          <w:p>
            <w:pPr>
              <w:spacing w:after="0" w:before="0" w:line="240"/>
            </w:pPr>
            <w:r>
              <w:rPr>
                <w:rFonts w:ascii="Courier New" w:cs="Courier New" w:eastAsia="Courier New" w:hAnsi="Courier New"/>
                <w:color w:val="E2E8F0"/>
                <w:sz w:val="18"/>
                <w:szCs w:val="18"/>
              </w:rPr>
              <w:t xml:space="preserve">        if not frame: continue</w:t>
            </w:r>
          </w:p>
          <w:p>
            <w:pPr>
              <w:spacing w:after="0" w:before="0" w:line="240"/>
            </w:pPr>
            <w:r>
              <w:rPr>
                <w:rFonts w:ascii="Courier New" w:cs="Courier New" w:eastAsia="Courier New" w:hAnsi="Courier New"/>
                <w:color w:val="E2E8F0"/>
                <w:sz w:val="18"/>
                <w:szCs w:val="18"/>
              </w:rPr>
              <w:t xml:space="preserve">        try:</w:t>
            </w:r>
          </w:p>
          <w:p>
            <w:pPr>
              <w:spacing w:after="0" w:before="0" w:line="240"/>
            </w:pPr>
            <w:r>
              <w:rPr>
                <w:rFonts w:ascii="Courier New" w:cs="Courier New" w:eastAsia="Courier New" w:hAnsi="Courier New"/>
                <w:color w:val="E2E8F0"/>
                <w:sz w:val="18"/>
                <w:szCs w:val="18"/>
              </w:rPr>
              <w:t xml:space="preserve">            msg = json.loads(frame)</w:t>
            </w:r>
          </w:p>
          <w:p>
            <w:pPr>
              <w:spacing w:after="0" w:before="0" w:line="240"/>
            </w:pPr>
            <w:r>
              <w:rPr>
                <w:rFonts w:ascii="Courier New" w:cs="Courier New" w:eastAsia="Courier New" w:hAnsi="Courier New"/>
                <w:color w:val="E2E8F0"/>
                <w:sz w:val="18"/>
                <w:szCs w:val="18"/>
              </w:rPr>
              <w:t xml:space="preserve">            topic = msg.get('arguments', [None])[0]</w:t>
            </w:r>
          </w:p>
          <w:p>
            <w:pPr>
              <w:spacing w:after="0" w:before="0" w:line="240"/>
            </w:pPr>
            <w:r>
              <w:rPr>
                <w:rFonts w:ascii="Courier New" w:cs="Courier New" w:eastAsia="Courier New" w:hAnsi="Courier New"/>
                <w:color w:val="E2E8F0"/>
                <w:sz w:val="18"/>
                <w:szCs w:val="18"/>
              </w:rPr>
              <w:t xml:space="preserve">            if topic: counts[topic] += 1</w:t>
            </w:r>
          </w:p>
          <w:p>
            <w:pPr>
              <w:spacing w:after="0" w:before="0" w:line="240"/>
            </w:pPr>
            <w:r>
              <w:rPr>
                <w:rFonts w:ascii="Courier New" w:cs="Courier New" w:eastAsia="Courier New" w:hAnsi="Courier New"/>
                <w:color w:val="E2E8F0"/>
                <w:sz w:val="18"/>
                <w:szCs w:val="18"/>
              </w:rPr>
              <w:t xml:space="preserve">        except: pass</w:t>
            </w:r>
          </w:p>
          <w:p>
            <w:pPr>
              <w:spacing w:after="0" w:before="0" w:line="240"/>
            </w:pPr>
            <w:r>
              <w:rPr>
                <w:rFonts w:ascii="Courier New" w:cs="Courier New" w:eastAsia="Courier New" w:hAnsi="Courier New"/>
                <w:color w:val="E2E8F0"/>
                <w:sz w:val="18"/>
                <w:szCs w:val="18"/>
              </w:rPr>
              <w:t xml:space="preserve">for topic, count in counts.most_common():</w:t>
            </w:r>
          </w:p>
          <w:p>
            <w:pPr>
              <w:spacing w:after="0" w:before="0" w:line="240"/>
            </w:pPr>
            <w:r>
              <w:rPr>
                <w:rFonts w:ascii="Courier New" w:cs="Courier New" w:eastAsia="Courier New" w:hAnsi="Courier New"/>
                <w:color w:val="E2E8F0"/>
                <w:sz w:val="18"/>
                <w:szCs w:val="18"/>
              </w:rPr>
              <w:t xml:space="preserve">    print(f'{count:6d}  {topic}')</w:t>
            </w:r>
          </w:p>
          <w:p>
            <w:pPr>
              <w:spacing w:after="0" w:before="0" w:line="240"/>
            </w:pPr>
            <w:r>
              <w:rPr>
                <w:rFonts w:ascii="Courier New" w:cs="Courier New" w:eastAsia="Courier New" w:hAnsi="Courier New"/>
                <w:color w:val="E2E8F0"/>
                <w:sz w:val="18"/>
                <w:szCs w:val="18"/>
              </w:rPr>
              <w:t xml:space="preserve">"</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6. Modificaciones al Código Original</w:t>
      </w:r>
    </w:p>
    <w:p>
      <w:pPr>
        <w:pStyle w:val="Heading2"/>
        <w:spacing w:after="120" w:before="300"/>
      </w:pPr>
      <w:r>
        <w:rPr>
          <w:rFonts w:ascii="Arial" w:cs="Arial" w:eastAsia="Arial" w:hAnsi="Arial"/>
          <w:b/>
          <w:bCs/>
          <w:color w:val="374151"/>
          <w:sz w:val="26"/>
          <w:szCs w:val="26"/>
        </w:rPr>
        <w:t xml:space="preserve">6.1 simulator/src/replay/server.rs</w:t>
      </w:r>
    </w:p>
    <w:p>
      <w:pPr>
        <w:spacing w:after="80" w:before="80"/>
      </w:pPr>
      <w:r>
        <w:rPr>
          <w:rFonts w:ascii="Arial" w:cs="Arial" w:eastAsia="Arial" w:hAnsi="Arial"/>
          <w:color w:val="1F2937"/>
          <w:sz w:val="22"/>
          <w:szCs w:val="22"/>
        </w:rPr>
        <w:t xml:space="preserve">Problema: el simulator original solo servía /ws, sin implementar la negociación SignalR que el realtime necesita antes de conectar.</w:t>
      </w:r>
    </w:p>
    <w:p>
      <w:pPr>
        <w:spacing w:after="80" w:before="80"/>
      </w:pPr>
      <w:r>
        <w:rPr>
          <w:rFonts w:ascii="Arial" w:cs="Arial" w:eastAsia="Arial" w:hAnsi="Arial"/>
          <w:color w:val="1F2937"/>
          <w:sz w:val="22"/>
          <w:szCs w:val="22"/>
        </w:rPr>
        <w:t xml:space="preserve">Solución: se agregaron /negotiate (POST + OPTIONS) y se reescribió handle_ws con el protocolo completo: handshake → espera Subscribe → COMPLETION con estado inicial → streaming con 100ms de delay.</w:t>
      </w:r>
    </w:p>
    <w:p>
      <w:pPr>
        <w:spacing w:after="0" w:before="160"/>
      </w:pPr>
      <w:r>
        <w:t xml:space="preserve"/>
      </w:r>
    </w:p>
    <w:p>
      <w:pPr>
        <w:pStyle w:val="Heading2"/>
        <w:spacing w:after="120" w:before="300"/>
      </w:pPr>
      <w:r>
        <w:rPr>
          <w:rFonts w:ascii="Arial" w:cs="Arial" w:eastAsia="Arial" w:hAnsi="Arial"/>
          <w:b/>
          <w:bCs/>
          <w:color w:val="374151"/>
          <w:sz w:val="26"/>
          <w:szCs w:val="26"/>
        </w:rPr>
        <w:t xml:space="preserve">6.2 signalr/src/lib.rs</w:t>
      </w:r>
    </w:p>
    <w:p>
      <w:pPr>
        <w:spacing w:after="80" w:before="80"/>
      </w:pPr>
      <w:r>
        <w:rPr>
          <w:rFonts w:ascii="Arial" w:cs="Arial" w:eastAsia="Arial" w:hAnsi="Arial"/>
          <w:color w:val="1F2937"/>
          <w:sz w:val="22"/>
          <w:szCs w:val="22"/>
        </w:rPr>
        <w:t xml:space="preserve">Problema: F1_DEV_URL solo redirigía el WebSocket; el negotiate siempre iba a F1 real.</w:t>
      </w:r>
    </w:p>
    <w:p>
      <w:pPr>
        <w:spacing w:after="80" w:before="80"/>
      </w:pPr>
      <w:r>
        <w:rPr>
          <w:rFonts w:ascii="Arial" w:cs="Arial" w:eastAsia="Arial" w:hAnsi="Arial"/>
          <w:color w:val="1F2937"/>
          <w:sz w:val="22"/>
          <w:szCs w:val="22"/>
        </w:rPr>
        <w:t xml:space="preserve">Solución: nueva función negotiate_http() y create_client() actualizado para negociar contra el simulator local cuando F1_DEV_URL está seteado.</w:t>
      </w:r>
    </w:p>
    <w:p>
      <w:pPr>
        <w:spacing w:after="0" w:before="160"/>
      </w:pPr>
      <w:r>
        <w:t xml:space="preserve"/>
      </w:r>
    </w:p>
    <w:p>
      <w:pPr>
        <w:pStyle w:val="Heading2"/>
        <w:spacing w:after="120" w:before="300"/>
      </w:pPr>
      <w:r>
        <w:rPr>
          <w:rFonts w:ascii="Arial" w:cs="Arial" w:eastAsia="Arial" w:hAnsi="Arial"/>
          <w:b/>
          <w:bCs/>
          <w:color w:val="374151"/>
          <w:sz w:val="26"/>
          <w:szCs w:val="26"/>
        </w:rPr>
        <w:t xml:space="preserve">6.3 dashboard/src/lib/map.ts</w:t>
      </w:r>
    </w:p>
    <w:p>
      <w:pPr>
        <w:spacing w:after="80" w:before="80"/>
      </w:pPr>
      <w:r>
        <w:rPr>
          <w:rFonts w:ascii="Arial" w:cs="Arial" w:eastAsia="Arial" w:hAnsi="Arial"/>
          <w:color w:val="1F2937"/>
          <w:sz w:val="22"/>
          <w:szCs w:val="22"/>
        </w:rPr>
        <w:t xml:space="preserve">Problema: .sort() crasheaba si messages llegaba como objeto en vez de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 Antes:</w:t>
            </w:r>
          </w:p>
          <w:p>
            <w:pPr>
              <w:spacing w:after="0" w:before="0" w:line="240"/>
            </w:pPr>
            <w:r>
              <w:rPr>
                <w:rFonts w:ascii="Courier New" w:cs="Courier New" w:eastAsia="Courier New" w:hAnsi="Courier New"/>
                <w:color w:val="E2E8F0"/>
                <w:sz w:val="18"/>
                <w:szCs w:val="18"/>
              </w:rPr>
              <w:t xml:space="preserve">const msgs = messages?.sort(sortUtc).filter((msg) =&gt; {</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Después:</w:t>
            </w:r>
          </w:p>
          <w:p>
            <w:pPr>
              <w:spacing w:after="0" w:before="0" w:line="240"/>
            </w:pPr>
            <w:r>
              <w:rPr>
                <w:rFonts w:ascii="Courier New" w:cs="Courier New" w:eastAsia="Courier New" w:hAnsi="Courier New"/>
                <w:color w:val="E2E8F0"/>
                <w:sz w:val="18"/>
                <w:szCs w:val="18"/>
              </w:rPr>
              <w:t xml:space="preserve">const msgs = (Array.isArray(messages) ? [...messages] : []).sort(sortUtc).filter((msg) =&gt; {</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6.4 .gitattributes (nuevo)</w:t>
      </w:r>
    </w:p>
    <w:p>
      <w:pPr>
        <w:spacing w:after="80" w:before="80"/>
      </w:pPr>
      <w:r>
        <w:rPr>
          <w:rFonts w:ascii="Arial" w:cs="Arial" w:eastAsia="Arial" w:hAnsi="Arial"/>
          <w:color w:val="1F2937"/>
          <w:sz w:val="22"/>
          <w:szCs w:val="22"/>
        </w:rPr>
        <w:t xml:space="preserve">Se agregó *.lock text eol=lf para evitar que yarn.lock genere diffs masivos por CRLF en Windows.</w:t>
      </w:r>
    </w:p>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7.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rPr>
          <w:tblHeader/>
        </w:trPr>
        <w:tc>
          <w:tcPr>
            <w:tcW w:type="dxa" w:w="26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Aspecto</w:t>
            </w:r>
          </w:p>
        </w:tc>
        <w:tc>
          <w:tcPr>
            <w:tcW w:type="dxa" w:w="16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Estado</w:t>
            </w:r>
          </w:p>
        </w:tc>
        <w:tc>
          <w:tcPr>
            <w:tcW w:type="dxa" w:w="51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Acción recomendada</w:t>
            </w:r>
          </w:p>
        </w:tc>
      </w:tr>
      <w:tr>
        <w:tc>
          <w:tcPr>
            <w:tcW w:type="dxa" w:w="2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Backend Rust/Axum</w:t>
            </w:r>
          </w:p>
        </w:tc>
        <w:tc>
          <w:tcPr>
            <w:tcW w:type="dxa" w:w="1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Seguro</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Memory-safe por diseño</w:t>
            </w:r>
          </w:p>
        </w:tc>
      </w:tr>
      <w:tr>
        <w:tc>
          <w:tcPr>
            <w:tcW w:type="dxa" w:w="2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CORS</w:t>
            </w:r>
          </w:p>
        </w:tc>
        <w:tc>
          <w:tcPr>
            <w:tcW w:type="dxa" w:w="1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 Configurar</w:t>
            </w:r>
          </w:p>
        </w:tc>
        <w:tc>
          <w:tcPr>
            <w:tcW w:type="dxa" w:w="51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Setear ORIGIN explícitamente</w:t>
            </w:r>
          </w:p>
        </w:tc>
      </w:tr>
      <w:tr>
        <w:tc>
          <w:tcPr>
            <w:tcW w:type="dxa" w:w="2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Autenticación UI</w:t>
            </w:r>
          </w:p>
        </w:tc>
        <w:tc>
          <w:tcPr>
            <w:tcW w:type="dxa" w:w="1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No existe</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Reverse proxy + auth antes de exponer a internet</w:t>
            </w:r>
          </w:p>
        </w:tc>
      </w:tr>
      <w:tr>
        <w:tc>
          <w:tcPr>
            <w:tcW w:type="dxa" w:w="2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Imágenes Docker</w:t>
            </w:r>
          </w:p>
        </w:tc>
        <w:tc>
          <w:tcPr>
            <w:tcW w:type="dxa" w:w="1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 Revisar</w:t>
            </w:r>
          </w:p>
        </w:tc>
        <w:tc>
          <w:tcPr>
            <w:tcW w:type="dxa" w:w="51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Usar digest SHA256 en lugar de :latest</w:t>
            </w:r>
          </w:p>
        </w:tc>
      </w:tr>
      <w:tr>
        <w:tc>
          <w:tcPr>
            <w:tcW w:type="dxa" w:w="2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Rate limiting</w:t>
            </w:r>
          </w:p>
        </w:tc>
        <w:tc>
          <w:tcPr>
            <w:tcW w:type="dxa" w:w="1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 No existe</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Agregar antes de exponer públicamente</w:t>
            </w:r>
          </w:p>
        </w:tc>
      </w:tr>
      <w:tr>
        <w:tc>
          <w:tcPr>
            <w:tcW w:type="dxa" w:w="2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Dependencias npm</w:t>
            </w:r>
          </w:p>
        </w:tc>
        <w:tc>
          <w:tcPr>
            <w:tcW w:type="dxa" w:w="16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 Revisar</w:t>
            </w:r>
          </w:p>
        </w:tc>
        <w:tc>
          <w:tcPr>
            <w:tcW w:type="dxa" w:w="51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npm audit periódicamente en dashboard/</w:t>
            </w:r>
          </w:p>
        </w:tc>
      </w:tr>
    </w:tbl>
    <w:p>
      <w:pPr>
        <w:spacing w:after="0" w:before="160"/>
      </w:pPr>
      <w:r>
        <w:t xml:space="preserve"/>
      </w:r>
    </w:p>
    <w:p>
      <w:pPr>
        <w:pStyle w:val="Heading1"/>
        <w:pBdr>
          <w:bottom w:val="single" w:color="DC2626" w:sz="8" w:space="6"/>
        </w:pBdr>
        <w:spacing w:after="160" w:before="400"/>
      </w:pPr>
      <w:r>
        <w:rPr>
          <w:rFonts w:ascii="Arial" w:cs="Arial" w:eastAsia="Arial" w:hAnsi="Arial"/>
          <w:b/>
          <w:bCs/>
          <w:color w:val="1F2937"/>
          <w:sz w:val="36"/>
          <w:szCs w:val="36"/>
        </w:rPr>
        <w:t xml:space="preserve">8.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760"/>
      </w:tblGrid>
      <w:tr>
        <w:trPr>
          <w:tblHeader/>
        </w:trPr>
        <w:tc>
          <w:tcPr>
            <w:tcW w:type="dxa" w:w="27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Error / Síntoma</w:t>
            </w:r>
          </w:p>
        </w:tc>
        <w:tc>
          <w:tcPr>
            <w:tcW w:type="dxa" w:w="290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Causa</w:t>
            </w:r>
          </w:p>
        </w:tc>
        <w:tc>
          <w:tcPr>
            <w:tcW w:type="dxa" w:w="3760"/>
            <w:tcBorders>
              <w:top w:val="single" w:color="E5E7EB" w:sz="1"/>
              <w:left w:val="single" w:color="E5E7EB" w:sz="1"/>
              <w:bottom w:val="single" w:color="E5E7EB" w:sz="1"/>
              <w:right w:val="single" w:color="E5E7EB" w:sz="1"/>
            </w:tcBorders>
            <w:shd w:fill="374151" w:val="clear"/>
            <w:tcMar>
              <w:top w:type="dxa" w:w="80"/>
              <w:left w:type="dxa" w:w="120"/>
              <w:bottom w:type="dxa" w:w="80"/>
              <w:right w:type="dxa" w:w="120"/>
            </w:tcMar>
          </w:tcPr>
          <w:p>
            <w:r>
              <w:rPr>
                <w:rFonts w:ascii="Arial" w:cs="Arial" w:eastAsia="Arial" w:hAnsi="Arial"/>
                <w:b/>
                <w:bCs/>
                <w:color w:val="FFFFFF"/>
                <w:sz w:val="20"/>
                <w:szCs w:val="20"/>
              </w:rPr>
              <w:t xml:space="preserve">Solución</w:t>
            </w:r>
          </w:p>
        </w:tc>
      </w:tr>
      <w:tr>
        <w:tc>
          <w:tcPr>
            <w:tcW w:type="dxa" w:w="27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cargo: command not found</w:t>
            </w:r>
          </w:p>
        </w:tc>
        <w:tc>
          <w:tcPr>
            <w:tcW w:type="dxa" w:w="2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PATH sin .cargo/bin</w:t>
            </w:r>
          </w:p>
        </w:tc>
        <w:tc>
          <w:tcPr>
            <w:tcW w:type="dxa" w:w="3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$env:PATH += ";$env:USERPROFILE\.cargo\bin"</w:t>
            </w:r>
          </w:p>
        </w:tc>
      </w:tr>
      <w:tr>
        <w:tc>
          <w:tcPr>
            <w:tcW w:type="dxa" w:w="27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linker link.exe not found</w:t>
            </w:r>
          </w:p>
        </w:tc>
        <w:tc>
          <w:tcPr>
            <w:tcW w:type="dxa" w:w="29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Faltan Build Tools</w:t>
            </w:r>
          </w:p>
        </w:tc>
        <w:tc>
          <w:tcPr>
            <w:tcW w:type="dxa" w:w="3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Ver sección 2.2</w:t>
            </w:r>
          </w:p>
        </w:tc>
      </w:tr>
      <w:tr>
        <w:tc>
          <w:tcPr>
            <w:tcW w:type="dxa" w:w="27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Error: Denied (F1)</w:t>
            </w:r>
          </w:p>
        </w:tc>
        <w:tc>
          <w:tcPr>
            <w:tcW w:type="dxa" w:w="2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IP de datacenter bloqueada</w:t>
            </w:r>
          </w:p>
        </w:tc>
        <w:tc>
          <w:tcPr>
            <w:tcW w:type="dxa" w:w="3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No usar Docker para live; Rust nativo desde IP residencial</w:t>
            </w:r>
          </w:p>
        </w:tc>
      </w:tr>
      <w:tr>
        <w:tc>
          <w:tcPr>
            <w:tcW w:type="dxa" w:w="27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404 en /negotiate</w:t>
            </w:r>
          </w:p>
        </w:tc>
        <w:tc>
          <w:tcPr>
            <w:tcW w:type="dxa" w:w="29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Binario viejo corriendo</w:t>
            </w:r>
          </w:p>
        </w:tc>
        <w:tc>
          <w:tcPr>
            <w:tcW w:type="dxa" w:w="3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cargo clean -p simulator &amp;&amp; recompilar</w:t>
            </w:r>
          </w:p>
        </w:tc>
      </w:tr>
      <w:tr>
        <w:tc>
          <w:tcPr>
            <w:tcW w:type="dxa" w:w="27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EventSource URL inválida</w:t>
            </w:r>
          </w:p>
        </w:tc>
        <w:tc>
          <w:tcPr>
            <w:tcW w:type="dxa" w:w="2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Espacio extra en variable de entorno</w:t>
            </w:r>
          </w:p>
        </w:tc>
        <w:tc>
          <w:tcPr>
            <w:tcW w:type="dxa" w:w="3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Sin espacios alrededor de &amp;&amp; en líneas "set" de los .bat</w:t>
            </w:r>
          </w:p>
        </w:tc>
      </w:tr>
      <w:tr>
        <w:tc>
          <w:tcPr>
            <w:tcW w:type="dxa" w:w="27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messages?.sort is not a function</w:t>
            </w:r>
          </w:p>
        </w:tc>
        <w:tc>
          <w:tcPr>
            <w:tcW w:type="dxa" w:w="29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Bug en map.ts</w:t>
            </w:r>
          </w:p>
        </w:tc>
        <w:tc>
          <w:tcPr>
            <w:tcW w:type="dxa" w:w="3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Ya corregido en este fork (sec. 6.3)</w:t>
            </w:r>
          </w:p>
        </w:tc>
      </w:tr>
      <w:tr>
        <w:tc>
          <w:tcPr>
            <w:tcW w:type="dxa" w:w="27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Dashboard en skeleton gris</w:t>
            </w:r>
          </w:p>
        </w:tc>
        <w:tc>
          <w:tcPr>
            <w:tcW w:type="dxa" w:w="2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Datos no llegando</w:t>
            </w:r>
          </w:p>
        </w:tc>
        <w:tc>
          <w:tcPr>
            <w:tcW w:type="dxa" w:w="3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Reiniciar simulator antes que realtime; revisar ORIGIN y F1_DEV_URL</w:t>
            </w:r>
          </w:p>
        </w:tc>
      </w:tr>
      <w:tr>
        <w:tc>
          <w:tcPr>
            <w:tcW w:type="dxa" w:w="27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Captura genera 2+ segmentos sin razón aparente</w:t>
            </w:r>
          </w:p>
        </w:tc>
        <w:tc>
          <w:tcPr>
            <w:tcW w:type="dxa" w:w="290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Bug de split falso en 1er SessionStatus</w:t>
            </w:r>
          </w:p>
        </w:tc>
        <w:tc>
          <w:tcPr>
            <w:tcW w:type="dxa" w:w="3760"/>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F2937"/>
                <w:sz w:val="20"/>
                <w:szCs w:val="20"/>
              </w:rPr>
              <w:t xml:space="preserve">Corregido — ver detalle abajo</w:t>
            </w:r>
          </w:p>
        </w:tc>
      </w:tr>
      <w:tr>
        <w:tc>
          <w:tcPr>
            <w:tcW w:type="dxa" w:w="27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Conteo de líneas de un .ndjson no coincide entre PowerShell y Python</w:t>
            </w:r>
          </w:p>
        </w:tc>
        <w:tc>
          <w:tcPr>
            <w:tcW w:type="dxa" w:w="29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Get-Content trunca archivos grandes con \x1e</w:t>
            </w:r>
          </w:p>
        </w:tc>
        <w:tc>
          <w:tcPr>
            <w:tcW w:type="dxa" w:w="3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Usar siempre Python, nunca Get-Content/Set-Content para estos archivos</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8.1 Detalle — Bug del split falso de sesión</w:t>
      </w:r>
    </w:p>
    <w:p>
      <w:pPr>
        <w:spacing w:after="80" w:before="80"/>
      </w:pPr>
      <w:r>
        <w:rPr>
          <w:rFonts w:ascii="Arial" w:cs="Arial" w:eastAsia="Arial" w:hAnsi="Arial"/>
          <w:color w:val="1F2937"/>
          <w:sz w:val="22"/>
          <w:szCs w:val="22"/>
        </w:rPr>
        <w:t xml:space="preserve">Al implementar la separación automática Q1/Q2/Q3, el primer mensaje SessionStatus recibido por el stream en vivo a veces disparaba un split inmediato, generando un segmento casi vacío seguido del segmento real completo.</w:t>
      </w:r>
    </w:p>
    <w:p>
      <w:pPr>
        <w:spacing w:after="80" w:before="80"/>
      </w:pPr>
      <w:r>
        <w:rPr>
          <w:rFonts w:ascii="Arial" w:cs="Arial" w:eastAsia="Arial" w:hAnsi="Arial"/>
          <w:color w:val="1F2937"/>
          <w:sz w:val="22"/>
          <w:szCs w:val="22"/>
        </w:rPr>
        <w:t xml:space="preserve">Fix: se agregó una bandera seen_any_status. Un Started solo puede iniciar un nuevo segmento si ya se vio un status previo real (no el snapshot inicial) que fuera un estado de fin genuino. El primer mensaje de la conexión nunca dispara un split.</w:t>
      </w:r>
    </w:p>
    <w:p>
      <w:pPr>
        <w:spacing w:after="0" w:before="160"/>
      </w:pPr>
      <w:r>
        <w:t xml:space="preserve"/>
      </w:r>
    </w:p>
    <w:p>
      <w:pPr>
        <w:pStyle w:val="Heading2"/>
        <w:spacing w:after="120" w:before="300"/>
      </w:pPr>
      <w:r>
        <w:rPr>
          <w:rFonts w:ascii="Arial" w:cs="Arial" w:eastAsia="Arial" w:hAnsi="Arial"/>
          <w:b/>
          <w:bCs/>
          <w:color w:val="374151"/>
          <w:sz w:val="26"/>
          <w:szCs w:val="26"/>
        </w:rPr>
        <w:t xml:space="preserve">8.2 Detalle — PowerShell trunca archivos NDJSON grandes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DC2626" w:sz="18"/>
              <w:bottom w:val="none" w:color="FFFFFF" w:sz="0"/>
              <w:right w:val="none" w:color="FFFFFF" w:sz="0"/>
            </w:tcBorders>
            <w:shd w:fill="FEF2F2" w:val="clear"/>
            <w:tcMar>
              <w:top w:type="dxa" w:w="100"/>
              <w:left w:type="dxa" w:w="160"/>
              <w:bottom w:type="dxa" w:w="100"/>
              <w:right w:type="dxa" w:w="160"/>
            </w:tcMar>
          </w:tcPr>
          <w:p>
            <w:pPr>
              <w:spacing w:after="0" w:before="0"/>
            </w:pPr>
            <w:r>
              <w:rPr>
                <w:rFonts w:ascii="Arial" w:cs="Arial" w:eastAsia="Arial" w:hAnsi="Arial"/>
                <w:b/>
                <w:bCs/>
                <w:color w:val="DC2626"/>
                <w:sz w:val="20"/>
                <w:szCs w:val="20"/>
              </w:rPr>
              <w:t xml:space="preserve">⚠️  IMPORTANTE </w:t>
            </w:r>
            <w:r>
              <w:rPr>
                <w:rFonts w:ascii="Arial" w:cs="Arial" w:eastAsia="Arial" w:hAnsi="Arial"/>
                <w:color w:val="1E3A5F"/>
                <w:sz w:val="20"/>
                <w:szCs w:val="20"/>
              </w:rPr>
              <w:t xml:space="preserve">Get-Content sobre un .ndjson de ~130,000 líneas reportó solo ~65,000 — la mitad, sin ningún error. Causa probable: el carácter \x1e (record separator) presente en los frames SignalR confunde el parser de texto de PowerShell.</w:t>
            </w:r>
          </w:p>
        </w:tc>
      </w:tr>
    </w:tbl>
    <w:p>
      <w:pPr>
        <w:spacing w:after="80" w:before="80"/>
      </w:pPr>
      <w:r>
        <w:rPr>
          <w:rFonts w:ascii="Arial" w:cs="Arial" w:eastAsia="Arial" w:hAnsi="Arial"/>
          <w:color w:val="1F2937"/>
          <w:sz w:val="22"/>
          <w:szCs w:val="22"/>
        </w:rPr>
        <w:t xml:space="preserve">Regla a partir de ahora: cualquier conteo, lectura o concatenación de archivos .ndjson SIEMPRE se hace en Python, nunca con Get-Content o Set-Content.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 Correcto — concatenar dos segmentos preservando snapshot inicial</w:t>
            </w:r>
          </w:p>
          <w:p>
            <w:pPr>
              <w:spacing w:after="0" w:before="0" w:line="240"/>
            </w:pPr>
            <w:r>
              <w:rPr>
                <w:rFonts w:ascii="Courier New" w:cs="Courier New" w:eastAsia="Courier New" w:hAnsi="Courier New"/>
                <w:color w:val="E2E8F0"/>
                <w:sz w:val="18"/>
                <w:szCs w:val="18"/>
              </w:rPr>
              <w:t xml:space="preserve">python -c "</w:t>
            </w:r>
          </w:p>
          <w:p>
            <w:pPr>
              <w:spacing w:after="0" w:before="0" w:line="240"/>
            </w:pPr>
            <w:r>
              <w:rPr>
                <w:rFonts w:ascii="Courier New" w:cs="Courier New" w:eastAsia="Courier New" w:hAnsi="Courier New"/>
                <w:color w:val="E2E8F0"/>
                <w:sz w:val="18"/>
                <w:szCs w:val="18"/>
              </w:rPr>
              <w:t xml:space="preserve">from pathlib import Path</w:t>
            </w:r>
          </w:p>
          <w:p>
            <w:pPr>
              <w:spacing w:after="0" w:before="0" w:line="240"/>
            </w:pPr>
            <w:r>
              <w:rPr>
                <w:rFonts w:ascii="Courier New" w:cs="Courier New" w:eastAsia="Courier New" w:hAnsi="Courier New"/>
                <w:color w:val="E2E8F0"/>
                <w:sz w:val="18"/>
                <w:szCs w:val="18"/>
              </w:rPr>
              <w:t xml:space="preserve">seg1 = Path('recordings/X_seg1.ndjson').read_text(encoding='utf-8').splitlines()</w:t>
            </w:r>
          </w:p>
          <w:p>
            <w:pPr>
              <w:spacing w:after="0" w:before="0" w:line="240"/>
            </w:pPr>
            <w:r>
              <w:rPr>
                <w:rFonts w:ascii="Courier New" w:cs="Courier New" w:eastAsia="Courier New" w:hAnsi="Courier New"/>
                <w:color w:val="E2E8F0"/>
                <w:sz w:val="18"/>
                <w:szCs w:val="18"/>
              </w:rPr>
              <w:t xml:space="preserve">seg2 = Path('recordings/X_seg2.ndjson').read_text(encoding='utf-8').splitlines()</w:t>
            </w:r>
          </w:p>
          <w:p>
            <w:pPr>
              <w:spacing w:after="0" w:before="0" w:line="240"/>
            </w:pPr>
            <w:r>
              <w:rPr>
                <w:rFonts w:ascii="Courier New" w:cs="Courier New" w:eastAsia="Courier New" w:hAnsi="Courier New"/>
                <w:color w:val="E2E8F0"/>
                <w:sz w:val="18"/>
                <w:szCs w:val="18"/>
              </w:rPr>
              <w:t xml:space="preserve">snapshot = seg1[0]</w:t>
            </w:r>
          </w:p>
          <w:p>
            <w:pPr>
              <w:spacing w:after="0" w:before="0" w:line="240"/>
            </w:pPr>
            <w:r>
              <w:rPr>
                <w:rFonts w:ascii="Courier New" w:cs="Courier New" w:eastAsia="Courier New" w:hAnsi="Courier New"/>
                <w:color w:val="E2E8F0"/>
                <w:sz w:val="18"/>
                <w:szCs w:val="18"/>
              </w:rPr>
              <w:t xml:space="preserve">all_lines = [snapshot] + seg1[1:] + seg2</w:t>
            </w:r>
          </w:p>
          <w:p>
            <w:pPr>
              <w:spacing w:after="0" w:before="0" w:line="240"/>
            </w:pPr>
            <w:r>
              <w:rPr>
                <w:rFonts w:ascii="Courier New" w:cs="Courier New" w:eastAsia="Courier New" w:hAnsi="Courier New"/>
                <w:color w:val="E2E8F0"/>
                <w:sz w:val="18"/>
                <w:szCs w:val="18"/>
              </w:rPr>
              <w:t xml:space="preserve">Path('recordings/X.ndjson').write_text(chr(10).join(all_lines) + chr(10), encoding='utf-8')</w:t>
            </w:r>
          </w:p>
          <w:p>
            <w:pPr>
              <w:spacing w:after="0" w:before="0" w:line="240"/>
            </w:pPr>
            <w:r>
              <w:rPr>
                <w:rFonts w:ascii="Courier New" w:cs="Courier New" w:eastAsia="Courier New" w:hAnsi="Courier New"/>
                <w:color w:val="E2E8F0"/>
                <w:sz w:val="18"/>
                <w:szCs w:val="18"/>
              </w:rPr>
              <w:t xml:space="preserve">"</w:t>
            </w:r>
          </w:p>
        </w:tc>
      </w:tr>
    </w:tbl>
    <w:p>
      <w:pPr>
        <w:spacing w:after="0" w:before="160"/>
      </w:pPr>
      <w:r>
        <w:t xml:space="preserve"/>
      </w:r>
    </w:p>
    <w:p>
      <w:r>
        <w:br w:type="page"/>
      </w:r>
    </w:p>
    <w:p>
      <w:pPr>
        <w:pStyle w:val="Heading1"/>
        <w:pBdr>
          <w:bottom w:val="single" w:color="DC2626" w:sz="8" w:space="6"/>
        </w:pBdr>
        <w:spacing w:after="160" w:before="400"/>
      </w:pPr>
      <w:r>
        <w:rPr>
          <w:rFonts w:ascii="Arial" w:cs="Arial" w:eastAsia="Arial" w:hAnsi="Arial"/>
          <w:b/>
          <w:bCs/>
          <w:color w:val="1F2937"/>
          <w:sz w:val="36"/>
          <w:szCs w:val="36"/>
        </w:rPr>
        <w:t xml:space="preserve">9. Próximos Pasos</w:t>
      </w:r>
    </w:p>
    <w:p>
      <w:pPr>
        <w:pStyle w:val="ListParagraph"/>
        <w:numPr>
          <w:ilvl w:val="0"/>
          <w:numId w:val="2"/>
        </w:numPr>
        <w:spacing w:after="40" w:before="40"/>
      </w:pPr>
      <w:r>
        <w:rPr>
          <w:rFonts w:ascii="Arial" w:cs="Arial" w:eastAsia="Arial" w:hAnsi="Arial"/>
          <w:color w:val="1F2937"/>
          <w:sz w:val="22"/>
          <w:szCs w:val="22"/>
        </w:rPr>
        <w:t xml:space="preserve">stop-all.bat para detener los 4 servicios con un solo comando</w:t>
      </w:r>
    </w:p>
    <w:p>
      <w:pPr>
        <w:pStyle w:val="ListParagraph"/>
        <w:numPr>
          <w:ilvl w:val="0"/>
          <w:numId w:val="2"/>
        </w:numPr>
        <w:spacing w:after="40" w:before="40"/>
      </w:pPr>
      <w:r>
        <w:rPr>
          <w:rFonts w:ascii="Arial" w:cs="Arial" w:eastAsia="Arial" w:hAnsi="Arial"/>
          <w:color w:val="1F2937"/>
          <w:sz w:val="22"/>
          <w:szCs w:val="22"/>
        </w:rPr>
        <w:t xml:space="preserve">Selector de velocidad de replay (0.5x / 1x / 2x / 5x)</w:t>
      </w:r>
    </w:p>
    <w:p>
      <w:pPr>
        <w:pStyle w:val="ListParagraph"/>
        <w:numPr>
          <w:ilvl w:val="0"/>
          <w:numId w:val="2"/>
        </w:numPr>
        <w:spacing w:after="40" w:before="40"/>
      </w:pPr>
      <w:r>
        <w:rPr>
          <w:rFonts w:ascii="Arial" w:cs="Arial" w:eastAsia="Arial" w:hAnsi="Arial"/>
          <w:color w:val="1F2937"/>
          <w:sz w:val="22"/>
          <w:szCs w:val="22"/>
        </w:rPr>
        <w:t xml:space="preserve">Indexar recordings por metadata de sesión para búsqueda rápida</w:t>
      </w:r>
    </w:p>
    <w:p>
      <w:pPr>
        <w:pStyle w:val="ListParagraph"/>
        <w:numPr>
          <w:ilvl w:val="0"/>
          <w:numId w:val="2"/>
        </w:numPr>
        <w:spacing w:after="40" w:before="40"/>
      </w:pPr>
      <w:r>
        <w:rPr>
          <w:rFonts w:ascii="Arial" w:cs="Arial" w:eastAsia="Arial" w:hAnsi="Arial"/>
          <w:color w:val="1F2937"/>
          <w:sz w:val="22"/>
          <w:szCs w:val="22"/>
        </w:rPr>
        <w:t xml:space="preserve">Investigar flujo de autenticación F1TV solo si se necesita telemetría cruda (CarData.z) a futuro</w:t>
      </w:r>
    </w:p>
    <w:p>
      <w:pPr>
        <w:pStyle w:val="ListParagraph"/>
        <w:numPr>
          <w:ilvl w:val="0"/>
          <w:numId w:val="2"/>
        </w:numPr>
        <w:spacing w:after="40" w:before="40"/>
      </w:pPr>
      <w:r>
        <w:rPr>
          <w:rFonts w:ascii="Arial" w:cs="Arial" w:eastAsia="Arial" w:hAnsi="Arial"/>
          <w:color w:val="1F2937"/>
          <w:sz w:val="22"/>
          <w:szCs w:val="22"/>
        </w:rPr>
        <w:t xml:space="preserve">Autenticación básica si se expone el dashboard en red local</w:t>
      </w:r>
    </w:p>
    <w:p>
      <w:pPr>
        <w:spacing w:after="0" w:before="160"/>
      </w:pPr>
      <w:r>
        <w:t xml:space="preserve"/>
      </w:r>
    </w:p>
    <w:p>
      <w:pPr>
        <w:pStyle w:val="Heading1"/>
        <w:pBdr>
          <w:bottom w:val="single" w:color="DC2626" w:sz="8" w:space="6"/>
        </w:pBdr>
        <w:spacing w:after="160" w:before="400"/>
      </w:pPr>
      <w:r>
        <w:rPr>
          <w:rFonts w:ascii="Arial" w:cs="Arial" w:eastAsia="Arial" w:hAnsi="Arial"/>
          <w:b/>
          <w:bCs/>
          <w:color w:val="1F2937"/>
          <w:sz w:val="36"/>
          <w:szCs w:val="36"/>
        </w:rPr>
        <w:t xml:space="preserve">10. Referencia Rápida</w:t>
      </w:r>
    </w:p>
    <w:p>
      <w:pPr>
        <w:pStyle w:val="Heading2"/>
        <w:spacing w:after="120" w:before="300"/>
      </w:pPr>
      <w:r>
        <w:rPr>
          <w:rFonts w:ascii="Arial" w:cs="Arial" w:eastAsia="Arial" w:hAnsi="Arial"/>
          <w:b/>
          <w:bCs/>
          <w:color w:val="374151"/>
          <w:sz w:val="26"/>
          <w:szCs w:val="26"/>
        </w:rPr>
        <w:t xml:space="preserve">Variables de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 Simulator (replay)</w:t>
            </w:r>
          </w:p>
          <w:p>
            <w:pPr>
              <w:spacing w:after="0" w:before="0" w:line="240"/>
            </w:pPr>
            <w:r>
              <w:rPr>
                <w:rFonts w:ascii="Courier New" w:cs="Courier New" w:eastAsia="Courier New" w:hAnsi="Courier New"/>
                <w:color w:val="E2E8F0"/>
                <w:sz w:val="18"/>
                <w:szCs w:val="18"/>
              </w:rPr>
              <w:t xml:space="preserve">RUST_LOG=info</w:t>
            </w:r>
          </w:p>
          <w:p>
            <w:pPr>
              <w:spacing w:after="0" w:before="0" w:line="240"/>
            </w:pPr>
            <w:r>
              <w:rPr>
                <w:rFonts w:ascii="Courier New" w:cs="Courier New" w:eastAsia="Courier New" w:hAnsi="Courier New"/>
                <w:color w:val="E2E8F0"/>
                <w:sz w:val="18"/>
                <w:szCs w:val="18"/>
              </w:rPr>
              <w:t xml:space="preserve">ADDRESS=0.0.0.0:4000</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Realtime (replay)</w:t>
            </w:r>
          </w:p>
          <w:p>
            <w:pPr>
              <w:spacing w:after="0" w:before="0" w:line="240"/>
            </w:pPr>
            <w:r>
              <w:rPr>
                <w:rFonts w:ascii="Courier New" w:cs="Courier New" w:eastAsia="Courier New" w:hAnsi="Courier New"/>
                <w:color w:val="E2E8F0"/>
                <w:sz w:val="18"/>
                <w:szCs w:val="18"/>
              </w:rPr>
              <w:t xml:space="preserve">RUST_LOG=info</w:t>
            </w:r>
          </w:p>
          <w:p>
            <w:pPr>
              <w:spacing w:after="0" w:before="0" w:line="240"/>
            </w:pPr>
            <w:r>
              <w:rPr>
                <w:rFonts w:ascii="Courier New" w:cs="Courier New" w:eastAsia="Courier New" w:hAnsi="Courier New"/>
                <w:color w:val="E2E8F0"/>
                <w:sz w:val="18"/>
                <w:szCs w:val="18"/>
              </w:rPr>
              <w:t xml:space="preserve">ADDRESS=0.0.0.0:4001</w:t>
            </w:r>
          </w:p>
          <w:p>
            <w:pPr>
              <w:spacing w:after="0" w:before="0" w:line="240"/>
            </w:pPr>
            <w:r>
              <w:rPr>
                <w:rFonts w:ascii="Courier New" w:cs="Courier New" w:eastAsia="Courier New" w:hAnsi="Courier New"/>
                <w:color w:val="E2E8F0"/>
                <w:sz w:val="18"/>
                <w:szCs w:val="18"/>
              </w:rPr>
              <w:t xml:space="preserve">F1_DEV_URL=ws://localhost:4000/ws</w:t>
            </w:r>
          </w:p>
          <w:p>
            <w:pPr>
              <w:spacing w:after="0" w:before="0" w:line="240"/>
            </w:pPr>
            <w:r>
              <w:rPr>
                <w:rFonts w:ascii="Courier New" w:cs="Courier New" w:eastAsia="Courier New" w:hAnsi="Courier New"/>
                <w:color w:val="E2E8F0"/>
                <w:sz w:val="18"/>
                <w:szCs w:val="18"/>
              </w:rPr>
              <w:t xml:space="preserve">ORIGIN=http://localhost:3001</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Realtime (live) — omitir F1_DEV_URL</w:t>
            </w:r>
          </w:p>
          <w:p>
            <w:pPr>
              <w:spacing w:after="0" w:before="0" w:line="240"/>
            </w:pPr>
            <w:r>
              <w:rPr>
                <w:rFonts w:ascii="Courier New" w:cs="Courier New" w:eastAsia="Courier New" w:hAnsi="Courier New"/>
                <w:color w:val="E2E8F0"/>
                <w:sz w:val="18"/>
                <w:szCs w:val="18"/>
              </w:rPr>
              <w:t xml:space="preserve">RUST_LOG=info</w:t>
            </w:r>
          </w:p>
          <w:p>
            <w:pPr>
              <w:spacing w:after="0" w:before="0" w:line="240"/>
            </w:pPr>
            <w:r>
              <w:rPr>
                <w:rFonts w:ascii="Courier New" w:cs="Courier New" w:eastAsia="Courier New" w:hAnsi="Courier New"/>
                <w:color w:val="E2E8F0"/>
                <w:sz w:val="18"/>
                <w:szCs w:val="18"/>
              </w:rPr>
              <w:t xml:space="preserve">ADDRESS=0.0.0.0:4001</w:t>
            </w:r>
          </w:p>
          <w:p>
            <w:pPr>
              <w:spacing w:after="0" w:before="0" w:line="240"/>
            </w:pPr>
            <w:r>
              <w:rPr>
                <w:rFonts w:ascii="Courier New" w:cs="Courier New" w:eastAsia="Courier New" w:hAnsi="Courier New"/>
                <w:color w:val="E2E8F0"/>
                <w:sz w:val="18"/>
                <w:szCs w:val="18"/>
              </w:rPr>
              <w:t xml:space="preserve">ORIGIN=http://localhost:3001</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API</w:t>
            </w:r>
          </w:p>
          <w:p>
            <w:pPr>
              <w:spacing w:after="0" w:before="0" w:line="240"/>
            </w:pPr>
            <w:r>
              <w:rPr>
                <w:rFonts w:ascii="Courier New" w:cs="Courier New" w:eastAsia="Courier New" w:hAnsi="Courier New"/>
                <w:color w:val="E2E8F0"/>
                <w:sz w:val="18"/>
                <w:szCs w:val="18"/>
              </w:rPr>
              <w:t xml:space="preserve">RUST_LOG=info</w:t>
            </w:r>
          </w:p>
          <w:p>
            <w:pPr>
              <w:spacing w:after="0" w:before="0" w:line="240"/>
            </w:pPr>
            <w:r>
              <w:rPr>
                <w:rFonts w:ascii="Courier New" w:cs="Courier New" w:eastAsia="Courier New" w:hAnsi="Courier New"/>
                <w:color w:val="E2E8F0"/>
                <w:sz w:val="18"/>
                <w:szCs w:val="18"/>
              </w:rPr>
              <w:t xml:space="preserve">ADDRESS=0.0.0.0:4010</w:t>
            </w:r>
          </w:p>
          <w:p>
            <w:pPr>
              <w:spacing w:after="0" w:before="0" w:line="240"/>
            </w:pPr>
            <w:r>
              <w:rPr>
                <w:rFonts w:ascii="Courier New" w:cs="Courier New" w:eastAsia="Courier New" w:hAnsi="Courier New"/>
                <w:color w:val="E2E8F0"/>
                <w:sz w:val="18"/>
                <w:szCs w:val="18"/>
              </w:rPr>
              <w:t xml:space="preserve">ORIGIN=http://localhost:3001</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Dashboard</w:t>
            </w:r>
          </w:p>
          <w:p>
            <w:pPr>
              <w:spacing w:after="0" w:before="0" w:line="240"/>
            </w:pPr>
            <w:r>
              <w:rPr>
                <w:rFonts w:ascii="Courier New" w:cs="Courier New" w:eastAsia="Courier New" w:hAnsi="Courier New"/>
                <w:color w:val="E2E8F0"/>
                <w:sz w:val="18"/>
                <w:szCs w:val="18"/>
              </w:rPr>
              <w:t xml:space="preserve">API_URL=http://localhost:4010</w:t>
            </w:r>
          </w:p>
          <w:p>
            <w:pPr>
              <w:spacing w:after="0" w:before="0" w:line="240"/>
            </w:pPr>
            <w:r>
              <w:rPr>
                <w:rFonts w:ascii="Courier New" w:cs="Courier New" w:eastAsia="Courier New" w:hAnsi="Courier New"/>
                <w:color w:val="E2E8F0"/>
                <w:sz w:val="18"/>
                <w:szCs w:val="18"/>
              </w:rPr>
              <w:t xml:space="preserve">NEXT_PUBLIC_LIVE_URL=http://localhost:4001</w:t>
            </w:r>
          </w:p>
        </w:tc>
      </w:tr>
    </w:tbl>
    <w:p>
      <w:pPr>
        <w:spacing w:after="0" w:before="160"/>
      </w:pPr>
      <w:r>
        <w:t xml:space="preserve"/>
      </w:r>
    </w:p>
    <w:p>
      <w:pPr>
        <w:pStyle w:val="Heading2"/>
        <w:spacing w:after="120" w:before="300"/>
      </w:pPr>
      <w:r>
        <w:rPr>
          <w:rFonts w:ascii="Arial" w:cs="Arial" w:eastAsia="Arial" w:hAnsi="Arial"/>
          <w:b/>
          <w:bCs/>
          <w:color w:val="374151"/>
          <w:sz w:val="26"/>
          <w:szCs w:val="26"/>
        </w:rPr>
        <w:t xml:space="preserve">Comandos útiles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140"/>
              <w:left w:type="dxa" w:w="200"/>
              <w:bottom w:type="dxa" w:w="140"/>
              <w:right w:type="dxa" w:w="200"/>
            </w:tcMar>
          </w:tcPr>
          <w:p>
            <w:pPr>
              <w:spacing w:after="0" w:before="0" w:line="240"/>
            </w:pPr>
            <w:r>
              <w:rPr>
                <w:rFonts w:ascii="Courier New" w:cs="Courier New" w:eastAsia="Courier New" w:hAnsi="Courier New"/>
                <w:color w:val="E2E8F0"/>
                <w:sz w:val="18"/>
                <w:szCs w:val="18"/>
              </w:rPr>
              <w:t xml:space="preserve"># Conteo correcto de líneas (NUNCA Get-Content)</w:t>
            </w:r>
          </w:p>
          <w:p>
            <w:pPr>
              <w:spacing w:after="0" w:before="0" w:line="240"/>
            </w:pPr>
            <w:r>
              <w:rPr>
                <w:rFonts w:ascii="Courier New" w:cs="Courier New" w:eastAsia="Courier New" w:hAnsi="Courier New"/>
                <w:color w:val="E2E8F0"/>
                <w:sz w:val="18"/>
                <w:szCs w:val="18"/>
              </w:rPr>
              <w:t xml:space="preserve">python -c "from pathlib import Path; print(len(Path('recordings/FILE.ndjson').read_text(encoding='utf-8').splitlines()))"</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Forzar recompilación</w:t>
            </w:r>
          </w:p>
          <w:p>
            <w:pPr>
              <w:spacing w:after="0" w:before="0" w:line="240"/>
            </w:pPr>
            <w:r>
              <w:rPr>
                <w:rFonts w:ascii="Courier New" w:cs="Courier New" w:eastAsia="Courier New" w:hAnsi="Courier New"/>
                <w:color w:val="E2E8F0"/>
                <w:sz w:val="18"/>
                <w:szCs w:val="18"/>
              </w:rPr>
              <w:t xml:space="preserve">cargo clean -p simulator &amp;&amp; cargo build -p simulator</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Matar proceso en puerto</w:t>
            </w:r>
          </w:p>
          <w:p>
            <w:pPr>
              <w:spacing w:after="0" w:before="0" w:line="240"/>
            </w:pPr>
            <w:r>
              <w:rPr>
                <w:rFonts w:ascii="Courier New" w:cs="Courier New" w:eastAsia="Courier New" w:hAnsi="Courier New"/>
                <w:color w:val="E2E8F0"/>
                <w:sz w:val="18"/>
                <w:szCs w:val="18"/>
              </w:rPr>
              <w:t xml:space="preserve">netstat -ano | findstr :4000</w:t>
            </w:r>
          </w:p>
          <w:p>
            <w:pPr>
              <w:spacing w:after="0" w:before="0" w:line="240"/>
            </w:pPr>
            <w:r>
              <w:rPr>
                <w:rFonts w:ascii="Courier New" w:cs="Courier New" w:eastAsia="Courier New" w:hAnsi="Courier New"/>
                <w:color w:val="E2E8F0"/>
                <w:sz w:val="18"/>
                <w:szCs w:val="18"/>
              </w:rPr>
              <w:t xml:space="preserve">Stop-Process -Id &lt;PID&gt; -Force</w:t>
            </w:r>
          </w:p>
          <w:p>
            <w:pPr>
              <w:spacing w:after="0" w:before="0" w:line="240"/>
            </w:pPr>
            <w:r>
              <w:rPr>
                <w:rFonts w:ascii="Courier New" w:cs="Courier New" w:eastAsia="Courier New" w:hAnsi="Courier New"/>
                <w:color w:val="E2E8F0"/>
                <w:sz w:val="18"/>
                <w:szCs w:val="18"/>
              </w:rPr>
              <w:t xml:space="preserve"> </w:t>
            </w:r>
          </w:p>
          <w:p>
            <w:pPr>
              <w:spacing w:after="0" w:before="0" w:line="240"/>
            </w:pPr>
            <w:r>
              <w:rPr>
                <w:rFonts w:ascii="Courier New" w:cs="Courier New" w:eastAsia="Courier New" w:hAnsi="Courier New"/>
                <w:color w:val="E2E8F0"/>
                <w:sz w:val="18"/>
                <w:szCs w:val="18"/>
              </w:rPr>
              <w:t xml:space="preserve"># Verificar Build Tools</w:t>
            </w:r>
          </w:p>
          <w:p>
            <w:pPr>
              <w:spacing w:after="0" w:before="0" w:line="240"/>
            </w:pPr>
            <w:r>
              <w:rPr>
                <w:rFonts w:ascii="Courier New" w:cs="Courier New" w:eastAsia="Courier New" w:hAnsi="Courier New"/>
                <w:color w:val="E2E8F0"/>
                <w:sz w:val="18"/>
                <w:szCs w:val="18"/>
              </w:rPr>
              <w:t xml:space="preserve">Test-Path "C:\Program Files (x86)\Microsoft Visual Studio\2022\BuildTools\VC\Auxiliary\Build\vcvars64.bat"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F1-Dash — Manual de Usuario  |  Pág.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2026-06-28T14:52:59.955Z</dcterms:created>
  <dcterms:modified xsi:type="dcterms:W3CDTF">2026-06-28T14:52:59.955Z</dcterms:modified>
</cp:coreProperties>
</file>

<file path=docProps/custom.xml><?xml version="1.0" encoding="utf-8"?>
<Properties xmlns="http://schemas.openxmlformats.org/officeDocument/2006/custom-properties" xmlns:vt="http://schemas.openxmlformats.org/officeDocument/2006/docPropsVTypes"/>
</file>