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F885A" w14:textId="77777777" w:rsidR="007B4D11" w:rsidRPr="007B4D11" w:rsidRDefault="007B4D11" w:rsidP="007B4D11">
      <w:pPr>
        <w:keepNext/>
        <w:keepLines/>
        <w:spacing w:before="200" w:after="0" w:line="276" w:lineRule="auto"/>
        <w:outlineLvl w:val="0"/>
        <w:rPr>
          <w:rFonts w:ascii="Trebuchet MS" w:eastAsia="Trebuchet MS" w:hAnsi="Trebuchet MS" w:cs="Trebuchet MS"/>
          <w:color w:val="000000"/>
          <w:sz w:val="32"/>
          <w:szCs w:val="32"/>
          <w:lang w:eastAsia="zh-CN"/>
        </w:rPr>
      </w:pPr>
      <w:r w:rsidRPr="007B4D11">
        <w:rPr>
          <w:rFonts w:ascii="Trebuchet MS" w:eastAsia="Trebuchet MS" w:hAnsi="Trebuchet MS" w:cs="Trebuchet MS"/>
          <w:color w:val="000000"/>
          <w:sz w:val="32"/>
          <w:szCs w:val="32"/>
          <w:lang w:eastAsia="zh-CN"/>
        </w:rPr>
        <w:t>Changes from last revision</w:t>
      </w:r>
    </w:p>
    <w:tbl>
      <w:tblPr>
        <w:tblW w:w="9364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966"/>
        <w:gridCol w:w="4973"/>
      </w:tblGrid>
      <w:tr w:rsidR="007B4D11" w:rsidRPr="007B4D11" w14:paraId="58DFEEC8" w14:textId="77777777" w:rsidTr="00246A68">
        <w:trPr>
          <w:trHeight w:val="261"/>
        </w:trPr>
        <w:tc>
          <w:tcPr>
            <w:tcW w:w="14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BF81" w14:textId="77777777" w:rsidR="007B4D11" w:rsidRPr="007B4D11" w:rsidRDefault="007B4D11" w:rsidP="007B4D1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B4D11">
              <w:rPr>
                <w:rFonts w:ascii="Arial" w:eastAsia="Arial" w:hAnsi="Arial" w:cs="Arial"/>
                <w:color w:val="000000"/>
                <w:lang w:eastAsia="zh-CN"/>
              </w:rPr>
              <w:t>Date</w:t>
            </w:r>
          </w:p>
        </w:tc>
        <w:tc>
          <w:tcPr>
            <w:tcW w:w="296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BDC3" w14:textId="77777777" w:rsidR="007B4D11" w:rsidRPr="007B4D11" w:rsidRDefault="007B4D11" w:rsidP="007B4D1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B4D11">
              <w:rPr>
                <w:rFonts w:ascii="Arial" w:eastAsia="Arial" w:hAnsi="Arial" w:cs="Arial"/>
                <w:color w:val="000000"/>
                <w:lang w:eastAsia="zh-CN"/>
              </w:rPr>
              <w:t>User</w:t>
            </w:r>
          </w:p>
        </w:tc>
        <w:tc>
          <w:tcPr>
            <w:tcW w:w="497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DAC18" w14:textId="77777777" w:rsidR="007B4D11" w:rsidRPr="007B4D11" w:rsidRDefault="007B4D11" w:rsidP="007B4D1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B4D11">
              <w:rPr>
                <w:rFonts w:ascii="Arial" w:eastAsia="Arial" w:hAnsi="Arial" w:cs="Arial"/>
                <w:color w:val="000000"/>
                <w:lang w:eastAsia="zh-CN"/>
              </w:rPr>
              <w:t>Edits</w:t>
            </w:r>
          </w:p>
        </w:tc>
      </w:tr>
      <w:tr w:rsidR="007B4D11" w:rsidRPr="007B4D11" w14:paraId="5D64208D" w14:textId="77777777" w:rsidTr="00246A68">
        <w:trPr>
          <w:trHeight w:val="261"/>
        </w:trPr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8553C" w14:textId="67A67F2E" w:rsidR="007B4D11" w:rsidRPr="007B4D11" w:rsidRDefault="00A9789F" w:rsidP="007B4D1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12</w:t>
            </w:r>
            <w:r w:rsidR="007B4D11">
              <w:rPr>
                <w:rFonts w:ascii="Arial" w:eastAsia="Arial" w:hAnsi="Arial" w:cs="Arial"/>
                <w:color w:val="000000"/>
                <w:lang w:eastAsia="zh-CN"/>
              </w:rPr>
              <w:t>/</w:t>
            </w:r>
            <w:r>
              <w:rPr>
                <w:rFonts w:ascii="Arial" w:eastAsia="Arial" w:hAnsi="Arial" w:cs="Arial"/>
                <w:color w:val="000000"/>
                <w:lang w:eastAsia="zh-CN"/>
              </w:rPr>
              <w:t>13</w:t>
            </w:r>
            <w:r w:rsidR="007B4D11">
              <w:rPr>
                <w:rFonts w:ascii="Arial" w:eastAsia="Arial" w:hAnsi="Arial" w:cs="Arial"/>
                <w:color w:val="000000"/>
                <w:lang w:eastAsia="zh-CN"/>
              </w:rPr>
              <w:t>/2019</w:t>
            </w:r>
          </w:p>
        </w:tc>
        <w:tc>
          <w:tcPr>
            <w:tcW w:w="2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ABD4" w14:textId="7315FF83" w:rsidR="007B4D11" w:rsidRPr="007B4D11" w:rsidRDefault="007B4D11" w:rsidP="007B4D1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B4D11">
              <w:rPr>
                <w:rFonts w:ascii="Arial" w:eastAsia="Arial" w:hAnsi="Arial" w:cs="Arial"/>
                <w:color w:val="000000"/>
                <w:lang w:eastAsia="zh-CN"/>
              </w:rPr>
              <w:t>Mohsen Hassanpourghadi</w:t>
            </w:r>
          </w:p>
        </w:tc>
        <w:tc>
          <w:tcPr>
            <w:tcW w:w="49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8D00" w14:textId="045DB273" w:rsidR="007B4D11" w:rsidRPr="007B4D11" w:rsidRDefault="007B4D11" w:rsidP="007B4D1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B4D11">
              <w:rPr>
                <w:rFonts w:ascii="Arial" w:eastAsia="Arial" w:hAnsi="Arial" w:cs="Arial"/>
                <w:color w:val="000000"/>
                <w:lang w:eastAsia="zh-CN"/>
              </w:rPr>
              <w:t>Version</w:t>
            </w:r>
            <w:r w:rsidR="000A4C0F">
              <w:rPr>
                <w:rFonts w:ascii="Arial" w:eastAsia="Arial" w:hAnsi="Arial" w:cs="Arial"/>
                <w:color w:val="000000"/>
                <w:lang w:eastAsia="zh-CN"/>
              </w:rPr>
              <w:t xml:space="preserve"> 3.0</w:t>
            </w:r>
          </w:p>
        </w:tc>
      </w:tr>
      <w:tr w:rsidR="007B4D11" w:rsidRPr="007B4D11" w14:paraId="427A5400" w14:textId="77777777" w:rsidTr="00246A68">
        <w:trPr>
          <w:trHeight w:val="534"/>
        </w:trPr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B31D" w14:textId="72EC971E" w:rsidR="007B4D11" w:rsidRPr="007B4D11" w:rsidRDefault="007B4D11" w:rsidP="007B4D1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12/</w:t>
            </w:r>
            <w:r w:rsidR="00A9789F">
              <w:rPr>
                <w:rFonts w:ascii="Arial" w:eastAsia="Arial" w:hAnsi="Arial" w:cs="Arial"/>
                <w:color w:val="000000"/>
                <w:lang w:eastAsia="zh-CN"/>
              </w:rPr>
              <w:t>2</w:t>
            </w:r>
            <w:r>
              <w:rPr>
                <w:rFonts w:ascii="Arial" w:eastAsia="Arial" w:hAnsi="Arial" w:cs="Arial"/>
                <w:color w:val="000000"/>
                <w:lang w:eastAsia="zh-CN"/>
              </w:rPr>
              <w:t>3/2019</w:t>
            </w:r>
          </w:p>
        </w:tc>
        <w:tc>
          <w:tcPr>
            <w:tcW w:w="2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3CF9" w14:textId="7EAAE90C" w:rsidR="007B4D11" w:rsidRPr="007B4D11" w:rsidRDefault="007B4D11" w:rsidP="007B4D1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B4D11">
              <w:rPr>
                <w:rFonts w:ascii="Arial" w:eastAsia="Arial" w:hAnsi="Arial" w:cs="Arial"/>
                <w:color w:val="000000"/>
                <w:lang w:eastAsia="zh-CN"/>
              </w:rPr>
              <w:t>Mohsen Hassanpourghadi</w:t>
            </w:r>
          </w:p>
        </w:tc>
        <w:tc>
          <w:tcPr>
            <w:tcW w:w="49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E358" w14:textId="1FBD69B9" w:rsidR="007B4D11" w:rsidRPr="007B4D11" w:rsidRDefault="007B4D11" w:rsidP="007B4D1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B4D11">
              <w:rPr>
                <w:rFonts w:ascii="Arial" w:eastAsia="Arial" w:hAnsi="Arial" w:cs="Arial"/>
                <w:color w:val="000000"/>
                <w:lang w:eastAsia="zh-CN"/>
              </w:rPr>
              <w:t>Specifications; Schematic and description of testbench; Design examples;</w:t>
            </w:r>
          </w:p>
        </w:tc>
      </w:tr>
      <w:tr w:rsidR="00246A68" w:rsidRPr="007B4D11" w14:paraId="3E682AFD" w14:textId="77777777" w:rsidTr="00246A68">
        <w:trPr>
          <w:trHeight w:val="534"/>
        </w:trPr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B46C" w14:textId="77777777" w:rsidR="00246A68" w:rsidRDefault="00246A68" w:rsidP="007B4D1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</w:p>
        </w:tc>
        <w:tc>
          <w:tcPr>
            <w:tcW w:w="2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84F9" w14:textId="77777777" w:rsidR="00246A68" w:rsidRPr="007B4D11" w:rsidRDefault="00246A68" w:rsidP="007B4D1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</w:p>
        </w:tc>
        <w:tc>
          <w:tcPr>
            <w:tcW w:w="49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3A51" w14:textId="77777777" w:rsidR="00246A68" w:rsidRPr="007B4D11" w:rsidRDefault="00246A68" w:rsidP="007B4D1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</w:p>
        </w:tc>
      </w:tr>
    </w:tbl>
    <w:p w14:paraId="69F56435" w14:textId="77777777" w:rsidR="007B4D11" w:rsidRPr="007B4D11" w:rsidRDefault="007B4D11" w:rsidP="007B4D11">
      <w:pPr>
        <w:spacing w:after="0" w:line="276" w:lineRule="auto"/>
        <w:rPr>
          <w:rFonts w:ascii="Arial" w:eastAsia="Arial" w:hAnsi="Arial" w:cs="Arial"/>
          <w:color w:val="000000"/>
          <w:lang w:eastAsia="zh-CN"/>
        </w:rPr>
      </w:pPr>
    </w:p>
    <w:p w14:paraId="31C7083A" w14:textId="616E973B" w:rsidR="007B4D11" w:rsidRPr="007B4D11" w:rsidRDefault="00AD72E0" w:rsidP="007B4D11">
      <w:pPr>
        <w:keepNext/>
        <w:keepLines/>
        <w:spacing w:before="200" w:after="0" w:line="276" w:lineRule="auto"/>
        <w:outlineLvl w:val="0"/>
        <w:rPr>
          <w:rFonts w:ascii="Trebuchet MS" w:eastAsia="Trebuchet MS" w:hAnsi="Trebuchet MS" w:cs="Trebuchet MS"/>
          <w:color w:val="000000"/>
          <w:sz w:val="32"/>
          <w:szCs w:val="32"/>
          <w:lang w:eastAsia="zh-CN"/>
        </w:rPr>
      </w:pPr>
      <w:bookmarkStart w:id="0" w:name="h.xpkmv1gfpp23" w:colFirst="0" w:colLast="0"/>
      <w:bookmarkEnd w:id="0"/>
      <w:r>
        <w:rPr>
          <w:rFonts w:ascii="Trebuchet MS" w:eastAsia="Trebuchet MS" w:hAnsi="Trebuchet MS" w:cs="Trebuchet MS"/>
          <w:color w:val="000000"/>
          <w:sz w:val="32"/>
          <w:szCs w:val="32"/>
          <w:lang w:eastAsia="zh-CN"/>
        </w:rPr>
        <w:t>B</w:t>
      </w:r>
      <w:r w:rsidR="007B4D11" w:rsidRPr="007B4D11">
        <w:rPr>
          <w:rFonts w:ascii="Trebuchet MS" w:eastAsia="Trebuchet MS" w:hAnsi="Trebuchet MS" w:cs="Trebuchet MS"/>
          <w:color w:val="000000"/>
          <w:sz w:val="32"/>
          <w:szCs w:val="32"/>
          <w:lang w:eastAsia="zh-CN"/>
        </w:rPr>
        <w:t>lock descriptions</w:t>
      </w:r>
    </w:p>
    <w:tbl>
      <w:tblPr>
        <w:tblW w:w="93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600" w:firstRow="0" w:lastRow="0" w:firstColumn="0" w:lastColumn="0" w:noHBand="1" w:noVBand="1"/>
      </w:tblPr>
      <w:tblGrid>
        <w:gridCol w:w="3221"/>
        <w:gridCol w:w="6114"/>
      </w:tblGrid>
      <w:tr w:rsidR="007B4D11" w:rsidRPr="007B4D11" w14:paraId="3E15A80F" w14:textId="77777777" w:rsidTr="00C73444">
        <w:trPr>
          <w:trHeight w:val="277"/>
        </w:trPr>
        <w:tc>
          <w:tcPr>
            <w:tcW w:w="3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9E67" w14:textId="17081A12" w:rsidR="007B4D11" w:rsidRPr="007B4D11" w:rsidRDefault="007B4D11" w:rsidP="007B4D1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Design name</w:t>
            </w:r>
          </w:p>
        </w:tc>
        <w:tc>
          <w:tcPr>
            <w:tcW w:w="61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C224" w14:textId="62BABB3C" w:rsidR="007B4D11" w:rsidRPr="007B4D11" w:rsidRDefault="007B4D11" w:rsidP="007B4D1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B4D11">
              <w:rPr>
                <w:rFonts w:ascii="Arial" w:eastAsia="Arial" w:hAnsi="Arial" w:cs="Arial"/>
                <w:color w:val="000000"/>
                <w:lang w:eastAsia="zh-CN"/>
              </w:rPr>
              <w:t>VCO Based ADC in TSMC 65nm CMOS</w:t>
            </w:r>
          </w:p>
        </w:tc>
      </w:tr>
      <w:tr w:rsidR="007B4D11" w:rsidRPr="007B4D11" w14:paraId="7F8B055B" w14:textId="77777777" w:rsidTr="00C73444">
        <w:trPr>
          <w:trHeight w:val="290"/>
        </w:trPr>
        <w:tc>
          <w:tcPr>
            <w:tcW w:w="3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F8AF" w14:textId="6018C973" w:rsidR="007B4D11" w:rsidRPr="007B4D11" w:rsidRDefault="007B4D11" w:rsidP="007B4D1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B4D11">
              <w:rPr>
                <w:rFonts w:ascii="Arial" w:eastAsia="Arial" w:hAnsi="Arial" w:cs="Arial"/>
                <w:color w:val="000000"/>
                <w:lang w:eastAsia="zh-CN"/>
              </w:rPr>
              <w:t>The Top-level cell name</w:t>
            </w:r>
          </w:p>
        </w:tc>
        <w:tc>
          <w:tcPr>
            <w:tcW w:w="61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0E58" w14:textId="3C0B61D3" w:rsidR="007B4D11" w:rsidRPr="007B4D11" w:rsidRDefault="007B4D11" w:rsidP="007B4D1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B4D11">
              <w:rPr>
                <w:rFonts w:ascii="Arial" w:eastAsia="Arial" w:hAnsi="Arial" w:cs="Arial"/>
                <w:color w:val="000000"/>
                <w:lang w:eastAsia="zh-CN"/>
              </w:rPr>
              <w:t>ADC_vcobased_v1.scs</w:t>
            </w:r>
          </w:p>
        </w:tc>
      </w:tr>
      <w:tr w:rsidR="007B4D11" w:rsidRPr="007B4D11" w14:paraId="73D0344E" w14:textId="77777777" w:rsidTr="00C73444">
        <w:trPr>
          <w:trHeight w:val="277"/>
        </w:trPr>
        <w:tc>
          <w:tcPr>
            <w:tcW w:w="3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0054" w14:textId="77777777" w:rsidR="007B4D11" w:rsidRPr="007B4D11" w:rsidRDefault="007B4D11" w:rsidP="007B4D1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B4D11">
              <w:rPr>
                <w:rFonts w:ascii="Arial" w:eastAsia="Arial" w:hAnsi="Arial" w:cs="Arial"/>
                <w:color w:val="000000"/>
                <w:lang w:eastAsia="zh-CN"/>
              </w:rPr>
              <w:t>Designer</w:t>
            </w:r>
          </w:p>
        </w:tc>
        <w:tc>
          <w:tcPr>
            <w:tcW w:w="61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79DE" w14:textId="0A6E7667" w:rsidR="007B4D11" w:rsidRPr="007B4D11" w:rsidRDefault="007B4D11" w:rsidP="007B4D1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B4D11">
              <w:rPr>
                <w:rFonts w:ascii="Arial" w:eastAsia="Arial" w:hAnsi="Arial" w:cs="Arial"/>
                <w:color w:val="000000"/>
                <w:lang w:eastAsia="zh-CN"/>
              </w:rPr>
              <w:t>Mohsen Hassanpourghadi</w:t>
            </w:r>
          </w:p>
        </w:tc>
      </w:tr>
      <w:tr w:rsidR="007B4D11" w:rsidRPr="007B4D11" w14:paraId="2758C79E" w14:textId="77777777" w:rsidTr="00C73444">
        <w:trPr>
          <w:trHeight w:val="277"/>
        </w:trPr>
        <w:tc>
          <w:tcPr>
            <w:tcW w:w="3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37B84" w14:textId="77777777" w:rsidR="007B4D11" w:rsidRPr="007B4D11" w:rsidRDefault="007B4D11" w:rsidP="007B4D1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B4D11">
              <w:rPr>
                <w:rFonts w:ascii="Arial" w:eastAsia="Arial" w:hAnsi="Arial" w:cs="Arial"/>
                <w:color w:val="000000"/>
                <w:lang w:eastAsia="zh-CN"/>
              </w:rPr>
              <w:t>Organization</w:t>
            </w:r>
          </w:p>
        </w:tc>
        <w:tc>
          <w:tcPr>
            <w:tcW w:w="61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2F14" w14:textId="77777777" w:rsidR="007B4D11" w:rsidRPr="007B4D11" w:rsidRDefault="007B4D11" w:rsidP="007B4D1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B4D11">
              <w:rPr>
                <w:rFonts w:ascii="Arial" w:eastAsia="Arial" w:hAnsi="Arial" w:cs="Arial"/>
                <w:color w:val="000000"/>
                <w:lang w:eastAsia="zh-CN"/>
              </w:rPr>
              <w:t>University of Southern California</w:t>
            </w:r>
          </w:p>
        </w:tc>
      </w:tr>
    </w:tbl>
    <w:p w14:paraId="674678CF" w14:textId="77777777" w:rsidR="007B4D11" w:rsidRDefault="007B4D11" w:rsidP="00B135CF">
      <w:pPr>
        <w:rPr>
          <w:rFonts w:ascii="Arial" w:hAnsi="Arial" w:cs="Arial"/>
          <w:b/>
        </w:rPr>
      </w:pPr>
    </w:p>
    <w:p w14:paraId="714007D2" w14:textId="7B4923C0" w:rsidR="00D567FA" w:rsidRPr="00246A68" w:rsidRDefault="007B4D11" w:rsidP="007B4D11">
      <w:pPr>
        <w:keepNext/>
        <w:keepLines/>
        <w:spacing w:before="200" w:after="0" w:line="276" w:lineRule="auto"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</w:pPr>
      <w:r w:rsidRPr="007B4D11"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  <w:t>Overview</w:t>
      </w:r>
    </w:p>
    <w:p w14:paraId="3DA3A52F" w14:textId="46091935" w:rsidR="007A6570" w:rsidRPr="00C73444" w:rsidRDefault="00AD72E0" w:rsidP="007A6570">
      <w:pPr>
        <w:spacing w:after="0" w:line="276" w:lineRule="auto"/>
        <w:rPr>
          <w:rFonts w:ascii="Arial" w:eastAsia="Arial" w:hAnsi="Arial" w:cs="Arial"/>
          <w:color w:val="000000"/>
          <w:lang w:eastAsia="zh-CN"/>
        </w:rPr>
      </w:pPr>
      <w:r>
        <w:rPr>
          <w:rFonts w:ascii="Arial" w:eastAsia="Arial" w:hAnsi="Arial" w:cs="Arial"/>
          <w:i/>
          <w:color w:val="000000"/>
          <w:lang w:eastAsia="zh-CN"/>
        </w:rPr>
        <w:t xml:space="preserve">This ADC receives analog input voltage and transforms it into the phase information. Then, quantizes the phase information.  </w:t>
      </w:r>
    </w:p>
    <w:p w14:paraId="0F6B0391" w14:textId="77777777" w:rsidR="00246A68" w:rsidRDefault="00246A68" w:rsidP="00B135CF">
      <w:pPr>
        <w:jc w:val="both"/>
        <w:rPr>
          <w:rFonts w:ascii="Arial" w:hAnsi="Arial" w:cs="Arial"/>
        </w:rPr>
      </w:pPr>
    </w:p>
    <w:p w14:paraId="107FF43D" w14:textId="5E1B97B3" w:rsidR="00C73444" w:rsidRDefault="00C73444" w:rsidP="00C73444">
      <w:pPr>
        <w:keepNext/>
        <w:keepLines/>
        <w:spacing w:before="200" w:after="0" w:line="276" w:lineRule="auto"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</w:pPr>
      <w:r w:rsidRPr="00C73444"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  <w:t>Block Specifications and Compliance</w:t>
      </w:r>
    </w:p>
    <w:p w14:paraId="639796B3" w14:textId="24A3221A" w:rsidR="00C73444" w:rsidRPr="00C73444" w:rsidRDefault="00C73444" w:rsidP="00C73444">
      <w:pPr>
        <w:spacing w:after="0" w:line="276" w:lineRule="auto"/>
        <w:rPr>
          <w:rFonts w:ascii="Arial" w:eastAsia="Arial" w:hAnsi="Arial" w:cs="Arial"/>
          <w:color w:val="000000"/>
          <w:lang w:eastAsia="zh-CN"/>
        </w:rPr>
      </w:pPr>
    </w:p>
    <w:tbl>
      <w:tblPr>
        <w:tblW w:w="93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8"/>
        <w:gridCol w:w="1008"/>
        <w:gridCol w:w="1057"/>
        <w:gridCol w:w="5470"/>
      </w:tblGrid>
      <w:tr w:rsidR="00C73444" w:rsidRPr="00C73444" w14:paraId="1407AC64" w14:textId="77777777" w:rsidTr="00C73444">
        <w:trPr>
          <w:trHeight w:val="274"/>
        </w:trPr>
        <w:tc>
          <w:tcPr>
            <w:tcW w:w="18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3C0B" w14:textId="77777777" w:rsidR="00C73444" w:rsidRPr="00C73444" w:rsidRDefault="00C73444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C73444">
              <w:rPr>
                <w:rFonts w:ascii="Arial" w:eastAsia="Arial" w:hAnsi="Arial" w:cs="Arial"/>
                <w:color w:val="000000"/>
                <w:lang w:eastAsia="zh-CN"/>
              </w:rPr>
              <w:t>Spec Name</w:t>
            </w:r>
          </w:p>
        </w:tc>
        <w:tc>
          <w:tcPr>
            <w:tcW w:w="1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6F26" w14:textId="6020A911" w:rsidR="00C73444" w:rsidRPr="00C73444" w:rsidRDefault="00C73444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Min</w:t>
            </w:r>
          </w:p>
        </w:tc>
        <w:tc>
          <w:tcPr>
            <w:tcW w:w="10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B79C" w14:textId="5D064905" w:rsidR="00C73444" w:rsidRPr="00C73444" w:rsidRDefault="00C73444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Max</w:t>
            </w:r>
          </w:p>
        </w:tc>
        <w:tc>
          <w:tcPr>
            <w:tcW w:w="5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94FF" w14:textId="77777777" w:rsidR="00C73444" w:rsidRPr="00C73444" w:rsidRDefault="00C73444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C73444">
              <w:rPr>
                <w:rFonts w:ascii="Arial" w:eastAsia="Arial" w:hAnsi="Arial" w:cs="Arial"/>
                <w:color w:val="000000"/>
                <w:lang w:eastAsia="zh-CN"/>
              </w:rPr>
              <w:t>Note</w:t>
            </w:r>
          </w:p>
        </w:tc>
      </w:tr>
      <w:tr w:rsidR="008F0E8E" w:rsidRPr="00C73444" w14:paraId="18B24BE0" w14:textId="77777777" w:rsidTr="008F0E8E">
        <w:trPr>
          <w:trHeight w:val="537"/>
        </w:trPr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A50E" w14:textId="065F313C" w:rsidR="008F0E8E" w:rsidRDefault="008F0E8E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Sampling rate (</w:t>
            </w:r>
            <w:r w:rsidR="00583DE4">
              <w:rPr>
                <w:rFonts w:ascii="Arial" w:eastAsia="Arial" w:hAnsi="Arial" w:cs="Arial"/>
                <w:color w:val="000000"/>
                <w:lang w:eastAsia="zh-CN"/>
              </w:rPr>
              <w:t>M</w:t>
            </w:r>
            <w:r>
              <w:rPr>
                <w:rFonts w:ascii="Arial" w:eastAsia="Arial" w:hAnsi="Arial" w:cs="Arial"/>
                <w:color w:val="000000"/>
                <w:lang w:eastAsia="zh-CN"/>
              </w:rPr>
              <w:t>S/s)</w:t>
            </w:r>
          </w:p>
        </w:tc>
        <w:tc>
          <w:tcPr>
            <w:tcW w:w="1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DFBA" w14:textId="167392DC" w:rsidR="008F0E8E" w:rsidRPr="00C73444" w:rsidRDefault="00AD72E0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1</w:t>
            </w:r>
          </w:p>
        </w:tc>
        <w:tc>
          <w:tcPr>
            <w:tcW w:w="1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D404" w14:textId="3FC4B338" w:rsidR="008F0E8E" w:rsidRPr="00C73444" w:rsidRDefault="00AD72E0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10000</w:t>
            </w:r>
          </w:p>
        </w:tc>
        <w:tc>
          <w:tcPr>
            <w:tcW w:w="5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5114" w14:textId="7678D3D6" w:rsidR="008F0E8E" w:rsidRPr="00C73444" w:rsidRDefault="00AD72E0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The sampling speed is chosen by the AMPSE tool</w:t>
            </w:r>
          </w:p>
        </w:tc>
      </w:tr>
      <w:tr w:rsidR="00C73444" w:rsidRPr="00C73444" w14:paraId="603E5587" w14:textId="77777777" w:rsidTr="008F0E8E">
        <w:trPr>
          <w:trHeight w:val="285"/>
        </w:trPr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432F" w14:textId="61B7945D" w:rsidR="00C73444" w:rsidRPr="00C73444" w:rsidRDefault="00C73444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SFDR</w:t>
            </w:r>
            <w:r w:rsidR="008F0E8E">
              <w:rPr>
                <w:rFonts w:ascii="Arial" w:eastAsia="Arial" w:hAnsi="Arial" w:cs="Arial"/>
                <w:color w:val="000000"/>
                <w:lang w:eastAsia="zh-CN"/>
              </w:rPr>
              <w:t xml:space="preserve"> (dB)</w:t>
            </w:r>
          </w:p>
        </w:tc>
        <w:tc>
          <w:tcPr>
            <w:tcW w:w="1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1581" w14:textId="76B8CEC8" w:rsidR="00C73444" w:rsidRPr="00C73444" w:rsidRDefault="00AD72E0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40</w:t>
            </w:r>
          </w:p>
        </w:tc>
        <w:tc>
          <w:tcPr>
            <w:tcW w:w="1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C5E4" w14:textId="1E9714E6" w:rsidR="00C73444" w:rsidRPr="00C73444" w:rsidRDefault="00AD72E0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70</w:t>
            </w:r>
          </w:p>
        </w:tc>
        <w:tc>
          <w:tcPr>
            <w:tcW w:w="5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6F01" w14:textId="7E3FAC73" w:rsidR="00C73444" w:rsidRPr="00C73444" w:rsidRDefault="00AD72E0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 xml:space="preserve">Maximum for the </w:t>
            </w:r>
            <w:proofErr w:type="gramStart"/>
            <w:r>
              <w:rPr>
                <w:rFonts w:ascii="Arial" w:eastAsia="Arial" w:hAnsi="Arial" w:cs="Arial"/>
                <w:color w:val="000000"/>
                <w:lang w:eastAsia="zh-CN"/>
              </w:rPr>
              <w:t>10 bit</w:t>
            </w:r>
            <w:proofErr w:type="gramEnd"/>
            <w:r>
              <w:rPr>
                <w:rFonts w:ascii="Arial" w:eastAsia="Arial" w:hAnsi="Arial" w:cs="Arial"/>
                <w:color w:val="000000"/>
                <w:lang w:eastAsia="zh-CN"/>
              </w:rPr>
              <w:t xml:space="preserve"> ADC can be used</w:t>
            </w:r>
          </w:p>
        </w:tc>
      </w:tr>
      <w:tr w:rsidR="008F0E8E" w:rsidRPr="00C73444" w14:paraId="5D1999E3" w14:textId="77777777" w:rsidTr="00C73444">
        <w:trPr>
          <w:trHeight w:val="274"/>
        </w:trPr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D17B" w14:textId="63DD7B94" w:rsidR="008F0E8E" w:rsidRDefault="008F0E8E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BW (MHz)</w:t>
            </w:r>
          </w:p>
        </w:tc>
        <w:tc>
          <w:tcPr>
            <w:tcW w:w="1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014D" w14:textId="2C9CE09E" w:rsidR="008F0E8E" w:rsidRPr="00C73444" w:rsidRDefault="00AD72E0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color w:val="000000"/>
                <w:lang w:eastAsia="zh-CN"/>
              </w:rPr>
              <w:t>KHz</w:t>
            </w:r>
            <w:proofErr w:type="spellEnd"/>
          </w:p>
        </w:tc>
        <w:tc>
          <w:tcPr>
            <w:tcW w:w="1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A17F" w14:textId="534FF6F3" w:rsidR="008F0E8E" w:rsidRPr="00C73444" w:rsidRDefault="00AD72E0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500MHz</w:t>
            </w:r>
          </w:p>
        </w:tc>
        <w:tc>
          <w:tcPr>
            <w:tcW w:w="5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334B" w14:textId="604E9AA2" w:rsidR="008F0E8E" w:rsidRPr="00C73444" w:rsidRDefault="00AD72E0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High bandwidth cannot achieve excellent ENOB</w:t>
            </w:r>
          </w:p>
        </w:tc>
      </w:tr>
      <w:tr w:rsidR="00C73444" w:rsidRPr="00C73444" w14:paraId="16B2BC0C" w14:textId="77777777" w:rsidTr="00C73444">
        <w:trPr>
          <w:trHeight w:val="274"/>
        </w:trPr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C4B2" w14:textId="48F2B599" w:rsidR="00C73444" w:rsidRPr="00C73444" w:rsidRDefault="00C73444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SNDR</w:t>
            </w:r>
            <w:r w:rsidR="008F0E8E">
              <w:rPr>
                <w:rFonts w:ascii="Arial" w:eastAsia="Arial" w:hAnsi="Arial" w:cs="Arial"/>
                <w:color w:val="000000"/>
                <w:lang w:eastAsia="zh-CN"/>
              </w:rPr>
              <w:t xml:space="preserve"> (dB)</w:t>
            </w:r>
          </w:p>
        </w:tc>
        <w:tc>
          <w:tcPr>
            <w:tcW w:w="1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2431" w14:textId="0B13E531" w:rsidR="00C73444" w:rsidRPr="00C73444" w:rsidRDefault="00AD72E0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30</w:t>
            </w:r>
          </w:p>
        </w:tc>
        <w:tc>
          <w:tcPr>
            <w:tcW w:w="1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3F33" w14:textId="2B91205C" w:rsidR="00C73444" w:rsidRPr="00C73444" w:rsidRDefault="00AD72E0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60</w:t>
            </w:r>
          </w:p>
        </w:tc>
        <w:tc>
          <w:tcPr>
            <w:tcW w:w="5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4160" w14:textId="0FC48735" w:rsidR="00C73444" w:rsidRPr="00C73444" w:rsidRDefault="00AD72E0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-</w:t>
            </w:r>
          </w:p>
        </w:tc>
      </w:tr>
      <w:tr w:rsidR="00C73444" w:rsidRPr="00C73444" w14:paraId="402B9DD3" w14:textId="77777777" w:rsidTr="00C73444">
        <w:trPr>
          <w:trHeight w:val="287"/>
        </w:trPr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C65D" w14:textId="6820C6B5" w:rsidR="00C73444" w:rsidRPr="00C73444" w:rsidRDefault="00C73444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Power Consumption</w:t>
            </w:r>
            <w:r w:rsidR="008F0E8E">
              <w:rPr>
                <w:rFonts w:ascii="Arial" w:eastAsia="Arial" w:hAnsi="Arial" w:cs="Arial"/>
                <w:color w:val="000000"/>
                <w:lang w:eastAsia="zh-CN"/>
              </w:rPr>
              <w:t xml:space="preserve"> (</w:t>
            </w:r>
            <w:proofErr w:type="spellStart"/>
            <w:r w:rsidR="008F0E8E">
              <w:rPr>
                <w:rFonts w:ascii="Arial" w:eastAsia="Arial" w:hAnsi="Arial" w:cs="Arial"/>
                <w:color w:val="000000"/>
                <w:lang w:eastAsia="zh-CN"/>
              </w:rPr>
              <w:t>mW</w:t>
            </w:r>
            <w:proofErr w:type="spellEnd"/>
            <w:r w:rsidR="008F0E8E">
              <w:rPr>
                <w:rFonts w:ascii="Arial" w:eastAsia="Arial" w:hAnsi="Arial" w:cs="Arial"/>
                <w:color w:val="000000"/>
                <w:lang w:eastAsia="zh-CN"/>
              </w:rPr>
              <w:t>)</w:t>
            </w:r>
          </w:p>
        </w:tc>
        <w:tc>
          <w:tcPr>
            <w:tcW w:w="1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63E0" w14:textId="2AE1C2B9" w:rsidR="00C73444" w:rsidRPr="00C73444" w:rsidRDefault="00AD72E0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1</w:t>
            </w:r>
          </w:p>
        </w:tc>
        <w:tc>
          <w:tcPr>
            <w:tcW w:w="1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87FB" w14:textId="3D81CEF1" w:rsidR="00C73444" w:rsidRPr="00C73444" w:rsidRDefault="00AD72E0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100</w:t>
            </w:r>
          </w:p>
        </w:tc>
        <w:tc>
          <w:tcPr>
            <w:tcW w:w="5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688C" w14:textId="0183A59E" w:rsidR="00C73444" w:rsidRPr="00C73444" w:rsidRDefault="00AD72E0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-</w:t>
            </w:r>
          </w:p>
        </w:tc>
      </w:tr>
      <w:tr w:rsidR="00C73444" w:rsidRPr="00C73444" w14:paraId="0AC0BBA7" w14:textId="77777777" w:rsidTr="00C73444">
        <w:trPr>
          <w:trHeight w:val="274"/>
        </w:trPr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66EF" w14:textId="1106FD6C" w:rsidR="00C73444" w:rsidRPr="00C73444" w:rsidRDefault="00C73444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VDD</w:t>
            </w:r>
            <w:r w:rsidR="008F0E8E">
              <w:rPr>
                <w:rFonts w:ascii="Arial" w:eastAsia="Arial" w:hAnsi="Arial" w:cs="Arial"/>
                <w:color w:val="000000"/>
                <w:lang w:eastAsia="zh-CN"/>
              </w:rPr>
              <w:t xml:space="preserve"> (Volt)</w:t>
            </w:r>
          </w:p>
        </w:tc>
        <w:tc>
          <w:tcPr>
            <w:tcW w:w="1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1B5D" w14:textId="3E5F499D" w:rsidR="00C73444" w:rsidRPr="00C73444" w:rsidRDefault="00AD72E0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1</w:t>
            </w:r>
          </w:p>
        </w:tc>
        <w:tc>
          <w:tcPr>
            <w:tcW w:w="1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7016" w14:textId="6897E413" w:rsidR="00C73444" w:rsidRPr="00C73444" w:rsidRDefault="00AD72E0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1</w:t>
            </w:r>
          </w:p>
        </w:tc>
        <w:tc>
          <w:tcPr>
            <w:tcW w:w="5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E9C3" w14:textId="12C229BD" w:rsidR="00C73444" w:rsidRPr="00C73444" w:rsidRDefault="00AD72E0" w:rsidP="00C7344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 xml:space="preserve">1 Volt VDD </w:t>
            </w:r>
          </w:p>
        </w:tc>
      </w:tr>
    </w:tbl>
    <w:p w14:paraId="01767B5E" w14:textId="77777777" w:rsidR="00246A68" w:rsidRPr="005E1D37" w:rsidRDefault="00246A68" w:rsidP="00B135CF">
      <w:pPr>
        <w:jc w:val="both"/>
        <w:rPr>
          <w:rFonts w:ascii="Arial" w:hAnsi="Arial" w:cs="Arial"/>
        </w:rPr>
      </w:pPr>
    </w:p>
    <w:p w14:paraId="68E02670" w14:textId="138A6B6D" w:rsidR="00B135CF" w:rsidRPr="00246A68" w:rsidRDefault="007B4D11" w:rsidP="00AA2923">
      <w:pPr>
        <w:keepNext/>
        <w:keepLines/>
        <w:spacing w:before="200" w:after="0" w:line="276" w:lineRule="auto"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</w:pPr>
      <w:r w:rsidRPr="007B4D11"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  <w:t>Block diagram</w:t>
      </w:r>
    </w:p>
    <w:p w14:paraId="37DC2C91" w14:textId="14A68C52" w:rsidR="00AA2923" w:rsidRDefault="00AA2923" w:rsidP="00AA2923">
      <w:pPr>
        <w:jc w:val="both"/>
      </w:pPr>
      <w:r>
        <w:rPr>
          <w:rFonts w:ascii="Arial" w:hAnsi="Arial" w:cs="Arial"/>
        </w:rPr>
        <w:t>The block diagram representation of the design is as follows:</w:t>
      </w:r>
    </w:p>
    <w:p w14:paraId="7A2F75B1" w14:textId="037F2D79" w:rsidR="00B135CF" w:rsidRPr="005E1D37" w:rsidRDefault="00AD72E0" w:rsidP="00B135CF">
      <w:pPr>
        <w:jc w:val="center"/>
        <w:rPr>
          <w:rFonts w:ascii="Arial" w:hAnsi="Arial" w:cs="Arial"/>
        </w:rPr>
      </w:pPr>
      <w:r>
        <w:object w:dxaOrig="11210" w:dyaOrig="4941" w14:anchorId="315A83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06.05pt" o:ole="">
            <v:imagedata r:id="rId7" o:title=""/>
          </v:shape>
          <o:OLEObject Type="Embed" ProgID="Visio.Drawing.15" ShapeID="_x0000_i1025" DrawAspect="Content" ObjectID="_1638888673" r:id="rId8"/>
        </w:object>
      </w:r>
    </w:p>
    <w:p w14:paraId="09C313CC" w14:textId="1121D7E5" w:rsidR="00B135CF" w:rsidRDefault="00B135CF" w:rsidP="00B135CF">
      <w:pPr>
        <w:jc w:val="center"/>
        <w:rPr>
          <w:rFonts w:ascii="Arial" w:hAnsi="Arial" w:cs="Arial"/>
        </w:rPr>
      </w:pPr>
      <w:r w:rsidRPr="006D5734">
        <w:rPr>
          <w:rFonts w:ascii="Arial" w:hAnsi="Arial" w:cs="Arial"/>
          <w:lang w:eastAsia="ko-KR"/>
        </w:rPr>
        <w:t xml:space="preserve">Figure </w:t>
      </w:r>
      <w:r w:rsidR="009837CD">
        <w:rPr>
          <w:rFonts w:ascii="Arial" w:hAnsi="Arial" w:cs="Arial"/>
          <w:lang w:eastAsia="ko-KR"/>
        </w:rPr>
        <w:t>1</w:t>
      </w:r>
      <w:r w:rsidRPr="006D5734">
        <w:rPr>
          <w:rFonts w:ascii="Arial" w:hAnsi="Arial" w:cs="Arial"/>
          <w:lang w:eastAsia="ko-KR"/>
        </w:rPr>
        <w:t xml:space="preserve">: </w:t>
      </w:r>
      <w:r w:rsidRPr="006D5734">
        <w:rPr>
          <w:rFonts w:ascii="Arial" w:hAnsi="Arial" w:cs="Arial"/>
        </w:rPr>
        <w:t xml:space="preserve">Architecture of </w:t>
      </w:r>
      <w:r w:rsidR="009837CD">
        <w:rPr>
          <w:rFonts w:ascii="Arial" w:hAnsi="Arial" w:cs="Arial"/>
        </w:rPr>
        <w:t>VCO-based ADC with AMPSE</w:t>
      </w:r>
    </w:p>
    <w:p w14:paraId="1372F161" w14:textId="77777777" w:rsidR="00465D04" w:rsidRDefault="00465D04">
      <w:pPr>
        <w:rPr>
          <w:rFonts w:ascii="Times New Roman" w:hAnsi="Times New Roman" w:cs="Times New Roman"/>
          <w:b/>
          <w:sz w:val="24"/>
          <w:szCs w:val="24"/>
        </w:rPr>
      </w:pPr>
    </w:p>
    <w:p w14:paraId="4EFBD795" w14:textId="471CBCD3" w:rsidR="000F1B6A" w:rsidRPr="00AA2923" w:rsidRDefault="00AA2923" w:rsidP="00C00F6D">
      <w:pPr>
        <w:keepNext/>
        <w:keepLines/>
        <w:spacing w:before="200" w:after="0" w:line="276" w:lineRule="auto"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</w:pPr>
      <w:r w:rsidRPr="00AA2923"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  <w:t>Signal list</w:t>
      </w:r>
    </w:p>
    <w:p w14:paraId="29B066EA" w14:textId="3CDF6876" w:rsidR="00F00A73" w:rsidRDefault="00FD3394" w:rsidP="003345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444D31" wp14:editId="5548A2D4">
            <wp:extent cx="3892550" cy="296833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15" cy="297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23"/>
        <w:gridCol w:w="1175"/>
        <w:gridCol w:w="1955"/>
        <w:gridCol w:w="2020"/>
        <w:gridCol w:w="2567"/>
      </w:tblGrid>
      <w:tr w:rsidR="00662C67" w14:paraId="4A3CD62B" w14:textId="1717D13A" w:rsidTr="000F1B6A">
        <w:trPr>
          <w:trHeight w:val="432"/>
          <w:jc w:val="center"/>
        </w:trPr>
        <w:tc>
          <w:tcPr>
            <w:tcW w:w="1378" w:type="dxa"/>
            <w:shd w:val="clear" w:color="auto" w:fill="D9E2F3" w:themeFill="accent1" w:themeFillTint="33"/>
            <w:vAlign w:val="center"/>
          </w:tcPr>
          <w:p w14:paraId="51B16EEE" w14:textId="3051E881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Signal Pins</w:t>
            </w:r>
          </w:p>
        </w:tc>
        <w:tc>
          <w:tcPr>
            <w:tcW w:w="1182" w:type="dxa"/>
            <w:shd w:val="clear" w:color="auto" w:fill="D9E2F3" w:themeFill="accent1" w:themeFillTint="33"/>
            <w:vAlign w:val="center"/>
          </w:tcPr>
          <w:p w14:paraId="0A1A773F" w14:textId="77777777" w:rsidR="00662C67" w:rsidRPr="00662C67" w:rsidRDefault="00662C67" w:rsidP="00662C67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 w:rsidRPr="00662C67">
              <w:rPr>
                <w:rFonts w:ascii="Arial" w:eastAsia="Arial" w:hAnsi="Arial" w:cs="Arial"/>
                <w:color w:val="000000"/>
                <w:lang w:eastAsia="zh-CN"/>
              </w:rPr>
              <w:t>Direction</w:t>
            </w:r>
          </w:p>
          <w:p w14:paraId="38527B0F" w14:textId="345D5E77" w:rsidR="00662C67" w:rsidRPr="00AA2923" w:rsidRDefault="00662C67" w:rsidP="00662C67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 w:rsidRPr="00662C67">
              <w:rPr>
                <w:rFonts w:ascii="Arial" w:eastAsia="Arial" w:hAnsi="Arial" w:cs="Arial"/>
                <w:color w:val="000000"/>
                <w:lang w:eastAsia="zh-CN"/>
              </w:rPr>
              <w:t>(I/O)</w:t>
            </w:r>
          </w:p>
        </w:tc>
        <w:tc>
          <w:tcPr>
            <w:tcW w:w="2029" w:type="dxa"/>
            <w:shd w:val="clear" w:color="auto" w:fill="D9E2F3" w:themeFill="accent1" w:themeFillTint="33"/>
            <w:vAlign w:val="center"/>
          </w:tcPr>
          <w:p w14:paraId="2B21204A" w14:textId="77777777" w:rsidR="00662C67" w:rsidRPr="00662C67" w:rsidRDefault="00662C67" w:rsidP="00662C67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 w:rsidRPr="00662C67">
              <w:rPr>
                <w:rFonts w:ascii="Arial" w:eastAsia="Arial" w:hAnsi="Arial" w:cs="Arial"/>
                <w:color w:val="000000"/>
                <w:lang w:eastAsia="zh-CN"/>
              </w:rPr>
              <w:t>Type</w:t>
            </w:r>
          </w:p>
          <w:p w14:paraId="3F85EB38" w14:textId="30E090B9" w:rsidR="00662C67" w:rsidRPr="00AA2923" w:rsidRDefault="00662C67" w:rsidP="00662C67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 w:rsidRPr="00662C67">
              <w:rPr>
                <w:rFonts w:ascii="Arial" w:eastAsia="Arial" w:hAnsi="Arial" w:cs="Arial"/>
                <w:color w:val="000000"/>
                <w:lang w:eastAsia="zh-CN"/>
              </w:rPr>
              <w:t xml:space="preserve">(supply, ground, analog current, analog voltage, </w:t>
            </w:r>
            <w:r w:rsidRPr="00662C67">
              <w:rPr>
                <w:rFonts w:ascii="Arial" w:eastAsia="Arial" w:hAnsi="Arial" w:cs="Arial"/>
                <w:color w:val="000000"/>
                <w:lang w:eastAsia="zh-CN"/>
              </w:rPr>
              <w:lastRenderedPageBreak/>
              <w:t>digital voltage)</w:t>
            </w:r>
          </w:p>
        </w:tc>
        <w:tc>
          <w:tcPr>
            <w:tcW w:w="2099" w:type="dxa"/>
            <w:shd w:val="clear" w:color="auto" w:fill="D9E2F3" w:themeFill="accent1" w:themeFillTint="33"/>
            <w:vAlign w:val="center"/>
          </w:tcPr>
          <w:p w14:paraId="2DC63A46" w14:textId="77777777" w:rsidR="00662C67" w:rsidRPr="00662C67" w:rsidRDefault="00662C67" w:rsidP="00662C67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 w:rsidRPr="00662C67">
              <w:rPr>
                <w:rFonts w:ascii="Arial" w:eastAsia="Arial" w:hAnsi="Arial" w:cs="Arial"/>
                <w:color w:val="000000"/>
                <w:lang w:eastAsia="zh-CN"/>
              </w:rPr>
              <w:lastRenderedPageBreak/>
              <w:t>Max Voltage</w:t>
            </w:r>
          </w:p>
          <w:p w14:paraId="45480649" w14:textId="28B65557" w:rsidR="00662C67" w:rsidRPr="00AA2923" w:rsidRDefault="00662C67" w:rsidP="00662C67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 w:rsidRPr="00662C67">
              <w:rPr>
                <w:rFonts w:ascii="Arial" w:eastAsia="Arial" w:hAnsi="Arial" w:cs="Arial"/>
                <w:color w:val="000000"/>
                <w:lang w:eastAsia="zh-CN"/>
              </w:rPr>
              <w:t>(core, IO or max voltage)</w:t>
            </w:r>
          </w:p>
        </w:tc>
        <w:tc>
          <w:tcPr>
            <w:tcW w:w="2652" w:type="dxa"/>
            <w:shd w:val="clear" w:color="auto" w:fill="D9E2F3" w:themeFill="accent1" w:themeFillTint="33"/>
            <w:vAlign w:val="center"/>
          </w:tcPr>
          <w:p w14:paraId="1EF98ADD" w14:textId="188BC66D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 w:rsidRPr="00AA2923">
              <w:rPr>
                <w:rFonts w:ascii="Arial" w:eastAsia="Arial" w:hAnsi="Arial" w:cs="Arial"/>
                <w:color w:val="000000"/>
                <w:lang w:eastAsia="zh-CN"/>
              </w:rPr>
              <w:t>Specification</w:t>
            </w:r>
          </w:p>
        </w:tc>
      </w:tr>
      <w:tr w:rsidR="00662C67" w14:paraId="1EB33F89" w14:textId="44F8B6F2" w:rsidTr="000F1B6A">
        <w:trPr>
          <w:trHeight w:val="432"/>
          <w:jc w:val="center"/>
        </w:trPr>
        <w:tc>
          <w:tcPr>
            <w:tcW w:w="1378" w:type="dxa"/>
            <w:vAlign w:val="center"/>
          </w:tcPr>
          <w:p w14:paraId="0D8B5AFD" w14:textId="5182A8BE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 w:rsidRPr="00AA2923">
              <w:rPr>
                <w:rFonts w:ascii="Arial" w:eastAsia="Arial" w:hAnsi="Arial" w:cs="Arial"/>
                <w:color w:val="000000"/>
                <w:lang w:eastAsia="zh-CN"/>
              </w:rPr>
              <w:t>VDD</w:t>
            </w:r>
          </w:p>
        </w:tc>
        <w:tc>
          <w:tcPr>
            <w:tcW w:w="1182" w:type="dxa"/>
            <w:vAlign w:val="center"/>
          </w:tcPr>
          <w:p w14:paraId="0FB3525E" w14:textId="5A825551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I</w:t>
            </w:r>
          </w:p>
        </w:tc>
        <w:tc>
          <w:tcPr>
            <w:tcW w:w="2029" w:type="dxa"/>
            <w:vAlign w:val="center"/>
          </w:tcPr>
          <w:p w14:paraId="2E7590CC" w14:textId="67E56763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Supply</w:t>
            </w:r>
          </w:p>
        </w:tc>
        <w:tc>
          <w:tcPr>
            <w:tcW w:w="2099" w:type="dxa"/>
            <w:vAlign w:val="center"/>
          </w:tcPr>
          <w:p w14:paraId="04C1899A" w14:textId="4722E1EF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Core</w:t>
            </w:r>
          </w:p>
        </w:tc>
        <w:tc>
          <w:tcPr>
            <w:tcW w:w="2652" w:type="dxa"/>
            <w:vAlign w:val="center"/>
          </w:tcPr>
          <w:p w14:paraId="362E5F32" w14:textId="7725EB51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 w:rsidRPr="00AA2923">
              <w:rPr>
                <w:rFonts w:ascii="Arial" w:eastAsia="Arial" w:hAnsi="Arial" w:cs="Arial"/>
                <w:color w:val="000000"/>
                <w:lang w:eastAsia="zh-CN"/>
              </w:rPr>
              <w:t>Power Supply, 1.0 V</w:t>
            </w:r>
          </w:p>
        </w:tc>
      </w:tr>
      <w:tr w:rsidR="00662C67" w14:paraId="0C796BE7" w14:textId="55087764" w:rsidTr="000F1B6A">
        <w:trPr>
          <w:trHeight w:val="432"/>
          <w:jc w:val="center"/>
        </w:trPr>
        <w:tc>
          <w:tcPr>
            <w:tcW w:w="1378" w:type="dxa"/>
            <w:vAlign w:val="center"/>
          </w:tcPr>
          <w:p w14:paraId="1AF103EB" w14:textId="654401E2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 w:rsidRPr="00AA2923">
              <w:rPr>
                <w:rFonts w:ascii="Arial" w:eastAsia="Arial" w:hAnsi="Arial" w:cs="Arial"/>
                <w:color w:val="000000"/>
                <w:lang w:eastAsia="zh-CN"/>
              </w:rPr>
              <w:t>VSS</w:t>
            </w:r>
          </w:p>
        </w:tc>
        <w:tc>
          <w:tcPr>
            <w:tcW w:w="1182" w:type="dxa"/>
            <w:vAlign w:val="center"/>
          </w:tcPr>
          <w:p w14:paraId="55DF9235" w14:textId="5CFCA64E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I</w:t>
            </w:r>
          </w:p>
        </w:tc>
        <w:tc>
          <w:tcPr>
            <w:tcW w:w="2029" w:type="dxa"/>
            <w:vAlign w:val="center"/>
          </w:tcPr>
          <w:p w14:paraId="1F15C65E" w14:textId="63201782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Ground</w:t>
            </w:r>
          </w:p>
        </w:tc>
        <w:tc>
          <w:tcPr>
            <w:tcW w:w="2099" w:type="dxa"/>
            <w:vAlign w:val="center"/>
          </w:tcPr>
          <w:p w14:paraId="19E8721E" w14:textId="5769D386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Core</w:t>
            </w:r>
          </w:p>
        </w:tc>
        <w:tc>
          <w:tcPr>
            <w:tcW w:w="2652" w:type="dxa"/>
            <w:vAlign w:val="center"/>
          </w:tcPr>
          <w:p w14:paraId="2B300F1C" w14:textId="0FC88023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 w:rsidRPr="00AA2923">
              <w:rPr>
                <w:rFonts w:ascii="Arial" w:eastAsia="Arial" w:hAnsi="Arial" w:cs="Arial"/>
                <w:color w:val="000000"/>
                <w:lang w:eastAsia="zh-CN"/>
              </w:rPr>
              <w:t>Ground</w:t>
            </w:r>
          </w:p>
        </w:tc>
      </w:tr>
      <w:tr w:rsidR="00662C67" w14:paraId="0D8CEBDA" w14:textId="0344945B" w:rsidTr="000F1B6A">
        <w:trPr>
          <w:trHeight w:val="432"/>
          <w:jc w:val="center"/>
        </w:trPr>
        <w:tc>
          <w:tcPr>
            <w:tcW w:w="1378" w:type="dxa"/>
            <w:vAlign w:val="center"/>
          </w:tcPr>
          <w:p w14:paraId="560A8955" w14:textId="76AFD964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 w:rsidRPr="00AA2923">
              <w:rPr>
                <w:rFonts w:ascii="Arial" w:eastAsia="Arial" w:hAnsi="Arial" w:cs="Arial"/>
                <w:color w:val="000000"/>
                <w:lang w:eastAsia="zh-CN"/>
              </w:rPr>
              <w:t>IN1, IN2</w:t>
            </w:r>
          </w:p>
        </w:tc>
        <w:tc>
          <w:tcPr>
            <w:tcW w:w="1182" w:type="dxa"/>
            <w:vAlign w:val="center"/>
          </w:tcPr>
          <w:p w14:paraId="6C655CC6" w14:textId="738B1D80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I</w:t>
            </w:r>
          </w:p>
        </w:tc>
        <w:tc>
          <w:tcPr>
            <w:tcW w:w="2029" w:type="dxa"/>
            <w:vAlign w:val="center"/>
          </w:tcPr>
          <w:p w14:paraId="6A63A135" w14:textId="7D8CB836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Analog voltage</w:t>
            </w:r>
          </w:p>
        </w:tc>
        <w:tc>
          <w:tcPr>
            <w:tcW w:w="2099" w:type="dxa"/>
            <w:vAlign w:val="center"/>
          </w:tcPr>
          <w:p w14:paraId="3D0A6856" w14:textId="7B86B097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Core</w:t>
            </w:r>
          </w:p>
        </w:tc>
        <w:tc>
          <w:tcPr>
            <w:tcW w:w="2652" w:type="dxa"/>
            <w:vAlign w:val="center"/>
          </w:tcPr>
          <w:p w14:paraId="6D436DEC" w14:textId="58046E5A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 w:rsidRPr="00AA2923">
              <w:rPr>
                <w:rFonts w:ascii="Arial" w:eastAsia="Arial" w:hAnsi="Arial" w:cs="Arial"/>
                <w:color w:val="000000"/>
                <w:lang w:eastAsia="zh-CN"/>
              </w:rPr>
              <w:t>Differential Analog Input</w:t>
            </w:r>
          </w:p>
        </w:tc>
      </w:tr>
      <w:tr w:rsidR="00662C67" w14:paraId="33DA99FD" w14:textId="7B9B3F8B" w:rsidTr="000F1B6A">
        <w:trPr>
          <w:trHeight w:val="432"/>
          <w:jc w:val="center"/>
        </w:trPr>
        <w:tc>
          <w:tcPr>
            <w:tcW w:w="1378" w:type="dxa"/>
            <w:vAlign w:val="center"/>
          </w:tcPr>
          <w:p w14:paraId="7240C756" w14:textId="17AAAFF7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 w:rsidRPr="00AA2923">
              <w:rPr>
                <w:rFonts w:ascii="Arial" w:eastAsia="Arial" w:hAnsi="Arial" w:cs="Arial"/>
                <w:color w:val="000000"/>
                <w:lang w:eastAsia="zh-CN"/>
              </w:rPr>
              <w:t>reset</w:t>
            </w:r>
          </w:p>
        </w:tc>
        <w:tc>
          <w:tcPr>
            <w:tcW w:w="1182" w:type="dxa"/>
            <w:vAlign w:val="center"/>
          </w:tcPr>
          <w:p w14:paraId="5F6B7269" w14:textId="554DD46F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I</w:t>
            </w:r>
          </w:p>
        </w:tc>
        <w:tc>
          <w:tcPr>
            <w:tcW w:w="2029" w:type="dxa"/>
            <w:vAlign w:val="center"/>
          </w:tcPr>
          <w:p w14:paraId="4090E774" w14:textId="336C9015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Digital voltage</w:t>
            </w:r>
          </w:p>
        </w:tc>
        <w:tc>
          <w:tcPr>
            <w:tcW w:w="2099" w:type="dxa"/>
            <w:vAlign w:val="center"/>
          </w:tcPr>
          <w:p w14:paraId="7820B72C" w14:textId="0D80AFFF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Core</w:t>
            </w:r>
          </w:p>
        </w:tc>
        <w:tc>
          <w:tcPr>
            <w:tcW w:w="2652" w:type="dxa"/>
            <w:vAlign w:val="center"/>
          </w:tcPr>
          <w:p w14:paraId="3A2C1079" w14:textId="53517C77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 w:rsidRPr="00AA2923">
              <w:rPr>
                <w:rFonts w:ascii="Arial" w:eastAsia="Arial" w:hAnsi="Arial" w:cs="Arial"/>
                <w:color w:val="000000"/>
                <w:lang w:eastAsia="zh-CN"/>
              </w:rPr>
              <w:t>Reset</w:t>
            </w:r>
          </w:p>
        </w:tc>
      </w:tr>
      <w:tr w:rsidR="00662C67" w14:paraId="246CA9C6" w14:textId="77777777" w:rsidTr="000F1B6A">
        <w:trPr>
          <w:trHeight w:val="432"/>
          <w:jc w:val="center"/>
        </w:trPr>
        <w:tc>
          <w:tcPr>
            <w:tcW w:w="1378" w:type="dxa"/>
            <w:vAlign w:val="center"/>
          </w:tcPr>
          <w:p w14:paraId="4D7C5BBC" w14:textId="0C6CE743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proofErr w:type="spellStart"/>
            <w:r w:rsidRPr="00AA2923">
              <w:rPr>
                <w:rFonts w:ascii="Arial" w:eastAsia="Arial" w:hAnsi="Arial" w:cs="Arial"/>
                <w:color w:val="000000"/>
                <w:lang w:eastAsia="zh-CN"/>
              </w:rPr>
              <w:t>Qi</w:t>
            </w:r>
            <w:r w:rsidR="00FD3394">
              <w:rPr>
                <w:rFonts w:ascii="Arial" w:eastAsia="Arial" w:hAnsi="Arial" w:cs="Arial"/>
                <w:color w:val="000000"/>
                <w:lang w:eastAsia="zh-CN"/>
              </w:rPr>
              <w:t>j</w:t>
            </w:r>
            <w:proofErr w:type="spellEnd"/>
            <w:r w:rsidRPr="00AA2923">
              <w:rPr>
                <w:rFonts w:ascii="Arial" w:eastAsia="Arial" w:hAnsi="Arial" w:cs="Arial"/>
                <w:color w:val="000000"/>
                <w:lang w:eastAsia="zh-CN"/>
              </w:rPr>
              <w:t>&lt;0:9&gt;</w:t>
            </w:r>
          </w:p>
        </w:tc>
        <w:tc>
          <w:tcPr>
            <w:tcW w:w="1182" w:type="dxa"/>
            <w:vAlign w:val="center"/>
          </w:tcPr>
          <w:p w14:paraId="484A771E" w14:textId="1B4DF628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O</w:t>
            </w:r>
          </w:p>
        </w:tc>
        <w:tc>
          <w:tcPr>
            <w:tcW w:w="2029" w:type="dxa"/>
            <w:vAlign w:val="center"/>
          </w:tcPr>
          <w:p w14:paraId="373B183D" w14:textId="2CFF3741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Analog voltage</w:t>
            </w:r>
          </w:p>
        </w:tc>
        <w:tc>
          <w:tcPr>
            <w:tcW w:w="2099" w:type="dxa"/>
            <w:vAlign w:val="center"/>
          </w:tcPr>
          <w:p w14:paraId="7D725AFC" w14:textId="3EA029A7" w:rsidR="00662C67" w:rsidRPr="00AA2923" w:rsidRDefault="00662C67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Core</w:t>
            </w:r>
          </w:p>
        </w:tc>
        <w:tc>
          <w:tcPr>
            <w:tcW w:w="2652" w:type="dxa"/>
            <w:vAlign w:val="center"/>
          </w:tcPr>
          <w:p w14:paraId="36D80A92" w14:textId="638D2452" w:rsidR="00662C67" w:rsidRPr="00AA2923" w:rsidRDefault="00FD3394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Outputs</w:t>
            </w:r>
          </w:p>
        </w:tc>
      </w:tr>
      <w:tr w:rsidR="00FD3394" w14:paraId="109B42E7" w14:textId="77777777" w:rsidTr="000F1B6A">
        <w:trPr>
          <w:trHeight w:val="432"/>
          <w:jc w:val="center"/>
        </w:trPr>
        <w:tc>
          <w:tcPr>
            <w:tcW w:w="1378" w:type="dxa"/>
            <w:vAlign w:val="center"/>
          </w:tcPr>
          <w:p w14:paraId="1F54A6EC" w14:textId="5E0F9F44" w:rsidR="00FD3394" w:rsidRPr="00AA2923" w:rsidRDefault="00FD3394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lang w:eastAsia="zh-CN"/>
              </w:rPr>
              <w:t>op,op</w:t>
            </w:r>
            <w:proofErr w:type="gramEnd"/>
            <w:r>
              <w:rPr>
                <w:rFonts w:ascii="Arial" w:eastAsia="Arial" w:hAnsi="Arial" w:cs="Arial"/>
                <w:color w:val="000000"/>
                <w:lang w:eastAsia="zh-CN"/>
              </w:rPr>
              <w:t>2,on,on2</w:t>
            </w:r>
          </w:p>
        </w:tc>
        <w:tc>
          <w:tcPr>
            <w:tcW w:w="1182" w:type="dxa"/>
            <w:vAlign w:val="center"/>
          </w:tcPr>
          <w:p w14:paraId="0D94752B" w14:textId="185DE90B" w:rsidR="00FD3394" w:rsidRDefault="00FD3394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T</w:t>
            </w:r>
          </w:p>
        </w:tc>
        <w:tc>
          <w:tcPr>
            <w:tcW w:w="2029" w:type="dxa"/>
            <w:vAlign w:val="center"/>
          </w:tcPr>
          <w:p w14:paraId="135FA666" w14:textId="15B91493" w:rsidR="00FD3394" w:rsidRDefault="00FD3394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Analog voltage</w:t>
            </w:r>
          </w:p>
        </w:tc>
        <w:tc>
          <w:tcPr>
            <w:tcW w:w="2099" w:type="dxa"/>
            <w:vAlign w:val="center"/>
          </w:tcPr>
          <w:p w14:paraId="577F5E3C" w14:textId="2484129B" w:rsidR="00FD3394" w:rsidRDefault="00FD3394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Core</w:t>
            </w:r>
          </w:p>
        </w:tc>
        <w:tc>
          <w:tcPr>
            <w:tcW w:w="2652" w:type="dxa"/>
            <w:vAlign w:val="center"/>
          </w:tcPr>
          <w:p w14:paraId="4C4F1311" w14:textId="592F3405" w:rsidR="00FD3394" w:rsidRPr="00AA2923" w:rsidRDefault="00FD3394" w:rsidP="00AA2923">
            <w:pPr>
              <w:widowControl w:val="0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Test points</w:t>
            </w:r>
          </w:p>
        </w:tc>
      </w:tr>
    </w:tbl>
    <w:p w14:paraId="351960A8" w14:textId="77777777" w:rsidR="007A41D8" w:rsidRDefault="007A41D8" w:rsidP="00D90178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14:paraId="717AEFFA" w14:textId="11552126" w:rsidR="00D10A8B" w:rsidRPr="00662C67" w:rsidRDefault="000F1B6A" w:rsidP="00662C67">
      <w:pPr>
        <w:keepNext/>
        <w:keepLines/>
        <w:spacing w:before="200" w:after="0" w:line="276" w:lineRule="auto"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</w:pPr>
      <w:r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  <w:t>Design Hierarchy</w:t>
      </w:r>
      <w:r w:rsidR="00D10A8B" w:rsidRPr="00662C67"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  <w:t xml:space="preserve"> </w:t>
      </w:r>
    </w:p>
    <w:p w14:paraId="14553220" w14:textId="40A4AE12" w:rsidR="00D10A8B" w:rsidRPr="000F1B6A" w:rsidRDefault="00D10A8B" w:rsidP="00D10A8B">
      <w:pPr>
        <w:rPr>
          <w:rFonts w:ascii="Arial" w:hAnsi="Arial" w:cs="Arial"/>
        </w:rPr>
      </w:pPr>
      <w:r w:rsidRPr="000F1B6A">
        <w:rPr>
          <w:rFonts w:ascii="Arial" w:hAnsi="Arial" w:cs="Arial"/>
        </w:rPr>
        <w:t xml:space="preserve">The tabular description below corresponds to </w:t>
      </w:r>
      <w:r w:rsidR="00D63E43" w:rsidRPr="000F1B6A">
        <w:rPr>
          <w:rFonts w:ascii="Arial" w:hAnsi="Arial" w:cs="Arial"/>
        </w:rPr>
        <w:t>design hierarchy</w:t>
      </w:r>
      <w:r w:rsidRPr="000F1B6A">
        <w:rPr>
          <w:rFonts w:ascii="Arial" w:hAnsi="Arial" w:cs="Arial"/>
        </w:rPr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100"/>
        <w:gridCol w:w="3029"/>
        <w:gridCol w:w="2453"/>
        <w:gridCol w:w="1758"/>
      </w:tblGrid>
      <w:tr w:rsidR="00CF4043" w:rsidRPr="007A41D8" w14:paraId="71548567" w14:textId="66D17810" w:rsidTr="00FD3394">
        <w:trPr>
          <w:trHeight w:val="437"/>
        </w:trPr>
        <w:tc>
          <w:tcPr>
            <w:tcW w:w="1124" w:type="pct"/>
            <w:shd w:val="clear" w:color="auto" w:fill="D9E2F3" w:themeFill="accent1" w:themeFillTint="33"/>
          </w:tcPr>
          <w:p w14:paraId="332E2677" w14:textId="77777777" w:rsidR="00CF4043" w:rsidRPr="00662C67" w:rsidRDefault="00CF4043" w:rsidP="00310845">
            <w:pPr>
              <w:pStyle w:val="Heading1"/>
              <w:rPr>
                <w:b w:val="0"/>
                <w:bCs w:val="0"/>
                <w:sz w:val="22"/>
                <w:szCs w:val="22"/>
                <w:u w:val="none"/>
              </w:rPr>
            </w:pPr>
            <w:r w:rsidRPr="00662C67">
              <w:rPr>
                <w:b w:val="0"/>
                <w:bCs w:val="0"/>
                <w:sz w:val="22"/>
                <w:szCs w:val="22"/>
                <w:u w:val="none"/>
              </w:rPr>
              <w:t>Category</w:t>
            </w:r>
          </w:p>
        </w:tc>
        <w:tc>
          <w:tcPr>
            <w:tcW w:w="1622" w:type="pct"/>
            <w:shd w:val="clear" w:color="auto" w:fill="D9E2F3" w:themeFill="accent1" w:themeFillTint="33"/>
          </w:tcPr>
          <w:p w14:paraId="0C866D0A" w14:textId="37187193" w:rsidR="00CF4043" w:rsidRPr="00662C67" w:rsidRDefault="00CF4043" w:rsidP="00310845">
            <w:pPr>
              <w:rPr>
                <w:rFonts w:ascii="Arial" w:hAnsi="Arial" w:cs="Arial"/>
              </w:rPr>
            </w:pPr>
            <w:r w:rsidRPr="00662C67">
              <w:rPr>
                <w:rFonts w:ascii="Arial" w:hAnsi="Arial" w:cs="Arial"/>
              </w:rPr>
              <w:t>Cell</w:t>
            </w:r>
            <w:r>
              <w:rPr>
                <w:rFonts w:ascii="Arial" w:hAnsi="Arial" w:cs="Arial"/>
              </w:rPr>
              <w:t xml:space="preserve"> </w:t>
            </w:r>
            <w:r w:rsidRPr="00662C67">
              <w:rPr>
                <w:rFonts w:ascii="Arial" w:hAnsi="Arial" w:cs="Arial"/>
              </w:rPr>
              <w:t>Name</w:t>
            </w:r>
          </w:p>
        </w:tc>
        <w:tc>
          <w:tcPr>
            <w:tcW w:w="1313" w:type="pct"/>
            <w:shd w:val="clear" w:color="auto" w:fill="D9E2F3" w:themeFill="accent1" w:themeFillTint="33"/>
          </w:tcPr>
          <w:p w14:paraId="1C11C8E4" w14:textId="77777777" w:rsidR="00CF4043" w:rsidRPr="00662C67" w:rsidRDefault="00CF4043" w:rsidP="00310845">
            <w:pPr>
              <w:rPr>
                <w:rFonts w:ascii="Arial" w:hAnsi="Arial" w:cs="Arial"/>
              </w:rPr>
            </w:pPr>
            <w:r w:rsidRPr="00662C67">
              <w:rPr>
                <w:rFonts w:ascii="Arial" w:hAnsi="Arial" w:cs="Arial"/>
              </w:rPr>
              <w:t>Description</w:t>
            </w:r>
          </w:p>
        </w:tc>
        <w:tc>
          <w:tcPr>
            <w:tcW w:w="941" w:type="pct"/>
            <w:shd w:val="clear" w:color="auto" w:fill="D9E2F3" w:themeFill="accent1" w:themeFillTint="33"/>
          </w:tcPr>
          <w:p w14:paraId="0CF7E764" w14:textId="213090EA" w:rsidR="00CF4043" w:rsidRPr="00662C67" w:rsidRDefault="00CF4043" w:rsidP="00310845">
            <w:pPr>
              <w:rPr>
                <w:rFonts w:ascii="Arial" w:hAnsi="Arial" w:cs="Arial"/>
              </w:rPr>
            </w:pPr>
            <w:r w:rsidRPr="00662C67">
              <w:rPr>
                <w:rFonts w:ascii="Arial" w:hAnsi="Arial" w:cs="Arial"/>
              </w:rPr>
              <w:t>Figure</w:t>
            </w:r>
          </w:p>
        </w:tc>
      </w:tr>
      <w:tr w:rsidR="00CF4043" w:rsidRPr="007A41D8" w14:paraId="140F10BF" w14:textId="1D74982F" w:rsidTr="00FD3394">
        <w:trPr>
          <w:trHeight w:val="437"/>
        </w:trPr>
        <w:tc>
          <w:tcPr>
            <w:tcW w:w="1124" w:type="pct"/>
            <w:vMerge w:val="restart"/>
            <w:vAlign w:val="center"/>
          </w:tcPr>
          <w:p w14:paraId="473E9F94" w14:textId="7F407F0F" w:rsidR="00CF4043" w:rsidRPr="00662C67" w:rsidRDefault="00FD3394" w:rsidP="00B66D07">
            <w:pPr>
              <w:rPr>
                <w:rFonts w:ascii="Arial" w:hAnsi="Arial" w:cs="Arial"/>
              </w:rPr>
            </w:pPr>
            <w:r w:rsidRPr="00FD3394">
              <w:rPr>
                <w:rFonts w:ascii="Arial" w:hAnsi="Arial" w:cs="Arial"/>
              </w:rPr>
              <w:t>ADC_vcobased_v4</w:t>
            </w:r>
          </w:p>
        </w:tc>
        <w:tc>
          <w:tcPr>
            <w:tcW w:w="1622" w:type="pct"/>
          </w:tcPr>
          <w:p w14:paraId="487CC86E" w14:textId="2D7803F1" w:rsidR="00CF4043" w:rsidRPr="00662C67" w:rsidRDefault="00FD3394" w:rsidP="00D63E43">
            <w:pPr>
              <w:rPr>
                <w:rFonts w:ascii="Arial" w:hAnsi="Arial" w:cs="Arial"/>
              </w:rPr>
            </w:pPr>
            <w:r w:rsidRPr="00FD3394">
              <w:rPr>
                <w:rFonts w:ascii="Arial" w:hAnsi="Arial" w:cs="Arial"/>
              </w:rPr>
              <w:t>VCO_analogin_cmlbuffer_v2</w:t>
            </w:r>
          </w:p>
        </w:tc>
        <w:tc>
          <w:tcPr>
            <w:tcW w:w="1313" w:type="pct"/>
          </w:tcPr>
          <w:p w14:paraId="762211BA" w14:textId="045D2622" w:rsidR="00CF4043" w:rsidRPr="00CF4043" w:rsidRDefault="00CF4043" w:rsidP="00D63E43">
            <w:pPr>
              <w:rPr>
                <w:rFonts w:ascii="Arial" w:hAnsi="Arial" w:cs="Arial"/>
              </w:rPr>
            </w:pPr>
            <w:r w:rsidRPr="00CF4043">
              <w:rPr>
                <w:rFonts w:ascii="Arial" w:hAnsi="Arial" w:cs="Arial"/>
                <w:color w:val="000000"/>
                <w:shd w:val="clear" w:color="auto" w:fill="FFFFFF"/>
              </w:rPr>
              <w:t>Top level</w:t>
            </w:r>
          </w:p>
        </w:tc>
        <w:tc>
          <w:tcPr>
            <w:tcW w:w="941" w:type="pct"/>
          </w:tcPr>
          <w:p w14:paraId="1CFF0709" w14:textId="7075AB1E" w:rsidR="00CF4043" w:rsidRPr="00CF4043" w:rsidRDefault="00CF4043" w:rsidP="00CF4043">
            <w:pPr>
              <w:jc w:val="both"/>
              <w:rPr>
                <w:rFonts w:ascii="Arial" w:hAnsi="Arial" w:cs="Arial"/>
              </w:rPr>
            </w:pPr>
            <w:r w:rsidRPr="00CF4043">
              <w:rPr>
                <w:rFonts w:ascii="Arial" w:hAnsi="Arial" w:cs="Arial"/>
              </w:rPr>
              <w:t>Figure. A1</w:t>
            </w:r>
          </w:p>
        </w:tc>
      </w:tr>
      <w:tr w:rsidR="00CF4043" w:rsidRPr="007A41D8" w14:paraId="6E6EEA4B" w14:textId="7EBDB470" w:rsidTr="00FD3394">
        <w:trPr>
          <w:trHeight w:val="437"/>
        </w:trPr>
        <w:tc>
          <w:tcPr>
            <w:tcW w:w="1124" w:type="pct"/>
            <w:vMerge/>
          </w:tcPr>
          <w:p w14:paraId="6C61AE8A" w14:textId="51173A21" w:rsidR="00CF4043" w:rsidRPr="00662C67" w:rsidRDefault="00CF4043" w:rsidP="00CF4043">
            <w:pPr>
              <w:rPr>
                <w:rFonts w:ascii="Arial" w:hAnsi="Arial" w:cs="Arial"/>
              </w:rPr>
            </w:pPr>
          </w:p>
        </w:tc>
        <w:tc>
          <w:tcPr>
            <w:tcW w:w="1622" w:type="pct"/>
          </w:tcPr>
          <w:p w14:paraId="7A71C636" w14:textId="2C861B0D" w:rsidR="00CF4043" w:rsidRPr="00662C67" w:rsidRDefault="00FD3394" w:rsidP="00CF4043">
            <w:pPr>
              <w:rPr>
                <w:rFonts w:ascii="Arial" w:hAnsi="Arial" w:cs="Arial"/>
              </w:rPr>
            </w:pPr>
            <w:r w:rsidRPr="00FD3394">
              <w:rPr>
                <w:rFonts w:ascii="Arial" w:hAnsi="Arial" w:cs="Arial"/>
              </w:rPr>
              <w:t>VCO_Dtype2_65</w:t>
            </w:r>
          </w:p>
        </w:tc>
        <w:tc>
          <w:tcPr>
            <w:tcW w:w="1313" w:type="pct"/>
          </w:tcPr>
          <w:p w14:paraId="79CDFCFA" w14:textId="7849DA09" w:rsidR="00CF4043" w:rsidRPr="00662C67" w:rsidRDefault="00CF4043" w:rsidP="00CF4043">
            <w:pPr>
              <w:rPr>
                <w:rFonts w:ascii="Arial" w:hAnsi="Arial" w:cs="Arial"/>
              </w:rPr>
            </w:pPr>
            <w:r w:rsidRPr="00662C67">
              <w:rPr>
                <w:rFonts w:ascii="Arial" w:hAnsi="Arial" w:cs="Arial"/>
              </w:rPr>
              <w:t>Pseudo differential VCO</w:t>
            </w:r>
          </w:p>
        </w:tc>
        <w:tc>
          <w:tcPr>
            <w:tcW w:w="941" w:type="pct"/>
          </w:tcPr>
          <w:p w14:paraId="4EC03A87" w14:textId="492D8780" w:rsidR="00CF4043" w:rsidRPr="00662C67" w:rsidRDefault="00CF4043" w:rsidP="00CF4043">
            <w:pPr>
              <w:rPr>
                <w:rFonts w:ascii="Arial" w:hAnsi="Arial" w:cs="Arial"/>
              </w:rPr>
            </w:pPr>
            <w:r w:rsidRPr="00CF4043">
              <w:rPr>
                <w:rFonts w:ascii="Arial" w:hAnsi="Arial" w:cs="Arial"/>
              </w:rPr>
              <w:t>Figure. A</w:t>
            </w:r>
            <w:r>
              <w:rPr>
                <w:rFonts w:ascii="Arial" w:hAnsi="Arial" w:cs="Arial"/>
              </w:rPr>
              <w:t>2</w:t>
            </w:r>
          </w:p>
        </w:tc>
      </w:tr>
      <w:tr w:rsidR="00CF4043" w:rsidRPr="007A41D8" w14:paraId="6A891201" w14:textId="3F92210A" w:rsidTr="00FD3394">
        <w:trPr>
          <w:trHeight w:val="437"/>
        </w:trPr>
        <w:tc>
          <w:tcPr>
            <w:tcW w:w="1124" w:type="pct"/>
            <w:vMerge/>
          </w:tcPr>
          <w:p w14:paraId="38F1BA9D" w14:textId="77777777" w:rsidR="00CF4043" w:rsidRPr="00662C67" w:rsidRDefault="00CF4043" w:rsidP="00CF4043">
            <w:pPr>
              <w:rPr>
                <w:rFonts w:ascii="Arial" w:hAnsi="Arial" w:cs="Arial"/>
              </w:rPr>
            </w:pPr>
          </w:p>
        </w:tc>
        <w:tc>
          <w:tcPr>
            <w:tcW w:w="1622" w:type="pct"/>
          </w:tcPr>
          <w:p w14:paraId="2C90E191" w14:textId="431CE523" w:rsidR="00CF4043" w:rsidRPr="00662C67" w:rsidRDefault="00FD3394" w:rsidP="00CF4043">
            <w:pPr>
              <w:rPr>
                <w:rFonts w:ascii="Arial" w:hAnsi="Arial" w:cs="Arial"/>
              </w:rPr>
            </w:pPr>
            <w:proofErr w:type="spellStart"/>
            <w:r w:rsidRPr="00FD3394">
              <w:rPr>
                <w:rFonts w:ascii="Arial" w:hAnsi="Arial" w:cs="Arial"/>
              </w:rPr>
              <w:t>counter_verilogA</w:t>
            </w:r>
            <w:proofErr w:type="spellEnd"/>
          </w:p>
        </w:tc>
        <w:tc>
          <w:tcPr>
            <w:tcW w:w="1313" w:type="pct"/>
          </w:tcPr>
          <w:p w14:paraId="4D2A4AEC" w14:textId="13607803" w:rsidR="00CF4043" w:rsidRPr="00662C67" w:rsidRDefault="00FD3394" w:rsidP="00CF404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VerilogA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293003">
              <w:rPr>
                <w:rFonts w:ascii="Arial" w:hAnsi="Arial" w:cs="Arial"/>
              </w:rPr>
              <w:t>counter</w:t>
            </w:r>
          </w:p>
        </w:tc>
        <w:tc>
          <w:tcPr>
            <w:tcW w:w="941" w:type="pct"/>
          </w:tcPr>
          <w:p w14:paraId="640A47DC" w14:textId="3AB7C275" w:rsidR="00CF4043" w:rsidRPr="00662C67" w:rsidRDefault="00293003" w:rsidP="00CF40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A3</w:t>
            </w:r>
          </w:p>
        </w:tc>
      </w:tr>
      <w:tr w:rsidR="00CF4043" w:rsidRPr="007A41D8" w14:paraId="51A2308B" w14:textId="7973AAD8" w:rsidTr="00FD3394">
        <w:trPr>
          <w:trHeight w:val="437"/>
        </w:trPr>
        <w:tc>
          <w:tcPr>
            <w:tcW w:w="1124" w:type="pct"/>
            <w:vMerge/>
          </w:tcPr>
          <w:p w14:paraId="25406156" w14:textId="77777777" w:rsidR="00CF4043" w:rsidRPr="00662C67" w:rsidRDefault="00CF4043" w:rsidP="00CF4043">
            <w:pPr>
              <w:rPr>
                <w:rFonts w:ascii="Arial" w:hAnsi="Arial" w:cs="Arial"/>
              </w:rPr>
            </w:pPr>
            <w:bookmarkStart w:id="1" w:name="_Hlk7606125"/>
          </w:p>
        </w:tc>
        <w:tc>
          <w:tcPr>
            <w:tcW w:w="1622" w:type="pct"/>
          </w:tcPr>
          <w:p w14:paraId="31E2EEFE" w14:textId="32625108" w:rsidR="00CF4043" w:rsidRPr="00662C67" w:rsidRDefault="00293003" w:rsidP="00CF4043">
            <w:pPr>
              <w:rPr>
                <w:rFonts w:ascii="Arial" w:hAnsi="Arial" w:cs="Arial"/>
              </w:rPr>
            </w:pPr>
            <w:r w:rsidRPr="00293003">
              <w:rPr>
                <w:rFonts w:ascii="Arial" w:hAnsi="Arial" w:cs="Arial"/>
              </w:rPr>
              <w:t>diff2sing_v1</w:t>
            </w:r>
          </w:p>
        </w:tc>
        <w:tc>
          <w:tcPr>
            <w:tcW w:w="1313" w:type="pct"/>
          </w:tcPr>
          <w:p w14:paraId="69F75C70" w14:textId="6D4A2C36" w:rsidR="00CF4043" w:rsidRPr="00662C67" w:rsidRDefault="00293003" w:rsidP="00CF40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Differential to single ended</w:t>
            </w:r>
          </w:p>
        </w:tc>
        <w:tc>
          <w:tcPr>
            <w:tcW w:w="941" w:type="pct"/>
          </w:tcPr>
          <w:p w14:paraId="656E1E32" w14:textId="26B86AC1" w:rsidR="00CF4043" w:rsidRPr="00662C67" w:rsidRDefault="00CF4043" w:rsidP="00CF4043">
            <w:pPr>
              <w:rPr>
                <w:rFonts w:ascii="Arial" w:hAnsi="Arial" w:cs="Arial"/>
              </w:rPr>
            </w:pPr>
            <w:r w:rsidRPr="00CF4043">
              <w:rPr>
                <w:rFonts w:ascii="Arial" w:hAnsi="Arial" w:cs="Arial"/>
              </w:rPr>
              <w:t>Figure. A</w:t>
            </w:r>
            <w:r>
              <w:rPr>
                <w:rFonts w:ascii="Arial" w:hAnsi="Arial" w:cs="Arial"/>
              </w:rPr>
              <w:t>4</w:t>
            </w:r>
          </w:p>
        </w:tc>
      </w:tr>
      <w:bookmarkEnd w:id="1"/>
      <w:tr w:rsidR="008C2472" w:rsidRPr="007A41D8" w14:paraId="77197567" w14:textId="3D499311" w:rsidTr="00FD3394">
        <w:trPr>
          <w:trHeight w:val="437"/>
        </w:trPr>
        <w:tc>
          <w:tcPr>
            <w:tcW w:w="1124" w:type="pct"/>
          </w:tcPr>
          <w:p w14:paraId="52D591F3" w14:textId="23B6F94A" w:rsidR="008C2472" w:rsidRPr="00662C67" w:rsidRDefault="008C2472" w:rsidP="008C2472">
            <w:pPr>
              <w:rPr>
                <w:rFonts w:ascii="Arial" w:hAnsi="Arial" w:cs="Arial"/>
              </w:rPr>
            </w:pPr>
            <w:r w:rsidRPr="00FD3394">
              <w:rPr>
                <w:rFonts w:ascii="Arial" w:hAnsi="Arial" w:cs="Arial"/>
              </w:rPr>
              <w:t>VCO_Dtype2_65</w:t>
            </w:r>
          </w:p>
        </w:tc>
        <w:tc>
          <w:tcPr>
            <w:tcW w:w="1622" w:type="pct"/>
          </w:tcPr>
          <w:p w14:paraId="664D02F3" w14:textId="72164D9B" w:rsidR="008C2472" w:rsidRPr="00662C67" w:rsidRDefault="008C2472" w:rsidP="008C2472">
            <w:pPr>
              <w:rPr>
                <w:rFonts w:ascii="Arial" w:hAnsi="Arial" w:cs="Arial"/>
              </w:rPr>
            </w:pPr>
            <w:r w:rsidRPr="00662C67">
              <w:rPr>
                <w:rFonts w:ascii="Arial" w:hAnsi="Arial" w:cs="Arial"/>
              </w:rPr>
              <w:t>VCO_type</w:t>
            </w:r>
            <w:r w:rsidR="00293003">
              <w:rPr>
                <w:rFonts w:ascii="Arial" w:hAnsi="Arial" w:cs="Arial"/>
              </w:rPr>
              <w:t>2</w:t>
            </w:r>
            <w:r w:rsidRPr="00662C67">
              <w:rPr>
                <w:rFonts w:ascii="Arial" w:hAnsi="Arial" w:cs="Arial"/>
              </w:rPr>
              <w:t>_65</w:t>
            </w:r>
          </w:p>
        </w:tc>
        <w:tc>
          <w:tcPr>
            <w:tcW w:w="1313" w:type="pct"/>
          </w:tcPr>
          <w:p w14:paraId="3376FECB" w14:textId="6994981E" w:rsidR="008C2472" w:rsidRPr="00662C67" w:rsidRDefault="008C2472" w:rsidP="008C2472">
            <w:pPr>
              <w:rPr>
                <w:rFonts w:ascii="Arial" w:hAnsi="Arial" w:cs="Arial"/>
              </w:rPr>
            </w:pPr>
            <w:r w:rsidRPr="00662C67">
              <w:rPr>
                <w:rFonts w:ascii="Arial" w:hAnsi="Arial" w:cs="Arial"/>
              </w:rPr>
              <w:t>VCO single output</w:t>
            </w:r>
          </w:p>
        </w:tc>
        <w:tc>
          <w:tcPr>
            <w:tcW w:w="941" w:type="pct"/>
          </w:tcPr>
          <w:p w14:paraId="4A9BB9D5" w14:textId="7C13D7E9" w:rsidR="008C2472" w:rsidRPr="00662C67" w:rsidRDefault="008C2472" w:rsidP="008C2472">
            <w:pPr>
              <w:rPr>
                <w:rFonts w:ascii="Arial" w:hAnsi="Arial" w:cs="Arial"/>
              </w:rPr>
            </w:pPr>
            <w:r w:rsidRPr="00CF4043">
              <w:rPr>
                <w:rFonts w:ascii="Arial" w:hAnsi="Arial" w:cs="Arial"/>
              </w:rPr>
              <w:t>Figure. A</w:t>
            </w:r>
            <w:r w:rsidR="00293003">
              <w:rPr>
                <w:rFonts w:ascii="Arial" w:hAnsi="Arial" w:cs="Arial"/>
              </w:rPr>
              <w:t>5</w:t>
            </w:r>
          </w:p>
        </w:tc>
      </w:tr>
      <w:tr w:rsidR="00CF4043" w:rsidRPr="007A41D8" w14:paraId="525FB5E3" w14:textId="77777777" w:rsidTr="00FD3394">
        <w:trPr>
          <w:trHeight w:val="704"/>
        </w:trPr>
        <w:tc>
          <w:tcPr>
            <w:tcW w:w="1124" w:type="pct"/>
          </w:tcPr>
          <w:p w14:paraId="471E9E29" w14:textId="3F271AC0" w:rsidR="00CF4043" w:rsidRPr="00662C67" w:rsidRDefault="00CF4043" w:rsidP="00CF4043">
            <w:pPr>
              <w:rPr>
                <w:rFonts w:ascii="Arial" w:hAnsi="Arial" w:cs="Arial"/>
              </w:rPr>
            </w:pPr>
            <w:r w:rsidRPr="00662C67">
              <w:rPr>
                <w:rFonts w:ascii="Arial" w:hAnsi="Arial" w:cs="Arial"/>
              </w:rPr>
              <w:t>Testbench</w:t>
            </w:r>
          </w:p>
        </w:tc>
        <w:tc>
          <w:tcPr>
            <w:tcW w:w="1622" w:type="pct"/>
          </w:tcPr>
          <w:p w14:paraId="7CA6719E" w14:textId="7167FD47" w:rsidR="00CF4043" w:rsidRPr="00662C67" w:rsidRDefault="00CF4043" w:rsidP="00CF4043">
            <w:pPr>
              <w:rPr>
                <w:rFonts w:ascii="Arial" w:hAnsi="Arial" w:cs="Arial"/>
              </w:rPr>
            </w:pPr>
            <w:r w:rsidRPr="00662C67">
              <w:rPr>
                <w:rFonts w:ascii="Arial" w:hAnsi="Arial" w:cs="Arial"/>
              </w:rPr>
              <w:t>test_VCO65_v</w:t>
            </w:r>
            <w:r w:rsidR="00293003">
              <w:rPr>
                <w:rFonts w:ascii="Arial" w:hAnsi="Arial" w:cs="Arial"/>
              </w:rPr>
              <w:t>4</w:t>
            </w:r>
          </w:p>
        </w:tc>
        <w:tc>
          <w:tcPr>
            <w:tcW w:w="1313" w:type="pct"/>
          </w:tcPr>
          <w:p w14:paraId="1861BBBA" w14:textId="02318EFA" w:rsidR="00CF4043" w:rsidRPr="00662C67" w:rsidRDefault="00CF4043" w:rsidP="00CF4043">
            <w:pPr>
              <w:rPr>
                <w:rFonts w:ascii="Arial" w:hAnsi="Arial" w:cs="Arial"/>
              </w:rPr>
            </w:pPr>
            <w:r w:rsidRPr="00662C67">
              <w:rPr>
                <w:rFonts w:ascii="Arial" w:hAnsi="Arial" w:cs="Arial"/>
              </w:rPr>
              <w:t>Testbench for VCO based ADC</w:t>
            </w:r>
          </w:p>
        </w:tc>
        <w:tc>
          <w:tcPr>
            <w:tcW w:w="941" w:type="pct"/>
          </w:tcPr>
          <w:p w14:paraId="786B95D3" w14:textId="38DAD067" w:rsidR="00CF4043" w:rsidRPr="00662C67" w:rsidRDefault="00CF4043" w:rsidP="00CF4043">
            <w:pPr>
              <w:rPr>
                <w:rFonts w:ascii="Arial" w:hAnsi="Arial" w:cs="Arial"/>
              </w:rPr>
            </w:pPr>
            <w:r w:rsidRPr="00CF4043">
              <w:rPr>
                <w:rFonts w:ascii="Arial" w:hAnsi="Arial" w:cs="Arial"/>
              </w:rPr>
              <w:t>Figure. A</w:t>
            </w:r>
            <w:r w:rsidR="00293003">
              <w:rPr>
                <w:rFonts w:ascii="Arial" w:hAnsi="Arial" w:cs="Arial"/>
              </w:rPr>
              <w:t>6</w:t>
            </w:r>
          </w:p>
        </w:tc>
      </w:tr>
    </w:tbl>
    <w:p w14:paraId="09B4A06B" w14:textId="6EF0D562" w:rsidR="00D10A8B" w:rsidRDefault="00D10A8B" w:rsidP="00D90178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14:paraId="283707F7" w14:textId="77777777" w:rsidR="00C73444" w:rsidRDefault="00C73444" w:rsidP="00D90178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14:paraId="683CC0A1" w14:textId="0C523A5B" w:rsidR="007F31CB" w:rsidRPr="007A6570" w:rsidRDefault="007F31CB" w:rsidP="007A6570">
      <w:pPr>
        <w:keepNext/>
        <w:keepLines/>
        <w:spacing w:before="200" w:after="0" w:line="276" w:lineRule="auto"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</w:pPr>
      <w:r w:rsidRPr="007A6570"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  <w:t>Test Bench</w:t>
      </w:r>
    </w:p>
    <w:p w14:paraId="2355AF8B" w14:textId="3D6C83DB" w:rsidR="00CF4043" w:rsidRPr="00C73444" w:rsidRDefault="00CF4043" w:rsidP="00CF4043">
      <w:pPr>
        <w:spacing w:after="0" w:line="276" w:lineRule="auto"/>
        <w:rPr>
          <w:rFonts w:ascii="Arial" w:eastAsia="Arial" w:hAnsi="Arial" w:cs="Arial"/>
          <w:color w:val="000000"/>
          <w:lang w:eastAsia="zh-CN"/>
        </w:rPr>
      </w:pPr>
    </w:p>
    <w:tbl>
      <w:tblPr>
        <w:tblW w:w="93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600" w:firstRow="0" w:lastRow="0" w:firstColumn="0" w:lastColumn="0" w:noHBand="1" w:noVBand="1"/>
      </w:tblPr>
      <w:tblGrid>
        <w:gridCol w:w="3221"/>
        <w:gridCol w:w="6114"/>
      </w:tblGrid>
      <w:tr w:rsidR="00ED399B" w:rsidRPr="007B4D11" w14:paraId="3B76C0DD" w14:textId="77777777" w:rsidTr="00ED399B">
        <w:trPr>
          <w:trHeight w:val="277"/>
        </w:trPr>
        <w:tc>
          <w:tcPr>
            <w:tcW w:w="3221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4D76" w14:textId="63000BF1" w:rsidR="00ED399B" w:rsidRPr="007B4D11" w:rsidRDefault="00ED399B" w:rsidP="00832E0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Cell Name</w:t>
            </w:r>
          </w:p>
        </w:tc>
        <w:tc>
          <w:tcPr>
            <w:tcW w:w="611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647C" w14:textId="7CC119F0" w:rsidR="00ED399B" w:rsidRPr="007B4D11" w:rsidRDefault="00ED399B" w:rsidP="00832E0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 xml:space="preserve">Note </w:t>
            </w:r>
          </w:p>
        </w:tc>
      </w:tr>
      <w:tr w:rsidR="00ED399B" w:rsidRPr="007B4D11" w14:paraId="33CCEC8F" w14:textId="77777777" w:rsidTr="00832E03">
        <w:trPr>
          <w:trHeight w:val="290"/>
        </w:trPr>
        <w:tc>
          <w:tcPr>
            <w:tcW w:w="3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B3A1" w14:textId="367FE909" w:rsidR="00ED399B" w:rsidRPr="007B4D11" w:rsidRDefault="00ED399B" w:rsidP="00832E0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A41D8">
              <w:rPr>
                <w:rFonts w:ascii="Arial" w:hAnsi="Arial" w:cs="Arial"/>
              </w:rPr>
              <w:t>test_</w:t>
            </w:r>
            <w:r>
              <w:rPr>
                <w:rFonts w:ascii="Arial" w:hAnsi="Arial" w:cs="Arial"/>
              </w:rPr>
              <w:t>VCO65_v</w:t>
            </w:r>
            <w:r w:rsidR="00156A81">
              <w:rPr>
                <w:rFonts w:ascii="Arial" w:hAnsi="Arial" w:cs="Arial"/>
              </w:rPr>
              <w:t>4</w:t>
            </w:r>
          </w:p>
        </w:tc>
        <w:tc>
          <w:tcPr>
            <w:tcW w:w="61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C4A6" w14:textId="77777777" w:rsidR="00ED399B" w:rsidRDefault="00ED399B" w:rsidP="00832E0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 xml:space="preserve">Transient simulation for </w:t>
            </w:r>
          </w:p>
          <w:p w14:paraId="74DAE038" w14:textId="77777777" w:rsidR="00ED399B" w:rsidRDefault="00ED399B" w:rsidP="00ED399B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ED399B">
              <w:rPr>
                <w:rFonts w:ascii="Arial" w:eastAsia="Arial" w:hAnsi="Arial" w:cs="Arial"/>
                <w:color w:val="000000"/>
                <w:lang w:eastAsia="zh-CN"/>
              </w:rPr>
              <w:t xml:space="preserve">locking time evaluation; </w:t>
            </w:r>
          </w:p>
          <w:p w14:paraId="144CB3F4" w14:textId="77777777" w:rsidR="00ED399B" w:rsidRDefault="00ED399B" w:rsidP="00ED399B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ED399B">
              <w:rPr>
                <w:rFonts w:ascii="Arial" w:eastAsia="Arial" w:hAnsi="Arial" w:cs="Arial"/>
                <w:color w:val="000000"/>
                <w:lang w:eastAsia="zh-CN"/>
              </w:rPr>
              <w:t xml:space="preserve">SNDR; </w:t>
            </w:r>
          </w:p>
          <w:p w14:paraId="2F695BA8" w14:textId="77777777" w:rsidR="00ED399B" w:rsidRDefault="00ED399B" w:rsidP="00ED399B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ED399B">
              <w:rPr>
                <w:rFonts w:ascii="Arial" w:eastAsia="Arial" w:hAnsi="Arial" w:cs="Arial"/>
                <w:color w:val="000000"/>
                <w:lang w:eastAsia="zh-CN"/>
              </w:rPr>
              <w:t>SFD</w:t>
            </w:r>
            <w:r>
              <w:rPr>
                <w:rFonts w:ascii="Arial" w:eastAsia="Arial" w:hAnsi="Arial" w:cs="Arial"/>
                <w:color w:val="000000"/>
                <w:lang w:eastAsia="zh-CN"/>
              </w:rPr>
              <w:t>R;</w:t>
            </w:r>
          </w:p>
          <w:p w14:paraId="68E4FD0E" w14:textId="6A7A9E27" w:rsidR="00ED399B" w:rsidRPr="00ED399B" w:rsidRDefault="00ED399B" w:rsidP="00ED399B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…</w:t>
            </w:r>
          </w:p>
        </w:tc>
      </w:tr>
      <w:tr w:rsidR="00ED399B" w:rsidRPr="007B4D11" w14:paraId="07A4B4AF" w14:textId="77777777" w:rsidTr="00832E03">
        <w:trPr>
          <w:trHeight w:val="277"/>
        </w:trPr>
        <w:tc>
          <w:tcPr>
            <w:tcW w:w="3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FA1A" w14:textId="59DC147D" w:rsidR="00ED399B" w:rsidRPr="007B4D11" w:rsidRDefault="00ED399B" w:rsidP="00832E0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</w:p>
        </w:tc>
        <w:tc>
          <w:tcPr>
            <w:tcW w:w="61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A0A5" w14:textId="6DDD3235" w:rsidR="00ED399B" w:rsidRPr="007B4D11" w:rsidRDefault="00ED399B" w:rsidP="00832E0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</w:p>
        </w:tc>
      </w:tr>
    </w:tbl>
    <w:p w14:paraId="05691F68" w14:textId="77777777" w:rsidR="007A6570" w:rsidRDefault="007A6570" w:rsidP="00C23746">
      <w:pPr>
        <w:jc w:val="both"/>
        <w:rPr>
          <w:rFonts w:ascii="Arial" w:hAnsi="Arial" w:cs="Arial"/>
          <w:bCs/>
        </w:rPr>
      </w:pPr>
    </w:p>
    <w:p w14:paraId="1AB148C3" w14:textId="1E411CA3" w:rsidR="008F0E8E" w:rsidRDefault="008F0E8E" w:rsidP="00FA4FB1">
      <w:pPr>
        <w:pStyle w:val="NoSpacing"/>
        <w:rPr>
          <w:rFonts w:ascii="Times New Roman" w:hAnsi="Times New Roman" w:cs="Times New Roman"/>
          <w:b/>
        </w:rPr>
      </w:pPr>
    </w:p>
    <w:p w14:paraId="42F461BF" w14:textId="77777777" w:rsidR="008F0E8E" w:rsidRDefault="008F0E8E" w:rsidP="00FA4FB1">
      <w:pPr>
        <w:pStyle w:val="NoSpacing"/>
        <w:rPr>
          <w:rFonts w:ascii="Times New Roman" w:hAnsi="Times New Roman" w:cs="Times New Roman"/>
          <w:b/>
        </w:rPr>
      </w:pPr>
    </w:p>
    <w:p w14:paraId="11A91C1C" w14:textId="07E229FD" w:rsidR="00CF4043" w:rsidRPr="00662C67" w:rsidRDefault="00CF4043" w:rsidP="00CF4043">
      <w:pPr>
        <w:keepNext/>
        <w:keepLines/>
        <w:spacing w:before="200" w:after="0" w:line="276" w:lineRule="auto"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</w:pPr>
      <w:r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  <w:t>Appendix</w:t>
      </w:r>
    </w:p>
    <w:p w14:paraId="1B37E364" w14:textId="1E41FFF1" w:rsidR="00CF4043" w:rsidRDefault="00CF4043" w:rsidP="00FA4FB1">
      <w:pPr>
        <w:pStyle w:val="NoSpacing"/>
        <w:rPr>
          <w:rFonts w:ascii="Times New Roman" w:hAnsi="Times New Roman" w:cs="Times New Roman"/>
          <w:b/>
        </w:rPr>
      </w:pPr>
    </w:p>
    <w:p w14:paraId="65047CCB" w14:textId="084576FF" w:rsidR="00CF4043" w:rsidRDefault="00CF4043" w:rsidP="00CF4043">
      <w:pPr>
        <w:jc w:val="both"/>
        <w:rPr>
          <w:rFonts w:ascii="Times New Roman" w:hAnsi="Times New Roman" w:cs="Times New Roman"/>
          <w:sz w:val="24"/>
          <w:szCs w:val="24"/>
        </w:rPr>
      </w:pPr>
      <w:r w:rsidRPr="00CF4043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Pr="00CF404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A1</w:t>
      </w:r>
    </w:p>
    <w:p w14:paraId="6BF2BB13" w14:textId="38DAF72B" w:rsidR="00293003" w:rsidRDefault="00293003" w:rsidP="00CF40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90A22" wp14:editId="057B5157">
            <wp:extent cx="5943600" cy="1541780"/>
            <wp:effectExtent l="0" t="0" r="0" b="127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C30A" w14:textId="66EC3877" w:rsidR="00CF4043" w:rsidRDefault="00CF4043" w:rsidP="00CF40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Figure. A2</w:t>
      </w:r>
    </w:p>
    <w:p w14:paraId="0F3F2079" w14:textId="7E359CF0" w:rsidR="00293003" w:rsidRDefault="00293003" w:rsidP="00CF40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D2A3B0" wp14:editId="1F8C8B94">
            <wp:extent cx="4146763" cy="2025754"/>
            <wp:effectExtent l="0" t="0" r="6350" b="0"/>
            <wp:docPr id="6" name="Picture 6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8480" w14:textId="50383E6F" w:rsidR="00CF4043" w:rsidRDefault="00293003" w:rsidP="00CF40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CF4043">
        <w:rPr>
          <w:rFonts w:ascii="Times New Roman" w:hAnsi="Times New Roman" w:cs="Times New Roman"/>
          <w:sz w:val="24"/>
          <w:szCs w:val="24"/>
        </w:rPr>
        <w:t>. A3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BDD16E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VerilogA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 xml:space="preserve"> for 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CAD_modules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counter_verilogA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veriloga</w:t>
      </w:r>
      <w:proofErr w:type="spellEnd"/>
    </w:p>
    <w:p w14:paraId="631836BC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</w:p>
    <w:p w14:paraId="32F8B8F8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>`include "</w:t>
      </w:r>
      <w:proofErr w:type="spellStart"/>
      <w:proofErr w:type="gramStart"/>
      <w:r w:rsidRPr="00293003">
        <w:rPr>
          <w:rFonts w:ascii="Courier New" w:hAnsi="Courier New" w:cs="Courier New"/>
          <w:sz w:val="18"/>
          <w:szCs w:val="18"/>
        </w:rPr>
        <w:t>constants.vams</w:t>
      </w:r>
      <w:proofErr w:type="spellEnd"/>
      <w:proofErr w:type="gramEnd"/>
      <w:r w:rsidRPr="00293003">
        <w:rPr>
          <w:rFonts w:ascii="Courier New" w:hAnsi="Courier New" w:cs="Courier New"/>
          <w:sz w:val="18"/>
          <w:szCs w:val="18"/>
        </w:rPr>
        <w:t>"</w:t>
      </w:r>
    </w:p>
    <w:p w14:paraId="0ADCC070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>`include "</w:t>
      </w:r>
      <w:proofErr w:type="spellStart"/>
      <w:proofErr w:type="gramStart"/>
      <w:r w:rsidRPr="00293003">
        <w:rPr>
          <w:rFonts w:ascii="Courier New" w:hAnsi="Courier New" w:cs="Courier New"/>
          <w:sz w:val="18"/>
          <w:szCs w:val="18"/>
        </w:rPr>
        <w:t>disciplines.vams</w:t>
      </w:r>
      <w:proofErr w:type="spellEnd"/>
      <w:proofErr w:type="gramEnd"/>
      <w:r w:rsidRPr="00293003">
        <w:rPr>
          <w:rFonts w:ascii="Courier New" w:hAnsi="Courier New" w:cs="Courier New"/>
          <w:sz w:val="18"/>
          <w:szCs w:val="18"/>
        </w:rPr>
        <w:t>"</w:t>
      </w:r>
    </w:p>
    <w:p w14:paraId="51CF40F5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>`define SIZE 10</w:t>
      </w:r>
    </w:p>
    <w:p w14:paraId="16FBE0A8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</w:p>
    <w:p w14:paraId="57E644DA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 xml:space="preserve">module 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counter_</w:t>
      </w:r>
      <w:proofErr w:type="gramStart"/>
      <w:r w:rsidRPr="00293003">
        <w:rPr>
          <w:rFonts w:ascii="Courier New" w:hAnsi="Courier New" w:cs="Courier New"/>
          <w:sz w:val="18"/>
          <w:szCs w:val="18"/>
        </w:rPr>
        <w:t>verilogA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>(</w:t>
      </w:r>
      <w:proofErr w:type="gramEnd"/>
      <w:r w:rsidRPr="00293003">
        <w:rPr>
          <w:rFonts w:ascii="Courier New" w:hAnsi="Courier New" w:cs="Courier New"/>
          <w:sz w:val="18"/>
          <w:szCs w:val="18"/>
        </w:rPr>
        <w:t xml:space="preserve">out, 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clk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>);</w:t>
      </w:r>
    </w:p>
    <w:p w14:paraId="37EC4566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ab/>
      </w:r>
      <w:proofErr w:type="spellStart"/>
      <w:r w:rsidRPr="00293003">
        <w:rPr>
          <w:rFonts w:ascii="Courier New" w:hAnsi="Courier New" w:cs="Courier New"/>
          <w:sz w:val="18"/>
          <w:szCs w:val="18"/>
        </w:rPr>
        <w:t>inout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clk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>;</w:t>
      </w:r>
    </w:p>
    <w:p w14:paraId="7E2F2A99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ab/>
        <w:t xml:space="preserve">electrical 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clk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>;</w:t>
      </w:r>
    </w:p>
    <w:p w14:paraId="728239E6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ab/>
        <w:t>output [`SIZE-1 :0] out;</w:t>
      </w:r>
    </w:p>
    <w:p w14:paraId="08F41263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ab/>
        <w:t>electrical [`SIZE-1 :0] out;</w:t>
      </w:r>
    </w:p>
    <w:p w14:paraId="16720DC0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lastRenderedPageBreak/>
        <w:tab/>
        <w:t xml:space="preserve">parameter integer 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setval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 xml:space="preserve"> = 0 from [0:(1&lt;&lt;`SIZE)-1];</w:t>
      </w:r>
    </w:p>
    <w:p w14:paraId="3086318D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ab/>
        <w:t xml:space="preserve">parameter real 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vtrans_clk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 xml:space="preserve"> = 0.6;</w:t>
      </w:r>
    </w:p>
    <w:p w14:paraId="2727CDE8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ab/>
        <w:t xml:space="preserve">parameter real 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vtol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 xml:space="preserve"> = 0; // signal tolerance on the 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clk</w:t>
      </w:r>
      <w:proofErr w:type="spellEnd"/>
    </w:p>
    <w:p w14:paraId="3D131566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ab/>
        <w:t xml:space="preserve">parameter real 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ttol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 xml:space="preserve"> = 0; // time tolerance on the 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clk</w:t>
      </w:r>
      <w:proofErr w:type="spellEnd"/>
    </w:p>
    <w:p w14:paraId="2028B4E9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ab/>
        <w:t xml:space="preserve">parameter real 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vhigh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 xml:space="preserve"> = 1.2;</w:t>
      </w:r>
    </w:p>
    <w:p w14:paraId="54B113BA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ab/>
        <w:t xml:space="preserve">parameter real 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vlow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 xml:space="preserve"> = 0;</w:t>
      </w:r>
    </w:p>
    <w:p w14:paraId="284EB28B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ab/>
        <w:t xml:space="preserve">parameter real 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tdel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 xml:space="preserve"> = 30p;</w:t>
      </w:r>
    </w:p>
    <w:p w14:paraId="6E244E84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ab/>
        <w:t xml:space="preserve">parameter real 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trise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 xml:space="preserve"> = 30p;</w:t>
      </w:r>
    </w:p>
    <w:p w14:paraId="01E51DDC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ab/>
        <w:t xml:space="preserve">parameter real 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tfall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 xml:space="preserve"> = 30p;</w:t>
      </w:r>
    </w:p>
    <w:p w14:paraId="4DB736CB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ab/>
        <w:t>parameter integer up = 0 from [0:1]; //0=increasing 1=decreasing</w:t>
      </w:r>
    </w:p>
    <w:p w14:paraId="08BDFA98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ab/>
        <w:t xml:space="preserve">parameter integer 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stepsize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 xml:space="preserve"> = 3;</w:t>
      </w:r>
    </w:p>
    <w:p w14:paraId="7B435276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ab/>
        <w:t xml:space="preserve">integer 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outval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>;</w:t>
      </w:r>
    </w:p>
    <w:p w14:paraId="60BF7060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ab/>
        <w:t xml:space="preserve">analog </w:t>
      </w:r>
      <w:proofErr w:type="gramStart"/>
      <w:r w:rsidRPr="00293003">
        <w:rPr>
          <w:rFonts w:ascii="Courier New" w:hAnsi="Courier New" w:cs="Courier New"/>
          <w:sz w:val="18"/>
          <w:szCs w:val="18"/>
        </w:rPr>
        <w:t>begin</w:t>
      </w:r>
      <w:proofErr w:type="gramEnd"/>
    </w:p>
    <w:p w14:paraId="2B47084A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ab/>
      </w:r>
      <w:r w:rsidRPr="00293003">
        <w:rPr>
          <w:rFonts w:ascii="Courier New" w:hAnsi="Courier New" w:cs="Courier New"/>
          <w:sz w:val="18"/>
          <w:szCs w:val="18"/>
        </w:rPr>
        <w:tab/>
        <w:t>@(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initial_step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static","ac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 xml:space="preserve">")) 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outval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setval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>;</w:t>
      </w:r>
    </w:p>
    <w:p w14:paraId="5F15CA8F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ab/>
      </w:r>
      <w:r w:rsidRPr="00293003">
        <w:rPr>
          <w:rFonts w:ascii="Courier New" w:hAnsi="Courier New" w:cs="Courier New"/>
          <w:sz w:val="18"/>
          <w:szCs w:val="18"/>
        </w:rPr>
        <w:tab/>
        <w:t>@(cross(V(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clk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>)-vtrans_clk,</w:t>
      </w:r>
      <w:proofErr w:type="gramStart"/>
      <w:r w:rsidRPr="00293003">
        <w:rPr>
          <w:rFonts w:ascii="Courier New" w:hAnsi="Courier New" w:cs="Courier New"/>
          <w:sz w:val="18"/>
          <w:szCs w:val="18"/>
        </w:rPr>
        <w:t>1,vtol</w:t>
      </w:r>
      <w:proofErr w:type="gramEnd"/>
      <w:r w:rsidRPr="00293003">
        <w:rPr>
          <w:rFonts w:ascii="Courier New" w:hAnsi="Courier New" w:cs="Courier New"/>
          <w:sz w:val="18"/>
          <w:szCs w:val="18"/>
        </w:rPr>
        <w:t>,ttol))</w:t>
      </w:r>
    </w:p>
    <w:p w14:paraId="6208BB52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ab/>
      </w:r>
      <w:r w:rsidRPr="00293003">
        <w:rPr>
          <w:rFonts w:ascii="Courier New" w:hAnsi="Courier New" w:cs="Courier New"/>
          <w:sz w:val="18"/>
          <w:szCs w:val="18"/>
        </w:rPr>
        <w:tab/>
      </w:r>
      <w:proofErr w:type="spellStart"/>
      <w:r w:rsidRPr="00293003">
        <w:rPr>
          <w:rFonts w:ascii="Courier New" w:hAnsi="Courier New" w:cs="Courier New"/>
          <w:sz w:val="18"/>
          <w:szCs w:val="18"/>
        </w:rPr>
        <w:t>outval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outval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 xml:space="preserve"> +(+up</w:t>
      </w:r>
      <w:proofErr w:type="gramStart"/>
      <w:r w:rsidRPr="00293003">
        <w:rPr>
          <w:rFonts w:ascii="Courier New" w:hAnsi="Courier New" w:cs="Courier New"/>
          <w:sz w:val="18"/>
          <w:szCs w:val="18"/>
        </w:rPr>
        <w:t>- !up</w:t>
      </w:r>
      <w:proofErr w:type="gramEnd"/>
      <w:r w:rsidRPr="00293003">
        <w:rPr>
          <w:rFonts w:ascii="Courier New" w:hAnsi="Courier New" w:cs="Courier New"/>
          <w:sz w:val="18"/>
          <w:szCs w:val="18"/>
        </w:rPr>
        <w:t>)*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stepsize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>)%(1&lt;&lt;`SIZE);</w:t>
      </w:r>
    </w:p>
    <w:p w14:paraId="04071DCC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ab/>
      </w:r>
      <w:r w:rsidRPr="00293003">
        <w:rPr>
          <w:rFonts w:ascii="Courier New" w:hAnsi="Courier New" w:cs="Courier New"/>
          <w:sz w:val="18"/>
          <w:szCs w:val="18"/>
        </w:rPr>
        <w:tab/>
        <w:t>generate j (`SIZE-</w:t>
      </w:r>
      <w:proofErr w:type="gramStart"/>
      <w:r w:rsidRPr="00293003">
        <w:rPr>
          <w:rFonts w:ascii="Courier New" w:hAnsi="Courier New" w:cs="Courier New"/>
          <w:sz w:val="18"/>
          <w:szCs w:val="18"/>
        </w:rPr>
        <w:t>1 ,</w:t>
      </w:r>
      <w:proofErr w:type="gramEnd"/>
      <w:r w:rsidRPr="00293003">
        <w:rPr>
          <w:rFonts w:ascii="Courier New" w:hAnsi="Courier New" w:cs="Courier New"/>
          <w:sz w:val="18"/>
          <w:szCs w:val="18"/>
        </w:rPr>
        <w:t xml:space="preserve"> 0) begin</w:t>
      </w:r>
    </w:p>
    <w:p w14:paraId="200EC8E5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ab/>
      </w:r>
      <w:r w:rsidRPr="00293003">
        <w:rPr>
          <w:rFonts w:ascii="Courier New" w:hAnsi="Courier New" w:cs="Courier New"/>
          <w:sz w:val="18"/>
          <w:szCs w:val="18"/>
        </w:rPr>
        <w:tab/>
      </w:r>
      <w:r w:rsidRPr="00293003">
        <w:rPr>
          <w:rFonts w:ascii="Courier New" w:hAnsi="Courier New" w:cs="Courier New"/>
          <w:sz w:val="18"/>
          <w:szCs w:val="18"/>
        </w:rPr>
        <w:tab/>
        <w:t>V(out[j]) &lt;+ transition (!!(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outval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 xml:space="preserve"> &amp;(1&lt;&lt;j</w:t>
      </w:r>
      <w:proofErr w:type="gramStart"/>
      <w:r w:rsidRPr="00293003">
        <w:rPr>
          <w:rFonts w:ascii="Courier New" w:hAnsi="Courier New" w:cs="Courier New"/>
          <w:sz w:val="18"/>
          <w:szCs w:val="18"/>
        </w:rPr>
        <w:t>))*</w:t>
      </w:r>
      <w:proofErr w:type="spellStart"/>
      <w:proofErr w:type="gramEnd"/>
      <w:r w:rsidRPr="00293003">
        <w:rPr>
          <w:rFonts w:ascii="Courier New" w:hAnsi="Courier New" w:cs="Courier New"/>
          <w:sz w:val="18"/>
          <w:szCs w:val="18"/>
        </w:rPr>
        <w:t>vhigh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>+!(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outval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>&amp;(1&lt;&lt;j))*</w:t>
      </w:r>
      <w:proofErr w:type="spellStart"/>
      <w:r w:rsidRPr="00293003">
        <w:rPr>
          <w:rFonts w:ascii="Courier New" w:hAnsi="Courier New" w:cs="Courier New"/>
          <w:sz w:val="18"/>
          <w:szCs w:val="18"/>
        </w:rPr>
        <w:t>vlow,tdel,trise,tfall</w:t>
      </w:r>
      <w:proofErr w:type="spellEnd"/>
      <w:r w:rsidRPr="00293003">
        <w:rPr>
          <w:rFonts w:ascii="Courier New" w:hAnsi="Courier New" w:cs="Courier New"/>
          <w:sz w:val="18"/>
          <w:szCs w:val="18"/>
        </w:rPr>
        <w:t>);</w:t>
      </w:r>
    </w:p>
    <w:p w14:paraId="723DABFD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ab/>
      </w:r>
      <w:r w:rsidRPr="00293003">
        <w:rPr>
          <w:rFonts w:ascii="Courier New" w:hAnsi="Courier New" w:cs="Courier New"/>
          <w:sz w:val="18"/>
          <w:szCs w:val="18"/>
        </w:rPr>
        <w:tab/>
        <w:t>end</w:t>
      </w:r>
    </w:p>
    <w:p w14:paraId="42FC0EF5" w14:textId="77777777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r w:rsidRPr="00293003">
        <w:rPr>
          <w:rFonts w:ascii="Courier New" w:hAnsi="Courier New" w:cs="Courier New"/>
          <w:sz w:val="18"/>
          <w:szCs w:val="18"/>
        </w:rPr>
        <w:tab/>
        <w:t>end</w:t>
      </w:r>
    </w:p>
    <w:p w14:paraId="18C010C7" w14:textId="2A30596F" w:rsidR="00293003" w:rsidRPr="00293003" w:rsidRDefault="00293003" w:rsidP="00293003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293003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65F6E474" w14:textId="77777777" w:rsidR="00293003" w:rsidRDefault="00293003" w:rsidP="00CF40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A9CCC" w14:textId="41CF575D" w:rsidR="00293003" w:rsidRDefault="00293003" w:rsidP="002930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A.4:</w:t>
      </w:r>
    </w:p>
    <w:p w14:paraId="4A576A05" w14:textId="78DE5246" w:rsidR="00293003" w:rsidRDefault="00293003" w:rsidP="002930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072D7C" wp14:editId="4AAAFC95">
            <wp:extent cx="4400776" cy="3657788"/>
            <wp:effectExtent l="0" t="0" r="0" b="0"/>
            <wp:docPr id="7" name="Picture 7" descr="A close up of a red light at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76A0" w14:textId="097A9B92" w:rsidR="00293003" w:rsidRDefault="00293003" w:rsidP="002930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A.5:</w:t>
      </w:r>
    </w:p>
    <w:p w14:paraId="3FAED906" w14:textId="0F6936FA" w:rsidR="00293003" w:rsidRDefault="00293003" w:rsidP="002930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6ECDD7" wp14:editId="5480F455">
            <wp:extent cx="4680191" cy="1606633"/>
            <wp:effectExtent l="0" t="0" r="635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BAD2" w14:textId="5CF6E955" w:rsidR="00293003" w:rsidRDefault="00293003" w:rsidP="002930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A.6:</w:t>
      </w:r>
    </w:p>
    <w:p w14:paraId="0762513A" w14:textId="7D7560A8" w:rsidR="00293003" w:rsidRDefault="00293003" w:rsidP="002930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638C3D" wp14:editId="54DC2A05">
            <wp:extent cx="5943600" cy="2865120"/>
            <wp:effectExtent l="0" t="0" r="0" b="0"/>
            <wp:docPr id="9" name="Picture 9" descr="A picture containing ligh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09DD" w14:textId="6B292E70" w:rsidR="00BF4A07" w:rsidRDefault="00BF4A07" w:rsidP="002930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4D1894" w14:textId="77777777" w:rsidR="00BF4A07" w:rsidRPr="007B4D11" w:rsidRDefault="00BF4A07" w:rsidP="00BF4A07">
      <w:pPr>
        <w:keepNext/>
        <w:keepLines/>
        <w:spacing w:before="200" w:after="0" w:line="276" w:lineRule="auto"/>
        <w:outlineLvl w:val="0"/>
        <w:rPr>
          <w:rFonts w:ascii="Trebuchet MS" w:eastAsia="Trebuchet MS" w:hAnsi="Trebuchet MS" w:cs="Trebuchet MS"/>
          <w:color w:val="000000"/>
          <w:sz w:val="32"/>
          <w:szCs w:val="32"/>
          <w:lang w:eastAsia="zh-CN"/>
        </w:rPr>
      </w:pPr>
      <w:r>
        <w:rPr>
          <w:rFonts w:ascii="Trebuchet MS" w:eastAsia="Trebuchet MS" w:hAnsi="Trebuchet MS" w:cs="Trebuchet MS"/>
          <w:color w:val="000000"/>
          <w:sz w:val="32"/>
          <w:szCs w:val="32"/>
          <w:lang w:eastAsia="zh-CN"/>
        </w:rPr>
        <w:t>AMPSE</w:t>
      </w:r>
      <w:r w:rsidRPr="007B4D11">
        <w:rPr>
          <w:rFonts w:ascii="Trebuchet MS" w:eastAsia="Trebuchet MS" w:hAnsi="Trebuchet MS" w:cs="Trebuchet MS"/>
          <w:color w:val="000000"/>
          <w:sz w:val="32"/>
          <w:szCs w:val="32"/>
          <w:lang w:eastAsia="zh-CN"/>
        </w:rPr>
        <w:t xml:space="preserve"> </w:t>
      </w:r>
      <w:r>
        <w:rPr>
          <w:rFonts w:ascii="Trebuchet MS" w:eastAsia="Trebuchet MS" w:hAnsi="Trebuchet MS" w:cs="Trebuchet MS"/>
          <w:color w:val="000000"/>
          <w:sz w:val="32"/>
          <w:szCs w:val="32"/>
          <w:lang w:eastAsia="zh-CN"/>
        </w:rPr>
        <w:t xml:space="preserve">Modules </w:t>
      </w:r>
      <w:r w:rsidRPr="007B4D11">
        <w:rPr>
          <w:rFonts w:ascii="Trebuchet MS" w:eastAsia="Trebuchet MS" w:hAnsi="Trebuchet MS" w:cs="Trebuchet MS"/>
          <w:color w:val="000000"/>
          <w:sz w:val="32"/>
          <w:szCs w:val="32"/>
          <w:lang w:eastAsia="zh-CN"/>
        </w:rPr>
        <w:t>descriptions</w:t>
      </w:r>
    </w:p>
    <w:p w14:paraId="00B4C53A" w14:textId="65A353A5" w:rsidR="00BF4A07" w:rsidRDefault="00BF4A07" w:rsidP="00BF4A07">
      <w:pPr>
        <w:jc w:val="center"/>
        <w:rPr>
          <w:rFonts w:ascii="Arial" w:hAnsi="Arial" w:cs="Arial"/>
        </w:rPr>
      </w:pPr>
    </w:p>
    <w:tbl>
      <w:tblPr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8"/>
        <w:gridCol w:w="3766"/>
        <w:gridCol w:w="3766"/>
      </w:tblGrid>
      <w:tr w:rsidR="002159E4" w:rsidRPr="00C73444" w14:paraId="7A5E9090" w14:textId="77777777" w:rsidTr="002159E4">
        <w:trPr>
          <w:trHeight w:val="274"/>
        </w:trPr>
        <w:tc>
          <w:tcPr>
            <w:tcW w:w="18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257E" w14:textId="18D0F7F1" w:rsidR="002159E4" w:rsidRPr="00C73444" w:rsidRDefault="002159E4" w:rsidP="002159E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Module Name</w:t>
            </w:r>
          </w:p>
        </w:tc>
        <w:tc>
          <w:tcPr>
            <w:tcW w:w="376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3D8C" w14:textId="7CFF71A6" w:rsidR="002159E4" w:rsidRPr="00C73444" w:rsidRDefault="002159E4" w:rsidP="002159E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Class name in Netlist_Database.py</w:t>
            </w:r>
          </w:p>
        </w:tc>
        <w:tc>
          <w:tcPr>
            <w:tcW w:w="376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F77A" w14:textId="4496C150" w:rsidR="002159E4" w:rsidRPr="00C73444" w:rsidRDefault="002159E4" w:rsidP="002159E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 xml:space="preserve">Class name in </w:t>
            </w:r>
            <w:r>
              <w:rPr>
                <w:rFonts w:ascii="Arial" w:eastAsia="Arial" w:hAnsi="Arial" w:cs="Arial"/>
                <w:color w:val="000000"/>
                <w:lang w:eastAsia="zh-CN"/>
              </w:rPr>
              <w:t>AMPSE_Graph</w:t>
            </w:r>
            <w:r>
              <w:rPr>
                <w:rFonts w:ascii="Arial" w:eastAsia="Arial" w:hAnsi="Arial" w:cs="Arial"/>
                <w:color w:val="000000"/>
                <w:lang w:eastAsia="zh-CN"/>
              </w:rPr>
              <w:t>.py</w:t>
            </w:r>
          </w:p>
        </w:tc>
      </w:tr>
      <w:tr w:rsidR="002159E4" w:rsidRPr="00C73444" w14:paraId="710C53B0" w14:textId="77777777" w:rsidTr="002159E4">
        <w:trPr>
          <w:trHeight w:val="537"/>
        </w:trPr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E737" w14:textId="4BE873DE" w:rsidR="002159E4" w:rsidRDefault="002159E4" w:rsidP="002159E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VCO</w:t>
            </w:r>
          </w:p>
        </w:tc>
        <w:tc>
          <w:tcPr>
            <w:tcW w:w="37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E90B" w14:textId="7693B7B2" w:rsidR="002159E4" w:rsidRPr="00C73444" w:rsidRDefault="002159E4" w:rsidP="002159E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eastAsia="zh-CN"/>
              </w:rPr>
              <w:t>VCOSpice</w:t>
            </w:r>
            <w:proofErr w:type="spellEnd"/>
          </w:p>
        </w:tc>
        <w:tc>
          <w:tcPr>
            <w:tcW w:w="37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3074" w14:textId="0C85A929" w:rsidR="002159E4" w:rsidRPr="00C73444" w:rsidRDefault="002159E4" w:rsidP="002159E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2159E4">
              <w:rPr>
                <w:rFonts w:ascii="Arial" w:eastAsia="Arial" w:hAnsi="Arial" w:cs="Arial"/>
                <w:color w:val="000000"/>
                <w:lang w:eastAsia="zh-CN"/>
              </w:rPr>
              <w:t>VCO</w:t>
            </w:r>
          </w:p>
        </w:tc>
      </w:tr>
      <w:tr w:rsidR="002159E4" w:rsidRPr="00C73444" w14:paraId="30C8FCB4" w14:textId="77777777" w:rsidTr="002159E4">
        <w:trPr>
          <w:trHeight w:val="285"/>
        </w:trPr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86FE" w14:textId="3556C1BC" w:rsidR="002159E4" w:rsidRPr="00C73444" w:rsidRDefault="002159E4" w:rsidP="002159E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Input Buffer</w:t>
            </w:r>
          </w:p>
        </w:tc>
        <w:tc>
          <w:tcPr>
            <w:tcW w:w="37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8216" w14:textId="02A19867" w:rsidR="002159E4" w:rsidRPr="00C73444" w:rsidRDefault="002159E4" w:rsidP="002159E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2159E4">
              <w:rPr>
                <w:rFonts w:ascii="Arial" w:eastAsia="Arial" w:hAnsi="Arial" w:cs="Arial"/>
                <w:color w:val="000000"/>
                <w:lang w:eastAsia="zh-CN"/>
              </w:rPr>
              <w:t>INBUF2Spice</w:t>
            </w:r>
          </w:p>
        </w:tc>
        <w:tc>
          <w:tcPr>
            <w:tcW w:w="37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483C" w14:textId="69A014EB" w:rsidR="002159E4" w:rsidRPr="00C73444" w:rsidRDefault="002159E4" w:rsidP="002159E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2159E4">
              <w:rPr>
                <w:rFonts w:ascii="Arial" w:eastAsia="Arial" w:hAnsi="Arial" w:cs="Arial"/>
                <w:color w:val="000000"/>
                <w:lang w:eastAsia="zh-CN"/>
              </w:rPr>
              <w:t>INBUF2</w:t>
            </w:r>
          </w:p>
        </w:tc>
      </w:tr>
    </w:tbl>
    <w:p w14:paraId="45CCDA8D" w14:textId="77777777" w:rsidR="00FF1257" w:rsidRPr="006D5734" w:rsidRDefault="00FF1257" w:rsidP="00BF4A07">
      <w:pPr>
        <w:jc w:val="center"/>
        <w:rPr>
          <w:rFonts w:ascii="Arial" w:hAnsi="Arial" w:cs="Arial"/>
        </w:rPr>
      </w:pPr>
    </w:p>
    <w:p w14:paraId="1EF6A2B4" w14:textId="77777777" w:rsidR="00BF4A07" w:rsidRPr="00C73444" w:rsidRDefault="00BF4A07" w:rsidP="00BF4A07">
      <w:pPr>
        <w:spacing w:after="0" w:line="276" w:lineRule="auto"/>
        <w:rPr>
          <w:rFonts w:ascii="Arial" w:eastAsia="Arial" w:hAnsi="Arial" w:cs="Arial"/>
          <w:color w:val="000000"/>
          <w:lang w:eastAsia="zh-CN"/>
        </w:rPr>
      </w:pPr>
      <w:r>
        <w:rPr>
          <w:rFonts w:ascii="Arial" w:eastAsia="Arial" w:hAnsi="Arial" w:cs="Arial"/>
          <w:i/>
          <w:color w:val="000000"/>
          <w:lang w:eastAsia="zh-CN"/>
        </w:rPr>
        <w:t>All the regression files are in /</w:t>
      </w:r>
      <w:proofErr w:type="spellStart"/>
      <w:r>
        <w:rPr>
          <w:rFonts w:ascii="Arial" w:eastAsia="Arial" w:hAnsi="Arial" w:cs="Arial"/>
          <w:i/>
          <w:color w:val="000000"/>
          <w:lang w:eastAsia="zh-CN"/>
        </w:rPr>
        <w:t>regfiles</w:t>
      </w:r>
      <w:proofErr w:type="spellEnd"/>
    </w:p>
    <w:p w14:paraId="25E75FA6" w14:textId="04C9642D" w:rsidR="00BF4A07" w:rsidRDefault="00BF4A07" w:rsidP="002930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4C3F3" w14:textId="25A8A1A4" w:rsidR="00BF4A07" w:rsidRDefault="00BF4A07" w:rsidP="002930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VCO: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040"/>
        <w:gridCol w:w="1862"/>
        <w:gridCol w:w="1897"/>
        <w:gridCol w:w="1836"/>
        <w:gridCol w:w="1725"/>
      </w:tblGrid>
      <w:tr w:rsidR="00BF4A07" w14:paraId="2CD45B81" w14:textId="1C217F86" w:rsidTr="00BF4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40" w:type="dxa"/>
          </w:tcPr>
          <w:p w14:paraId="7764E831" w14:textId="0BE9AF5F" w:rsidR="00BF4A07" w:rsidRDefault="00BF4A07" w:rsidP="002930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1862" w:type="dxa"/>
          </w:tcPr>
          <w:p w14:paraId="752C8D91" w14:textId="3A2B2968" w:rsidR="00BF4A07" w:rsidRDefault="00BF4A07" w:rsidP="002930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897" w:type="dxa"/>
          </w:tcPr>
          <w:p w14:paraId="493FF7ED" w14:textId="34F8B735" w:rsidR="00BF4A07" w:rsidRDefault="00BF4A07" w:rsidP="002930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836" w:type="dxa"/>
          </w:tcPr>
          <w:p w14:paraId="36170981" w14:textId="4C7237D4" w:rsidR="00BF4A07" w:rsidRDefault="00BF4A07" w:rsidP="002930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1725" w:type="dxa"/>
          </w:tcPr>
          <w:p w14:paraId="4C2608C0" w14:textId="2CB148FF" w:rsidR="00BF4A07" w:rsidRDefault="00BF4A07" w:rsidP="002930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F4A07" w14:paraId="6254D7DD" w14:textId="6A2A9C1E" w:rsidTr="00BF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9C71BD5" w14:textId="73ED8674" w:rsidR="00BF4A07" w:rsidRDefault="00BF4A07" w:rsidP="002930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wnnn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(nm)</w:t>
            </w:r>
          </w:p>
        </w:tc>
        <w:tc>
          <w:tcPr>
            <w:tcW w:w="1862" w:type="dxa"/>
          </w:tcPr>
          <w:p w14:paraId="1683AE85" w14:textId="32A170C8" w:rsidR="00BF4A07" w:rsidRDefault="00BF4A07" w:rsidP="002930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97" w:type="dxa"/>
          </w:tcPr>
          <w:p w14:paraId="54CAEC9F" w14:textId="523A571D" w:rsidR="00BF4A07" w:rsidRDefault="00BF4A07" w:rsidP="002930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836" w:type="dxa"/>
          </w:tcPr>
          <w:p w14:paraId="07E47478" w14:textId="0AA1589A" w:rsidR="00BF4A07" w:rsidRDefault="00BF4A07" w:rsidP="002930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5" w:type="dxa"/>
          </w:tcPr>
          <w:p w14:paraId="7FB41A17" w14:textId="7FA02D7D" w:rsidR="00BF4A07" w:rsidRDefault="00BF4A07" w:rsidP="002930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 of NMOS</w:t>
            </w:r>
          </w:p>
        </w:tc>
      </w:tr>
      <w:tr w:rsidR="00BF4A07" w14:paraId="40F7B892" w14:textId="3B59D37A" w:rsidTr="00BF4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BEA22EF" w14:textId="39942D83" w:rsidR="00BF4A07" w:rsidRDefault="00BF4A07" w:rsidP="002930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fnnn</w:t>
            </w:r>
            <w:proofErr w:type="spellEnd"/>
          </w:p>
        </w:tc>
        <w:tc>
          <w:tcPr>
            <w:tcW w:w="1862" w:type="dxa"/>
          </w:tcPr>
          <w:p w14:paraId="104B0903" w14:textId="6FE10D8E" w:rsidR="00BF4A07" w:rsidRDefault="00BF4A07" w:rsidP="002930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7" w:type="dxa"/>
          </w:tcPr>
          <w:p w14:paraId="29A57801" w14:textId="15B06309" w:rsidR="00BF4A07" w:rsidRDefault="00BF4A07" w:rsidP="002930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6" w:type="dxa"/>
          </w:tcPr>
          <w:p w14:paraId="4BF995E1" w14:textId="6250071F" w:rsidR="00BF4A07" w:rsidRDefault="00BF4A07" w:rsidP="002930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5" w:type="dxa"/>
          </w:tcPr>
          <w:p w14:paraId="0012B130" w14:textId="174848E0" w:rsidR="00BF4A07" w:rsidRDefault="00BF4A07" w:rsidP="002930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of fingers of NMOS</w:t>
            </w:r>
          </w:p>
        </w:tc>
      </w:tr>
      <w:tr w:rsidR="00BF4A07" w14:paraId="6CA44A6C" w14:textId="682424F3" w:rsidTr="00BF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7A709F17" w14:textId="726C00BF" w:rsidR="00BF4A07" w:rsidRDefault="00BF4A07" w:rsidP="002930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wppp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(nm)</w:t>
            </w:r>
          </w:p>
        </w:tc>
        <w:tc>
          <w:tcPr>
            <w:tcW w:w="1862" w:type="dxa"/>
          </w:tcPr>
          <w:p w14:paraId="4D941E54" w14:textId="76706E09" w:rsidR="00BF4A07" w:rsidRDefault="00BF4A07" w:rsidP="002930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97" w:type="dxa"/>
          </w:tcPr>
          <w:p w14:paraId="465C68C9" w14:textId="232CD984" w:rsidR="00BF4A07" w:rsidRDefault="00BF4A07" w:rsidP="002930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836" w:type="dxa"/>
          </w:tcPr>
          <w:p w14:paraId="622CD2EA" w14:textId="6AD0AF89" w:rsidR="00BF4A07" w:rsidRDefault="00BF4A07" w:rsidP="002930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5" w:type="dxa"/>
          </w:tcPr>
          <w:p w14:paraId="4DAA660E" w14:textId="0887E874" w:rsidR="00BF4A07" w:rsidRDefault="00BF4A07" w:rsidP="002930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 of PMOS</w:t>
            </w:r>
          </w:p>
        </w:tc>
      </w:tr>
      <w:tr w:rsidR="00BF4A07" w14:paraId="74988D3F" w14:textId="1D19FE28" w:rsidTr="00BF4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75C81541" w14:textId="7D8C1C4B" w:rsidR="00BF4A07" w:rsidRDefault="00BF4A07" w:rsidP="002930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fppp</w:t>
            </w:r>
            <w:proofErr w:type="spellEnd"/>
          </w:p>
        </w:tc>
        <w:tc>
          <w:tcPr>
            <w:tcW w:w="1862" w:type="dxa"/>
          </w:tcPr>
          <w:p w14:paraId="17E460EB" w14:textId="4537542E" w:rsidR="00BF4A07" w:rsidRDefault="00BF4A07" w:rsidP="002930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7" w:type="dxa"/>
          </w:tcPr>
          <w:p w14:paraId="2F66C60E" w14:textId="21C8F1C3" w:rsidR="00BF4A07" w:rsidRDefault="00BF4A07" w:rsidP="002930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6" w:type="dxa"/>
          </w:tcPr>
          <w:p w14:paraId="14C8C0C9" w14:textId="34EF7B0A" w:rsidR="00BF4A07" w:rsidRDefault="00BF4A07" w:rsidP="002930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5" w:type="dxa"/>
          </w:tcPr>
          <w:p w14:paraId="0937FA8F" w14:textId="6096106E" w:rsidR="00BF4A07" w:rsidRDefault="00BF4A07" w:rsidP="002930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of fingers of PMOS</w:t>
            </w:r>
          </w:p>
        </w:tc>
      </w:tr>
      <w:tr w:rsidR="00BF4A07" w14:paraId="5F8C8D20" w14:textId="4393F200" w:rsidTr="00BF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1B6FACDD" w14:textId="77777777" w:rsidR="00BF4A07" w:rsidRDefault="00BF4A07" w:rsidP="002930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14:paraId="2647613F" w14:textId="77777777" w:rsidR="00BF4A07" w:rsidRDefault="00BF4A07" w:rsidP="002930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14:paraId="1B6A61E4" w14:textId="77777777" w:rsidR="00BF4A07" w:rsidRDefault="00BF4A07" w:rsidP="002930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5B3A1D8D" w14:textId="77777777" w:rsidR="00BF4A07" w:rsidRDefault="00BF4A07" w:rsidP="002930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</w:tcPr>
          <w:p w14:paraId="1DB7D0BB" w14:textId="77777777" w:rsidR="00BF4A07" w:rsidRDefault="00BF4A07" w:rsidP="002930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0"/>
        <w:gridCol w:w="6710"/>
      </w:tblGrid>
      <w:tr w:rsidR="00FF1257" w14:paraId="1FBE66C1" w14:textId="77777777" w:rsidTr="00FF1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0" w:type="dxa"/>
          </w:tcPr>
          <w:p w14:paraId="758BF175" w14:textId="7DE356AF" w:rsidR="00FF1257" w:rsidRDefault="00FF1257" w:rsidP="002930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Metrics</w:t>
            </w:r>
          </w:p>
        </w:tc>
        <w:tc>
          <w:tcPr>
            <w:tcW w:w="6710" w:type="dxa"/>
          </w:tcPr>
          <w:p w14:paraId="14BB0513" w14:textId="0B7C6858" w:rsidR="00FF1257" w:rsidRDefault="00FF1257" w:rsidP="002930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F1257" w14:paraId="5EC69E43" w14:textId="77777777" w:rsidTr="00FF1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678CBB5" w14:textId="1329FB87" w:rsidR="00FF1257" w:rsidRDefault="00FF1257" w:rsidP="002930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power</w:t>
            </w:r>
          </w:p>
        </w:tc>
        <w:tc>
          <w:tcPr>
            <w:tcW w:w="6710" w:type="dxa"/>
          </w:tcPr>
          <w:p w14:paraId="432BD78A" w14:textId="1DB41794" w:rsidR="00FF1257" w:rsidRDefault="00FF1257" w:rsidP="002930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consumption</w:t>
            </w:r>
            <w:r w:rsidR="002159E4">
              <w:rPr>
                <w:rFonts w:ascii="Times New Roman" w:hAnsi="Times New Roman" w:cs="Times New Roman"/>
                <w:sz w:val="24"/>
                <w:szCs w:val="24"/>
              </w:rPr>
              <w:t xml:space="preserve"> (W)</w:t>
            </w:r>
          </w:p>
        </w:tc>
      </w:tr>
      <w:tr w:rsidR="00FF1257" w14:paraId="6F2B4EF4" w14:textId="77777777" w:rsidTr="00FF1257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AD137DB" w14:textId="15D97E86" w:rsidR="00FF1257" w:rsidRDefault="00FF1257" w:rsidP="002930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vcm</w:t>
            </w:r>
            <w:proofErr w:type="spellEnd"/>
          </w:p>
        </w:tc>
        <w:tc>
          <w:tcPr>
            <w:tcW w:w="6710" w:type="dxa"/>
          </w:tcPr>
          <w:p w14:paraId="0758AF51" w14:textId="0A09997C" w:rsidR="00FF1257" w:rsidRDefault="00FF1257" w:rsidP="002930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Common mode</w:t>
            </w:r>
            <w:r w:rsidR="002159E4"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</w:tr>
      <w:tr w:rsidR="00FF1257" w14:paraId="7A63549B" w14:textId="77777777" w:rsidTr="00FF1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D7D2A09" w14:textId="537753FD" w:rsidR="00FF1257" w:rsidRDefault="00FF1257" w:rsidP="002930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vfs</w:t>
            </w:r>
            <w:proofErr w:type="spellEnd"/>
          </w:p>
        </w:tc>
        <w:tc>
          <w:tcPr>
            <w:tcW w:w="6710" w:type="dxa"/>
          </w:tcPr>
          <w:p w14:paraId="45C2A5D0" w14:textId="3CB86C27" w:rsidR="00FF1257" w:rsidRDefault="00FF1257" w:rsidP="002930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full scale </w:t>
            </w:r>
            <w:r w:rsidR="002159E4"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</w:tr>
      <w:tr w:rsidR="00FF1257" w14:paraId="21AF6360" w14:textId="77777777" w:rsidTr="00FF1257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CAD339B" w14:textId="4A9A6F5C" w:rsidR="00FF1257" w:rsidRDefault="00FF1257" w:rsidP="002930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noise</w:t>
            </w:r>
          </w:p>
        </w:tc>
        <w:tc>
          <w:tcPr>
            <w:tcW w:w="6710" w:type="dxa"/>
          </w:tcPr>
          <w:p w14:paraId="0BA19DEC" w14:textId="331160B9" w:rsidR="00FF1257" w:rsidRDefault="00FF1257" w:rsidP="002930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Noise of the VCO</w:t>
            </w:r>
            <w:r w:rsidR="002159E4">
              <w:rPr>
                <w:rFonts w:ascii="Times New Roman" w:hAnsi="Times New Roman" w:cs="Times New Roman"/>
                <w:sz w:val="24"/>
                <w:szCs w:val="24"/>
              </w:rPr>
              <w:t xml:space="preserve"> (Hz</w:t>
            </w:r>
            <w:r w:rsidR="002159E4" w:rsidRPr="002159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2159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F1257" w14:paraId="4DA78BA7" w14:textId="77777777" w:rsidTr="00FF1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3542E3F" w14:textId="3121EB86" w:rsidR="00FF1257" w:rsidRDefault="00FF1257" w:rsidP="002930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1:8]</w:t>
            </w:r>
          </w:p>
        </w:tc>
        <w:tc>
          <w:tcPr>
            <w:tcW w:w="6710" w:type="dxa"/>
          </w:tcPr>
          <w:p w14:paraId="7F7F1F85" w14:textId="1116F636" w:rsidR="00FF1257" w:rsidRDefault="00FF1257" w:rsidP="002930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Interpolated frequency at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linspace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1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+vfs,8)+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vcm</w:t>
            </w:r>
            <w:proofErr w:type="spellEnd"/>
            <w:r w:rsidR="002159E4">
              <w:rPr>
                <w:rFonts w:ascii="Times New Roman" w:hAnsi="Times New Roman" w:cs="Times New Roman"/>
                <w:sz w:val="24"/>
                <w:szCs w:val="24"/>
              </w:rPr>
              <w:t xml:space="preserve">  (Hz)</w:t>
            </w:r>
          </w:p>
        </w:tc>
      </w:tr>
    </w:tbl>
    <w:p w14:paraId="514DC52D" w14:textId="588BE23B" w:rsidR="00BF4A07" w:rsidRDefault="00BF4A07" w:rsidP="002930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9FEA87" w14:textId="625A96FD" w:rsidR="002159E4" w:rsidRDefault="002159E4" w:rsidP="002159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Buffer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040"/>
        <w:gridCol w:w="1862"/>
        <w:gridCol w:w="1897"/>
        <w:gridCol w:w="1836"/>
        <w:gridCol w:w="1725"/>
      </w:tblGrid>
      <w:tr w:rsidR="002159E4" w14:paraId="20F49019" w14:textId="77777777" w:rsidTr="00F55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40" w:type="dxa"/>
          </w:tcPr>
          <w:p w14:paraId="16F52712" w14:textId="77777777" w:rsidR="002159E4" w:rsidRDefault="002159E4" w:rsidP="00F55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1862" w:type="dxa"/>
          </w:tcPr>
          <w:p w14:paraId="55E891D7" w14:textId="77777777" w:rsidR="002159E4" w:rsidRDefault="002159E4" w:rsidP="00F556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897" w:type="dxa"/>
          </w:tcPr>
          <w:p w14:paraId="562FB6B4" w14:textId="77777777" w:rsidR="002159E4" w:rsidRDefault="002159E4" w:rsidP="00F556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836" w:type="dxa"/>
          </w:tcPr>
          <w:p w14:paraId="7F80E9CF" w14:textId="77777777" w:rsidR="002159E4" w:rsidRDefault="002159E4" w:rsidP="00F556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1725" w:type="dxa"/>
          </w:tcPr>
          <w:p w14:paraId="0F96A2E9" w14:textId="77777777" w:rsidR="002159E4" w:rsidRDefault="002159E4" w:rsidP="00F556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159E4" w14:paraId="7B5724B2" w14:textId="77777777" w:rsidTr="00F55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148E58C" w14:textId="2CB85111" w:rsidR="002159E4" w:rsidRDefault="002159E4" w:rsidP="00F55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</w:t>
            </w:r>
          </w:p>
        </w:tc>
        <w:tc>
          <w:tcPr>
            <w:tcW w:w="1862" w:type="dxa"/>
          </w:tcPr>
          <w:p w14:paraId="449B1D3A" w14:textId="3578DBB8" w:rsidR="002159E4" w:rsidRDefault="002159E4" w:rsidP="00F556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7" w:type="dxa"/>
          </w:tcPr>
          <w:p w14:paraId="0DBD0D18" w14:textId="19D717C4" w:rsidR="002159E4" w:rsidRDefault="002159E4" w:rsidP="00F556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6" w:type="dxa"/>
          </w:tcPr>
          <w:p w14:paraId="28AC0F16" w14:textId="786A4D32" w:rsidR="002159E4" w:rsidRDefault="002159E4" w:rsidP="00F556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5" w:type="dxa"/>
          </w:tcPr>
          <w:p w14:paraId="6BCB8FC3" w14:textId="5EBB8338" w:rsidR="002159E4" w:rsidRDefault="002159E4" w:rsidP="00F556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Buffer multiplier</w:t>
            </w:r>
          </w:p>
        </w:tc>
      </w:tr>
      <w:tr w:rsidR="002159E4" w14:paraId="61EBD075" w14:textId="77777777" w:rsidTr="00F55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927C06A" w14:textId="58D24C2D" w:rsidR="002159E4" w:rsidRDefault="002159E4" w:rsidP="00F55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fing_in</w:t>
            </w:r>
            <w:proofErr w:type="spellEnd"/>
          </w:p>
        </w:tc>
        <w:tc>
          <w:tcPr>
            <w:tcW w:w="1862" w:type="dxa"/>
          </w:tcPr>
          <w:p w14:paraId="650D972B" w14:textId="76539A19" w:rsidR="002159E4" w:rsidRDefault="002159E4" w:rsidP="00F556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7" w:type="dxa"/>
          </w:tcPr>
          <w:p w14:paraId="556D45B4" w14:textId="7216B843" w:rsidR="002159E4" w:rsidRDefault="002159E4" w:rsidP="00F556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6" w:type="dxa"/>
          </w:tcPr>
          <w:p w14:paraId="5C17F89C" w14:textId="77777777" w:rsidR="002159E4" w:rsidRDefault="002159E4" w:rsidP="00F556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5" w:type="dxa"/>
          </w:tcPr>
          <w:p w14:paraId="1EA959EE" w14:textId="23C1C5FD" w:rsidR="002159E4" w:rsidRDefault="002159E4" w:rsidP="00F556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of fingers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 NMOS</w:t>
            </w:r>
          </w:p>
        </w:tc>
      </w:tr>
      <w:tr w:rsidR="002159E4" w14:paraId="61DA3E8A" w14:textId="77777777" w:rsidTr="00F55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EA8FFE8" w14:textId="0D40E402" w:rsidR="002159E4" w:rsidRDefault="002159E4" w:rsidP="00F55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l_ttt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(nm)</w:t>
            </w:r>
          </w:p>
        </w:tc>
        <w:tc>
          <w:tcPr>
            <w:tcW w:w="1862" w:type="dxa"/>
          </w:tcPr>
          <w:p w14:paraId="246E343C" w14:textId="62EAFF52" w:rsidR="002159E4" w:rsidRDefault="002159E4" w:rsidP="00F556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7" w:type="dxa"/>
          </w:tcPr>
          <w:p w14:paraId="32D6AA2E" w14:textId="1CA4AD78" w:rsidR="002159E4" w:rsidRDefault="002159E4" w:rsidP="00F556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00n</w:t>
            </w:r>
          </w:p>
        </w:tc>
        <w:tc>
          <w:tcPr>
            <w:tcW w:w="1836" w:type="dxa"/>
          </w:tcPr>
          <w:p w14:paraId="704B6C04" w14:textId="749F8392" w:rsidR="002159E4" w:rsidRDefault="002159E4" w:rsidP="00F556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5" w:type="dxa"/>
          </w:tcPr>
          <w:p w14:paraId="187BD655" w14:textId="1D3BD3CF" w:rsidR="002159E4" w:rsidRDefault="002159E4" w:rsidP="00F556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tail NMOS</w:t>
            </w:r>
          </w:p>
        </w:tc>
      </w:tr>
      <w:tr w:rsidR="002159E4" w14:paraId="7297805D" w14:textId="77777777" w:rsidTr="00F55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0C9E0ECD" w14:textId="4B704567" w:rsidR="002159E4" w:rsidRDefault="002159E4" w:rsidP="00F55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fing_ttt</w:t>
            </w:r>
            <w:proofErr w:type="spellEnd"/>
          </w:p>
        </w:tc>
        <w:tc>
          <w:tcPr>
            <w:tcW w:w="1862" w:type="dxa"/>
          </w:tcPr>
          <w:p w14:paraId="26AA79B5" w14:textId="6CA7D97A" w:rsidR="002159E4" w:rsidRDefault="002159E4" w:rsidP="00F556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7" w:type="dxa"/>
          </w:tcPr>
          <w:p w14:paraId="750BE72C" w14:textId="377AE57C" w:rsidR="002159E4" w:rsidRDefault="002159E4" w:rsidP="00F556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36" w:type="dxa"/>
          </w:tcPr>
          <w:p w14:paraId="64B07BB1" w14:textId="00C2A2BD" w:rsidR="002159E4" w:rsidRDefault="002159E4" w:rsidP="00F556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5" w:type="dxa"/>
          </w:tcPr>
          <w:p w14:paraId="6186271D" w14:textId="07D54AF3" w:rsidR="002159E4" w:rsidRDefault="002159E4" w:rsidP="00F556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of Fingers of tail NMOS</w:t>
            </w:r>
          </w:p>
        </w:tc>
      </w:tr>
      <w:tr w:rsidR="002159E4" w14:paraId="68D48645" w14:textId="77777777" w:rsidTr="00F55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9246127" w14:textId="43805DE9" w:rsidR="002159E4" w:rsidRDefault="002159E4" w:rsidP="00F55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VCM (V)</w:t>
            </w:r>
          </w:p>
        </w:tc>
        <w:tc>
          <w:tcPr>
            <w:tcW w:w="1862" w:type="dxa"/>
          </w:tcPr>
          <w:p w14:paraId="43AFE843" w14:textId="4104F042" w:rsidR="002159E4" w:rsidRDefault="002159E4" w:rsidP="00F556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897" w:type="dxa"/>
          </w:tcPr>
          <w:p w14:paraId="4E6E3D0A" w14:textId="6032BA8F" w:rsidR="002159E4" w:rsidRDefault="002159E4" w:rsidP="00F556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836" w:type="dxa"/>
          </w:tcPr>
          <w:p w14:paraId="76287548" w14:textId="59BA8148" w:rsidR="002159E4" w:rsidRDefault="002159E4" w:rsidP="00F556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725" w:type="dxa"/>
          </w:tcPr>
          <w:p w14:paraId="09284465" w14:textId="3FF01801" w:rsidR="002159E4" w:rsidRDefault="002159E4" w:rsidP="00F556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VCM of buffer</w:t>
            </w:r>
          </w:p>
        </w:tc>
      </w:tr>
      <w:tr w:rsidR="002159E4" w14:paraId="4DED297A" w14:textId="77777777" w:rsidTr="00F55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82FE85E" w14:textId="42C2CB32" w:rsidR="002159E4" w:rsidRDefault="002159E4" w:rsidP="002159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wppp</w:t>
            </w:r>
            <w:proofErr w:type="spellEnd"/>
          </w:p>
        </w:tc>
        <w:tc>
          <w:tcPr>
            <w:tcW w:w="1862" w:type="dxa"/>
          </w:tcPr>
          <w:p w14:paraId="40F247DF" w14:textId="7D9AFEA4" w:rsidR="002159E4" w:rsidRDefault="002159E4" w:rsidP="002159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200n</w:t>
            </w:r>
          </w:p>
        </w:tc>
        <w:tc>
          <w:tcPr>
            <w:tcW w:w="1897" w:type="dxa"/>
          </w:tcPr>
          <w:p w14:paraId="29BC1B2B" w14:textId="3E27CADF" w:rsidR="002159E4" w:rsidRDefault="002159E4" w:rsidP="002159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1200n</w:t>
            </w:r>
          </w:p>
        </w:tc>
        <w:tc>
          <w:tcPr>
            <w:tcW w:w="1836" w:type="dxa"/>
          </w:tcPr>
          <w:p w14:paraId="306AFC57" w14:textId="179E9911" w:rsidR="002159E4" w:rsidRDefault="002159E4" w:rsidP="002159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10n</w:t>
            </w:r>
          </w:p>
        </w:tc>
        <w:tc>
          <w:tcPr>
            <w:tcW w:w="1725" w:type="dxa"/>
          </w:tcPr>
          <w:p w14:paraId="135F6688" w14:textId="74AE7232" w:rsidR="002159E4" w:rsidRDefault="002159E4" w:rsidP="002159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 of PMOS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VCO</w:t>
            </w:r>
          </w:p>
        </w:tc>
      </w:tr>
      <w:tr w:rsidR="002159E4" w14:paraId="340A499E" w14:textId="77777777" w:rsidTr="00F55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CAC1C34" w14:textId="285C7B80" w:rsidR="002159E4" w:rsidRDefault="002159E4" w:rsidP="002159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fppp</w:t>
            </w:r>
            <w:proofErr w:type="spellEnd"/>
          </w:p>
        </w:tc>
        <w:tc>
          <w:tcPr>
            <w:tcW w:w="1862" w:type="dxa"/>
          </w:tcPr>
          <w:p w14:paraId="51C2CF28" w14:textId="05F6869C" w:rsidR="002159E4" w:rsidRDefault="002159E4" w:rsidP="002159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7" w:type="dxa"/>
          </w:tcPr>
          <w:p w14:paraId="39920A52" w14:textId="5D96CA2A" w:rsidR="002159E4" w:rsidRDefault="002159E4" w:rsidP="002159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6" w:type="dxa"/>
          </w:tcPr>
          <w:p w14:paraId="32A2CEFF" w14:textId="7CD68FA3" w:rsidR="002159E4" w:rsidRDefault="002159E4" w:rsidP="002159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5" w:type="dxa"/>
          </w:tcPr>
          <w:p w14:paraId="2AEBD2FF" w14:textId="63F4F378" w:rsidR="002159E4" w:rsidRDefault="002159E4" w:rsidP="002159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of fingers of PMOS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VCO</w:t>
            </w:r>
          </w:p>
        </w:tc>
      </w:tr>
    </w:tbl>
    <w:p w14:paraId="77FBEEFE" w14:textId="77777777" w:rsidR="002159E4" w:rsidRDefault="002159E4" w:rsidP="002159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72E1C1" w14:textId="174B674E" w:rsidR="002159E4" w:rsidRDefault="002159E4" w:rsidP="0029300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3"/>
        <w:tblpPr w:leftFromText="180" w:rightFromText="180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2250"/>
        <w:gridCol w:w="6710"/>
      </w:tblGrid>
      <w:tr w:rsidR="002159E4" w14:paraId="062BE87B" w14:textId="77777777" w:rsidTr="0021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0" w:type="dxa"/>
          </w:tcPr>
          <w:p w14:paraId="6E4546FF" w14:textId="77777777" w:rsidR="002159E4" w:rsidRDefault="002159E4" w:rsidP="002159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Metrics</w:t>
            </w:r>
          </w:p>
        </w:tc>
        <w:tc>
          <w:tcPr>
            <w:tcW w:w="6710" w:type="dxa"/>
          </w:tcPr>
          <w:p w14:paraId="72C18C2F" w14:textId="77777777" w:rsidR="002159E4" w:rsidRDefault="002159E4" w:rsidP="002159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159E4" w14:paraId="5848A51F" w14:textId="77777777" w:rsidTr="00215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D825E78" w14:textId="77777777" w:rsidR="002159E4" w:rsidRDefault="002159E4" w:rsidP="002159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6710" w:type="dxa"/>
          </w:tcPr>
          <w:p w14:paraId="6D6F0CBD" w14:textId="262AE258" w:rsidR="002159E4" w:rsidRDefault="002159E4" w:rsidP="002159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consumption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(W)</w:t>
            </w:r>
          </w:p>
        </w:tc>
      </w:tr>
      <w:tr w:rsidR="002159E4" w14:paraId="15E1FD73" w14:textId="77777777" w:rsidTr="002159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5F376D7" w14:textId="3FF2B1FA" w:rsidR="002159E4" w:rsidRDefault="002159E4" w:rsidP="002159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</w:t>
            </w:r>
          </w:p>
        </w:tc>
        <w:tc>
          <w:tcPr>
            <w:tcW w:w="6710" w:type="dxa"/>
          </w:tcPr>
          <w:p w14:paraId="18231B7B" w14:textId="459FF6F8" w:rsidR="002159E4" w:rsidRDefault="002159E4" w:rsidP="002159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Gain of buffer (V/V)</w:t>
            </w:r>
          </w:p>
        </w:tc>
      </w:tr>
      <w:tr w:rsidR="002159E4" w14:paraId="15AD5AA8" w14:textId="77777777" w:rsidTr="00215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9C4EE5C" w14:textId="35B2046B" w:rsidR="002159E4" w:rsidRDefault="002159E4" w:rsidP="002159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bandwidth</w:t>
            </w:r>
          </w:p>
        </w:tc>
        <w:tc>
          <w:tcPr>
            <w:tcW w:w="6710" w:type="dxa"/>
          </w:tcPr>
          <w:p w14:paraId="32F90123" w14:textId="6811DEDA" w:rsidR="002159E4" w:rsidRDefault="002159E4" w:rsidP="002159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Buffers bandwidth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(Hz)</w:t>
            </w:r>
          </w:p>
        </w:tc>
      </w:tr>
      <w:tr w:rsidR="002159E4" w14:paraId="326CFE95" w14:textId="77777777" w:rsidTr="002159E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67BA8B0" w14:textId="43F3B41C" w:rsidR="002159E4" w:rsidRDefault="002159E4" w:rsidP="002159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outvcm</w:t>
            </w:r>
          </w:p>
        </w:tc>
        <w:tc>
          <w:tcPr>
            <w:tcW w:w="6710" w:type="dxa"/>
          </w:tcPr>
          <w:p w14:paraId="4103309E" w14:textId="19A3E76E" w:rsidR="002159E4" w:rsidRDefault="002159E4" w:rsidP="002159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Output VCM </w:t>
            </w:r>
            <w:r w:rsidR="00B75D1E"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</w:tr>
      <w:tr w:rsidR="002159E4" w14:paraId="59F36BA9" w14:textId="77777777" w:rsidTr="00215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A6F6429" w14:textId="6AE2FC2A" w:rsidR="002159E4" w:rsidRDefault="002159E4" w:rsidP="002159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AVCM</w:t>
            </w:r>
          </w:p>
        </w:tc>
        <w:tc>
          <w:tcPr>
            <w:tcW w:w="6710" w:type="dxa"/>
          </w:tcPr>
          <w:p w14:paraId="3E623E0E" w14:textId="36CE10CD" w:rsidR="002159E4" w:rsidRDefault="002159E4" w:rsidP="002159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Common mode rejection ratio</w:t>
            </w:r>
            <w:r w:rsidR="00B75D1E">
              <w:rPr>
                <w:rFonts w:ascii="Times New Roman" w:hAnsi="Times New Roman" w:cs="Times New Roman"/>
                <w:sz w:val="24"/>
                <w:szCs w:val="24"/>
              </w:rPr>
              <w:t xml:space="preserve"> (dB)</w:t>
            </w:r>
          </w:p>
        </w:tc>
      </w:tr>
      <w:tr w:rsidR="002159E4" w14:paraId="6CFB8EE3" w14:textId="77777777" w:rsidTr="002159E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A346A58" w14:textId="795C6293" w:rsidR="002159E4" w:rsidRDefault="002159E4" w:rsidP="002159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kickback</w:t>
            </w:r>
          </w:p>
        </w:tc>
        <w:tc>
          <w:tcPr>
            <w:tcW w:w="6710" w:type="dxa"/>
          </w:tcPr>
          <w:p w14:paraId="27E08FDB" w14:textId="6C8D4F5A" w:rsidR="002159E4" w:rsidRDefault="002159E4" w:rsidP="002159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Kickback effect from the VCO</w:t>
            </w:r>
            <w:r w:rsidR="00B75D1E">
              <w:rPr>
                <w:rFonts w:ascii="Times New Roman" w:hAnsi="Times New Roman" w:cs="Times New Roman"/>
                <w:sz w:val="24"/>
                <w:szCs w:val="24"/>
              </w:rPr>
              <w:t xml:space="preserve"> (dB)</w:t>
            </w:r>
          </w:p>
        </w:tc>
      </w:tr>
      <w:tr w:rsidR="002159E4" w14:paraId="6AD78E49" w14:textId="77777777" w:rsidTr="00215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65335E6" w14:textId="2E846BFD" w:rsidR="002159E4" w:rsidRDefault="002159E4" w:rsidP="002159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irn</w:t>
            </w:r>
          </w:p>
        </w:tc>
        <w:tc>
          <w:tcPr>
            <w:tcW w:w="6710" w:type="dxa"/>
          </w:tcPr>
          <w:p w14:paraId="41476417" w14:textId="3005E143" w:rsidR="002159E4" w:rsidRDefault="00B75D1E" w:rsidP="002159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referred noise (uV</w:t>
            </w:r>
            <w:r w:rsidRPr="00B75D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75D1E" w14:paraId="17CE9915" w14:textId="77777777" w:rsidTr="002159E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9D2935D" w14:textId="0FDB756B" w:rsidR="00B75D1E" w:rsidRDefault="00B75D1E" w:rsidP="00B75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1:4]</w:t>
            </w:r>
          </w:p>
        </w:tc>
        <w:tc>
          <w:tcPr>
            <w:tcW w:w="6710" w:type="dxa"/>
          </w:tcPr>
          <w:p w14:paraId="7E6C3232" w14:textId="4560DE47" w:rsidR="00B75D1E" w:rsidRDefault="00B75D1E" w:rsidP="00B75D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Interpolated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output voltage 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)+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VCM</w:t>
            </w:r>
          </w:p>
        </w:tc>
      </w:tr>
    </w:tbl>
    <w:p w14:paraId="42C6EC09" w14:textId="77777777" w:rsidR="002159E4" w:rsidRDefault="002159E4" w:rsidP="002930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CFAE9B" w14:textId="77777777" w:rsidR="00B75D1E" w:rsidRDefault="00BF4A07" w:rsidP="00B75D1E">
      <w:pPr>
        <w:keepNext/>
        <w:jc w:val="center"/>
      </w:pPr>
      <w:r>
        <w:object w:dxaOrig="7211" w:dyaOrig="4720" w14:anchorId="4FF06E88">
          <v:shape id="_x0000_i1026" type="#_x0000_t75" style="width:360.55pt;height:235.95pt" o:ole="">
            <v:imagedata r:id="rId15" o:title=""/>
          </v:shape>
          <o:OLEObject Type="Embed" ProgID="Visio.Drawing.15" ShapeID="_x0000_i1026" DrawAspect="Content" ObjectID="_1638888674" r:id="rId16"/>
        </w:object>
      </w:r>
    </w:p>
    <w:p w14:paraId="1F1F872B" w14:textId="7938FFCF" w:rsidR="00BF4A07" w:rsidRPr="00B75D1E" w:rsidRDefault="00B75D1E" w:rsidP="00B75D1E">
      <w:pPr>
        <w:pStyle w:val="Caption"/>
        <w:jc w:val="center"/>
        <w:rPr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B75D1E">
        <w:rPr>
          <w:rFonts w:asciiTheme="minorBidi" w:hAnsiTheme="minorBidi"/>
          <w:i w:val="0"/>
          <w:iCs w:val="0"/>
          <w:color w:val="000000" w:themeColor="text1"/>
          <w:sz w:val="22"/>
          <w:szCs w:val="22"/>
        </w:rPr>
        <w:t xml:space="preserve">Figure </w:t>
      </w:r>
      <w:r w:rsidRPr="00B75D1E">
        <w:rPr>
          <w:rFonts w:asciiTheme="minorBidi" w:hAnsiTheme="minorBidi"/>
          <w:i w:val="0"/>
          <w:iCs w:val="0"/>
          <w:color w:val="000000" w:themeColor="text1"/>
          <w:sz w:val="22"/>
          <w:szCs w:val="22"/>
        </w:rPr>
        <w:fldChar w:fldCharType="begin"/>
      </w:r>
      <w:r w:rsidRPr="00B75D1E">
        <w:rPr>
          <w:rFonts w:asciiTheme="minorBidi" w:hAnsiTheme="minorBidi"/>
          <w:i w:val="0"/>
          <w:iCs w:val="0"/>
          <w:color w:val="000000" w:themeColor="text1"/>
          <w:sz w:val="22"/>
          <w:szCs w:val="22"/>
        </w:rPr>
        <w:instrText xml:space="preserve"> SEQ Figure \* ARABIC </w:instrText>
      </w:r>
      <w:r w:rsidRPr="00B75D1E">
        <w:rPr>
          <w:rFonts w:asciiTheme="minorBidi" w:hAnsiTheme="minorBidi"/>
          <w:i w:val="0"/>
          <w:iCs w:val="0"/>
          <w:color w:val="000000" w:themeColor="text1"/>
          <w:sz w:val="22"/>
          <w:szCs w:val="22"/>
        </w:rPr>
        <w:fldChar w:fldCharType="separate"/>
      </w:r>
      <w:r w:rsidRPr="00B75D1E">
        <w:rPr>
          <w:rFonts w:asciiTheme="minorBidi" w:hAnsiTheme="minorBidi"/>
          <w:i w:val="0"/>
          <w:iCs w:val="0"/>
          <w:noProof/>
          <w:color w:val="000000" w:themeColor="text1"/>
          <w:sz w:val="22"/>
          <w:szCs w:val="22"/>
        </w:rPr>
        <w:t>1</w:t>
      </w:r>
      <w:r w:rsidRPr="00B75D1E">
        <w:rPr>
          <w:rFonts w:asciiTheme="minorBidi" w:hAnsiTheme="minorBidi"/>
          <w:i w:val="0"/>
          <w:iCs w:val="0"/>
          <w:color w:val="000000" w:themeColor="text1"/>
          <w:sz w:val="22"/>
          <w:szCs w:val="22"/>
        </w:rPr>
        <w:fldChar w:fldCharType="end"/>
      </w:r>
      <w:r w:rsidRPr="00B75D1E">
        <w:rPr>
          <w:rFonts w:asciiTheme="minorBidi" w:hAnsiTheme="minorBidi"/>
          <w:i w:val="0"/>
          <w:iCs w:val="0"/>
          <w:color w:val="000000" w:themeColor="text1"/>
          <w:sz w:val="22"/>
          <w:szCs w:val="22"/>
        </w:rPr>
        <w:t>-AMPSE Modular Linking Graph</w:t>
      </w:r>
      <w:bookmarkStart w:id="2" w:name="_GoBack"/>
      <w:bookmarkEnd w:id="2"/>
    </w:p>
    <w:sectPr w:rsidR="00BF4A07" w:rsidRPr="00B75D1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5256A" w14:textId="77777777" w:rsidR="005016D1" w:rsidRDefault="005016D1" w:rsidP="00B2542B">
      <w:pPr>
        <w:spacing w:after="0" w:line="240" w:lineRule="auto"/>
      </w:pPr>
      <w:r>
        <w:separator/>
      </w:r>
    </w:p>
  </w:endnote>
  <w:endnote w:type="continuationSeparator" w:id="0">
    <w:p w14:paraId="40C15E09" w14:textId="77777777" w:rsidR="005016D1" w:rsidRDefault="005016D1" w:rsidP="00B25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604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151F3D" w14:textId="086E684C" w:rsidR="00B2542B" w:rsidRDefault="00B254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53C03F" w14:textId="77777777" w:rsidR="00B2542B" w:rsidRDefault="00B25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C5CF6" w14:textId="77777777" w:rsidR="005016D1" w:rsidRDefault="005016D1" w:rsidP="00B2542B">
      <w:pPr>
        <w:spacing w:after="0" w:line="240" w:lineRule="auto"/>
      </w:pPr>
      <w:r>
        <w:separator/>
      </w:r>
    </w:p>
  </w:footnote>
  <w:footnote w:type="continuationSeparator" w:id="0">
    <w:p w14:paraId="7E81E0A6" w14:textId="77777777" w:rsidR="005016D1" w:rsidRDefault="005016D1" w:rsidP="00B25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55858" w14:textId="5B0441D5" w:rsidR="00B2542B" w:rsidRDefault="00B2542B">
    <w:pPr>
      <w:pStyle w:val="Header"/>
    </w:pPr>
    <w:r>
      <w:t>VCO</w:t>
    </w:r>
    <w:r w:rsidR="009B41BD">
      <w:t>-</w:t>
    </w:r>
    <w:r>
      <w:t>Based ADC in TSMC 65nm CMOS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765E"/>
    <w:multiLevelType w:val="hybridMultilevel"/>
    <w:tmpl w:val="2C44A000"/>
    <w:lvl w:ilvl="0" w:tplc="75A0E4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4B5713"/>
    <w:multiLevelType w:val="hybridMultilevel"/>
    <w:tmpl w:val="1132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E46E2"/>
    <w:multiLevelType w:val="hybridMultilevel"/>
    <w:tmpl w:val="385441CC"/>
    <w:lvl w:ilvl="0" w:tplc="812CE5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FC825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B02C7B"/>
    <w:multiLevelType w:val="hybridMultilevel"/>
    <w:tmpl w:val="1132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5068F"/>
    <w:multiLevelType w:val="hybridMultilevel"/>
    <w:tmpl w:val="3648F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03C3C"/>
    <w:multiLevelType w:val="hybridMultilevel"/>
    <w:tmpl w:val="37926C2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CB"/>
    <w:rsid w:val="000008DF"/>
    <w:rsid w:val="000533D3"/>
    <w:rsid w:val="000843C9"/>
    <w:rsid w:val="000A0CEA"/>
    <w:rsid w:val="000A4C0F"/>
    <w:rsid w:val="000B5CC6"/>
    <w:rsid w:val="000F1B6A"/>
    <w:rsid w:val="00156A81"/>
    <w:rsid w:val="001939D5"/>
    <w:rsid w:val="001C6BD9"/>
    <w:rsid w:val="001D7BA1"/>
    <w:rsid w:val="0021554A"/>
    <w:rsid w:val="002159E4"/>
    <w:rsid w:val="00233EF1"/>
    <w:rsid w:val="00246A68"/>
    <w:rsid w:val="002667FB"/>
    <w:rsid w:val="00273175"/>
    <w:rsid w:val="00293003"/>
    <w:rsid w:val="00312357"/>
    <w:rsid w:val="003345DC"/>
    <w:rsid w:val="003635EF"/>
    <w:rsid w:val="00380296"/>
    <w:rsid w:val="00465D04"/>
    <w:rsid w:val="0047481D"/>
    <w:rsid w:val="005016D1"/>
    <w:rsid w:val="00583DE4"/>
    <w:rsid w:val="005A736B"/>
    <w:rsid w:val="005B7222"/>
    <w:rsid w:val="005F654D"/>
    <w:rsid w:val="00642D91"/>
    <w:rsid w:val="00662C67"/>
    <w:rsid w:val="006D5734"/>
    <w:rsid w:val="007550FD"/>
    <w:rsid w:val="0075681B"/>
    <w:rsid w:val="007A41D8"/>
    <w:rsid w:val="007A6570"/>
    <w:rsid w:val="007B4D11"/>
    <w:rsid w:val="007D5E26"/>
    <w:rsid w:val="007F17CE"/>
    <w:rsid w:val="007F31CB"/>
    <w:rsid w:val="0083300B"/>
    <w:rsid w:val="0089080A"/>
    <w:rsid w:val="008B7C71"/>
    <w:rsid w:val="008C2472"/>
    <w:rsid w:val="008F0E8E"/>
    <w:rsid w:val="00972C3B"/>
    <w:rsid w:val="009837CD"/>
    <w:rsid w:val="009B41BD"/>
    <w:rsid w:val="009C67B3"/>
    <w:rsid w:val="00A3623D"/>
    <w:rsid w:val="00A81454"/>
    <w:rsid w:val="00A90871"/>
    <w:rsid w:val="00A9789F"/>
    <w:rsid w:val="00AA2923"/>
    <w:rsid w:val="00AB1C3C"/>
    <w:rsid w:val="00AD72E0"/>
    <w:rsid w:val="00B135CF"/>
    <w:rsid w:val="00B2542B"/>
    <w:rsid w:val="00B4793B"/>
    <w:rsid w:val="00B66D07"/>
    <w:rsid w:val="00B75D1E"/>
    <w:rsid w:val="00BF4A07"/>
    <w:rsid w:val="00C00F6D"/>
    <w:rsid w:val="00C23746"/>
    <w:rsid w:val="00C73444"/>
    <w:rsid w:val="00CF4043"/>
    <w:rsid w:val="00D10A8B"/>
    <w:rsid w:val="00D37D3E"/>
    <w:rsid w:val="00D567FA"/>
    <w:rsid w:val="00D62FF5"/>
    <w:rsid w:val="00D63E43"/>
    <w:rsid w:val="00D76BEC"/>
    <w:rsid w:val="00D90178"/>
    <w:rsid w:val="00E17751"/>
    <w:rsid w:val="00E47FCA"/>
    <w:rsid w:val="00E72327"/>
    <w:rsid w:val="00E82E2E"/>
    <w:rsid w:val="00EB07B5"/>
    <w:rsid w:val="00ED399B"/>
    <w:rsid w:val="00F00A73"/>
    <w:rsid w:val="00F022F2"/>
    <w:rsid w:val="00F15F09"/>
    <w:rsid w:val="00FA4FB1"/>
    <w:rsid w:val="00FC25FC"/>
    <w:rsid w:val="00FD3394"/>
    <w:rsid w:val="00FE0BB8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A922"/>
  <w15:chartTrackingRefBased/>
  <w15:docId w15:val="{EA3D7BC4-47A9-4213-962B-785C38DE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3623D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0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F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14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A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A7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3623D"/>
    <w:rPr>
      <w:rFonts w:ascii="Arial" w:eastAsia="Times New Roman" w:hAnsi="Arial" w:cs="Arial"/>
      <w:b/>
      <w:bCs/>
      <w:sz w:val="20"/>
      <w:szCs w:val="24"/>
      <w:u w:val="single"/>
    </w:rPr>
  </w:style>
  <w:style w:type="paragraph" w:styleId="Footer">
    <w:name w:val="footer"/>
    <w:aliases w:val="Footer First"/>
    <w:basedOn w:val="Normal"/>
    <w:link w:val="FooterChar"/>
    <w:uiPriority w:val="99"/>
    <w:rsid w:val="00A3623D"/>
    <w:pPr>
      <w:tabs>
        <w:tab w:val="center" w:pos="4320"/>
        <w:tab w:val="right" w:pos="8640"/>
      </w:tabs>
      <w:spacing w:before="120" w:after="120" w:line="240" w:lineRule="auto"/>
      <w:ind w:left="-91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aliases w:val="Footer First Char"/>
    <w:basedOn w:val="DefaultParagraphFont"/>
    <w:link w:val="Footer"/>
    <w:uiPriority w:val="99"/>
    <w:rsid w:val="00A3623D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39"/>
    <w:rsid w:val="007A4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5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42B"/>
  </w:style>
  <w:style w:type="character" w:customStyle="1" w:styleId="Heading2Char">
    <w:name w:val="Heading 2 Char"/>
    <w:basedOn w:val="DefaultParagraphFont"/>
    <w:link w:val="Heading2"/>
    <w:uiPriority w:val="9"/>
    <w:semiHidden/>
    <w:rsid w:val="007B4D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5">
    <w:name w:val="Plain Table 5"/>
    <w:basedOn w:val="TableNormal"/>
    <w:uiPriority w:val="45"/>
    <w:rsid w:val="00BF4A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F12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75D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1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9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DUTTA CHOWDHURY</dc:creator>
  <cp:keywords/>
  <dc:description/>
  <cp:lastModifiedBy>Mohsen</cp:lastModifiedBy>
  <cp:revision>7</cp:revision>
  <dcterms:created xsi:type="dcterms:W3CDTF">2019-12-14T02:47:00Z</dcterms:created>
  <dcterms:modified xsi:type="dcterms:W3CDTF">2019-12-27T02:05:00Z</dcterms:modified>
</cp:coreProperties>
</file>