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81" w:rsidRPr="009B5C3E" w:rsidRDefault="00294481" w:rsidP="00294481">
      <w:pPr>
        <w:rPr>
          <w:sz w:val="20"/>
        </w:rPr>
      </w:pPr>
      <w:r w:rsidRPr="009B5C3E">
        <w:rPr>
          <w:sz w:val="20"/>
        </w:rPr>
        <w:t>This is an overview of SAS prog</w:t>
      </w:r>
      <w:r>
        <w:rPr>
          <w:sz w:val="20"/>
        </w:rPr>
        <w:t>rams used in the analysis for “</w:t>
      </w:r>
      <w:r w:rsidR="003200F2" w:rsidRPr="003200F2">
        <w:rPr>
          <w:sz w:val="20"/>
        </w:rPr>
        <w:t>Health care utilization before and after a dementia diagnosis in Medicare Advantage vs Traditional Medicare</w:t>
      </w:r>
      <w:r w:rsidRPr="009B5C3E">
        <w:rPr>
          <w:sz w:val="20"/>
        </w:rPr>
        <w:t>,”</w:t>
      </w:r>
      <w:r>
        <w:rPr>
          <w:sz w:val="20"/>
        </w:rPr>
        <w:t xml:space="preserve"> by</w:t>
      </w:r>
      <w:r w:rsidR="00623B39">
        <w:rPr>
          <w:sz w:val="20"/>
        </w:rPr>
        <w:t xml:space="preserve"> </w:t>
      </w:r>
      <w:r w:rsidR="003200F2">
        <w:rPr>
          <w:sz w:val="20"/>
        </w:rPr>
        <w:t xml:space="preserve">Mireille Jacobson, Patricia Ferido, and Julie Zissimopoulos </w:t>
      </w:r>
      <w:r>
        <w:rPr>
          <w:sz w:val="20"/>
        </w:rPr>
        <w:t xml:space="preserve">published in the </w:t>
      </w:r>
      <w:r w:rsidR="00623B39">
        <w:rPr>
          <w:i/>
          <w:sz w:val="20"/>
        </w:rPr>
        <w:t>Journal of the American Geriatrics Society</w:t>
      </w:r>
      <w:r>
        <w:rPr>
          <w:i/>
          <w:sz w:val="20"/>
        </w:rPr>
        <w:t xml:space="preserve"> </w:t>
      </w:r>
      <w:r>
        <w:rPr>
          <w:sz w:val="20"/>
        </w:rPr>
        <w:t>in 202</w:t>
      </w:r>
      <w:r w:rsidR="00623B39">
        <w:rPr>
          <w:sz w:val="20"/>
        </w:rPr>
        <w:t>3</w:t>
      </w:r>
      <w:r>
        <w:rPr>
          <w:sz w:val="20"/>
        </w:rPr>
        <w:t xml:space="preserve">. The programs are meant to run in order, with later programs relying on data created by earlier ones. A header program, not included, held most </w:t>
      </w:r>
      <w:proofErr w:type="spellStart"/>
      <w:r>
        <w:rPr>
          <w:sz w:val="20"/>
        </w:rPr>
        <w:t>librefs</w:t>
      </w:r>
      <w:proofErr w:type="spellEnd"/>
      <w:r>
        <w:rPr>
          <w:sz w:val="20"/>
        </w:rPr>
        <w:t xml:space="preserve"> so users will have to replace with their own.</w:t>
      </w:r>
    </w:p>
    <w:p w:rsidR="00B83C9C" w:rsidRDefault="00B83C9C" w:rsidP="00294481">
      <w:pPr>
        <w:pStyle w:val="NoSpacing"/>
        <w:rPr>
          <w:b/>
          <w:sz w:val="20"/>
        </w:rPr>
      </w:pPr>
      <w:r>
        <w:rPr>
          <w:b/>
          <w:sz w:val="20"/>
        </w:rPr>
        <w:t>Sample</w:t>
      </w:r>
    </w:p>
    <w:p w:rsidR="00294481" w:rsidRDefault="00294481" w:rsidP="00294481">
      <w:pPr>
        <w:pStyle w:val="NoSpacing"/>
        <w:rPr>
          <w:sz w:val="20"/>
        </w:rPr>
      </w:pPr>
      <w:proofErr w:type="spellStart"/>
      <w:r>
        <w:rPr>
          <w:sz w:val="20"/>
        </w:rPr>
        <w:t>clmids.sas</w:t>
      </w:r>
      <w:proofErr w:type="spellEnd"/>
    </w:p>
    <w:p w:rsidR="00294481" w:rsidRDefault="00294481" w:rsidP="00294481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Medicare Part A, B, and D </w:t>
      </w:r>
      <w:proofErr w:type="gramStart"/>
      <w:r>
        <w:rPr>
          <w:sz w:val="20"/>
        </w:rPr>
        <w:t>claims  -</w:t>
      </w:r>
      <w:proofErr w:type="gramEnd"/>
      <w:r>
        <w:rPr>
          <w:sz w:val="20"/>
        </w:rPr>
        <w:t xml:space="preserve"> specifically carrier, </w:t>
      </w:r>
      <w:proofErr w:type="spellStart"/>
      <w:r>
        <w:rPr>
          <w:sz w:val="20"/>
        </w:rPr>
        <w:t>dme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hha</w:t>
      </w:r>
      <w:proofErr w:type="spellEnd"/>
      <w:r>
        <w:rPr>
          <w:sz w:val="20"/>
        </w:rPr>
        <w:t>, hospice, inpatient, outpatient, SNF and Part D claims</w:t>
      </w:r>
    </w:p>
    <w:p w:rsidR="00294481" w:rsidRDefault="00294481" w:rsidP="00294481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clmid</w:t>
      </w:r>
      <w:proofErr w:type="spellEnd"/>
      <w:r>
        <w:rPr>
          <w:sz w:val="20"/>
        </w:rPr>
        <w:t>[year]</w:t>
      </w:r>
    </w:p>
    <w:p w:rsidR="00294481" w:rsidRPr="0025254E" w:rsidRDefault="00294481" w:rsidP="00294481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creates annual files flagging whether </w:t>
      </w:r>
      <w:proofErr w:type="gramStart"/>
      <w:r>
        <w:rPr>
          <w:sz w:val="20"/>
        </w:rPr>
        <w:t>a  beneficiary</w:t>
      </w:r>
      <w:proofErr w:type="gramEnd"/>
      <w:r>
        <w:rPr>
          <w:sz w:val="20"/>
        </w:rPr>
        <w:t xml:space="preserve"> has a claim in that year from any of the files</w:t>
      </w:r>
    </w:p>
    <w:p w:rsidR="00294481" w:rsidRPr="009B5C3E" w:rsidRDefault="00294481" w:rsidP="00294481">
      <w:pPr>
        <w:pStyle w:val="NoSpacing"/>
        <w:rPr>
          <w:sz w:val="20"/>
        </w:rPr>
      </w:pPr>
      <w:r>
        <w:rPr>
          <w:sz w:val="20"/>
        </w:rPr>
        <w:t>bene_demog20</w:t>
      </w:r>
      <w:r w:rsidR="006326E7">
        <w:rPr>
          <w:sz w:val="20"/>
        </w:rPr>
        <w:t>2</w:t>
      </w:r>
      <w:r w:rsidR="003200F2">
        <w:rPr>
          <w:sz w:val="20"/>
        </w:rPr>
        <w:t>0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  <w:u w:val="single"/>
        </w:rPr>
        <w:t>Source data</w:t>
      </w:r>
      <w:r w:rsidRPr="00310D23">
        <w:rPr>
          <w:sz w:val="20"/>
        </w:rPr>
        <w:t xml:space="preserve">: Medicare beneficiary summary </w:t>
      </w:r>
      <w:r>
        <w:rPr>
          <w:sz w:val="20"/>
        </w:rPr>
        <w:t xml:space="preserve">files, </w:t>
      </w:r>
      <w:proofErr w:type="spellStart"/>
      <w:r>
        <w:rPr>
          <w:sz w:val="20"/>
        </w:rPr>
        <w:t>clmid</w:t>
      </w:r>
      <w:proofErr w:type="spellEnd"/>
      <w:r>
        <w:rPr>
          <w:sz w:val="20"/>
        </w:rPr>
        <w:t>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bene_demogall20</w:t>
      </w:r>
      <w:r w:rsidR="00060B11">
        <w:rPr>
          <w:sz w:val="20"/>
        </w:rPr>
        <w:t>2</w:t>
      </w:r>
      <w:r w:rsidR="003200F2">
        <w:rPr>
          <w:sz w:val="20"/>
        </w:rPr>
        <w:t>0</w:t>
      </w:r>
      <w:r>
        <w:rPr>
          <w:sz w:val="20"/>
        </w:rPr>
        <w:t>, bene_demog20</w:t>
      </w:r>
      <w:r w:rsidR="00060B11">
        <w:rPr>
          <w:sz w:val="20"/>
        </w:rPr>
        <w:t>2</w:t>
      </w:r>
      <w:r w:rsidR="003200F2">
        <w:rPr>
          <w:sz w:val="20"/>
        </w:rPr>
        <w:t>0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</w:rPr>
        <w:t>creates a file of beneficiary non-time-varying demographics across all years of available data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p2egwp201</w:t>
      </w:r>
      <w:r w:rsidR="00873287">
        <w:rPr>
          <w:sz w:val="20"/>
        </w:rPr>
        <w:t>8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Medicare Part D plan characteristics files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p2egwp.fmt</w:t>
      </w:r>
    </w:p>
    <w:p w:rsidR="00294481" w:rsidRPr="00310D23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creates a format identifying different Part D plans made up of contract ID, plan ID and EGWP indicator</w:t>
      </w:r>
    </w:p>
    <w:p w:rsidR="00294481" w:rsidRPr="009B5C3E" w:rsidRDefault="00294481" w:rsidP="00294481">
      <w:pPr>
        <w:pStyle w:val="NoSpacing"/>
        <w:rPr>
          <w:sz w:val="20"/>
        </w:rPr>
      </w:pPr>
      <w:r w:rsidRPr="009B5C3E">
        <w:rPr>
          <w:sz w:val="20"/>
        </w:rPr>
        <w:t>bene_status_year</w:t>
      </w:r>
      <w:r>
        <w:rPr>
          <w:sz w:val="20"/>
        </w:rPr>
        <w:t>20</w:t>
      </w:r>
      <w:r w:rsidR="002F29B0">
        <w:rPr>
          <w:sz w:val="20"/>
        </w:rPr>
        <w:t>2</w:t>
      </w:r>
      <w:r w:rsidR="00041CE7">
        <w:rPr>
          <w:sz w:val="20"/>
        </w:rPr>
        <w:t>0</w:t>
      </w:r>
      <w:r w:rsidRPr="009B5C3E">
        <w:rPr>
          <w:sz w:val="20"/>
        </w:rPr>
        <w:t>.sas</w:t>
      </w:r>
      <w:r>
        <w:rPr>
          <w:sz w:val="20"/>
        </w:rPr>
        <w:t xml:space="preserve">, </w:t>
      </w:r>
      <w:proofErr w:type="spellStart"/>
      <w:r>
        <w:rPr>
          <w:sz w:val="20"/>
        </w:rPr>
        <w:t>statyr.sas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bene_status.fmt</w:t>
      </w:r>
      <w:proofErr w:type="spellEnd"/>
      <w:r>
        <w:rPr>
          <w:sz w:val="20"/>
        </w:rPr>
        <w:t>, p2egwp.fmt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Medicare beneficiary summary files and harmonized files from </w:t>
      </w:r>
      <w:r>
        <w:rPr>
          <w:sz w:val="20"/>
        </w:rPr>
        <w:t>bene_demog20</w:t>
      </w:r>
      <w:r w:rsidR="002F29B0">
        <w:rPr>
          <w:sz w:val="20"/>
        </w:rPr>
        <w:t>2</w:t>
      </w:r>
      <w:r w:rsidR="001C20D5">
        <w:rPr>
          <w:sz w:val="20"/>
        </w:rPr>
        <w:t>0</w:t>
      </w:r>
    </w:p>
    <w:p w:rsidR="00294481" w:rsidRPr="009B5C3E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 xml:space="preserve">summarizes enrollment </w:t>
      </w:r>
      <w:proofErr w:type="spellStart"/>
      <w:r w:rsidRPr="009B5C3E">
        <w:rPr>
          <w:sz w:val="20"/>
        </w:rPr>
        <w:t>data.sas</w:t>
      </w:r>
      <w:proofErr w:type="spellEnd"/>
      <w:r w:rsidRPr="009B5C3E">
        <w:rPr>
          <w:sz w:val="20"/>
        </w:rPr>
        <w:t xml:space="preserve">, HMO </w:t>
      </w:r>
      <w:proofErr w:type="spellStart"/>
      <w:r w:rsidRPr="009B5C3E">
        <w:rPr>
          <w:sz w:val="20"/>
        </w:rPr>
        <w:t>status.sas</w:t>
      </w:r>
      <w:proofErr w:type="spellEnd"/>
      <w:r w:rsidRPr="009B5C3E">
        <w:rPr>
          <w:sz w:val="20"/>
        </w:rPr>
        <w:t xml:space="preserve">, dual </w:t>
      </w:r>
      <w:proofErr w:type="spellStart"/>
      <w:r w:rsidRPr="009B5C3E">
        <w:rPr>
          <w:sz w:val="20"/>
        </w:rPr>
        <w:t>eligibility.sas</w:t>
      </w:r>
      <w:proofErr w:type="spellEnd"/>
      <w:r w:rsidRPr="009B5C3E">
        <w:rPr>
          <w:sz w:val="20"/>
        </w:rPr>
        <w:t>, Part D plan by year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sample_selection_</w:t>
      </w:r>
      <w:r w:rsidR="005A5407">
        <w:rPr>
          <w:sz w:val="20"/>
        </w:rPr>
        <w:t>3yrFFSptd062</w:t>
      </w:r>
      <w:r w:rsidR="00BF307A">
        <w:rPr>
          <w:sz w:val="20"/>
        </w:rPr>
        <w:t>0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harmonized MBSF files (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 and bene_demog20</w:t>
      </w:r>
      <w:r w:rsidR="005A5407">
        <w:rPr>
          <w:sz w:val="20"/>
        </w:rPr>
        <w:t>2</w:t>
      </w:r>
      <w:r w:rsidR="00BD1399">
        <w:rPr>
          <w:sz w:val="20"/>
        </w:rPr>
        <w:t>0</w:t>
      </w:r>
      <w:r>
        <w:rPr>
          <w:sz w:val="20"/>
        </w:rPr>
        <w:t>)</w:t>
      </w:r>
    </w:p>
    <w:p w:rsidR="005A5407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  <w:u w:val="single"/>
        </w:rPr>
        <w:t>Creates</w:t>
      </w:r>
      <w:r w:rsidRPr="005A5407">
        <w:rPr>
          <w:sz w:val="20"/>
        </w:rPr>
        <w:t>: samp_3yrffs</w:t>
      </w:r>
      <w:r w:rsidR="005A5407">
        <w:rPr>
          <w:sz w:val="20"/>
        </w:rPr>
        <w:t>ptd_062</w:t>
      </w:r>
      <w:r w:rsidR="00BD1399">
        <w:rPr>
          <w:sz w:val="20"/>
        </w:rPr>
        <w:t>0</w:t>
      </w:r>
    </w:p>
    <w:p w:rsidR="00294481" w:rsidRPr="00BF307A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</w:rPr>
        <w:t xml:space="preserve">Summarize sample information and identify sample as those 67+ and enrolled in FFS </w:t>
      </w:r>
      <w:r w:rsidR="00225A43">
        <w:rPr>
          <w:sz w:val="20"/>
        </w:rPr>
        <w:t xml:space="preserve">and Part D </w:t>
      </w:r>
      <w:r w:rsidRPr="005A5407">
        <w:rPr>
          <w:sz w:val="20"/>
        </w:rPr>
        <w:t xml:space="preserve">in years </w:t>
      </w:r>
      <w:r w:rsidRPr="005A5407">
        <w:rPr>
          <w:i/>
          <w:sz w:val="20"/>
        </w:rPr>
        <w:t xml:space="preserve">t-2, t-1, </w:t>
      </w:r>
      <w:r w:rsidRPr="005A5407">
        <w:rPr>
          <w:sz w:val="20"/>
        </w:rPr>
        <w:t xml:space="preserve">and </w:t>
      </w:r>
      <w:r w:rsidRPr="005A5407">
        <w:rPr>
          <w:i/>
          <w:sz w:val="20"/>
        </w:rPr>
        <w:t>t</w:t>
      </w:r>
    </w:p>
    <w:p w:rsidR="00BF307A" w:rsidRDefault="00BF307A" w:rsidP="00BF307A">
      <w:pPr>
        <w:pStyle w:val="NoSpacing"/>
        <w:rPr>
          <w:sz w:val="20"/>
        </w:rPr>
      </w:pPr>
      <w:r>
        <w:rPr>
          <w:sz w:val="20"/>
        </w:rPr>
        <w:t>sample_selection_3yrMAptd0620.sas</w:t>
      </w:r>
    </w:p>
    <w:p w:rsidR="00BF307A" w:rsidRDefault="00BF307A" w:rsidP="00BF307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harmonized MBSF files (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 and bene_demog202</w:t>
      </w:r>
      <w:r w:rsidR="00BD1399">
        <w:rPr>
          <w:sz w:val="20"/>
        </w:rPr>
        <w:t>0</w:t>
      </w:r>
      <w:r>
        <w:rPr>
          <w:sz w:val="20"/>
        </w:rPr>
        <w:t>)</w:t>
      </w:r>
    </w:p>
    <w:p w:rsidR="00BF307A" w:rsidRDefault="00BF307A" w:rsidP="00BF307A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  <w:u w:val="single"/>
        </w:rPr>
        <w:t>Creates</w:t>
      </w:r>
      <w:r w:rsidRPr="005A5407">
        <w:rPr>
          <w:sz w:val="20"/>
        </w:rPr>
        <w:t>: samp_3yr</w:t>
      </w:r>
      <w:r>
        <w:rPr>
          <w:sz w:val="20"/>
        </w:rPr>
        <w:t>maptd_062</w:t>
      </w:r>
      <w:r w:rsidR="00BD1399">
        <w:rPr>
          <w:sz w:val="20"/>
        </w:rPr>
        <w:t>0</w:t>
      </w:r>
    </w:p>
    <w:p w:rsidR="00BF307A" w:rsidRPr="00BF307A" w:rsidRDefault="00BF307A" w:rsidP="00BF307A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</w:rPr>
        <w:t xml:space="preserve">Summarize sample information and identify sample as those 67+ and enrolled in </w:t>
      </w:r>
      <w:r>
        <w:rPr>
          <w:sz w:val="20"/>
        </w:rPr>
        <w:t>MA</w:t>
      </w:r>
      <w:r w:rsidRPr="005A5407">
        <w:rPr>
          <w:sz w:val="20"/>
        </w:rPr>
        <w:t xml:space="preserve"> </w:t>
      </w:r>
      <w:r>
        <w:rPr>
          <w:sz w:val="20"/>
        </w:rPr>
        <w:t xml:space="preserve">and Part D </w:t>
      </w:r>
      <w:r w:rsidRPr="005A5407">
        <w:rPr>
          <w:sz w:val="20"/>
        </w:rPr>
        <w:t xml:space="preserve">in years </w:t>
      </w:r>
      <w:r w:rsidRPr="005A5407">
        <w:rPr>
          <w:i/>
          <w:sz w:val="20"/>
        </w:rPr>
        <w:t xml:space="preserve">t-2, t-1, </w:t>
      </w:r>
      <w:r w:rsidRPr="005A5407">
        <w:rPr>
          <w:sz w:val="20"/>
        </w:rPr>
        <w:t xml:space="preserve">and </w:t>
      </w:r>
      <w:r w:rsidRPr="005A5407">
        <w:rPr>
          <w:i/>
          <w:sz w:val="20"/>
        </w:rPr>
        <w:t>t</w:t>
      </w:r>
    </w:p>
    <w:p w:rsidR="00B42025" w:rsidRDefault="00B42025" w:rsidP="00B42025">
      <w:pPr>
        <w:pStyle w:val="NoSpacing"/>
        <w:rPr>
          <w:sz w:val="20"/>
        </w:rPr>
      </w:pPr>
      <w:r>
        <w:rPr>
          <w:sz w:val="20"/>
        </w:rPr>
        <w:t>ltc_pos06</w:t>
      </w:r>
      <w:r w:rsidR="00873287">
        <w:rPr>
          <w:sz w:val="20"/>
        </w:rPr>
        <w:t>18</w:t>
      </w:r>
      <w:r>
        <w:rPr>
          <w:sz w:val="20"/>
        </w:rPr>
        <w:t>.sas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RIF carrier files 2006 to 20</w:t>
      </w:r>
      <w:r w:rsidR="00873287">
        <w:rPr>
          <w:sz w:val="20"/>
        </w:rPr>
        <w:t>18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Pr="00B42025">
        <w:rPr>
          <w:sz w:val="20"/>
        </w:rPr>
        <w:t>ltc_poscarline_2006- ltc_poscarline_20</w:t>
      </w:r>
      <w:r w:rsidR="00873287">
        <w:rPr>
          <w:sz w:val="20"/>
        </w:rPr>
        <w:t>18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 w:rsidRPr="00B42025">
        <w:rPr>
          <w:sz w:val="20"/>
        </w:rPr>
        <w:t>Identify all POS claims with an LTC code</w:t>
      </w:r>
    </w:p>
    <w:p w:rsidR="00B42025" w:rsidRDefault="00B42025" w:rsidP="00B42025">
      <w:pPr>
        <w:pStyle w:val="NoSpacing"/>
        <w:rPr>
          <w:sz w:val="20"/>
        </w:rPr>
      </w:pPr>
      <w:r w:rsidRPr="00B42025">
        <w:rPr>
          <w:sz w:val="20"/>
        </w:rPr>
        <w:t>ltc_partd06</w:t>
      </w:r>
      <w:r w:rsidR="00873287">
        <w:rPr>
          <w:sz w:val="20"/>
        </w:rPr>
        <w:t>18</w:t>
      </w:r>
      <w:r>
        <w:rPr>
          <w:sz w:val="20"/>
        </w:rPr>
        <w:t>.sas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Pr="00B42025">
        <w:rPr>
          <w:sz w:val="20"/>
        </w:rPr>
        <w:t>Part D pharmacy characteristics files 2006 to 20</w:t>
      </w:r>
      <w:r>
        <w:rPr>
          <w:sz w:val="20"/>
        </w:rPr>
        <w:t>19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Pr="00B42025">
        <w:rPr>
          <w:sz w:val="20"/>
        </w:rPr>
        <w:t>pdeltc2006-pdeltc20</w:t>
      </w:r>
      <w:r>
        <w:rPr>
          <w:sz w:val="20"/>
        </w:rPr>
        <w:t>1</w:t>
      </w:r>
      <w:r w:rsidR="00873287">
        <w:rPr>
          <w:sz w:val="20"/>
        </w:rPr>
        <w:t>8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 w:rsidRPr="00B42025">
        <w:rPr>
          <w:sz w:val="20"/>
        </w:rPr>
        <w:t>Identify all Part D claims from an LTC pharmacy</w:t>
      </w:r>
    </w:p>
    <w:p w:rsidR="00B42025" w:rsidRDefault="008E3B30" w:rsidP="00B42025">
      <w:pPr>
        <w:pStyle w:val="NoSpacing"/>
        <w:rPr>
          <w:sz w:val="20"/>
        </w:rPr>
      </w:pPr>
      <w:r w:rsidRPr="008E3B30">
        <w:rPr>
          <w:sz w:val="20"/>
        </w:rPr>
        <w:t>ltc_prcdr06</w:t>
      </w:r>
      <w:r w:rsidR="00873287">
        <w:rPr>
          <w:sz w:val="20"/>
        </w:rPr>
        <w:t>18</w:t>
      </w:r>
      <w:r w:rsidR="00B42025">
        <w:rPr>
          <w:sz w:val="20"/>
        </w:rPr>
        <w:t>.sas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8E3B30" w:rsidRPr="008E3B30">
        <w:rPr>
          <w:sz w:val="20"/>
        </w:rPr>
        <w:t>RIF carrier, inpatient, outpatient, SNF, HHA claims 2006 to 20</w:t>
      </w:r>
      <w:r w:rsidR="00873287">
        <w:rPr>
          <w:sz w:val="20"/>
        </w:rPr>
        <w:t>18</w:t>
      </w:r>
    </w:p>
    <w:p w:rsidR="00B42025" w:rsidRDefault="00B42025" w:rsidP="00B4202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8E3B30" w:rsidRPr="008E3B30">
        <w:rPr>
          <w:sz w:val="20"/>
        </w:rPr>
        <w:t>ltc_prcdr_2006-ltc_prcdr_20</w:t>
      </w:r>
      <w:r w:rsidR="00873287">
        <w:rPr>
          <w:sz w:val="20"/>
        </w:rPr>
        <w:t>18</w:t>
      </w:r>
    </w:p>
    <w:p w:rsidR="008E3B30" w:rsidRPr="008E3B30" w:rsidRDefault="008E3B30" w:rsidP="00B42025">
      <w:pPr>
        <w:pStyle w:val="NoSpacing"/>
        <w:numPr>
          <w:ilvl w:val="0"/>
          <w:numId w:val="1"/>
        </w:numPr>
        <w:rPr>
          <w:sz w:val="20"/>
        </w:rPr>
      </w:pPr>
      <w:r w:rsidRPr="008E3B30">
        <w:rPr>
          <w:sz w:val="20"/>
        </w:rPr>
        <w:t>Identify all LTC procedure codes from 2006 to 20</w:t>
      </w:r>
      <w:r w:rsidR="00873287">
        <w:rPr>
          <w:sz w:val="20"/>
        </w:rPr>
        <w:t>18</w:t>
      </w:r>
    </w:p>
    <w:p w:rsidR="00B42025" w:rsidRDefault="005344F4" w:rsidP="00B42025">
      <w:pPr>
        <w:pStyle w:val="NoSpacing"/>
        <w:rPr>
          <w:sz w:val="20"/>
        </w:rPr>
      </w:pPr>
      <w:r w:rsidRPr="005344F4">
        <w:rPr>
          <w:sz w:val="20"/>
        </w:rPr>
        <w:t>ltc_06</w:t>
      </w:r>
      <w:r w:rsidR="00E02497">
        <w:rPr>
          <w:sz w:val="20"/>
        </w:rPr>
        <w:t>18</w:t>
      </w:r>
      <w:r w:rsidR="00B42025">
        <w:rPr>
          <w:sz w:val="20"/>
        </w:rPr>
        <w:t>.sas</w:t>
      </w:r>
    </w:p>
    <w:p w:rsidR="00B42025" w:rsidRPr="005344F4" w:rsidRDefault="00B42025" w:rsidP="005344F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5344F4" w:rsidRPr="005344F4">
        <w:rPr>
          <w:sz w:val="20"/>
        </w:rPr>
        <w:t>ltc_prcdr_2006-ltc_prcdr_</w:t>
      </w:r>
      <w:r w:rsidR="00E02497">
        <w:rPr>
          <w:sz w:val="20"/>
        </w:rPr>
        <w:t>2018</w:t>
      </w:r>
      <w:r w:rsidR="005344F4">
        <w:rPr>
          <w:sz w:val="20"/>
        </w:rPr>
        <w:t xml:space="preserve">, </w:t>
      </w:r>
      <w:r w:rsidR="005344F4" w:rsidRPr="005344F4">
        <w:rPr>
          <w:sz w:val="20"/>
        </w:rPr>
        <w:t>ltc_poscarline_2006-ltc_poscarline_</w:t>
      </w:r>
      <w:r w:rsidR="00E02497">
        <w:rPr>
          <w:sz w:val="20"/>
        </w:rPr>
        <w:t>2018</w:t>
      </w:r>
      <w:r w:rsidR="005344F4">
        <w:rPr>
          <w:sz w:val="20"/>
        </w:rPr>
        <w:t xml:space="preserve">, </w:t>
      </w:r>
      <w:r w:rsidR="005344F4" w:rsidRPr="005344F4">
        <w:rPr>
          <w:sz w:val="20"/>
        </w:rPr>
        <w:t>pdeltc2006-pdeltc</w:t>
      </w:r>
      <w:r w:rsidR="00E02497">
        <w:rPr>
          <w:sz w:val="20"/>
        </w:rPr>
        <w:t>2018</w:t>
      </w:r>
      <w:r w:rsidR="005344F4">
        <w:rPr>
          <w:sz w:val="20"/>
        </w:rPr>
        <w:t xml:space="preserve">, </w:t>
      </w:r>
      <w:r w:rsidR="005344F4" w:rsidRPr="005344F4">
        <w:rPr>
          <w:sz w:val="20"/>
        </w:rPr>
        <w:t>RIF SNF claims</w:t>
      </w:r>
    </w:p>
    <w:p w:rsidR="00B42025" w:rsidRPr="005344F4" w:rsidRDefault="00B42025" w:rsidP="005344F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5344F4" w:rsidRPr="005344F4">
        <w:t xml:space="preserve"> </w:t>
      </w:r>
      <w:r w:rsidR="005344F4">
        <w:rPr>
          <w:sz w:val="20"/>
        </w:rPr>
        <w:t xml:space="preserve"> </w:t>
      </w:r>
      <w:r w:rsidR="005344F4" w:rsidRPr="005344F4">
        <w:rPr>
          <w:sz w:val="20"/>
        </w:rPr>
        <w:t>ltc2006_bene-ltc</w:t>
      </w:r>
      <w:r w:rsidR="00E02497">
        <w:rPr>
          <w:sz w:val="20"/>
        </w:rPr>
        <w:t>2018</w:t>
      </w:r>
      <w:r w:rsidR="005344F4" w:rsidRPr="005344F4">
        <w:rPr>
          <w:sz w:val="20"/>
        </w:rPr>
        <w:t>_bene</w:t>
      </w:r>
    </w:p>
    <w:p w:rsidR="00B42025" w:rsidRDefault="005344F4" w:rsidP="00B42025">
      <w:pPr>
        <w:pStyle w:val="NoSpacing"/>
        <w:numPr>
          <w:ilvl w:val="0"/>
          <w:numId w:val="1"/>
        </w:numPr>
        <w:rPr>
          <w:sz w:val="20"/>
        </w:rPr>
      </w:pPr>
      <w:r w:rsidRPr="005344F4">
        <w:rPr>
          <w:sz w:val="20"/>
        </w:rPr>
        <w:t>Combine LTC information from procedure, pharmacy claims, and POS codes and make beneficiary level</w:t>
      </w:r>
    </w:p>
    <w:p w:rsidR="00EA4399" w:rsidRDefault="00EA4399" w:rsidP="00EA4399">
      <w:pPr>
        <w:pStyle w:val="NoSpacing"/>
        <w:rPr>
          <w:sz w:val="20"/>
        </w:rPr>
      </w:pPr>
      <w:r>
        <w:rPr>
          <w:sz w:val="20"/>
        </w:rPr>
        <w:t>ma_ltc_pos1518.sas</w:t>
      </w:r>
    </w:p>
    <w:p w:rsidR="00EA4399" w:rsidRDefault="00EA4399" w:rsidP="00EA439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Encounter inpatient and outpatient base files, and revenue files</w:t>
      </w:r>
    </w:p>
    <w:p w:rsidR="00EA4399" w:rsidRDefault="00EA4399" w:rsidP="00EA439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lastRenderedPageBreak/>
        <w:t>Creates</w:t>
      </w:r>
      <w:r>
        <w:rPr>
          <w:sz w:val="20"/>
        </w:rPr>
        <w:t xml:space="preserve">: </w:t>
      </w:r>
      <w:r w:rsidRPr="00B42025">
        <w:rPr>
          <w:sz w:val="20"/>
        </w:rPr>
        <w:t>ltc_poscarline_20</w:t>
      </w:r>
      <w:r>
        <w:rPr>
          <w:sz w:val="20"/>
        </w:rPr>
        <w:t>15</w:t>
      </w:r>
      <w:r w:rsidRPr="00B42025">
        <w:rPr>
          <w:sz w:val="20"/>
        </w:rPr>
        <w:t>- ltc_poscarline_20</w:t>
      </w:r>
      <w:r>
        <w:rPr>
          <w:sz w:val="20"/>
        </w:rPr>
        <w:t>18</w:t>
      </w:r>
    </w:p>
    <w:p w:rsidR="00EA4399" w:rsidRDefault="00EA4399" w:rsidP="00EA4399">
      <w:pPr>
        <w:pStyle w:val="NoSpacing"/>
        <w:numPr>
          <w:ilvl w:val="0"/>
          <w:numId w:val="1"/>
        </w:numPr>
        <w:rPr>
          <w:sz w:val="20"/>
        </w:rPr>
      </w:pPr>
      <w:r w:rsidRPr="00B42025">
        <w:rPr>
          <w:sz w:val="20"/>
        </w:rPr>
        <w:t>Identify all POS claims with an LTC code</w:t>
      </w:r>
    </w:p>
    <w:p w:rsidR="00EA4399" w:rsidRDefault="00EA4399" w:rsidP="00EA4399">
      <w:pPr>
        <w:pStyle w:val="NoSpacing"/>
        <w:rPr>
          <w:sz w:val="20"/>
        </w:rPr>
      </w:pPr>
      <w:r>
        <w:rPr>
          <w:sz w:val="20"/>
        </w:rPr>
        <w:t>ma_</w:t>
      </w:r>
      <w:r w:rsidRPr="008E3B30">
        <w:rPr>
          <w:sz w:val="20"/>
        </w:rPr>
        <w:t>ltc_prcdr</w:t>
      </w:r>
      <w:r>
        <w:rPr>
          <w:sz w:val="20"/>
        </w:rPr>
        <w:t>1518.sas</w:t>
      </w:r>
    </w:p>
    <w:p w:rsidR="00EA4399" w:rsidRDefault="00EA4399" w:rsidP="00EA439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Encounter Carrier line files</w:t>
      </w:r>
    </w:p>
    <w:p w:rsidR="00EA4399" w:rsidRDefault="00EA4399" w:rsidP="00EA439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ma_</w:t>
      </w:r>
      <w:r w:rsidRPr="008E3B30">
        <w:rPr>
          <w:sz w:val="20"/>
        </w:rPr>
        <w:t>ltc_prcdr_20</w:t>
      </w:r>
      <w:r>
        <w:rPr>
          <w:sz w:val="20"/>
        </w:rPr>
        <w:t>15</w:t>
      </w:r>
      <w:r w:rsidRPr="008E3B30">
        <w:rPr>
          <w:sz w:val="20"/>
        </w:rPr>
        <w:t>-</w:t>
      </w:r>
      <w:r>
        <w:rPr>
          <w:sz w:val="20"/>
        </w:rPr>
        <w:t>ma_</w:t>
      </w:r>
      <w:r w:rsidRPr="008E3B30">
        <w:rPr>
          <w:sz w:val="20"/>
        </w:rPr>
        <w:t>ltc_prcdr_20</w:t>
      </w:r>
      <w:r>
        <w:rPr>
          <w:sz w:val="20"/>
        </w:rPr>
        <w:t>18</w:t>
      </w:r>
    </w:p>
    <w:p w:rsidR="00EA4399" w:rsidRPr="008E3B30" w:rsidRDefault="00EA4399" w:rsidP="00EA4399">
      <w:pPr>
        <w:pStyle w:val="NoSpacing"/>
        <w:numPr>
          <w:ilvl w:val="0"/>
          <w:numId w:val="1"/>
        </w:numPr>
        <w:rPr>
          <w:sz w:val="20"/>
        </w:rPr>
      </w:pPr>
      <w:r w:rsidRPr="008E3B30">
        <w:rPr>
          <w:sz w:val="20"/>
        </w:rPr>
        <w:t>Identify all LTC procedure codes from 20</w:t>
      </w:r>
      <w:r>
        <w:rPr>
          <w:sz w:val="20"/>
        </w:rPr>
        <w:t>15</w:t>
      </w:r>
      <w:r w:rsidRPr="008E3B30">
        <w:rPr>
          <w:sz w:val="20"/>
        </w:rPr>
        <w:t xml:space="preserve"> to 20</w:t>
      </w:r>
      <w:r>
        <w:rPr>
          <w:sz w:val="20"/>
        </w:rPr>
        <w:t>18</w:t>
      </w:r>
    </w:p>
    <w:p w:rsidR="00EA4399" w:rsidRDefault="00EA4399" w:rsidP="00EA4399">
      <w:pPr>
        <w:pStyle w:val="NoSpacing"/>
        <w:rPr>
          <w:sz w:val="20"/>
        </w:rPr>
      </w:pPr>
      <w:r>
        <w:rPr>
          <w:sz w:val="20"/>
        </w:rPr>
        <w:t>ma_</w:t>
      </w:r>
      <w:r w:rsidRPr="005344F4">
        <w:rPr>
          <w:sz w:val="20"/>
        </w:rPr>
        <w:t>ltc_</w:t>
      </w:r>
      <w:r>
        <w:rPr>
          <w:sz w:val="20"/>
        </w:rPr>
        <w:t>1518.sas</w:t>
      </w:r>
    </w:p>
    <w:p w:rsidR="00EA4399" w:rsidRPr="005344F4" w:rsidRDefault="00EA4399" w:rsidP="00EA439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ma_</w:t>
      </w:r>
      <w:r w:rsidRPr="005344F4">
        <w:rPr>
          <w:sz w:val="20"/>
        </w:rPr>
        <w:t>ltc_prcdr_20</w:t>
      </w:r>
      <w:r>
        <w:rPr>
          <w:sz w:val="20"/>
        </w:rPr>
        <w:t>15</w:t>
      </w:r>
      <w:r w:rsidRPr="005344F4">
        <w:rPr>
          <w:sz w:val="20"/>
        </w:rPr>
        <w:t>-</w:t>
      </w:r>
      <w:r>
        <w:rPr>
          <w:sz w:val="20"/>
        </w:rPr>
        <w:t>ma_</w:t>
      </w:r>
      <w:r w:rsidRPr="005344F4">
        <w:rPr>
          <w:sz w:val="20"/>
        </w:rPr>
        <w:t>ltc_prcdr_</w:t>
      </w:r>
      <w:r>
        <w:rPr>
          <w:sz w:val="20"/>
        </w:rPr>
        <w:t>2018, ma_</w:t>
      </w:r>
      <w:r w:rsidRPr="005344F4">
        <w:rPr>
          <w:sz w:val="20"/>
        </w:rPr>
        <w:t>ltc_poscarline_20</w:t>
      </w:r>
      <w:r>
        <w:rPr>
          <w:sz w:val="20"/>
        </w:rPr>
        <w:t>15</w:t>
      </w:r>
      <w:r w:rsidRPr="005344F4">
        <w:rPr>
          <w:sz w:val="20"/>
        </w:rPr>
        <w:t>-</w:t>
      </w:r>
      <w:r>
        <w:rPr>
          <w:sz w:val="20"/>
        </w:rPr>
        <w:t>ma_</w:t>
      </w:r>
      <w:r w:rsidRPr="005344F4">
        <w:rPr>
          <w:sz w:val="20"/>
        </w:rPr>
        <w:t>ltc_poscarline_</w:t>
      </w:r>
      <w:r>
        <w:rPr>
          <w:sz w:val="20"/>
        </w:rPr>
        <w:t xml:space="preserve">2018, </w:t>
      </w:r>
      <w:r w:rsidRPr="005344F4">
        <w:rPr>
          <w:sz w:val="20"/>
        </w:rPr>
        <w:t>pdeltc20</w:t>
      </w:r>
      <w:r>
        <w:rPr>
          <w:sz w:val="20"/>
        </w:rPr>
        <w:t>15</w:t>
      </w:r>
      <w:r w:rsidRPr="005344F4">
        <w:rPr>
          <w:sz w:val="20"/>
        </w:rPr>
        <w:t>-pdeltc</w:t>
      </w:r>
      <w:r>
        <w:rPr>
          <w:sz w:val="20"/>
        </w:rPr>
        <w:t>2018, Encounter</w:t>
      </w:r>
      <w:r w:rsidRPr="005344F4">
        <w:rPr>
          <w:sz w:val="20"/>
        </w:rPr>
        <w:t xml:space="preserve"> SNF claims</w:t>
      </w:r>
    </w:p>
    <w:p w:rsidR="00EA4399" w:rsidRPr="005344F4" w:rsidRDefault="00EA4399" w:rsidP="00EA439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Pr="005344F4">
        <w:t xml:space="preserve"> </w:t>
      </w:r>
      <w:r>
        <w:rPr>
          <w:sz w:val="20"/>
        </w:rPr>
        <w:t xml:space="preserve"> ma_</w:t>
      </w:r>
      <w:r w:rsidRPr="005344F4">
        <w:rPr>
          <w:sz w:val="20"/>
        </w:rPr>
        <w:t>ltc20</w:t>
      </w:r>
      <w:r>
        <w:rPr>
          <w:sz w:val="20"/>
        </w:rPr>
        <w:t>15</w:t>
      </w:r>
      <w:r w:rsidRPr="005344F4">
        <w:rPr>
          <w:sz w:val="20"/>
        </w:rPr>
        <w:t>_bene-</w:t>
      </w:r>
      <w:r>
        <w:rPr>
          <w:sz w:val="20"/>
        </w:rPr>
        <w:t>ma_</w:t>
      </w:r>
      <w:r w:rsidRPr="005344F4">
        <w:rPr>
          <w:sz w:val="20"/>
        </w:rPr>
        <w:t>ltc</w:t>
      </w:r>
      <w:r>
        <w:rPr>
          <w:sz w:val="20"/>
        </w:rPr>
        <w:t>2018</w:t>
      </w:r>
      <w:r w:rsidRPr="005344F4">
        <w:rPr>
          <w:sz w:val="20"/>
        </w:rPr>
        <w:t>_bene</w:t>
      </w:r>
    </w:p>
    <w:p w:rsidR="00EA4399" w:rsidRDefault="00EA4399" w:rsidP="00EA4399">
      <w:pPr>
        <w:pStyle w:val="NoSpacing"/>
        <w:numPr>
          <w:ilvl w:val="0"/>
          <w:numId w:val="1"/>
        </w:numPr>
        <w:rPr>
          <w:sz w:val="20"/>
        </w:rPr>
      </w:pPr>
      <w:r w:rsidRPr="005344F4">
        <w:rPr>
          <w:sz w:val="20"/>
        </w:rPr>
        <w:t>Combine LTC information from procedure, pharmacy claims, and POS codes and make beneficiary level</w:t>
      </w:r>
      <w:r>
        <w:rPr>
          <w:sz w:val="20"/>
        </w:rPr>
        <w:t xml:space="preserve"> for MA patients</w:t>
      </w:r>
    </w:p>
    <w:p w:rsidR="00294481" w:rsidRDefault="00294481" w:rsidP="00294481">
      <w:pPr>
        <w:pStyle w:val="NoSpacing"/>
        <w:rPr>
          <w:sz w:val="20"/>
        </w:rPr>
      </w:pPr>
    </w:p>
    <w:p w:rsidR="00294481" w:rsidRDefault="00294481" w:rsidP="00294481">
      <w:pPr>
        <w:pStyle w:val="NoSpacing"/>
        <w:rPr>
          <w:b/>
          <w:sz w:val="20"/>
        </w:rPr>
      </w:pPr>
      <w:r>
        <w:rPr>
          <w:b/>
          <w:sz w:val="20"/>
        </w:rPr>
        <w:t>Identify Dementia</w:t>
      </w:r>
    </w:p>
    <w:p w:rsidR="00EB4363" w:rsidRDefault="00EB4363" w:rsidP="00EB4363">
      <w:pPr>
        <w:pStyle w:val="NoSpacing"/>
        <w:rPr>
          <w:sz w:val="20"/>
        </w:rPr>
      </w:pPr>
      <w:r>
        <w:rPr>
          <w:sz w:val="20"/>
        </w:rPr>
        <w:t>pull_dementia_dx_ma1518.sas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fmt</w:t>
      </w:r>
      <w:proofErr w:type="spellEnd"/>
      <w:r>
        <w:rPr>
          <w:sz w:val="20"/>
        </w:rPr>
        <w:t>, Part A and B claims – carrier, outpatient, inpatient, SNF, HHA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dementia_dx_carrier_ma15_18, dementia_dx_hha_ma15_18, dementia_dx_ip_ma15_18, dementia_dx_op_ma15_18, dementia_dx_snf_ma15_18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dementia encounters from 2015-2018</w:t>
      </w:r>
    </w:p>
    <w:p w:rsidR="00EB4363" w:rsidRDefault="00EB4363" w:rsidP="00EB4363">
      <w:pPr>
        <w:pStyle w:val="NoSpacing"/>
        <w:rPr>
          <w:sz w:val="20"/>
        </w:rPr>
      </w:pPr>
      <w:r>
        <w:rPr>
          <w:sz w:val="20"/>
        </w:rPr>
        <w:t>adjudicate_claims1518.sas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dementia_dx_carrier_ma15_18, dementia_dx_hha_ma15_18, dementia_dx_ip_ma15_18, dementia_dx_op_ma15_18, dementia_dx_snf_ma15_18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dementia_dx_carrier_adj_ma15_18, dementia_dx_hha_adj_ma15_18, dementia_dx_ip_adj_ma15_18, dementia_dx_op_adj_ma15_18, dementia_dx_snf_adj_ma15_18</w:t>
      </w:r>
    </w:p>
    <w:p w:rsidR="00EB4363" w:rsidRP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Adjudicate</w:t>
      </w:r>
      <w:r w:rsidR="00A15A69">
        <w:rPr>
          <w:sz w:val="20"/>
        </w:rPr>
        <w:t xml:space="preserve"> diagnoses on Encounter</w:t>
      </w:r>
      <w:r>
        <w:rPr>
          <w:sz w:val="20"/>
        </w:rPr>
        <w:t xml:space="preserve"> 2015-2018 claims</w:t>
      </w:r>
    </w:p>
    <w:p w:rsidR="00EB4363" w:rsidRDefault="00EB4363" w:rsidP="00EB4363">
      <w:pPr>
        <w:pStyle w:val="NoSpacing"/>
        <w:rPr>
          <w:sz w:val="20"/>
        </w:rPr>
      </w:pPr>
      <w:r>
        <w:rPr>
          <w:sz w:val="20"/>
        </w:rPr>
        <w:t>dementia_dxdt_ma1518.sas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A15A69">
        <w:rPr>
          <w:sz w:val="20"/>
        </w:rPr>
        <w:t>dementia_dx_carrier_adj_ma15_18, dementia_dx_hha_adj_ma15_18, dementia_dx_ip_adj_ma15_18, dementia_dx_op_adj_ma15_18, dementia_dx_snf_adj_ma15_18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dementia_dt_</w:t>
      </w:r>
      <w:r w:rsidR="00A15A69">
        <w:rPr>
          <w:sz w:val="20"/>
        </w:rPr>
        <w:t>ma15_18</w:t>
      </w:r>
    </w:p>
    <w:p w:rsidR="00EB4363" w:rsidRPr="00EB4363" w:rsidRDefault="00A15A69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Make 2015-2018 adjudicated claims date level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pull_dementia_dx_20</w:t>
      </w:r>
      <w:r w:rsidR="005E434D">
        <w:rPr>
          <w:sz w:val="20"/>
        </w:rPr>
        <w:t>2</w:t>
      </w:r>
      <w:r w:rsidR="00EB4363">
        <w:rPr>
          <w:sz w:val="20"/>
        </w:rPr>
        <w:t>0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fmt</w:t>
      </w:r>
      <w:proofErr w:type="spellEnd"/>
      <w:r>
        <w:rPr>
          <w:sz w:val="20"/>
        </w:rPr>
        <w:t>, Part A and B claims – carrier, outpatient, inpatient, SNF, HHA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dementia_dx_bcarrier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dementia_dx_hha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dementia_dx_inpatient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dementia_dx_outpatient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dementia_dx_snf</w:t>
      </w:r>
      <w:proofErr w:type="spellEnd"/>
      <w:r>
        <w:rPr>
          <w:sz w:val="20"/>
        </w:rPr>
        <w:t>_[year]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all dementia claims from the Part A &amp; B files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dementia_dxdt</w:t>
      </w:r>
      <w:r w:rsidR="00B83C9C">
        <w:rPr>
          <w:sz w:val="20"/>
        </w:rPr>
        <w:t>_202</w:t>
      </w:r>
      <w:r w:rsidR="00EB4363">
        <w:rPr>
          <w:sz w:val="20"/>
        </w:rPr>
        <w:t>0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fmt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dementia_dx_bcarrier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dementia_dx_hha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dementia_dx_inpatient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dementia_dx_outpatient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dementia_dx_snf</w:t>
      </w:r>
      <w:proofErr w:type="spellEnd"/>
      <w:r>
        <w:rPr>
          <w:sz w:val="20"/>
        </w:rPr>
        <w:t>_[year]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dementia_dt_1999_202</w:t>
      </w:r>
      <w:r w:rsidR="00EB4363">
        <w:rPr>
          <w:sz w:val="20"/>
        </w:rPr>
        <w:t>0</w:t>
      </w:r>
    </w:p>
    <w:p w:rsidR="00294481" w:rsidRPr="00A66AE5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Combines all dementia claims and makes it patient date-level</w:t>
      </w:r>
    </w:p>
    <w:p w:rsidR="00294481" w:rsidRPr="00A66AE5" w:rsidRDefault="00294481" w:rsidP="00294481">
      <w:pPr>
        <w:pStyle w:val="NoSpacing"/>
        <w:ind w:left="720"/>
        <w:rPr>
          <w:sz w:val="20"/>
          <w:u w:val="single"/>
        </w:rPr>
      </w:pPr>
    </w:p>
    <w:p w:rsidR="00294481" w:rsidRDefault="000B52E2" w:rsidP="00294481">
      <w:pPr>
        <w:pStyle w:val="NoSpacing"/>
        <w:rPr>
          <w:b/>
          <w:sz w:val="20"/>
        </w:rPr>
      </w:pPr>
      <w:r>
        <w:rPr>
          <w:b/>
          <w:sz w:val="20"/>
        </w:rPr>
        <w:t>Build</w:t>
      </w:r>
    </w:p>
    <w:p w:rsidR="00294481" w:rsidRDefault="00A71831" w:rsidP="00294481">
      <w:pPr>
        <w:pStyle w:val="NoSpacing"/>
        <w:rPr>
          <w:sz w:val="20"/>
        </w:rPr>
      </w:pPr>
      <w:proofErr w:type="spellStart"/>
      <w:r>
        <w:rPr>
          <w:sz w:val="20"/>
        </w:rPr>
        <w:t>ffs_verifiedmciplwd.sas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 w:rsidRPr="00F01E78">
        <w:rPr>
          <w:sz w:val="20"/>
        </w:rPr>
        <w:t xml:space="preserve"> </w:t>
      </w:r>
      <w:r w:rsidR="00A71831">
        <w:rPr>
          <w:sz w:val="20"/>
        </w:rPr>
        <w:t>dementia_dt_1999_2020, bene_demog2020</w:t>
      </w:r>
    </w:p>
    <w:p w:rsidR="004D44E9" w:rsidRDefault="004D44E9" w:rsidP="00AB30C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A71831">
        <w:rPr>
          <w:sz w:val="20"/>
        </w:rPr>
        <w:t>dxmciinc1yrv_scendx_ffs</w:t>
      </w:r>
    </w:p>
    <w:p w:rsidR="00AB30CF" w:rsidRPr="00AB30CF" w:rsidRDefault="00A71831" w:rsidP="00AB30CF">
      <w:pPr>
        <w:pStyle w:val="NoSpacing"/>
        <w:numPr>
          <w:ilvl w:val="0"/>
          <w:numId w:val="1"/>
        </w:numPr>
        <w:rPr>
          <w:sz w:val="20"/>
        </w:rPr>
      </w:pPr>
      <w:r w:rsidRPr="00A71831">
        <w:rPr>
          <w:sz w:val="20"/>
        </w:rPr>
        <w:t>Identify incidence dementia DX in FFS defined as first instance of a dementia or MCI verified by a second dementia or MCI or death in 1 year</w:t>
      </w:r>
    </w:p>
    <w:p w:rsidR="00294481" w:rsidRDefault="00A71831" w:rsidP="00294481">
      <w:pPr>
        <w:pStyle w:val="NoSpacing"/>
        <w:rPr>
          <w:sz w:val="20"/>
        </w:rPr>
      </w:pPr>
      <w:proofErr w:type="spellStart"/>
      <w:r>
        <w:rPr>
          <w:sz w:val="20"/>
        </w:rPr>
        <w:t>ma_verifiedmciplwd.sas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A71831">
        <w:rPr>
          <w:sz w:val="20"/>
        </w:rPr>
        <w:t>dementia_dt_ma15_18, bene_demog2020</w:t>
      </w:r>
    </w:p>
    <w:p w:rsidR="00294481" w:rsidRPr="00E53D7D" w:rsidRDefault="00294481" w:rsidP="00E53D7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A71831">
        <w:rPr>
          <w:sz w:val="20"/>
        </w:rPr>
        <w:t>dxmciinc1yrv_scendx_ma</w:t>
      </w:r>
    </w:p>
    <w:p w:rsidR="009B4F31" w:rsidRDefault="00A71831" w:rsidP="00294481">
      <w:pPr>
        <w:pStyle w:val="NoSpacing"/>
        <w:numPr>
          <w:ilvl w:val="0"/>
          <w:numId w:val="1"/>
        </w:numPr>
        <w:rPr>
          <w:sz w:val="20"/>
        </w:rPr>
      </w:pPr>
      <w:r w:rsidRPr="00A71831">
        <w:rPr>
          <w:sz w:val="20"/>
        </w:rPr>
        <w:t>Identify incidence dementia DX in MA defined as first instance of a dementia or MCI verified by a second dementia or MCI or death in 1 year</w:t>
      </w:r>
    </w:p>
    <w:p w:rsidR="00294481" w:rsidRDefault="00A71831" w:rsidP="00294481">
      <w:pPr>
        <w:pStyle w:val="NoSpacing"/>
        <w:rPr>
          <w:sz w:val="20"/>
        </w:rPr>
      </w:pPr>
      <w:proofErr w:type="spellStart"/>
      <w:r>
        <w:rPr>
          <w:sz w:val="20"/>
        </w:rPr>
        <w:t>get_codes</w:t>
      </w:r>
      <w:r w:rsidR="00F0590A">
        <w:rPr>
          <w:sz w:val="20"/>
        </w:rPr>
        <w:t>_arthglau</w:t>
      </w:r>
      <w:r>
        <w:rPr>
          <w:sz w:val="20"/>
        </w:rPr>
        <w:t>.sas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lastRenderedPageBreak/>
        <w:t>Source data</w:t>
      </w:r>
      <w:r>
        <w:rPr>
          <w:sz w:val="20"/>
        </w:rPr>
        <w:t xml:space="preserve">: </w:t>
      </w:r>
      <w:r w:rsidR="00A71831">
        <w:rPr>
          <w:sz w:val="20"/>
        </w:rPr>
        <w:t>CC_Codes.csv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A71831">
        <w:rPr>
          <w:sz w:val="20"/>
        </w:rPr>
        <w:t>macro variables with ICD codes</w:t>
      </w:r>
    </w:p>
    <w:p w:rsidR="00AD34BF" w:rsidRDefault="00A71831" w:rsidP="00294481">
      <w:pPr>
        <w:pStyle w:val="NoSpacing"/>
        <w:numPr>
          <w:ilvl w:val="0"/>
          <w:numId w:val="1"/>
        </w:numPr>
        <w:rPr>
          <w:sz w:val="20"/>
        </w:rPr>
      </w:pPr>
      <w:r w:rsidRPr="00A71831">
        <w:rPr>
          <w:sz w:val="20"/>
        </w:rPr>
        <w:t>Identify ICD codes for ar</w:t>
      </w:r>
      <w:r>
        <w:rPr>
          <w:sz w:val="20"/>
        </w:rPr>
        <w:t>t</w:t>
      </w:r>
      <w:r w:rsidRPr="00A71831">
        <w:rPr>
          <w:sz w:val="20"/>
        </w:rPr>
        <w:t>h</w:t>
      </w:r>
      <w:r>
        <w:rPr>
          <w:sz w:val="20"/>
        </w:rPr>
        <w:t>rit</w:t>
      </w:r>
      <w:r w:rsidRPr="00A71831">
        <w:rPr>
          <w:sz w:val="20"/>
        </w:rPr>
        <w:t>is/glaucoma using the CCW</w:t>
      </w:r>
    </w:p>
    <w:p w:rsidR="00294481" w:rsidRPr="00AD34BF" w:rsidRDefault="00A71831" w:rsidP="00AD34BF">
      <w:pPr>
        <w:pStyle w:val="NoSpacing"/>
        <w:rPr>
          <w:sz w:val="20"/>
        </w:rPr>
      </w:pPr>
      <w:proofErr w:type="spellStart"/>
      <w:r w:rsidRPr="00A71831">
        <w:rPr>
          <w:sz w:val="20"/>
        </w:rPr>
        <w:t>ffs_arthritis_glaucoma</w:t>
      </w:r>
      <w:r>
        <w:rPr>
          <w:sz w:val="20"/>
        </w:rPr>
        <w:t>.sas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A71831" w:rsidRPr="00A71831">
        <w:rPr>
          <w:sz w:val="20"/>
        </w:rPr>
        <w:t>RIF claims 2015 to 2018</w:t>
      </w:r>
    </w:p>
    <w:p w:rsidR="00294481" w:rsidRPr="00A71831" w:rsidRDefault="00294481" w:rsidP="00A7183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A71831" w:rsidRPr="00A71831">
        <w:rPr>
          <w:sz w:val="20"/>
        </w:rPr>
        <w:t>arthglau_dx_2015_2018</w:t>
      </w:r>
      <w:r w:rsidR="00A71831">
        <w:rPr>
          <w:sz w:val="20"/>
        </w:rPr>
        <w:t xml:space="preserve">, </w:t>
      </w:r>
      <w:proofErr w:type="spellStart"/>
      <w:r w:rsidR="00A71831" w:rsidRPr="00A71831">
        <w:rPr>
          <w:sz w:val="20"/>
        </w:rPr>
        <w:t>bene_arthglau_ffs</w:t>
      </w:r>
      <w:proofErr w:type="spellEnd"/>
    </w:p>
    <w:p w:rsidR="00AD34BF" w:rsidRDefault="00A71831" w:rsidP="00294481">
      <w:pPr>
        <w:pStyle w:val="NoSpacing"/>
        <w:numPr>
          <w:ilvl w:val="0"/>
          <w:numId w:val="1"/>
        </w:numPr>
        <w:rPr>
          <w:sz w:val="20"/>
        </w:rPr>
      </w:pPr>
      <w:r w:rsidRPr="00A71831">
        <w:rPr>
          <w:sz w:val="20"/>
        </w:rPr>
        <w:t>Pull FFS claims for arthritis/glaucoma and summarize at the bene level</w:t>
      </w:r>
    </w:p>
    <w:p w:rsidR="00294481" w:rsidRDefault="004E5FBB" w:rsidP="00294481">
      <w:pPr>
        <w:pStyle w:val="NoSpacing"/>
        <w:rPr>
          <w:sz w:val="20"/>
        </w:rPr>
      </w:pPr>
      <w:proofErr w:type="spellStart"/>
      <w:r w:rsidRPr="004E5FBB">
        <w:rPr>
          <w:sz w:val="20"/>
        </w:rPr>
        <w:t>ma_arthritis_glaucoma</w:t>
      </w:r>
      <w:r>
        <w:rPr>
          <w:sz w:val="20"/>
        </w:rPr>
        <w:t>.sas</w:t>
      </w:r>
      <w:proofErr w:type="spellEnd"/>
    </w:p>
    <w:p w:rsidR="00294481" w:rsidRPr="0067298F" w:rsidRDefault="00294481" w:rsidP="0067298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4E5FBB" w:rsidRPr="004E5FBB">
        <w:rPr>
          <w:sz w:val="20"/>
        </w:rPr>
        <w:t>Encounter claims 2015 to 2018</w:t>
      </w:r>
    </w:p>
    <w:p w:rsidR="0073138F" w:rsidRDefault="0073138F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2719A0" w:rsidRPr="002719A0">
        <w:t xml:space="preserve"> </w:t>
      </w:r>
      <w:r w:rsidR="0067298F">
        <w:rPr>
          <w:sz w:val="20"/>
        </w:rPr>
        <w:t xml:space="preserve"> </w:t>
      </w:r>
      <w:proofErr w:type="spellStart"/>
      <w:r w:rsidR="004E5FBB" w:rsidRPr="004E5FBB">
        <w:rPr>
          <w:sz w:val="20"/>
        </w:rPr>
        <w:t>arthglaudx</w:t>
      </w:r>
      <w:proofErr w:type="spellEnd"/>
      <w:r w:rsidR="004E5FBB" w:rsidRPr="004E5FBB">
        <w:rPr>
          <w:sz w:val="20"/>
        </w:rPr>
        <w:t>_[</w:t>
      </w:r>
      <w:proofErr w:type="spellStart"/>
      <w:r w:rsidR="004E5FBB" w:rsidRPr="004E5FBB">
        <w:rPr>
          <w:sz w:val="20"/>
        </w:rPr>
        <w:t>typ</w:t>
      </w:r>
      <w:proofErr w:type="spellEnd"/>
      <w:r w:rsidR="004E5FBB" w:rsidRPr="004E5FBB">
        <w:rPr>
          <w:sz w:val="20"/>
        </w:rPr>
        <w:t>]_15_18</w:t>
      </w:r>
    </w:p>
    <w:p w:rsidR="002719A0" w:rsidRDefault="004E5FBB" w:rsidP="00294481">
      <w:pPr>
        <w:pStyle w:val="NoSpacing"/>
        <w:numPr>
          <w:ilvl w:val="0"/>
          <w:numId w:val="1"/>
        </w:numPr>
        <w:rPr>
          <w:sz w:val="20"/>
        </w:rPr>
      </w:pPr>
      <w:r w:rsidRPr="004E5FBB">
        <w:rPr>
          <w:sz w:val="20"/>
        </w:rPr>
        <w:t>Pull MA claims for arthritis/glaucoma</w:t>
      </w:r>
    </w:p>
    <w:p w:rsidR="00294481" w:rsidRDefault="009C1CCC" w:rsidP="00294481">
      <w:pPr>
        <w:pStyle w:val="NoSpacing"/>
        <w:rPr>
          <w:sz w:val="20"/>
        </w:rPr>
      </w:pPr>
      <w:proofErr w:type="spellStart"/>
      <w:r w:rsidRPr="009C1CCC">
        <w:rPr>
          <w:sz w:val="20"/>
        </w:rPr>
        <w:t>ma_arthritis_glaucoma_adj</w:t>
      </w:r>
      <w:r>
        <w:rPr>
          <w:sz w:val="20"/>
        </w:rPr>
        <w:t>.sas</w:t>
      </w:r>
      <w:proofErr w:type="spellEnd"/>
    </w:p>
    <w:p w:rsidR="00294481" w:rsidRPr="009C1CCC" w:rsidRDefault="00294481" w:rsidP="009C1CCC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</w:t>
      </w:r>
      <w:r w:rsidR="009C1CCC">
        <w:rPr>
          <w:sz w:val="20"/>
        </w:rPr>
        <w:t xml:space="preserve"> </w:t>
      </w:r>
      <w:proofErr w:type="spellStart"/>
      <w:r w:rsidR="009C1CCC" w:rsidRPr="009C1CCC">
        <w:rPr>
          <w:sz w:val="20"/>
        </w:rPr>
        <w:t>arthglaudx</w:t>
      </w:r>
      <w:proofErr w:type="spellEnd"/>
      <w:r w:rsidR="009C1CCC" w:rsidRPr="009C1CCC">
        <w:rPr>
          <w:sz w:val="20"/>
        </w:rPr>
        <w:t>_[</w:t>
      </w:r>
      <w:proofErr w:type="spellStart"/>
      <w:r w:rsidR="009C1CCC" w:rsidRPr="009C1CCC">
        <w:rPr>
          <w:sz w:val="20"/>
        </w:rPr>
        <w:t>typ</w:t>
      </w:r>
      <w:proofErr w:type="spellEnd"/>
      <w:r w:rsidR="009C1CCC" w:rsidRPr="009C1CCC">
        <w:rPr>
          <w:sz w:val="20"/>
        </w:rPr>
        <w:t>]_15_18</w:t>
      </w:r>
      <w:r w:rsidR="009C1CCC">
        <w:rPr>
          <w:sz w:val="20"/>
        </w:rPr>
        <w:t xml:space="preserve">, </w:t>
      </w:r>
      <w:r w:rsidR="009C1CCC" w:rsidRPr="009C1CCC">
        <w:rPr>
          <w:sz w:val="20"/>
        </w:rPr>
        <w:t>Encounter claims 2015 to 2018</w:t>
      </w:r>
    </w:p>
    <w:p w:rsidR="0073138F" w:rsidRPr="009C1CCC" w:rsidRDefault="0073138F" w:rsidP="009C1CCC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9C1CCC" w:rsidRPr="009C1CCC">
        <w:rPr>
          <w:sz w:val="20"/>
        </w:rPr>
        <w:t>arthglaudx_ma15_18</w:t>
      </w:r>
      <w:r w:rsidR="009C1CCC">
        <w:rPr>
          <w:sz w:val="20"/>
        </w:rPr>
        <w:t xml:space="preserve">, </w:t>
      </w:r>
      <w:proofErr w:type="spellStart"/>
      <w:r w:rsidR="009C1CCC" w:rsidRPr="009C1CCC">
        <w:rPr>
          <w:sz w:val="20"/>
        </w:rPr>
        <w:t>bene_arthglau_ma</w:t>
      </w:r>
      <w:proofErr w:type="spellEnd"/>
    </w:p>
    <w:p w:rsidR="00CD42B8" w:rsidRDefault="009C1CCC" w:rsidP="00294481">
      <w:pPr>
        <w:pStyle w:val="NoSpacing"/>
        <w:numPr>
          <w:ilvl w:val="0"/>
          <w:numId w:val="1"/>
        </w:numPr>
        <w:rPr>
          <w:sz w:val="20"/>
        </w:rPr>
      </w:pPr>
      <w:r w:rsidRPr="009C1CCC">
        <w:rPr>
          <w:sz w:val="20"/>
        </w:rPr>
        <w:t>Adjudicate MA claims for art</w:t>
      </w:r>
      <w:r>
        <w:rPr>
          <w:sz w:val="20"/>
        </w:rPr>
        <w:t>hr</w:t>
      </w:r>
      <w:r w:rsidRPr="009C1CCC">
        <w:rPr>
          <w:sz w:val="20"/>
        </w:rPr>
        <w:t>itis/glaucoma and summarize at the bene level</w:t>
      </w:r>
    </w:p>
    <w:p w:rsidR="0073138F" w:rsidRDefault="00D95416" w:rsidP="0073138F">
      <w:pPr>
        <w:pStyle w:val="NoSpacing"/>
        <w:rPr>
          <w:sz w:val="20"/>
        </w:rPr>
      </w:pPr>
      <w:proofErr w:type="spellStart"/>
      <w:r>
        <w:rPr>
          <w:sz w:val="20"/>
        </w:rPr>
        <w:t>get</w:t>
      </w:r>
      <w:r w:rsidRPr="00D95416">
        <w:rPr>
          <w:sz w:val="20"/>
        </w:rPr>
        <w:t>_codes_cc</w:t>
      </w:r>
      <w:r>
        <w:rPr>
          <w:sz w:val="20"/>
        </w:rPr>
        <w:t>.sas</w:t>
      </w:r>
      <w:proofErr w:type="spellEnd"/>
      <w:r w:rsidRPr="00D95416">
        <w:rPr>
          <w:sz w:val="20"/>
        </w:rPr>
        <w:t xml:space="preserve">, </w:t>
      </w:r>
      <w:proofErr w:type="spellStart"/>
      <w:r w:rsidRPr="00D95416">
        <w:rPr>
          <w:sz w:val="20"/>
        </w:rPr>
        <w:t>ma_cc</w:t>
      </w:r>
      <w:r>
        <w:rPr>
          <w:sz w:val="20"/>
        </w:rPr>
        <w:t>.sas</w:t>
      </w:r>
      <w:proofErr w:type="spellEnd"/>
      <w:r w:rsidRPr="00D95416">
        <w:rPr>
          <w:sz w:val="20"/>
        </w:rPr>
        <w:t xml:space="preserve">, </w:t>
      </w:r>
      <w:proofErr w:type="spellStart"/>
      <w:r w:rsidRPr="00D95416">
        <w:rPr>
          <w:sz w:val="20"/>
        </w:rPr>
        <w:t>ma_cc_adj</w:t>
      </w:r>
      <w:r>
        <w:rPr>
          <w:sz w:val="20"/>
        </w:rPr>
        <w:t>.sas</w:t>
      </w:r>
      <w:proofErr w:type="spellEnd"/>
    </w:p>
    <w:p w:rsidR="00D95416" w:rsidRPr="00D95416" w:rsidRDefault="0073138F" w:rsidP="00D95416">
      <w:pPr>
        <w:pStyle w:val="NoSpacing"/>
        <w:numPr>
          <w:ilvl w:val="0"/>
          <w:numId w:val="1"/>
        </w:numPr>
        <w:rPr>
          <w:sz w:val="20"/>
        </w:rPr>
      </w:pPr>
      <w:proofErr w:type="spellStart"/>
      <w:r w:rsidRPr="00D95416">
        <w:rPr>
          <w:sz w:val="20"/>
          <w:u w:val="single"/>
        </w:rPr>
        <w:t>Source_data</w:t>
      </w:r>
      <w:proofErr w:type="spellEnd"/>
      <w:r w:rsidRPr="00D95416">
        <w:rPr>
          <w:sz w:val="20"/>
        </w:rPr>
        <w:t xml:space="preserve">: </w:t>
      </w:r>
      <w:r w:rsidR="00D95416" w:rsidRPr="00D95416">
        <w:rPr>
          <w:sz w:val="20"/>
        </w:rPr>
        <w:t>CC_Codes.csv</w:t>
      </w:r>
      <w:r w:rsidR="00D95416">
        <w:rPr>
          <w:sz w:val="20"/>
        </w:rPr>
        <w:t xml:space="preserve">, </w:t>
      </w:r>
      <w:r w:rsidR="00D95416" w:rsidRPr="00D95416">
        <w:rPr>
          <w:sz w:val="20"/>
        </w:rPr>
        <w:t>CC_Excl.csv</w:t>
      </w:r>
      <w:r w:rsidR="00D95416">
        <w:rPr>
          <w:sz w:val="20"/>
        </w:rPr>
        <w:t xml:space="preserve">, </w:t>
      </w:r>
      <w:r w:rsidR="00D95416" w:rsidRPr="00D95416">
        <w:rPr>
          <w:sz w:val="20"/>
        </w:rPr>
        <w:t>cc_edits.csv</w:t>
      </w:r>
      <w:r w:rsidR="00D95416">
        <w:rPr>
          <w:sz w:val="20"/>
        </w:rPr>
        <w:t xml:space="preserve">, </w:t>
      </w:r>
      <w:r w:rsidR="00D95416" w:rsidRPr="00D95416">
        <w:rPr>
          <w:sz w:val="20"/>
        </w:rPr>
        <w:t>Encounter base files</w:t>
      </w:r>
    </w:p>
    <w:p w:rsidR="0073138F" w:rsidRPr="004D7D08" w:rsidRDefault="0073138F" w:rsidP="004D7D08">
      <w:pPr>
        <w:pStyle w:val="NoSpacing"/>
        <w:numPr>
          <w:ilvl w:val="0"/>
          <w:numId w:val="1"/>
        </w:numPr>
        <w:rPr>
          <w:sz w:val="20"/>
        </w:rPr>
      </w:pPr>
      <w:r w:rsidRPr="00D95416">
        <w:rPr>
          <w:sz w:val="20"/>
          <w:u w:val="single"/>
        </w:rPr>
        <w:t>Creates</w:t>
      </w:r>
      <w:r w:rsidRPr="00D95416">
        <w:rPr>
          <w:sz w:val="20"/>
        </w:rPr>
        <w:t xml:space="preserve">: </w:t>
      </w:r>
      <w:proofErr w:type="spellStart"/>
      <w:r w:rsidR="004D7D08" w:rsidRPr="004D7D08">
        <w:rPr>
          <w:sz w:val="20"/>
        </w:rPr>
        <w:t>bene_diabetes_mainc</w:t>
      </w:r>
      <w:proofErr w:type="spellEnd"/>
      <w:r w:rsidR="004D7D08">
        <w:rPr>
          <w:sz w:val="20"/>
        </w:rPr>
        <w:t xml:space="preserve">, </w:t>
      </w:r>
      <w:proofErr w:type="spellStart"/>
      <w:r w:rsidR="004D7D08" w:rsidRPr="004D7D08">
        <w:rPr>
          <w:sz w:val="20"/>
        </w:rPr>
        <w:t>bene_hyperl_mainc</w:t>
      </w:r>
      <w:proofErr w:type="spellEnd"/>
      <w:r w:rsidR="004D7D08">
        <w:rPr>
          <w:sz w:val="20"/>
        </w:rPr>
        <w:t xml:space="preserve">, </w:t>
      </w:r>
      <w:proofErr w:type="spellStart"/>
      <w:r w:rsidR="004D7D08" w:rsidRPr="004D7D08">
        <w:rPr>
          <w:sz w:val="20"/>
        </w:rPr>
        <w:t>bene_hypert_mainc</w:t>
      </w:r>
      <w:proofErr w:type="spellEnd"/>
      <w:r w:rsidR="004D7D08">
        <w:rPr>
          <w:sz w:val="20"/>
        </w:rPr>
        <w:t xml:space="preserve">, </w:t>
      </w:r>
      <w:proofErr w:type="spellStart"/>
      <w:r w:rsidR="004D7D08" w:rsidRPr="004D7D08">
        <w:rPr>
          <w:sz w:val="20"/>
        </w:rPr>
        <w:t>bene_strketia_mainc</w:t>
      </w:r>
      <w:proofErr w:type="spellEnd"/>
      <w:r w:rsidR="004D7D08">
        <w:rPr>
          <w:sz w:val="20"/>
        </w:rPr>
        <w:t xml:space="preserve">, </w:t>
      </w:r>
      <w:proofErr w:type="spellStart"/>
      <w:r w:rsidR="004D7D08" w:rsidRPr="004D7D08">
        <w:rPr>
          <w:sz w:val="20"/>
        </w:rPr>
        <w:t>bene_ami_mainc</w:t>
      </w:r>
      <w:proofErr w:type="spellEnd"/>
      <w:r w:rsidR="004D7D08">
        <w:rPr>
          <w:sz w:val="20"/>
        </w:rPr>
        <w:t xml:space="preserve">, </w:t>
      </w:r>
      <w:proofErr w:type="spellStart"/>
      <w:r w:rsidR="004D7D08" w:rsidRPr="004D7D08">
        <w:rPr>
          <w:sz w:val="20"/>
        </w:rPr>
        <w:t>bene_atf_mainc</w:t>
      </w:r>
      <w:proofErr w:type="spellEnd"/>
    </w:p>
    <w:p w:rsidR="001B7D92" w:rsidRPr="00B12E96" w:rsidRDefault="00D95416" w:rsidP="001B7D9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B</w:t>
      </w:r>
      <w:r w:rsidRPr="00D95416">
        <w:rPr>
          <w:sz w:val="20"/>
        </w:rPr>
        <w:t xml:space="preserve">uild equivalent of </w:t>
      </w:r>
      <w:proofErr w:type="spellStart"/>
      <w:r w:rsidRPr="00D95416">
        <w:rPr>
          <w:sz w:val="20"/>
        </w:rPr>
        <w:t>mbsf_cc</w:t>
      </w:r>
      <w:proofErr w:type="spellEnd"/>
      <w:r w:rsidRPr="00D95416">
        <w:rPr>
          <w:sz w:val="20"/>
        </w:rPr>
        <w:t xml:space="preserve"> files for the MA population for diabetes, hyperlipidemia, hypertension, stroke/</w:t>
      </w:r>
      <w:proofErr w:type="spellStart"/>
      <w:r w:rsidRPr="00D95416">
        <w:rPr>
          <w:sz w:val="20"/>
        </w:rPr>
        <w:t>tia</w:t>
      </w:r>
      <w:proofErr w:type="spellEnd"/>
      <w:r w:rsidRPr="00D95416">
        <w:rPr>
          <w:sz w:val="20"/>
        </w:rPr>
        <w:t xml:space="preserve">, </w:t>
      </w:r>
      <w:proofErr w:type="spellStart"/>
      <w:proofErr w:type="gramStart"/>
      <w:r w:rsidRPr="00D95416">
        <w:rPr>
          <w:sz w:val="20"/>
        </w:rPr>
        <w:t>AMI,atf</w:t>
      </w:r>
      <w:proofErr w:type="spellEnd"/>
      <w:proofErr w:type="gramEnd"/>
    </w:p>
    <w:p w:rsidR="00FD2ECA" w:rsidRDefault="00BC67C2" w:rsidP="0073138F">
      <w:pPr>
        <w:pStyle w:val="NoSpacing"/>
        <w:rPr>
          <w:sz w:val="20"/>
        </w:rPr>
      </w:pPr>
      <w:proofErr w:type="spellStart"/>
      <w:r w:rsidRPr="00BC67C2">
        <w:rPr>
          <w:sz w:val="20"/>
        </w:rPr>
        <w:t>ffs_procedures</w:t>
      </w:r>
      <w:r>
        <w:rPr>
          <w:sz w:val="20"/>
        </w:rPr>
        <w:t>.sas</w:t>
      </w:r>
      <w:proofErr w:type="spellEnd"/>
    </w:p>
    <w:p w:rsidR="00FD2ECA" w:rsidRPr="001B7D92" w:rsidRDefault="00FD2ECA" w:rsidP="001B7D9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BC67C2" w:rsidRPr="00BC67C2">
        <w:rPr>
          <w:sz w:val="20"/>
        </w:rPr>
        <w:t>RIF base &amp; revenue</w:t>
      </w:r>
    </w:p>
    <w:p w:rsidR="00FD2ECA" w:rsidRPr="001B7D92" w:rsidRDefault="00FD2ECA" w:rsidP="001B7D9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 w:rsidR="002E1137">
        <w:rPr>
          <w:sz w:val="20"/>
        </w:rPr>
        <w:t xml:space="preserve">: </w:t>
      </w:r>
      <w:r w:rsidR="002E1137" w:rsidRPr="002E1137">
        <w:rPr>
          <w:sz w:val="20"/>
        </w:rPr>
        <w:t>ffs_bene_preventiveprcdr1518</w:t>
      </w:r>
    </w:p>
    <w:p w:rsidR="001B7D92" w:rsidRDefault="00BC67C2" w:rsidP="00FD2ECA">
      <w:pPr>
        <w:pStyle w:val="NoSpacing"/>
        <w:numPr>
          <w:ilvl w:val="0"/>
          <w:numId w:val="1"/>
        </w:numPr>
        <w:rPr>
          <w:sz w:val="20"/>
        </w:rPr>
      </w:pPr>
      <w:r w:rsidRPr="00BC67C2">
        <w:rPr>
          <w:sz w:val="20"/>
        </w:rPr>
        <w:t>Pull preventive procedures FFS</w:t>
      </w:r>
    </w:p>
    <w:p w:rsidR="00274B7F" w:rsidRDefault="008A21B7" w:rsidP="00274B7F">
      <w:pPr>
        <w:pStyle w:val="NoSpacing"/>
        <w:rPr>
          <w:sz w:val="20"/>
        </w:rPr>
      </w:pPr>
      <w:proofErr w:type="spellStart"/>
      <w:r w:rsidRPr="008A21B7">
        <w:rPr>
          <w:sz w:val="20"/>
        </w:rPr>
        <w:t>ma_procedures</w:t>
      </w:r>
      <w:r>
        <w:rPr>
          <w:sz w:val="20"/>
        </w:rPr>
        <w:t>.sas</w:t>
      </w:r>
      <w:proofErr w:type="spellEnd"/>
    </w:p>
    <w:p w:rsidR="00274B7F" w:rsidRPr="001B7D92" w:rsidRDefault="00274B7F" w:rsidP="00274B7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8A21B7" w:rsidRPr="008A21B7">
        <w:rPr>
          <w:sz w:val="20"/>
        </w:rPr>
        <w:t>Encounter base &amp; revenue claims</w:t>
      </w:r>
    </w:p>
    <w:p w:rsidR="00274B7F" w:rsidRPr="001B7D92" w:rsidRDefault="00274B7F" w:rsidP="00274B7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8A21B7" w:rsidRPr="008A21B7">
        <w:rPr>
          <w:sz w:val="20"/>
        </w:rPr>
        <w:t>ma_bene_preventiveprcdr1518</w:t>
      </w:r>
    </w:p>
    <w:p w:rsidR="00274B7F" w:rsidRDefault="008A21B7" w:rsidP="00274B7F">
      <w:pPr>
        <w:pStyle w:val="NoSpacing"/>
        <w:numPr>
          <w:ilvl w:val="0"/>
          <w:numId w:val="1"/>
        </w:numPr>
        <w:rPr>
          <w:sz w:val="20"/>
        </w:rPr>
      </w:pPr>
      <w:r w:rsidRPr="008A21B7">
        <w:rPr>
          <w:sz w:val="20"/>
        </w:rPr>
        <w:t>Pull preventive procedures MA</w:t>
      </w:r>
    </w:p>
    <w:p w:rsidR="008A21B7" w:rsidRDefault="008A21B7" w:rsidP="008A21B7">
      <w:pPr>
        <w:pStyle w:val="NoSpacing"/>
        <w:rPr>
          <w:sz w:val="20"/>
        </w:rPr>
      </w:pPr>
      <w:proofErr w:type="spellStart"/>
      <w:r w:rsidRPr="008A21B7">
        <w:rPr>
          <w:sz w:val="20"/>
        </w:rPr>
        <w:t>ffs_inpatient</w:t>
      </w:r>
      <w:r>
        <w:rPr>
          <w:sz w:val="20"/>
        </w:rPr>
        <w:t>.sas</w:t>
      </w:r>
      <w:proofErr w:type="spellEnd"/>
      <w:r>
        <w:rPr>
          <w:sz w:val="20"/>
        </w:rPr>
        <w:t xml:space="preserve"> 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Pr="008A21B7">
        <w:rPr>
          <w:sz w:val="20"/>
        </w:rPr>
        <w:t>RIF inpatient claims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DF3482" w:rsidRPr="00DF3482">
        <w:rPr>
          <w:sz w:val="20"/>
        </w:rPr>
        <w:t>ffs_bene_ip1518, ffs_ip1518</w:t>
      </w:r>
    </w:p>
    <w:p w:rsidR="008A21B7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 w:rsidRPr="008A21B7">
        <w:rPr>
          <w:sz w:val="20"/>
        </w:rPr>
        <w:t>Pull inpatient vis</w:t>
      </w:r>
      <w:r>
        <w:rPr>
          <w:sz w:val="20"/>
        </w:rPr>
        <w:t>i</w:t>
      </w:r>
      <w:r w:rsidRPr="008A21B7">
        <w:rPr>
          <w:sz w:val="20"/>
        </w:rPr>
        <w:t>ts FFS</w:t>
      </w:r>
    </w:p>
    <w:p w:rsidR="008A21B7" w:rsidRDefault="00FE0D1A" w:rsidP="008A21B7">
      <w:pPr>
        <w:pStyle w:val="NoSpacing"/>
        <w:rPr>
          <w:sz w:val="20"/>
        </w:rPr>
      </w:pPr>
      <w:proofErr w:type="spellStart"/>
      <w:r w:rsidRPr="00FE0D1A">
        <w:rPr>
          <w:sz w:val="20"/>
        </w:rPr>
        <w:t>ma_inpatient_cr</w:t>
      </w:r>
      <w:r>
        <w:rPr>
          <w:sz w:val="20"/>
        </w:rPr>
        <w:t>.sas</w:t>
      </w:r>
      <w:proofErr w:type="spellEnd"/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2A7B5D" w:rsidRPr="002A7B5D">
        <w:rPr>
          <w:sz w:val="20"/>
        </w:rPr>
        <w:t>Encounter inpatient claims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73628D" w:rsidRPr="0073628D">
        <w:rPr>
          <w:sz w:val="20"/>
        </w:rPr>
        <w:t>ma_bene_ip1518, ma_ip1518</w:t>
      </w:r>
    </w:p>
    <w:p w:rsidR="008A21B7" w:rsidRDefault="003B7EB6" w:rsidP="008A21B7">
      <w:pPr>
        <w:pStyle w:val="NoSpacing"/>
        <w:numPr>
          <w:ilvl w:val="0"/>
          <w:numId w:val="1"/>
        </w:numPr>
        <w:rPr>
          <w:sz w:val="20"/>
        </w:rPr>
      </w:pPr>
      <w:r w:rsidRPr="003B7EB6">
        <w:rPr>
          <w:sz w:val="20"/>
        </w:rPr>
        <w:t>Pull inpatient visits MA</w:t>
      </w:r>
    </w:p>
    <w:p w:rsidR="008A21B7" w:rsidRDefault="00FE0D1A" w:rsidP="008A21B7">
      <w:pPr>
        <w:pStyle w:val="NoSpacing"/>
        <w:rPr>
          <w:sz w:val="20"/>
        </w:rPr>
      </w:pPr>
      <w:proofErr w:type="spellStart"/>
      <w:r w:rsidRPr="00FE0D1A">
        <w:rPr>
          <w:sz w:val="20"/>
        </w:rPr>
        <w:t>ffs_outpatient</w:t>
      </w:r>
      <w:r>
        <w:rPr>
          <w:sz w:val="20"/>
        </w:rPr>
        <w:t>.sas</w:t>
      </w:r>
      <w:proofErr w:type="spellEnd"/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 w:rsidR="0073628D">
        <w:rPr>
          <w:sz w:val="20"/>
        </w:rPr>
        <w:t xml:space="preserve"> </w:t>
      </w:r>
      <w:r w:rsidR="0073628D" w:rsidRPr="0073628D">
        <w:rPr>
          <w:sz w:val="20"/>
        </w:rPr>
        <w:t>ffs_bene_op1518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 w:rsidR="0073628D">
        <w:rPr>
          <w:sz w:val="20"/>
        </w:rPr>
        <w:t xml:space="preserve">: </w:t>
      </w:r>
      <w:r w:rsidR="0073628D" w:rsidRPr="0073628D">
        <w:rPr>
          <w:sz w:val="20"/>
        </w:rPr>
        <w:t>ma_bene_ip1518, ma_ip1518</w:t>
      </w:r>
    </w:p>
    <w:p w:rsidR="008A21B7" w:rsidRDefault="00813117" w:rsidP="008A21B7">
      <w:pPr>
        <w:pStyle w:val="NoSpacing"/>
        <w:numPr>
          <w:ilvl w:val="0"/>
          <w:numId w:val="1"/>
        </w:numPr>
        <w:rPr>
          <w:sz w:val="20"/>
        </w:rPr>
      </w:pPr>
      <w:r w:rsidRPr="00813117">
        <w:rPr>
          <w:sz w:val="20"/>
        </w:rPr>
        <w:t>Pull outpatient visits FFS</w:t>
      </w:r>
    </w:p>
    <w:p w:rsidR="008A21B7" w:rsidRDefault="00FE0D1A" w:rsidP="008A21B7">
      <w:pPr>
        <w:pStyle w:val="NoSpacing"/>
        <w:rPr>
          <w:sz w:val="20"/>
        </w:rPr>
      </w:pPr>
      <w:proofErr w:type="spellStart"/>
      <w:r w:rsidRPr="00FE0D1A">
        <w:rPr>
          <w:sz w:val="20"/>
        </w:rPr>
        <w:t>ffs_outpatient_visitdays</w:t>
      </w:r>
      <w:r>
        <w:rPr>
          <w:sz w:val="20"/>
        </w:rPr>
        <w:t>.sas</w:t>
      </w:r>
      <w:proofErr w:type="spellEnd"/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2A7B5D" w:rsidRPr="002A7B5D">
        <w:rPr>
          <w:sz w:val="20"/>
        </w:rPr>
        <w:t>RIF outpatient &amp; carrier claims</w:t>
      </w:r>
      <w:r w:rsidR="002A7B5D">
        <w:rPr>
          <w:sz w:val="20"/>
        </w:rPr>
        <w:t xml:space="preserve"> 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 w:rsidR="0073628D" w:rsidRPr="0073628D">
        <w:rPr>
          <w:sz w:val="20"/>
        </w:rPr>
        <w:t>ffs_bene_op_visitdays</w:t>
      </w:r>
      <w:proofErr w:type="spellEnd"/>
    </w:p>
    <w:p w:rsidR="008A21B7" w:rsidRDefault="00813117" w:rsidP="008A21B7">
      <w:pPr>
        <w:pStyle w:val="NoSpacing"/>
        <w:numPr>
          <w:ilvl w:val="0"/>
          <w:numId w:val="1"/>
        </w:numPr>
        <w:rPr>
          <w:sz w:val="20"/>
        </w:rPr>
      </w:pPr>
      <w:r w:rsidRPr="00813117">
        <w:rPr>
          <w:sz w:val="20"/>
        </w:rPr>
        <w:t>Make outpatient visits unique by day FFS</w:t>
      </w:r>
    </w:p>
    <w:p w:rsidR="008A21B7" w:rsidRDefault="00FE0D1A" w:rsidP="008A21B7">
      <w:pPr>
        <w:pStyle w:val="NoSpacing"/>
        <w:rPr>
          <w:sz w:val="20"/>
        </w:rPr>
      </w:pPr>
      <w:proofErr w:type="spellStart"/>
      <w:r w:rsidRPr="00FE0D1A">
        <w:rPr>
          <w:sz w:val="20"/>
        </w:rPr>
        <w:t>ma_outpatient_cr</w:t>
      </w:r>
      <w:r>
        <w:rPr>
          <w:sz w:val="20"/>
        </w:rPr>
        <w:t>.sas</w:t>
      </w:r>
      <w:proofErr w:type="spellEnd"/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2A7B5D" w:rsidRPr="002A7B5D">
        <w:rPr>
          <w:sz w:val="20"/>
        </w:rPr>
        <w:t>Encounter outpatient &amp; carrier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73628D" w:rsidRPr="0073628D">
        <w:rPr>
          <w:sz w:val="20"/>
        </w:rPr>
        <w:t>ma_bene_op1518</w:t>
      </w:r>
    </w:p>
    <w:p w:rsidR="008A21B7" w:rsidRDefault="00813117" w:rsidP="008A21B7">
      <w:pPr>
        <w:pStyle w:val="NoSpacing"/>
        <w:numPr>
          <w:ilvl w:val="0"/>
          <w:numId w:val="1"/>
        </w:numPr>
        <w:rPr>
          <w:sz w:val="20"/>
        </w:rPr>
      </w:pPr>
      <w:r w:rsidRPr="00813117">
        <w:rPr>
          <w:sz w:val="20"/>
        </w:rPr>
        <w:t>Pull outpatient visits MA</w:t>
      </w:r>
    </w:p>
    <w:p w:rsidR="008A21B7" w:rsidRDefault="00FE0D1A" w:rsidP="008A21B7">
      <w:pPr>
        <w:pStyle w:val="NoSpacing"/>
        <w:rPr>
          <w:sz w:val="20"/>
        </w:rPr>
      </w:pPr>
      <w:proofErr w:type="spellStart"/>
      <w:r w:rsidRPr="00FE0D1A">
        <w:rPr>
          <w:sz w:val="20"/>
        </w:rPr>
        <w:t>ma_outpatient_visitdays</w:t>
      </w:r>
      <w:r>
        <w:rPr>
          <w:sz w:val="20"/>
        </w:rPr>
        <w:t>.sas</w:t>
      </w:r>
      <w:proofErr w:type="spellEnd"/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8B1669" w:rsidRPr="008B1669">
        <w:rPr>
          <w:sz w:val="20"/>
        </w:rPr>
        <w:t>Encounter outpatient &amp; carrier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 w:rsidR="0073628D" w:rsidRPr="0073628D">
        <w:rPr>
          <w:sz w:val="20"/>
        </w:rPr>
        <w:t>ma_bene_op_visitdays</w:t>
      </w:r>
      <w:proofErr w:type="spellEnd"/>
    </w:p>
    <w:p w:rsidR="008A21B7" w:rsidRDefault="00813117" w:rsidP="008A21B7">
      <w:pPr>
        <w:pStyle w:val="NoSpacing"/>
        <w:numPr>
          <w:ilvl w:val="0"/>
          <w:numId w:val="1"/>
        </w:numPr>
        <w:rPr>
          <w:sz w:val="20"/>
        </w:rPr>
      </w:pPr>
      <w:r w:rsidRPr="00813117">
        <w:rPr>
          <w:sz w:val="20"/>
        </w:rPr>
        <w:t>Make outpatient visits unique by day MA</w:t>
      </w:r>
    </w:p>
    <w:p w:rsidR="00FE0D1A" w:rsidRDefault="00FE0D1A" w:rsidP="00FE0D1A">
      <w:pPr>
        <w:pStyle w:val="NoSpacing"/>
        <w:rPr>
          <w:sz w:val="20"/>
        </w:rPr>
      </w:pPr>
      <w:proofErr w:type="spellStart"/>
      <w:r w:rsidRPr="00FE0D1A">
        <w:rPr>
          <w:sz w:val="20"/>
        </w:rPr>
        <w:lastRenderedPageBreak/>
        <w:t>ffs_obs_stays</w:t>
      </w:r>
      <w:r>
        <w:rPr>
          <w:sz w:val="20"/>
        </w:rPr>
        <w:t>.sas</w:t>
      </w:r>
      <w:proofErr w:type="spellEnd"/>
    </w:p>
    <w:p w:rsidR="00FE0D1A" w:rsidRPr="001B7D92" w:rsidRDefault="00FE0D1A" w:rsidP="00FE0D1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8B1669" w:rsidRPr="008B1669">
        <w:rPr>
          <w:sz w:val="20"/>
        </w:rPr>
        <w:t>RIF outpatient base, outpatient revenue &amp; inpatient claims</w:t>
      </w:r>
    </w:p>
    <w:p w:rsidR="00FE0D1A" w:rsidRPr="001B7D92" w:rsidRDefault="00FE0D1A" w:rsidP="00FE0D1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73628D" w:rsidRPr="0073628D">
        <w:rPr>
          <w:sz w:val="20"/>
        </w:rPr>
        <w:t>ffs_obs1518</w:t>
      </w:r>
    </w:p>
    <w:p w:rsidR="00FE0D1A" w:rsidRDefault="00813117" w:rsidP="00FE0D1A">
      <w:pPr>
        <w:pStyle w:val="NoSpacing"/>
        <w:numPr>
          <w:ilvl w:val="0"/>
          <w:numId w:val="1"/>
        </w:numPr>
        <w:rPr>
          <w:sz w:val="20"/>
        </w:rPr>
      </w:pPr>
      <w:r w:rsidRPr="00813117">
        <w:rPr>
          <w:sz w:val="20"/>
        </w:rPr>
        <w:t>Pull observation stays FFS</w:t>
      </w:r>
    </w:p>
    <w:p w:rsidR="00FE0D1A" w:rsidRDefault="00FE0D1A" w:rsidP="00FE0D1A">
      <w:pPr>
        <w:pStyle w:val="NoSpacing"/>
        <w:rPr>
          <w:sz w:val="20"/>
        </w:rPr>
      </w:pPr>
      <w:proofErr w:type="spellStart"/>
      <w:r w:rsidRPr="00FE0D1A">
        <w:rPr>
          <w:sz w:val="20"/>
        </w:rPr>
        <w:t>ma_obs_stays</w:t>
      </w:r>
      <w:r>
        <w:rPr>
          <w:sz w:val="20"/>
        </w:rPr>
        <w:t>.sas</w:t>
      </w:r>
      <w:proofErr w:type="spellEnd"/>
    </w:p>
    <w:p w:rsidR="00FE0D1A" w:rsidRPr="001B7D92" w:rsidRDefault="00FE0D1A" w:rsidP="00FE0D1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8B1669" w:rsidRPr="008B1669">
        <w:rPr>
          <w:sz w:val="20"/>
        </w:rPr>
        <w:t>Encounter outpatient base, outpatient revenue &amp; inpatient claims</w:t>
      </w:r>
    </w:p>
    <w:p w:rsidR="00FE0D1A" w:rsidRPr="001B7D92" w:rsidRDefault="00FE0D1A" w:rsidP="00FE0D1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2D2466" w:rsidRPr="002D2466">
        <w:rPr>
          <w:sz w:val="20"/>
        </w:rPr>
        <w:t>ma_obs1518</w:t>
      </w:r>
    </w:p>
    <w:p w:rsidR="00FE0D1A" w:rsidRDefault="00813117" w:rsidP="00FE0D1A">
      <w:pPr>
        <w:pStyle w:val="NoSpacing"/>
        <w:numPr>
          <w:ilvl w:val="0"/>
          <w:numId w:val="1"/>
        </w:numPr>
        <w:rPr>
          <w:sz w:val="20"/>
        </w:rPr>
      </w:pPr>
      <w:r w:rsidRPr="00813117">
        <w:rPr>
          <w:sz w:val="20"/>
        </w:rPr>
        <w:t>Pull observation stays MA</w:t>
      </w:r>
    </w:p>
    <w:p w:rsidR="008A21B7" w:rsidRDefault="008A21B7" w:rsidP="00E8018A">
      <w:pPr>
        <w:pStyle w:val="NoSpacing"/>
        <w:rPr>
          <w:sz w:val="20"/>
        </w:rPr>
      </w:pPr>
    </w:p>
    <w:p w:rsidR="0015565B" w:rsidRDefault="0015565B" w:rsidP="00E8018A">
      <w:pPr>
        <w:pStyle w:val="NoSpacing"/>
        <w:rPr>
          <w:sz w:val="20"/>
          <w:u w:val="single"/>
        </w:rPr>
      </w:pPr>
      <w:r>
        <w:rPr>
          <w:b/>
          <w:sz w:val="20"/>
        </w:rPr>
        <w:t>Analysis</w:t>
      </w:r>
    </w:p>
    <w:p w:rsidR="0015565B" w:rsidRDefault="00130FD8" w:rsidP="00E8018A">
      <w:pPr>
        <w:pStyle w:val="NoSpacing"/>
        <w:rPr>
          <w:sz w:val="20"/>
        </w:rPr>
      </w:pPr>
      <w:r w:rsidRPr="00130FD8">
        <w:rPr>
          <w:sz w:val="20"/>
        </w:rPr>
        <w:t>models_samp</w:t>
      </w:r>
      <w:r>
        <w:rPr>
          <w:sz w:val="20"/>
        </w:rPr>
        <w:t>.sas</w:t>
      </w:r>
    </w:p>
    <w:p w:rsidR="009B200C" w:rsidRPr="000C0B13" w:rsidRDefault="00A027C3" w:rsidP="009B200C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9B200C" w:rsidRPr="000C0B13">
        <w:rPr>
          <w:sz w:val="20"/>
        </w:rPr>
        <w:t>samp_3yrffsptd_0620</w:t>
      </w:r>
      <w:r w:rsidR="000C0B13">
        <w:rPr>
          <w:sz w:val="20"/>
        </w:rPr>
        <w:t xml:space="preserve">, </w:t>
      </w:r>
      <w:r w:rsidR="009B200C" w:rsidRPr="000C0B13">
        <w:rPr>
          <w:sz w:val="20"/>
        </w:rPr>
        <w:t>samp_3yrmaptd_0620</w:t>
      </w:r>
      <w:r w:rsidR="000C0B13">
        <w:rPr>
          <w:sz w:val="20"/>
        </w:rPr>
        <w:t xml:space="preserve">, </w:t>
      </w:r>
      <w:r w:rsidR="009B200C" w:rsidRPr="000C0B13">
        <w:rPr>
          <w:sz w:val="20"/>
        </w:rPr>
        <w:t>bene_status_year2017</w:t>
      </w:r>
      <w:r w:rsidR="000C0B13">
        <w:rPr>
          <w:sz w:val="20"/>
        </w:rPr>
        <w:t xml:space="preserve">, </w:t>
      </w:r>
      <w:r w:rsidR="009B200C" w:rsidRPr="000C0B13">
        <w:rPr>
          <w:sz w:val="20"/>
        </w:rPr>
        <w:t>dxmciincv1yrv_scendx_ffs</w:t>
      </w:r>
      <w:r w:rsidR="000C0B13">
        <w:rPr>
          <w:sz w:val="20"/>
        </w:rPr>
        <w:t xml:space="preserve">, </w:t>
      </w:r>
      <w:r w:rsidR="009B200C" w:rsidRPr="000C0B13">
        <w:rPr>
          <w:sz w:val="20"/>
        </w:rPr>
        <w:t>dxmciincv1yrv_scendx_ma</w:t>
      </w:r>
      <w:r w:rsidR="000C0B13">
        <w:rPr>
          <w:sz w:val="20"/>
        </w:rPr>
        <w:t xml:space="preserve">, </w:t>
      </w:r>
      <w:proofErr w:type="spellStart"/>
      <w:r w:rsidR="009B200C" w:rsidRPr="000C0B13">
        <w:rPr>
          <w:sz w:val="20"/>
        </w:rPr>
        <w:t>bene_arthglau_ffs</w:t>
      </w:r>
      <w:proofErr w:type="spellEnd"/>
      <w:r w:rsidR="000C0B13">
        <w:rPr>
          <w:sz w:val="20"/>
        </w:rPr>
        <w:t xml:space="preserve">, </w:t>
      </w:r>
      <w:proofErr w:type="spellStart"/>
      <w:r w:rsidR="009B200C" w:rsidRPr="000C0B13">
        <w:rPr>
          <w:sz w:val="20"/>
        </w:rPr>
        <w:t>bene_arthglau_ma</w:t>
      </w:r>
      <w:proofErr w:type="spellEnd"/>
      <w:r w:rsidR="000C0B13">
        <w:rPr>
          <w:sz w:val="20"/>
        </w:rPr>
        <w:t xml:space="preserve">, </w:t>
      </w:r>
      <w:r w:rsidR="009B200C" w:rsidRPr="000C0B13">
        <w:rPr>
          <w:sz w:val="20"/>
        </w:rPr>
        <w:t>mbsf_cc_2016</w:t>
      </w:r>
      <w:r w:rsidR="000C0B13">
        <w:rPr>
          <w:sz w:val="20"/>
        </w:rPr>
        <w:t xml:space="preserve">, </w:t>
      </w:r>
      <w:r w:rsidR="009B200C" w:rsidRPr="000C0B13">
        <w:rPr>
          <w:sz w:val="20"/>
        </w:rPr>
        <w:t>ltc2015_bene</w:t>
      </w:r>
      <w:r w:rsidR="000C0B13">
        <w:rPr>
          <w:sz w:val="20"/>
        </w:rPr>
        <w:t xml:space="preserve">, </w:t>
      </w:r>
      <w:r w:rsidR="009B200C" w:rsidRPr="000C0B13">
        <w:rPr>
          <w:sz w:val="20"/>
        </w:rPr>
        <w:t>ltc2016_bene</w:t>
      </w:r>
      <w:r w:rsidR="000C0B13">
        <w:rPr>
          <w:sz w:val="20"/>
        </w:rPr>
        <w:t xml:space="preserve">, </w:t>
      </w:r>
      <w:r w:rsidR="009B200C" w:rsidRPr="000C0B13">
        <w:rPr>
          <w:sz w:val="20"/>
        </w:rPr>
        <w:t>ltc2017_bene</w:t>
      </w:r>
      <w:r w:rsidR="000C0B13">
        <w:rPr>
          <w:sz w:val="20"/>
        </w:rPr>
        <w:t xml:space="preserve">, </w:t>
      </w:r>
      <w:r w:rsidR="009B200C" w:rsidRPr="000C0B13">
        <w:rPr>
          <w:sz w:val="20"/>
        </w:rPr>
        <w:t>ltc2018_bene</w:t>
      </w:r>
      <w:r w:rsidR="000C0B13">
        <w:rPr>
          <w:sz w:val="20"/>
        </w:rPr>
        <w:t xml:space="preserve">, </w:t>
      </w:r>
      <w:proofErr w:type="spellStart"/>
      <w:r w:rsidR="009B200C" w:rsidRPr="000C0B13">
        <w:rPr>
          <w:sz w:val="20"/>
        </w:rPr>
        <w:t>bene_diabetes_mainc</w:t>
      </w:r>
      <w:proofErr w:type="spellEnd"/>
      <w:r w:rsidR="000C0B13">
        <w:rPr>
          <w:sz w:val="20"/>
        </w:rPr>
        <w:t xml:space="preserve">, </w:t>
      </w:r>
      <w:proofErr w:type="spellStart"/>
      <w:r w:rsidR="009B200C" w:rsidRPr="000C0B13">
        <w:rPr>
          <w:sz w:val="20"/>
        </w:rPr>
        <w:t>bene_hyperl_mainc</w:t>
      </w:r>
      <w:proofErr w:type="spellEnd"/>
      <w:r w:rsidR="000C0B13">
        <w:rPr>
          <w:sz w:val="20"/>
        </w:rPr>
        <w:t xml:space="preserve">, </w:t>
      </w:r>
      <w:proofErr w:type="spellStart"/>
      <w:r w:rsidR="009B200C" w:rsidRPr="000C0B13">
        <w:rPr>
          <w:sz w:val="20"/>
        </w:rPr>
        <w:t>bene_hypert_mainc</w:t>
      </w:r>
      <w:proofErr w:type="spellEnd"/>
      <w:r w:rsidR="000C0B13">
        <w:rPr>
          <w:sz w:val="20"/>
        </w:rPr>
        <w:t xml:space="preserve">, </w:t>
      </w:r>
      <w:proofErr w:type="spellStart"/>
      <w:r w:rsidR="009B200C" w:rsidRPr="000C0B13">
        <w:rPr>
          <w:sz w:val="20"/>
        </w:rPr>
        <w:t>bene_strketia_mainc</w:t>
      </w:r>
      <w:proofErr w:type="spellEnd"/>
      <w:r w:rsidR="000C0B13">
        <w:rPr>
          <w:sz w:val="20"/>
        </w:rPr>
        <w:t xml:space="preserve">, </w:t>
      </w:r>
      <w:proofErr w:type="spellStart"/>
      <w:r w:rsidR="009B200C" w:rsidRPr="000C0B13">
        <w:rPr>
          <w:sz w:val="20"/>
        </w:rPr>
        <w:t>bene_ami_mainc</w:t>
      </w:r>
      <w:proofErr w:type="spellEnd"/>
      <w:r w:rsidR="000C0B13">
        <w:rPr>
          <w:sz w:val="20"/>
        </w:rPr>
        <w:t xml:space="preserve">, </w:t>
      </w:r>
      <w:proofErr w:type="spellStart"/>
      <w:r w:rsidR="009B200C" w:rsidRPr="000C0B13">
        <w:rPr>
          <w:sz w:val="20"/>
        </w:rPr>
        <w:t>bene_atf_mainc</w:t>
      </w:r>
      <w:proofErr w:type="spellEnd"/>
      <w:r w:rsidR="000C0B13">
        <w:rPr>
          <w:sz w:val="20"/>
        </w:rPr>
        <w:t xml:space="preserve">, </w:t>
      </w:r>
      <w:r w:rsidR="009B200C" w:rsidRPr="000C0B13">
        <w:rPr>
          <w:sz w:val="20"/>
        </w:rPr>
        <w:t>ma_ltc2015_bene</w:t>
      </w:r>
      <w:r w:rsidR="000C0B13">
        <w:rPr>
          <w:sz w:val="20"/>
        </w:rPr>
        <w:t xml:space="preserve">, </w:t>
      </w:r>
      <w:r w:rsidR="009B200C" w:rsidRPr="000C0B13">
        <w:rPr>
          <w:sz w:val="20"/>
        </w:rPr>
        <w:t>ma_ltc2016_bene</w:t>
      </w:r>
      <w:r w:rsidR="000C0B13">
        <w:rPr>
          <w:sz w:val="20"/>
        </w:rPr>
        <w:t xml:space="preserve">, </w:t>
      </w:r>
      <w:r w:rsidR="009B200C" w:rsidRPr="000C0B13">
        <w:rPr>
          <w:sz w:val="20"/>
        </w:rPr>
        <w:t>ma_ltc2017_bene</w:t>
      </w:r>
      <w:r w:rsidR="000C0B13">
        <w:rPr>
          <w:sz w:val="20"/>
        </w:rPr>
        <w:t xml:space="preserve">, </w:t>
      </w:r>
      <w:r w:rsidR="009B200C" w:rsidRPr="000C0B13">
        <w:rPr>
          <w:sz w:val="20"/>
        </w:rPr>
        <w:t>ma_ltc2018_bene</w:t>
      </w:r>
    </w:p>
    <w:p w:rsidR="00A027C3" w:rsidRPr="00ED3EFD" w:rsidRDefault="00A027C3" w:rsidP="00ED3EF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ED3EFD" w:rsidRPr="00ED3EFD">
        <w:rPr>
          <w:sz w:val="20"/>
        </w:rPr>
        <w:t>ffs_samp_2yrwsh1yrv</w:t>
      </w:r>
      <w:r w:rsidR="00ED3EFD">
        <w:rPr>
          <w:sz w:val="20"/>
        </w:rPr>
        <w:t xml:space="preserve">, </w:t>
      </w:r>
      <w:r w:rsidR="00ED3EFD" w:rsidRPr="00ED3EFD">
        <w:rPr>
          <w:sz w:val="20"/>
        </w:rPr>
        <w:t>ma_samp_2yrwsh1yrv</w:t>
      </w:r>
    </w:p>
    <w:p w:rsidR="00AC2EC8" w:rsidRDefault="00362063" w:rsidP="00A027C3">
      <w:pPr>
        <w:pStyle w:val="NoSpacing"/>
        <w:numPr>
          <w:ilvl w:val="0"/>
          <w:numId w:val="1"/>
        </w:numPr>
        <w:rPr>
          <w:sz w:val="20"/>
        </w:rPr>
      </w:pPr>
      <w:r w:rsidRPr="00362063">
        <w:rPr>
          <w:sz w:val="20"/>
        </w:rPr>
        <w:t xml:space="preserve">Build FFs and MA sample for analysis, sample is enrolled in FFS or MA and Part D from 2015 to 2018 or death in 2017. Drop those in long-term care and clear out prior dementia and </w:t>
      </w:r>
      <w:proofErr w:type="spellStart"/>
      <w:r w:rsidRPr="00362063">
        <w:rPr>
          <w:sz w:val="20"/>
        </w:rPr>
        <w:t>arth</w:t>
      </w:r>
      <w:proofErr w:type="spellEnd"/>
      <w:r w:rsidRPr="00362063">
        <w:rPr>
          <w:sz w:val="20"/>
        </w:rPr>
        <w:t>/</w:t>
      </w:r>
      <w:proofErr w:type="spellStart"/>
      <w:r w:rsidRPr="00362063">
        <w:rPr>
          <w:sz w:val="20"/>
        </w:rPr>
        <w:t>glau</w:t>
      </w:r>
      <w:proofErr w:type="spellEnd"/>
      <w:r w:rsidRPr="00362063">
        <w:rPr>
          <w:sz w:val="20"/>
        </w:rPr>
        <w:t xml:space="preserve"> from respective samples</w:t>
      </w:r>
    </w:p>
    <w:p w:rsidR="00A027C3" w:rsidRDefault="00130FD8" w:rsidP="00A027C3">
      <w:pPr>
        <w:pStyle w:val="NoSpacing"/>
        <w:rPr>
          <w:sz w:val="20"/>
        </w:rPr>
      </w:pPr>
      <w:proofErr w:type="spellStart"/>
      <w:r w:rsidRPr="00130FD8">
        <w:rPr>
          <w:sz w:val="20"/>
        </w:rPr>
        <w:t>monthly_outcomes</w:t>
      </w:r>
      <w:r>
        <w:rPr>
          <w:sz w:val="20"/>
        </w:rPr>
        <w:t>.sas</w:t>
      </w:r>
      <w:proofErr w:type="spellEnd"/>
    </w:p>
    <w:p w:rsidR="009B200C" w:rsidRPr="001C45AF" w:rsidRDefault="00A027C3" w:rsidP="009B200C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</w:t>
      </w:r>
      <w:r w:rsidR="00BA6953">
        <w:rPr>
          <w:sz w:val="20"/>
        </w:rPr>
        <w:t xml:space="preserve"> 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ffs_samp_2yrwsh1yrv</w:t>
      </w:r>
      <w:r w:rsidR="003F6CD4">
        <w:rPr>
          <w:sz w:val="20"/>
        </w:rPr>
        <w:t>,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ma_samp_2yrwsh1yrv</w:t>
      </w:r>
      <w:r w:rsidR="003F6CD4">
        <w:rPr>
          <w:sz w:val="20"/>
        </w:rPr>
        <w:t>,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mbsf_abcd_2015-mbsf_abcd_2018</w:t>
      </w:r>
      <w:r w:rsidR="003F6CD4">
        <w:rPr>
          <w:sz w:val="20"/>
        </w:rPr>
        <w:t>,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ffs_bene_preventiveprcdr1518</w:t>
      </w:r>
      <w:r w:rsidR="003F6CD4">
        <w:rPr>
          <w:sz w:val="20"/>
        </w:rPr>
        <w:t>,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ffs_bene_ip1518</w:t>
      </w:r>
      <w:r w:rsidR="003F6CD4">
        <w:rPr>
          <w:sz w:val="20"/>
        </w:rPr>
        <w:t>,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ffs_bene_op1518</w:t>
      </w:r>
      <w:r w:rsidR="003F6CD4">
        <w:rPr>
          <w:sz w:val="20"/>
        </w:rPr>
        <w:t>,</w:t>
      </w:r>
      <w:r w:rsidR="001C45AF">
        <w:rPr>
          <w:sz w:val="20"/>
        </w:rPr>
        <w:t xml:space="preserve"> </w:t>
      </w:r>
      <w:proofErr w:type="spellStart"/>
      <w:r w:rsidR="009B200C" w:rsidRPr="001C45AF">
        <w:rPr>
          <w:sz w:val="20"/>
        </w:rPr>
        <w:t>ffs_bene_opvisitdays</w:t>
      </w:r>
      <w:proofErr w:type="spellEnd"/>
      <w:r w:rsidR="003F6CD4">
        <w:rPr>
          <w:sz w:val="20"/>
        </w:rPr>
        <w:t xml:space="preserve">, </w:t>
      </w:r>
      <w:r w:rsidR="009B200C" w:rsidRPr="001C45AF">
        <w:rPr>
          <w:sz w:val="20"/>
        </w:rPr>
        <w:t>ma_bene_preventiveprcdr1518</w:t>
      </w:r>
      <w:r w:rsidR="003F6CD4">
        <w:rPr>
          <w:sz w:val="20"/>
        </w:rPr>
        <w:t>,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ma_bene_ip1518</w:t>
      </w:r>
      <w:r w:rsidR="003F6CD4">
        <w:rPr>
          <w:sz w:val="20"/>
        </w:rPr>
        <w:t>,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ma_bene_op1518</w:t>
      </w:r>
      <w:r w:rsidR="003F6CD4">
        <w:rPr>
          <w:sz w:val="20"/>
        </w:rPr>
        <w:t>,</w:t>
      </w:r>
      <w:r w:rsidR="001C45AF">
        <w:rPr>
          <w:sz w:val="20"/>
        </w:rPr>
        <w:t xml:space="preserve"> </w:t>
      </w:r>
      <w:proofErr w:type="spellStart"/>
      <w:r w:rsidR="009B200C" w:rsidRPr="001C45AF">
        <w:rPr>
          <w:sz w:val="20"/>
        </w:rPr>
        <w:t>ma_bene_opvisitdays</w:t>
      </w:r>
      <w:proofErr w:type="spellEnd"/>
    </w:p>
    <w:p w:rsidR="005B4826" w:rsidRPr="005B4826" w:rsidRDefault="00CE649C" w:rsidP="005B482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5B4826">
        <w:rPr>
          <w:sz w:val="20"/>
        </w:rPr>
        <w:t xml:space="preserve"> </w:t>
      </w:r>
      <w:r w:rsidR="005B4826" w:rsidRPr="005B4826">
        <w:rPr>
          <w:sz w:val="20"/>
        </w:rPr>
        <w:t>ffs_mocd2</w:t>
      </w:r>
      <w:r w:rsidR="005B4826">
        <w:rPr>
          <w:sz w:val="20"/>
        </w:rPr>
        <w:t xml:space="preserve">, </w:t>
      </w:r>
      <w:r w:rsidR="005B4826" w:rsidRPr="005B4826">
        <w:rPr>
          <w:sz w:val="20"/>
        </w:rPr>
        <w:t>ma_mocd2</w:t>
      </w:r>
    </w:p>
    <w:p w:rsidR="00AC2EC8" w:rsidRPr="00A027C3" w:rsidRDefault="00362063" w:rsidP="00A027C3">
      <w:pPr>
        <w:pStyle w:val="NoSpacing"/>
        <w:numPr>
          <w:ilvl w:val="0"/>
          <w:numId w:val="1"/>
        </w:numPr>
        <w:rPr>
          <w:sz w:val="20"/>
        </w:rPr>
      </w:pPr>
      <w:r w:rsidRPr="00362063">
        <w:rPr>
          <w:sz w:val="20"/>
        </w:rPr>
        <w:t>Monthly outcomes % inpatient relative to dementia dx, avg # of outpatient visits unadjusted and age-adjusted to FFS</w:t>
      </w:r>
    </w:p>
    <w:p w:rsidR="00A027C3" w:rsidRDefault="00130FD8" w:rsidP="00A027C3">
      <w:pPr>
        <w:pStyle w:val="NoSpacing"/>
        <w:rPr>
          <w:sz w:val="20"/>
        </w:rPr>
      </w:pPr>
      <w:proofErr w:type="spellStart"/>
      <w:r w:rsidRPr="00130FD8">
        <w:rPr>
          <w:sz w:val="20"/>
        </w:rPr>
        <w:t>observation_stays</w:t>
      </w:r>
      <w:r>
        <w:rPr>
          <w:sz w:val="20"/>
        </w:rPr>
        <w:t>.sas</w:t>
      </w:r>
      <w:proofErr w:type="spellEnd"/>
    </w:p>
    <w:p w:rsidR="009B200C" w:rsidRPr="001C45AF" w:rsidRDefault="00A027C3" w:rsidP="009B200C">
      <w:pPr>
        <w:pStyle w:val="NoSpacing"/>
        <w:numPr>
          <w:ilvl w:val="0"/>
          <w:numId w:val="1"/>
        </w:numPr>
        <w:rPr>
          <w:sz w:val="20"/>
        </w:rPr>
      </w:pPr>
      <w:r w:rsidRPr="00BA6953">
        <w:rPr>
          <w:sz w:val="20"/>
          <w:u w:val="single"/>
        </w:rPr>
        <w:t>Source data</w:t>
      </w:r>
      <w:r w:rsidRPr="00BA6953">
        <w:rPr>
          <w:sz w:val="20"/>
        </w:rPr>
        <w:t xml:space="preserve">: 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ffs_mocd2</w:t>
      </w:r>
      <w:r w:rsidR="003F6CD4">
        <w:rPr>
          <w:sz w:val="20"/>
        </w:rPr>
        <w:t>,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ma_mocd2</w:t>
      </w:r>
      <w:r w:rsidR="003F6CD4">
        <w:rPr>
          <w:sz w:val="20"/>
        </w:rPr>
        <w:t>,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ffs_obs1518</w:t>
      </w:r>
    </w:p>
    <w:p w:rsidR="005B4826" w:rsidRPr="005B4826" w:rsidRDefault="00A027C3" w:rsidP="005B4826">
      <w:pPr>
        <w:pStyle w:val="NoSpacing"/>
        <w:numPr>
          <w:ilvl w:val="0"/>
          <w:numId w:val="1"/>
        </w:numPr>
        <w:rPr>
          <w:sz w:val="20"/>
        </w:rPr>
      </w:pPr>
      <w:r w:rsidRPr="00BA6953">
        <w:rPr>
          <w:sz w:val="20"/>
          <w:u w:val="single"/>
        </w:rPr>
        <w:t>Creates</w:t>
      </w:r>
      <w:r w:rsidRPr="00BA6953">
        <w:rPr>
          <w:sz w:val="20"/>
        </w:rPr>
        <w:t xml:space="preserve">: </w:t>
      </w:r>
      <w:r w:rsidR="005B4826" w:rsidRPr="005B4826">
        <w:rPr>
          <w:sz w:val="20"/>
        </w:rPr>
        <w:t>ffs_mocd2_obs</w:t>
      </w:r>
      <w:r w:rsidR="005B4826">
        <w:rPr>
          <w:sz w:val="20"/>
        </w:rPr>
        <w:t xml:space="preserve">, </w:t>
      </w:r>
      <w:r w:rsidR="005B4826" w:rsidRPr="005B4826">
        <w:rPr>
          <w:sz w:val="20"/>
        </w:rPr>
        <w:t>ma_mocd2_obs</w:t>
      </w:r>
    </w:p>
    <w:p w:rsidR="00AC2EC8" w:rsidRPr="00A027C3" w:rsidRDefault="00362063" w:rsidP="00A027C3">
      <w:pPr>
        <w:pStyle w:val="NoSpacing"/>
        <w:numPr>
          <w:ilvl w:val="0"/>
          <w:numId w:val="1"/>
        </w:numPr>
        <w:rPr>
          <w:sz w:val="20"/>
        </w:rPr>
      </w:pPr>
      <w:r w:rsidRPr="00362063">
        <w:rPr>
          <w:sz w:val="20"/>
        </w:rPr>
        <w:t>Monthly outcomes of % observation stay and # of observation stays, unadjusted and age-adjusted to FFS</w:t>
      </w:r>
    </w:p>
    <w:p w:rsidR="003C15D9" w:rsidRDefault="00130FD8" w:rsidP="003C15D9">
      <w:pPr>
        <w:pStyle w:val="NoSpacing"/>
        <w:rPr>
          <w:sz w:val="20"/>
        </w:rPr>
      </w:pPr>
      <w:proofErr w:type="spellStart"/>
      <w:r w:rsidRPr="00130FD8">
        <w:rPr>
          <w:sz w:val="20"/>
        </w:rPr>
        <w:t>models</w:t>
      </w:r>
      <w:r>
        <w:rPr>
          <w:sz w:val="20"/>
        </w:rPr>
        <w:t>.sas</w:t>
      </w:r>
      <w:proofErr w:type="spellEnd"/>
    </w:p>
    <w:p w:rsidR="009B200C" w:rsidRPr="001C45AF" w:rsidRDefault="003C15D9" w:rsidP="009B200C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ffs_mocd2_obs</w:t>
      </w:r>
      <w:r w:rsidR="003F6CD4">
        <w:rPr>
          <w:sz w:val="20"/>
        </w:rPr>
        <w:t>,</w:t>
      </w:r>
      <w:r w:rsidR="001C45AF">
        <w:rPr>
          <w:sz w:val="20"/>
        </w:rPr>
        <w:t xml:space="preserve"> </w:t>
      </w:r>
      <w:r w:rsidR="009B200C" w:rsidRPr="001C45AF">
        <w:rPr>
          <w:sz w:val="20"/>
        </w:rPr>
        <w:t>ma_mocd2_obs</w:t>
      </w:r>
    </w:p>
    <w:p w:rsidR="00AC2EC8" w:rsidRDefault="00362063" w:rsidP="003C15D9">
      <w:pPr>
        <w:pStyle w:val="NoSpacing"/>
        <w:numPr>
          <w:ilvl w:val="0"/>
          <w:numId w:val="1"/>
        </w:numPr>
        <w:rPr>
          <w:sz w:val="20"/>
        </w:rPr>
      </w:pPr>
      <w:r w:rsidRPr="00362063">
        <w:rPr>
          <w:sz w:val="20"/>
        </w:rPr>
        <w:t>Model difference between FFS and MA outcomes controlling for observables</w:t>
      </w:r>
    </w:p>
    <w:p w:rsidR="00362063" w:rsidRDefault="00362063" w:rsidP="00362063">
      <w:pPr>
        <w:pStyle w:val="NoSpacing"/>
        <w:rPr>
          <w:sz w:val="20"/>
        </w:rPr>
      </w:pPr>
      <w:proofErr w:type="spellStart"/>
      <w:r w:rsidRPr="00362063">
        <w:rPr>
          <w:sz w:val="20"/>
        </w:rPr>
        <w:t>mortality_models</w:t>
      </w:r>
      <w:r>
        <w:rPr>
          <w:sz w:val="20"/>
        </w:rPr>
        <w:t>.sas</w:t>
      </w:r>
      <w:proofErr w:type="spellEnd"/>
    </w:p>
    <w:p w:rsidR="000C0B13" w:rsidRPr="001C45AF" w:rsidRDefault="00362063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1C45AF">
        <w:rPr>
          <w:sz w:val="20"/>
        </w:rPr>
        <w:t xml:space="preserve"> </w:t>
      </w:r>
      <w:r w:rsidR="000C0B13" w:rsidRPr="001C45AF">
        <w:rPr>
          <w:sz w:val="20"/>
        </w:rPr>
        <w:t>ffs_mocd2</w:t>
      </w:r>
      <w:r w:rsidR="0025275F">
        <w:rPr>
          <w:sz w:val="20"/>
        </w:rPr>
        <w:t>,</w:t>
      </w:r>
      <w:bookmarkStart w:id="0" w:name="_GoBack"/>
      <w:bookmarkEnd w:id="0"/>
      <w:r w:rsidR="001C45AF">
        <w:rPr>
          <w:sz w:val="20"/>
        </w:rPr>
        <w:t xml:space="preserve"> </w:t>
      </w:r>
      <w:r w:rsidR="000C0B13" w:rsidRPr="001C45AF">
        <w:rPr>
          <w:sz w:val="20"/>
        </w:rPr>
        <w:t>ma_mocd2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ma_bene_ip1518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ffs_bene_ip1518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dementia_dt_1999_2020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dementia_dt_ma15_18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arthglau_dx_2015_2018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arthglaudx_ma15_18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RIF inpatient claims 2017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MA Inpatient Encounters 2017</w:t>
      </w:r>
    </w:p>
    <w:p w:rsidR="00362063" w:rsidRPr="006B199B" w:rsidRDefault="00362063" w:rsidP="003620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 w:rsidR="005B4826" w:rsidRPr="005B4826">
        <w:rPr>
          <w:sz w:val="20"/>
        </w:rPr>
        <w:t>ipincdx_bene</w:t>
      </w:r>
      <w:proofErr w:type="spellEnd"/>
    </w:p>
    <w:p w:rsidR="00362063" w:rsidRPr="00362063" w:rsidRDefault="00362063" w:rsidP="00362063">
      <w:pPr>
        <w:pStyle w:val="NoSpacing"/>
        <w:numPr>
          <w:ilvl w:val="0"/>
          <w:numId w:val="1"/>
        </w:numPr>
        <w:rPr>
          <w:sz w:val="20"/>
        </w:rPr>
      </w:pPr>
      <w:r w:rsidRPr="00362063">
        <w:rPr>
          <w:sz w:val="20"/>
        </w:rPr>
        <w:t>Model mortality between FFS and MA</w:t>
      </w:r>
    </w:p>
    <w:p w:rsidR="003C15D9" w:rsidRDefault="00130FD8" w:rsidP="003C15D9">
      <w:pPr>
        <w:pStyle w:val="NoSpacing"/>
        <w:rPr>
          <w:sz w:val="20"/>
        </w:rPr>
      </w:pPr>
      <w:proofErr w:type="spellStart"/>
      <w:r w:rsidRPr="00130FD8">
        <w:rPr>
          <w:sz w:val="20"/>
        </w:rPr>
        <w:t>location_dx</w:t>
      </w:r>
      <w:r>
        <w:rPr>
          <w:sz w:val="20"/>
        </w:rPr>
        <w:t>.sas</w:t>
      </w:r>
      <w:proofErr w:type="spellEnd"/>
    </w:p>
    <w:p w:rsidR="000C0B13" w:rsidRPr="001C45AF" w:rsidRDefault="003C15D9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1C45AF">
        <w:rPr>
          <w:sz w:val="20"/>
        </w:rPr>
        <w:t xml:space="preserve"> </w:t>
      </w:r>
      <w:r w:rsidR="000C0B13" w:rsidRPr="001C45AF">
        <w:rPr>
          <w:sz w:val="20"/>
        </w:rPr>
        <w:t>dementia_dt_1999_2021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ffs_samp_2yrwsh1yrv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ma_samp_2yrwsh1yrv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RIF 2017 revenue files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RIF 2017 Carrier line file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Encounter 2017 revenue files</w:t>
      </w:r>
      <w:r w:rsidR="001C45AF">
        <w:rPr>
          <w:sz w:val="20"/>
        </w:rPr>
        <w:t xml:space="preserve">, </w:t>
      </w:r>
      <w:r w:rsidR="000C0B13" w:rsidRPr="001C45AF">
        <w:rPr>
          <w:sz w:val="20"/>
        </w:rPr>
        <w:t>Encounter 2017 Carrier line file</w:t>
      </w:r>
    </w:p>
    <w:p w:rsidR="00AC2EC8" w:rsidRDefault="00362063" w:rsidP="00B12E96">
      <w:pPr>
        <w:pStyle w:val="NoSpacing"/>
        <w:numPr>
          <w:ilvl w:val="0"/>
          <w:numId w:val="1"/>
        </w:numPr>
        <w:rPr>
          <w:sz w:val="20"/>
        </w:rPr>
      </w:pPr>
      <w:r w:rsidRPr="00362063">
        <w:rPr>
          <w:sz w:val="20"/>
        </w:rPr>
        <w:t>Explore location of incident dx</w:t>
      </w:r>
    </w:p>
    <w:p w:rsidR="00130FD8" w:rsidRDefault="00130FD8" w:rsidP="00130FD8">
      <w:pPr>
        <w:pStyle w:val="NoSpacing"/>
        <w:rPr>
          <w:sz w:val="20"/>
        </w:rPr>
      </w:pPr>
    </w:p>
    <w:p w:rsidR="00130FD8" w:rsidRPr="00130FD8" w:rsidRDefault="00130FD8" w:rsidP="00130FD8">
      <w:pPr>
        <w:pStyle w:val="NoSpacing"/>
        <w:rPr>
          <w:b/>
          <w:sz w:val="20"/>
        </w:rPr>
      </w:pPr>
      <w:r>
        <w:rPr>
          <w:b/>
          <w:sz w:val="20"/>
        </w:rPr>
        <w:t>Sensitivity</w:t>
      </w:r>
    </w:p>
    <w:p w:rsidR="00B12E96" w:rsidRDefault="00130FD8" w:rsidP="00B12E96">
      <w:pPr>
        <w:pStyle w:val="NoSpacing"/>
        <w:rPr>
          <w:sz w:val="20"/>
        </w:rPr>
      </w:pPr>
      <w:proofErr w:type="spellStart"/>
      <w:r w:rsidRPr="00130FD8">
        <w:rPr>
          <w:sz w:val="20"/>
        </w:rPr>
        <w:t>ma_high_complete</w:t>
      </w:r>
      <w:r>
        <w:rPr>
          <w:sz w:val="20"/>
        </w:rPr>
        <w:t>.sas</w:t>
      </w:r>
      <w:proofErr w:type="spellEnd"/>
    </w:p>
    <w:p w:rsidR="000C0B13" w:rsidRPr="00375D0A" w:rsidRDefault="00B12E96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0C0B13" w:rsidRPr="00375D0A">
        <w:rPr>
          <w:sz w:val="20"/>
        </w:rPr>
        <w:t>ma_complete_contracts.csv</w:t>
      </w:r>
      <w:r w:rsidR="00375D0A">
        <w:rPr>
          <w:sz w:val="20"/>
        </w:rPr>
        <w:t xml:space="preserve">, </w:t>
      </w:r>
      <w:proofErr w:type="spellStart"/>
      <w:r w:rsidR="000C0B13" w:rsidRPr="00375D0A">
        <w:rPr>
          <w:sz w:val="20"/>
        </w:rPr>
        <w:t>mbsf_abcd</w:t>
      </w:r>
      <w:proofErr w:type="spellEnd"/>
      <w:r w:rsidR="000C0B13" w:rsidRPr="00375D0A">
        <w:rPr>
          <w:sz w:val="20"/>
        </w:rPr>
        <w:t>_[year]</w:t>
      </w:r>
    </w:p>
    <w:p w:rsidR="00B12E96" w:rsidRDefault="00B12E96" w:rsidP="00B12E9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5B4826" w:rsidRPr="005B4826">
        <w:rPr>
          <w:sz w:val="20"/>
        </w:rPr>
        <w:t>benecomplete1518</w:t>
      </w:r>
    </w:p>
    <w:p w:rsidR="001A2466" w:rsidRPr="001A2466" w:rsidRDefault="00362063" w:rsidP="001A2466">
      <w:pPr>
        <w:pStyle w:val="NoSpacing"/>
        <w:numPr>
          <w:ilvl w:val="0"/>
          <w:numId w:val="1"/>
        </w:numPr>
        <w:rPr>
          <w:sz w:val="20"/>
        </w:rPr>
      </w:pPr>
      <w:r w:rsidRPr="00362063">
        <w:rPr>
          <w:sz w:val="20"/>
        </w:rPr>
        <w:t>Identify MA contracts with "high data completion" based on Jung et al</w:t>
      </w:r>
      <w:r w:rsidR="001A2466">
        <w:rPr>
          <w:sz w:val="20"/>
        </w:rPr>
        <w:t xml:space="preserve">, used list of contracts in Supplementary materials </w:t>
      </w:r>
      <w:hyperlink r:id="rId5" w:history="1">
        <w:r w:rsidR="001A2466" w:rsidRPr="00A45AC1">
          <w:rPr>
            <w:rStyle w:val="Hyperlink"/>
            <w:sz w:val="20"/>
          </w:rPr>
          <w:t>https://onlinelibrary.wiley.com/doi/full/10.1111/1475-6773.13970</w:t>
        </w:r>
      </w:hyperlink>
      <w:r w:rsidR="001A2466">
        <w:rPr>
          <w:sz w:val="20"/>
        </w:rPr>
        <w:t xml:space="preserve"> </w:t>
      </w:r>
    </w:p>
    <w:p w:rsidR="00B12E96" w:rsidRDefault="00130FD8" w:rsidP="00130FD8">
      <w:pPr>
        <w:pStyle w:val="NoSpacing"/>
        <w:rPr>
          <w:sz w:val="20"/>
        </w:rPr>
      </w:pPr>
      <w:proofErr w:type="spellStart"/>
      <w:r w:rsidRPr="00130FD8">
        <w:rPr>
          <w:sz w:val="20"/>
        </w:rPr>
        <w:t>samp_complete</w:t>
      </w:r>
      <w:r>
        <w:rPr>
          <w:sz w:val="20"/>
        </w:rPr>
        <w:t>.sas</w:t>
      </w:r>
      <w:proofErr w:type="spellEnd"/>
      <w:r>
        <w:rPr>
          <w:sz w:val="20"/>
        </w:rPr>
        <w:t xml:space="preserve">, </w:t>
      </w:r>
      <w:proofErr w:type="spellStart"/>
      <w:r w:rsidRPr="00130FD8">
        <w:rPr>
          <w:sz w:val="20"/>
        </w:rPr>
        <w:t>outcomes_complete</w:t>
      </w:r>
      <w:r>
        <w:rPr>
          <w:sz w:val="20"/>
        </w:rPr>
        <w:t>.sas</w:t>
      </w:r>
      <w:proofErr w:type="spellEnd"/>
      <w:r>
        <w:rPr>
          <w:sz w:val="20"/>
        </w:rPr>
        <w:t xml:space="preserve">, </w:t>
      </w:r>
      <w:proofErr w:type="spellStart"/>
      <w:r w:rsidRPr="00130FD8">
        <w:rPr>
          <w:sz w:val="20"/>
        </w:rPr>
        <w:t>models_complete</w:t>
      </w:r>
      <w:r>
        <w:rPr>
          <w:sz w:val="20"/>
        </w:rPr>
        <w:t>.sas</w:t>
      </w:r>
      <w:proofErr w:type="spellEnd"/>
      <w:r w:rsidR="00362063">
        <w:rPr>
          <w:sz w:val="20"/>
        </w:rPr>
        <w:t xml:space="preserve">, </w:t>
      </w:r>
      <w:proofErr w:type="spellStart"/>
      <w:r w:rsidRPr="00130FD8">
        <w:rPr>
          <w:sz w:val="20"/>
        </w:rPr>
        <w:t>mortalitymodels_complete</w:t>
      </w:r>
      <w:r w:rsidR="00362063">
        <w:rPr>
          <w:sz w:val="20"/>
        </w:rPr>
        <w:t>.sas</w:t>
      </w:r>
      <w:proofErr w:type="spellEnd"/>
      <w:r w:rsidR="00362063">
        <w:rPr>
          <w:sz w:val="20"/>
        </w:rPr>
        <w:t xml:space="preserve">, </w:t>
      </w:r>
      <w:proofErr w:type="spellStart"/>
      <w:r w:rsidRPr="00130FD8">
        <w:rPr>
          <w:sz w:val="20"/>
        </w:rPr>
        <w:t>mortalitymodels_loc_complete</w:t>
      </w:r>
      <w:r w:rsidR="00362063">
        <w:rPr>
          <w:sz w:val="20"/>
        </w:rPr>
        <w:t>.sas</w:t>
      </w:r>
      <w:proofErr w:type="spellEnd"/>
    </w:p>
    <w:p w:rsidR="000C0B13" w:rsidRPr="00375D0A" w:rsidRDefault="00B12E96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lastRenderedPageBreak/>
        <w:t>Source data</w:t>
      </w:r>
      <w:r>
        <w:rPr>
          <w:sz w:val="20"/>
        </w:rPr>
        <w:t xml:space="preserve">: </w:t>
      </w:r>
      <w:r w:rsidR="000C0B13" w:rsidRPr="00375D0A">
        <w:rPr>
          <w:sz w:val="20"/>
        </w:rPr>
        <w:t>benecomplete1518</w:t>
      </w:r>
      <w:r w:rsidR="00375D0A">
        <w:rPr>
          <w:sz w:val="20"/>
        </w:rPr>
        <w:t xml:space="preserve">, </w:t>
      </w:r>
      <w:r w:rsidR="000C0B13" w:rsidRPr="00375D0A">
        <w:rPr>
          <w:sz w:val="20"/>
        </w:rPr>
        <w:t>ffs_samp_2yrwsh1yrv</w:t>
      </w:r>
      <w:r w:rsidR="00375D0A">
        <w:rPr>
          <w:sz w:val="20"/>
        </w:rPr>
        <w:t xml:space="preserve">, </w:t>
      </w:r>
      <w:r w:rsidR="000C0B13" w:rsidRPr="00375D0A">
        <w:rPr>
          <w:sz w:val="20"/>
        </w:rPr>
        <w:t>ma_samp_2yrwsh1yrv</w:t>
      </w:r>
      <w:r w:rsidR="00375D0A">
        <w:rPr>
          <w:sz w:val="20"/>
        </w:rPr>
        <w:t xml:space="preserve">, </w:t>
      </w:r>
      <w:r w:rsidR="000C0B13" w:rsidRPr="00375D0A">
        <w:rPr>
          <w:sz w:val="20"/>
        </w:rPr>
        <w:t>ffs_mocd2</w:t>
      </w:r>
      <w:r w:rsidR="00375D0A">
        <w:rPr>
          <w:sz w:val="20"/>
        </w:rPr>
        <w:t xml:space="preserve">, </w:t>
      </w:r>
      <w:r w:rsidR="000C0B13" w:rsidRPr="00375D0A">
        <w:rPr>
          <w:sz w:val="20"/>
        </w:rPr>
        <w:t>ma_mocd2</w:t>
      </w:r>
    </w:p>
    <w:p w:rsidR="00AC2EC8" w:rsidRPr="00A027C3" w:rsidRDefault="00362063" w:rsidP="00B12E96">
      <w:pPr>
        <w:pStyle w:val="NoSpacing"/>
        <w:numPr>
          <w:ilvl w:val="0"/>
          <w:numId w:val="1"/>
        </w:numPr>
        <w:rPr>
          <w:sz w:val="20"/>
        </w:rPr>
      </w:pPr>
      <w:r w:rsidRPr="00362063">
        <w:rPr>
          <w:sz w:val="20"/>
        </w:rPr>
        <w:t>Analysis limited to beneficiaries in high data completion contracts</w:t>
      </w:r>
    </w:p>
    <w:p w:rsidR="00B12E96" w:rsidRDefault="00362063" w:rsidP="00B12E96">
      <w:pPr>
        <w:pStyle w:val="NoSpacing"/>
        <w:rPr>
          <w:sz w:val="20"/>
        </w:rPr>
      </w:pPr>
      <w:proofErr w:type="spellStart"/>
      <w:r w:rsidRPr="00362063">
        <w:rPr>
          <w:sz w:val="20"/>
        </w:rPr>
        <w:t>identify_SNP</w:t>
      </w:r>
      <w:r>
        <w:rPr>
          <w:sz w:val="20"/>
        </w:rPr>
        <w:t>.sas</w:t>
      </w:r>
      <w:proofErr w:type="spellEnd"/>
    </w:p>
    <w:p w:rsidR="000C0B13" w:rsidRDefault="00B12E96" w:rsidP="000C0B13">
      <w:pPr>
        <w:pStyle w:val="NoSpacing"/>
        <w:numPr>
          <w:ilvl w:val="0"/>
          <w:numId w:val="1"/>
        </w:numPr>
        <w:rPr>
          <w:sz w:val="20"/>
        </w:rPr>
      </w:pPr>
      <w:r w:rsidRPr="00BA6953">
        <w:rPr>
          <w:sz w:val="20"/>
          <w:u w:val="single"/>
        </w:rPr>
        <w:t>Source data</w:t>
      </w:r>
      <w:r w:rsidRPr="00BA6953">
        <w:rPr>
          <w:sz w:val="20"/>
        </w:rPr>
        <w:t xml:space="preserve">: </w:t>
      </w:r>
      <w:proofErr w:type="spellStart"/>
      <w:r w:rsidR="000C0B13" w:rsidRPr="00375D0A">
        <w:rPr>
          <w:sz w:val="20"/>
        </w:rPr>
        <w:t>mbsf_abcd</w:t>
      </w:r>
      <w:proofErr w:type="spellEnd"/>
      <w:r w:rsidR="000C0B13" w:rsidRPr="00375D0A">
        <w:rPr>
          <w:sz w:val="20"/>
        </w:rPr>
        <w:t>_[year]</w:t>
      </w:r>
    </w:p>
    <w:p w:rsidR="005B4826" w:rsidRPr="005B4826" w:rsidRDefault="005B4826" w:rsidP="005B482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Pr="005B4826">
        <w:rPr>
          <w:sz w:val="20"/>
        </w:rPr>
        <w:t>benesnp1518</w:t>
      </w:r>
    </w:p>
    <w:p w:rsidR="00AC2EC8" w:rsidRDefault="00362063" w:rsidP="00CC4144">
      <w:pPr>
        <w:pStyle w:val="NoSpacing"/>
        <w:numPr>
          <w:ilvl w:val="0"/>
          <w:numId w:val="1"/>
        </w:numPr>
        <w:rPr>
          <w:sz w:val="20"/>
        </w:rPr>
      </w:pPr>
      <w:r w:rsidRPr="00362063">
        <w:rPr>
          <w:sz w:val="20"/>
        </w:rPr>
        <w:t>Identify beneficiaries who are enrolled in Special Needs Plans</w:t>
      </w:r>
    </w:p>
    <w:p w:rsidR="00362063" w:rsidRDefault="00362063" w:rsidP="00362063">
      <w:pPr>
        <w:pStyle w:val="NoSpacing"/>
        <w:rPr>
          <w:sz w:val="20"/>
        </w:rPr>
      </w:pPr>
      <w:proofErr w:type="spellStart"/>
      <w:r w:rsidRPr="00362063">
        <w:rPr>
          <w:sz w:val="20"/>
        </w:rPr>
        <w:t>sample_nonsnp</w:t>
      </w:r>
      <w:r>
        <w:rPr>
          <w:sz w:val="20"/>
        </w:rPr>
        <w:t>.sas</w:t>
      </w:r>
      <w:proofErr w:type="spellEnd"/>
      <w:r>
        <w:rPr>
          <w:sz w:val="20"/>
        </w:rPr>
        <w:t xml:space="preserve">, </w:t>
      </w:r>
      <w:proofErr w:type="spellStart"/>
      <w:r w:rsidRPr="00362063">
        <w:rPr>
          <w:sz w:val="20"/>
        </w:rPr>
        <w:t>outcomes_nonsnp</w:t>
      </w:r>
      <w:r>
        <w:rPr>
          <w:sz w:val="20"/>
        </w:rPr>
        <w:t>.sas</w:t>
      </w:r>
      <w:proofErr w:type="spellEnd"/>
      <w:r>
        <w:rPr>
          <w:sz w:val="20"/>
        </w:rPr>
        <w:t xml:space="preserve">, </w:t>
      </w:r>
      <w:proofErr w:type="spellStart"/>
      <w:r w:rsidRPr="00362063">
        <w:rPr>
          <w:sz w:val="20"/>
        </w:rPr>
        <w:t>models_nonsnp</w:t>
      </w:r>
      <w:r>
        <w:rPr>
          <w:sz w:val="20"/>
        </w:rPr>
        <w:t>.sas</w:t>
      </w:r>
      <w:proofErr w:type="spellEnd"/>
      <w:r>
        <w:rPr>
          <w:sz w:val="20"/>
        </w:rPr>
        <w:t xml:space="preserve">, </w:t>
      </w:r>
      <w:proofErr w:type="spellStart"/>
      <w:r w:rsidRPr="00362063">
        <w:rPr>
          <w:sz w:val="20"/>
        </w:rPr>
        <w:t>modelsmortality_nonsnp</w:t>
      </w:r>
      <w:r>
        <w:rPr>
          <w:sz w:val="20"/>
        </w:rPr>
        <w:t>.sas</w:t>
      </w:r>
      <w:proofErr w:type="spellEnd"/>
      <w:r>
        <w:rPr>
          <w:sz w:val="20"/>
        </w:rPr>
        <w:t xml:space="preserve">, </w:t>
      </w:r>
      <w:proofErr w:type="spellStart"/>
      <w:r w:rsidRPr="00362063">
        <w:rPr>
          <w:sz w:val="20"/>
        </w:rPr>
        <w:t>modelsmortality_loc_nonsnp</w:t>
      </w:r>
      <w:r>
        <w:rPr>
          <w:sz w:val="20"/>
        </w:rPr>
        <w:t>.sas</w:t>
      </w:r>
      <w:proofErr w:type="spellEnd"/>
    </w:p>
    <w:p w:rsidR="000C0B13" w:rsidRPr="00375D0A" w:rsidRDefault="00362063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0C0B13" w:rsidRPr="00375D0A">
        <w:rPr>
          <w:sz w:val="20"/>
        </w:rPr>
        <w:t>benesnp1518</w:t>
      </w:r>
      <w:r w:rsidR="00375D0A">
        <w:rPr>
          <w:sz w:val="20"/>
        </w:rPr>
        <w:t xml:space="preserve">, </w:t>
      </w:r>
      <w:r w:rsidR="000C0B13" w:rsidRPr="00375D0A">
        <w:rPr>
          <w:sz w:val="20"/>
        </w:rPr>
        <w:t>ffs_samp_2yrwsh1yrv</w:t>
      </w:r>
      <w:r w:rsidR="00375D0A">
        <w:rPr>
          <w:sz w:val="20"/>
        </w:rPr>
        <w:t xml:space="preserve">, </w:t>
      </w:r>
      <w:r w:rsidR="000C0B13" w:rsidRPr="00375D0A">
        <w:rPr>
          <w:sz w:val="20"/>
        </w:rPr>
        <w:t>ma_samp_2yrwsh1yrv</w:t>
      </w:r>
      <w:r w:rsidR="00375D0A">
        <w:rPr>
          <w:sz w:val="20"/>
        </w:rPr>
        <w:t xml:space="preserve">, </w:t>
      </w:r>
      <w:r w:rsidR="000C0B13" w:rsidRPr="00375D0A">
        <w:rPr>
          <w:sz w:val="20"/>
        </w:rPr>
        <w:t>ffs_mocd2</w:t>
      </w:r>
      <w:r w:rsidR="00375D0A">
        <w:rPr>
          <w:sz w:val="20"/>
        </w:rPr>
        <w:t xml:space="preserve">, </w:t>
      </w:r>
      <w:r w:rsidR="000C0B13" w:rsidRPr="00375D0A">
        <w:rPr>
          <w:sz w:val="20"/>
        </w:rPr>
        <w:t>ma_mocd2</w:t>
      </w:r>
    </w:p>
    <w:p w:rsidR="00362063" w:rsidRDefault="00362063" w:rsidP="00362063">
      <w:pPr>
        <w:pStyle w:val="NoSpacing"/>
        <w:numPr>
          <w:ilvl w:val="0"/>
          <w:numId w:val="1"/>
        </w:numPr>
        <w:rPr>
          <w:sz w:val="20"/>
        </w:rPr>
      </w:pPr>
      <w:r w:rsidRPr="00362063">
        <w:rPr>
          <w:sz w:val="20"/>
        </w:rPr>
        <w:t>Analysis excluding beneficiaries in an SNP</w:t>
      </w:r>
      <w:r w:rsidR="002257F5">
        <w:rPr>
          <w:sz w:val="20"/>
        </w:rPr>
        <w:t>, to be run in the order listed</w:t>
      </w:r>
    </w:p>
    <w:p w:rsidR="00362063" w:rsidRDefault="00362063" w:rsidP="00362063">
      <w:pPr>
        <w:pStyle w:val="NoSpacing"/>
        <w:rPr>
          <w:sz w:val="20"/>
        </w:rPr>
      </w:pPr>
      <w:r w:rsidRPr="00362063">
        <w:rPr>
          <w:sz w:val="20"/>
        </w:rPr>
        <w:t>sample_2yrwsh1yrv_switchers</w:t>
      </w:r>
      <w:r>
        <w:rPr>
          <w:sz w:val="20"/>
        </w:rPr>
        <w:t>.sas</w:t>
      </w:r>
    </w:p>
    <w:p w:rsidR="000C0B13" w:rsidRPr="005B4826" w:rsidRDefault="00362063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 w:rsidR="000C0B13" w:rsidRPr="00C9795D">
        <w:rPr>
          <w:sz w:val="20"/>
        </w:rPr>
        <w:t>bene_status_year</w:t>
      </w:r>
      <w:proofErr w:type="spellEnd"/>
      <w:r w:rsidR="000C0B13" w:rsidRPr="00C9795D">
        <w:rPr>
          <w:sz w:val="20"/>
        </w:rPr>
        <w:t>[year]</w:t>
      </w:r>
      <w:r w:rsidR="00C9795D">
        <w:rPr>
          <w:sz w:val="20"/>
        </w:rPr>
        <w:t xml:space="preserve">, </w:t>
      </w:r>
      <w:r w:rsidR="000C0B13" w:rsidRPr="00C9795D">
        <w:rPr>
          <w:sz w:val="20"/>
        </w:rPr>
        <w:t>bene_demog2020</w:t>
      </w:r>
      <w:r w:rsidR="00C9795D">
        <w:rPr>
          <w:sz w:val="20"/>
        </w:rPr>
        <w:t xml:space="preserve">, </w:t>
      </w:r>
      <w:r w:rsidR="000C0B13" w:rsidRPr="00C9795D">
        <w:rPr>
          <w:sz w:val="20"/>
        </w:rPr>
        <w:t>dxmciinc1yrv_scendx_ffs</w:t>
      </w:r>
      <w:r w:rsidR="00C9795D">
        <w:rPr>
          <w:sz w:val="20"/>
        </w:rPr>
        <w:t xml:space="preserve">, </w:t>
      </w:r>
      <w:r w:rsidR="000C0B13" w:rsidRPr="00C9795D">
        <w:rPr>
          <w:sz w:val="20"/>
        </w:rPr>
        <w:t>mbsf_cc_2016</w:t>
      </w:r>
      <w:r w:rsidR="00C9795D">
        <w:rPr>
          <w:sz w:val="20"/>
        </w:rPr>
        <w:t xml:space="preserve">, </w:t>
      </w:r>
      <w:proofErr w:type="spellStart"/>
      <w:r w:rsidR="000C0B13" w:rsidRPr="00C9795D">
        <w:rPr>
          <w:sz w:val="20"/>
        </w:rPr>
        <w:t>bene_arthglau_ffs</w:t>
      </w:r>
      <w:proofErr w:type="spellEnd"/>
      <w:r w:rsidR="00C9795D">
        <w:rPr>
          <w:sz w:val="20"/>
        </w:rPr>
        <w:t xml:space="preserve">, </w:t>
      </w:r>
      <w:r w:rsidR="000C0B13" w:rsidRPr="00C9795D">
        <w:rPr>
          <w:sz w:val="20"/>
        </w:rPr>
        <w:t>ltc2015_bene-ltc2018_bene</w:t>
      </w:r>
      <w:r w:rsidR="00C9795D">
        <w:rPr>
          <w:sz w:val="20"/>
        </w:rPr>
        <w:t xml:space="preserve">, </w:t>
      </w:r>
      <w:r w:rsidR="000C0B13" w:rsidRPr="00C9795D">
        <w:rPr>
          <w:sz w:val="20"/>
        </w:rPr>
        <w:t>dxmciinc1yrv_scendx_ma</w:t>
      </w:r>
      <w:r w:rsidR="00C9795D">
        <w:rPr>
          <w:sz w:val="20"/>
        </w:rPr>
        <w:t xml:space="preserve">, </w:t>
      </w:r>
      <w:proofErr w:type="spellStart"/>
      <w:r w:rsidR="000C0B13" w:rsidRPr="00C9795D">
        <w:rPr>
          <w:sz w:val="20"/>
        </w:rPr>
        <w:t>bene_arthglau_ma</w:t>
      </w:r>
      <w:proofErr w:type="spellEnd"/>
      <w:r w:rsidR="00C9795D">
        <w:rPr>
          <w:sz w:val="20"/>
        </w:rPr>
        <w:t xml:space="preserve">, </w:t>
      </w:r>
      <w:proofErr w:type="spellStart"/>
      <w:r w:rsidR="000C0B13" w:rsidRPr="00C9795D">
        <w:rPr>
          <w:sz w:val="20"/>
        </w:rPr>
        <w:t>bene_diabetes_mainc</w:t>
      </w:r>
      <w:proofErr w:type="spellEnd"/>
      <w:r w:rsidR="00C9795D">
        <w:rPr>
          <w:sz w:val="20"/>
        </w:rPr>
        <w:t xml:space="preserve">, </w:t>
      </w:r>
      <w:proofErr w:type="spellStart"/>
      <w:r w:rsidR="000C0B13" w:rsidRPr="00C9795D">
        <w:rPr>
          <w:sz w:val="20"/>
        </w:rPr>
        <w:t>bene_hyperl_mainc</w:t>
      </w:r>
      <w:proofErr w:type="spellEnd"/>
      <w:r w:rsidR="00C9795D">
        <w:rPr>
          <w:sz w:val="20"/>
        </w:rPr>
        <w:t xml:space="preserve">, </w:t>
      </w:r>
      <w:proofErr w:type="spellStart"/>
      <w:r w:rsidR="000C0B13" w:rsidRPr="00C9795D">
        <w:rPr>
          <w:sz w:val="20"/>
        </w:rPr>
        <w:t>bene_hypert_mainc</w:t>
      </w:r>
      <w:proofErr w:type="spellEnd"/>
      <w:r w:rsidR="00C9795D">
        <w:rPr>
          <w:sz w:val="20"/>
        </w:rPr>
        <w:t xml:space="preserve">, </w:t>
      </w:r>
      <w:proofErr w:type="spellStart"/>
      <w:r w:rsidR="000C0B13" w:rsidRPr="00C9795D">
        <w:rPr>
          <w:sz w:val="20"/>
        </w:rPr>
        <w:t>bene_strketia_mainc</w:t>
      </w:r>
      <w:proofErr w:type="spellEnd"/>
      <w:r w:rsidR="00C9795D">
        <w:rPr>
          <w:sz w:val="20"/>
        </w:rPr>
        <w:t xml:space="preserve">, </w:t>
      </w:r>
      <w:proofErr w:type="spellStart"/>
      <w:r w:rsidR="000C0B13" w:rsidRPr="00C9795D">
        <w:rPr>
          <w:sz w:val="20"/>
        </w:rPr>
        <w:t>bene_ami_mainc</w:t>
      </w:r>
      <w:proofErr w:type="spellEnd"/>
      <w:r w:rsidR="00C9795D">
        <w:rPr>
          <w:sz w:val="20"/>
        </w:rPr>
        <w:t xml:space="preserve">, </w:t>
      </w:r>
      <w:proofErr w:type="spellStart"/>
      <w:r w:rsidR="000C0B13" w:rsidRPr="00C9795D">
        <w:rPr>
          <w:sz w:val="20"/>
        </w:rPr>
        <w:t>bene_atf_mainc</w:t>
      </w:r>
      <w:proofErr w:type="spellEnd"/>
      <w:r w:rsidR="005B4826">
        <w:rPr>
          <w:sz w:val="20"/>
        </w:rPr>
        <w:t xml:space="preserve">, </w:t>
      </w:r>
      <w:r w:rsidR="000C0B13" w:rsidRPr="005B4826">
        <w:rPr>
          <w:sz w:val="20"/>
        </w:rPr>
        <w:t>ma_ltc2015_bene-ma_ltc2018_bene</w:t>
      </w:r>
    </w:p>
    <w:p w:rsidR="00362063" w:rsidRPr="006B199B" w:rsidRDefault="00362063" w:rsidP="003620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5B4826">
        <w:rPr>
          <w:sz w:val="20"/>
        </w:rPr>
        <w:t xml:space="preserve"> </w:t>
      </w:r>
      <w:r w:rsidR="005B4826" w:rsidRPr="005B4826">
        <w:rPr>
          <w:sz w:val="20"/>
        </w:rPr>
        <w:t>switch_2yrwsh_1yrv</w:t>
      </w:r>
    </w:p>
    <w:p w:rsidR="00362063" w:rsidRPr="00A027C3" w:rsidRDefault="00362063" w:rsidP="00362063">
      <w:pPr>
        <w:pStyle w:val="NoSpacing"/>
        <w:numPr>
          <w:ilvl w:val="0"/>
          <w:numId w:val="1"/>
        </w:numPr>
        <w:rPr>
          <w:sz w:val="20"/>
        </w:rPr>
      </w:pPr>
      <w:r w:rsidRPr="00362063">
        <w:rPr>
          <w:sz w:val="20"/>
        </w:rPr>
        <w:t>Get sample characteristics for sample including those who switch between MA and TM</w:t>
      </w:r>
    </w:p>
    <w:p w:rsidR="00362063" w:rsidRPr="00A027C3" w:rsidRDefault="00362063" w:rsidP="00362063">
      <w:pPr>
        <w:pStyle w:val="NoSpacing"/>
        <w:rPr>
          <w:sz w:val="20"/>
        </w:rPr>
      </w:pPr>
      <w:proofErr w:type="spellStart"/>
      <w:r w:rsidRPr="00362063">
        <w:rPr>
          <w:sz w:val="20"/>
        </w:rPr>
        <w:t>models_mortality_switchers</w:t>
      </w:r>
      <w:r>
        <w:rPr>
          <w:sz w:val="20"/>
        </w:rPr>
        <w:t>.sas</w:t>
      </w:r>
      <w:proofErr w:type="spellEnd"/>
    </w:p>
    <w:p w:rsidR="000C0B13" w:rsidRPr="00C9795D" w:rsidRDefault="00362063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0C0B13" w:rsidRPr="00C9795D">
        <w:rPr>
          <w:sz w:val="20"/>
        </w:rPr>
        <w:t>switch_2yrwsh_1yrv</w:t>
      </w:r>
      <w:r w:rsidR="00C9795D">
        <w:rPr>
          <w:sz w:val="20"/>
        </w:rPr>
        <w:t xml:space="preserve">, </w:t>
      </w:r>
      <w:r w:rsidR="000C0B13" w:rsidRPr="00C9795D">
        <w:rPr>
          <w:sz w:val="20"/>
        </w:rPr>
        <w:t>dementia_dt_1999_2020</w:t>
      </w:r>
      <w:r w:rsidR="00C9795D">
        <w:rPr>
          <w:sz w:val="20"/>
        </w:rPr>
        <w:t xml:space="preserve">, </w:t>
      </w:r>
      <w:r w:rsidR="000C0B13" w:rsidRPr="00C9795D">
        <w:rPr>
          <w:sz w:val="20"/>
        </w:rPr>
        <w:t>dementia_dt_ma15_18</w:t>
      </w:r>
      <w:r w:rsidR="00C9795D">
        <w:rPr>
          <w:sz w:val="20"/>
        </w:rPr>
        <w:t xml:space="preserve">, </w:t>
      </w:r>
      <w:r w:rsidR="000C0B13" w:rsidRPr="00C9795D">
        <w:rPr>
          <w:sz w:val="20"/>
        </w:rPr>
        <w:t>arthglau_dx_2015_2018</w:t>
      </w:r>
      <w:r w:rsidR="00C9795D">
        <w:rPr>
          <w:sz w:val="20"/>
        </w:rPr>
        <w:t xml:space="preserve">, </w:t>
      </w:r>
      <w:r w:rsidR="000C0B13" w:rsidRPr="00C9795D">
        <w:rPr>
          <w:sz w:val="20"/>
        </w:rPr>
        <w:t>arthglaudx_ma15_18</w:t>
      </w:r>
    </w:p>
    <w:p w:rsidR="00362063" w:rsidRPr="00A027C3" w:rsidRDefault="00362063" w:rsidP="00362063">
      <w:pPr>
        <w:pStyle w:val="NoSpacing"/>
        <w:numPr>
          <w:ilvl w:val="0"/>
          <w:numId w:val="1"/>
        </w:numPr>
        <w:rPr>
          <w:sz w:val="20"/>
        </w:rPr>
      </w:pPr>
      <w:r w:rsidRPr="00362063">
        <w:rPr>
          <w:sz w:val="20"/>
        </w:rPr>
        <w:t>Run mortality models including switchers</w:t>
      </w:r>
    </w:p>
    <w:p w:rsidR="00362063" w:rsidRPr="00BA6953" w:rsidRDefault="00362063" w:rsidP="00362063">
      <w:pPr>
        <w:pStyle w:val="NoSpacing"/>
        <w:rPr>
          <w:sz w:val="20"/>
        </w:rPr>
      </w:pPr>
    </w:p>
    <w:p w:rsidR="00B12E96" w:rsidRPr="00B12E96" w:rsidRDefault="00B12E96" w:rsidP="0094162A">
      <w:pPr>
        <w:pStyle w:val="ListParagraph"/>
      </w:pPr>
    </w:p>
    <w:p w:rsidR="00B12E96" w:rsidRDefault="00B12E96" w:rsidP="00B12E96"/>
    <w:sectPr w:rsidR="00B1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F1462"/>
    <w:multiLevelType w:val="hybridMultilevel"/>
    <w:tmpl w:val="D0EC6BEE"/>
    <w:lvl w:ilvl="0" w:tplc="499A14FE">
      <w:start w:val="8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81"/>
    <w:rsid w:val="00041CE7"/>
    <w:rsid w:val="00060B11"/>
    <w:rsid w:val="0008647A"/>
    <w:rsid w:val="00097DFF"/>
    <w:rsid w:val="000B52E2"/>
    <w:rsid w:val="000C0B13"/>
    <w:rsid w:val="00130FD8"/>
    <w:rsid w:val="0015565B"/>
    <w:rsid w:val="001A2466"/>
    <w:rsid w:val="001B7D92"/>
    <w:rsid w:val="001C20D5"/>
    <w:rsid w:val="001C45AF"/>
    <w:rsid w:val="002041B3"/>
    <w:rsid w:val="002257F5"/>
    <w:rsid w:val="00225A43"/>
    <w:rsid w:val="0025275F"/>
    <w:rsid w:val="002719A0"/>
    <w:rsid w:val="00274B7F"/>
    <w:rsid w:val="00294481"/>
    <w:rsid w:val="002A7B5D"/>
    <w:rsid w:val="002D2466"/>
    <w:rsid w:val="002E1137"/>
    <w:rsid w:val="002F29B0"/>
    <w:rsid w:val="003200F2"/>
    <w:rsid w:val="003273CB"/>
    <w:rsid w:val="00362063"/>
    <w:rsid w:val="00375D0A"/>
    <w:rsid w:val="003B7EB6"/>
    <w:rsid w:val="003C15D9"/>
    <w:rsid w:val="003F6CD4"/>
    <w:rsid w:val="00452A3E"/>
    <w:rsid w:val="00483963"/>
    <w:rsid w:val="004D44E9"/>
    <w:rsid w:val="004D7D08"/>
    <w:rsid w:val="004E5FBB"/>
    <w:rsid w:val="005344F4"/>
    <w:rsid w:val="00583DAD"/>
    <w:rsid w:val="005A5407"/>
    <w:rsid w:val="005B4826"/>
    <w:rsid w:val="005E434D"/>
    <w:rsid w:val="005F4D56"/>
    <w:rsid w:val="00612F15"/>
    <w:rsid w:val="00623B39"/>
    <w:rsid w:val="006326E7"/>
    <w:rsid w:val="0067298F"/>
    <w:rsid w:val="006A1B4F"/>
    <w:rsid w:val="006B199B"/>
    <w:rsid w:val="0073138F"/>
    <w:rsid w:val="0073628D"/>
    <w:rsid w:val="00793115"/>
    <w:rsid w:val="00813117"/>
    <w:rsid w:val="00873287"/>
    <w:rsid w:val="008A21B7"/>
    <w:rsid w:val="008B1669"/>
    <w:rsid w:val="008E3B30"/>
    <w:rsid w:val="0094162A"/>
    <w:rsid w:val="009450A6"/>
    <w:rsid w:val="009B200C"/>
    <w:rsid w:val="009B4F31"/>
    <w:rsid w:val="009C1CCC"/>
    <w:rsid w:val="009C4AE3"/>
    <w:rsid w:val="00A027C3"/>
    <w:rsid w:val="00A15A69"/>
    <w:rsid w:val="00A71831"/>
    <w:rsid w:val="00A7433C"/>
    <w:rsid w:val="00A877F3"/>
    <w:rsid w:val="00AB30CF"/>
    <w:rsid w:val="00AC2EC8"/>
    <w:rsid w:val="00AD34BF"/>
    <w:rsid w:val="00B12E96"/>
    <w:rsid w:val="00B20B75"/>
    <w:rsid w:val="00B42025"/>
    <w:rsid w:val="00B70C09"/>
    <w:rsid w:val="00B83C9C"/>
    <w:rsid w:val="00BA6953"/>
    <w:rsid w:val="00BC67C2"/>
    <w:rsid w:val="00BD1399"/>
    <w:rsid w:val="00BF307A"/>
    <w:rsid w:val="00C9795D"/>
    <w:rsid w:val="00CC6EAF"/>
    <w:rsid w:val="00CD42B8"/>
    <w:rsid w:val="00CE649C"/>
    <w:rsid w:val="00D95416"/>
    <w:rsid w:val="00D9689A"/>
    <w:rsid w:val="00DF3482"/>
    <w:rsid w:val="00E02497"/>
    <w:rsid w:val="00E53D7D"/>
    <w:rsid w:val="00E8018A"/>
    <w:rsid w:val="00E92914"/>
    <w:rsid w:val="00EA4399"/>
    <w:rsid w:val="00EB4363"/>
    <w:rsid w:val="00ED3EFD"/>
    <w:rsid w:val="00F0590A"/>
    <w:rsid w:val="00F41D12"/>
    <w:rsid w:val="00FC412D"/>
    <w:rsid w:val="00FD2ECA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A2B9"/>
  <w15:chartTrackingRefBased/>
  <w15:docId w15:val="{D430C378-1B45-4DF1-8727-5B7C161B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4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library.wiley.com/doi/full/10.1111/1475-6773.139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17910</TotalTime>
  <Pages>5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Ferido, Patricia</cp:lastModifiedBy>
  <cp:revision>71</cp:revision>
  <dcterms:created xsi:type="dcterms:W3CDTF">2023-07-17T19:38:00Z</dcterms:created>
  <dcterms:modified xsi:type="dcterms:W3CDTF">2023-09-06T17:51:00Z</dcterms:modified>
</cp:coreProperties>
</file>