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22" w:rsidRPr="009B5C3E" w:rsidRDefault="00680793" w:rsidP="00310D23">
      <w:pPr>
        <w:rPr>
          <w:sz w:val="20"/>
        </w:rPr>
      </w:pPr>
      <w:r w:rsidRPr="009B5C3E">
        <w:rPr>
          <w:sz w:val="20"/>
        </w:rPr>
        <w:t>This is an overview of SAS prog</w:t>
      </w:r>
      <w:r>
        <w:rPr>
          <w:sz w:val="20"/>
        </w:rPr>
        <w:t>rams used in the analysis for “</w:t>
      </w:r>
      <w:r w:rsidR="003304E3" w:rsidRPr="003304E3">
        <w:rPr>
          <w:sz w:val="20"/>
        </w:rPr>
        <w:t>Drug Treatments for Chronic Conditions and Risk of Alzheimer’s Disease and Related Dementias:  A Scoping Review</w:t>
      </w:r>
      <w:r w:rsidRPr="009B5C3E">
        <w:rPr>
          <w:sz w:val="20"/>
        </w:rPr>
        <w:t xml:space="preserve">,” by </w:t>
      </w:r>
      <w:r w:rsidR="006E364E">
        <w:rPr>
          <w:sz w:val="20"/>
        </w:rPr>
        <w:t xml:space="preserve">Johanna Thunell, </w:t>
      </w:r>
      <w:r w:rsidR="003304E3">
        <w:rPr>
          <w:sz w:val="20"/>
        </w:rPr>
        <w:t xml:space="preserve">Geoffrey Joyce, Yi Chen, Douglas Barthold, Paul G. Shekelle, Roberta Diaz Brinton, </w:t>
      </w:r>
      <w:r w:rsidR="006E364E">
        <w:rPr>
          <w:sz w:val="20"/>
        </w:rPr>
        <w:t xml:space="preserve">and </w:t>
      </w:r>
      <w:r>
        <w:rPr>
          <w:sz w:val="20"/>
        </w:rPr>
        <w:t xml:space="preserve">Julie Zissimopoulos published in the </w:t>
      </w:r>
      <w:r w:rsidR="003304E3">
        <w:rPr>
          <w:i/>
          <w:sz w:val="20"/>
        </w:rPr>
        <w:t>Alzheimer’s and Dementia</w:t>
      </w:r>
      <w:r w:rsidR="003304E3">
        <w:rPr>
          <w:sz w:val="20"/>
        </w:rPr>
        <w:t xml:space="preserve"> in 2020</w:t>
      </w:r>
      <w:bookmarkStart w:id="0" w:name="_GoBack"/>
      <w:bookmarkEnd w:id="0"/>
      <w:r w:rsidR="006E364E">
        <w:rPr>
          <w:sz w:val="20"/>
        </w:rPr>
        <w:t>.</w:t>
      </w:r>
    </w:p>
    <w:p w:rsidR="001A6B22" w:rsidRPr="009B5C3E" w:rsidRDefault="001A6B22" w:rsidP="001A6B22">
      <w:pPr>
        <w:pStyle w:val="NoSpacing"/>
        <w:rPr>
          <w:b/>
          <w:sz w:val="20"/>
        </w:rPr>
      </w:pPr>
      <w:r w:rsidRPr="009B5C3E">
        <w:rPr>
          <w:b/>
          <w:sz w:val="20"/>
        </w:rPr>
        <w:t>Harmonize raw MBSF files</w:t>
      </w:r>
    </w:p>
    <w:p w:rsidR="001A6B22" w:rsidRPr="009B5C3E" w:rsidRDefault="00310D23" w:rsidP="001A6B22">
      <w:pPr>
        <w:pStyle w:val="NoSpacing"/>
        <w:rPr>
          <w:sz w:val="20"/>
        </w:rPr>
      </w:pPr>
      <w:r>
        <w:rPr>
          <w:sz w:val="20"/>
        </w:rPr>
        <w:t>bene_demog2018.sas</w:t>
      </w:r>
    </w:p>
    <w:p w:rsidR="00310D23" w:rsidRDefault="001A6B22" w:rsidP="006779F9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  <w:u w:val="single"/>
        </w:rPr>
        <w:t>Source data</w:t>
      </w:r>
      <w:r w:rsidRPr="00310D23">
        <w:rPr>
          <w:sz w:val="20"/>
        </w:rPr>
        <w:t xml:space="preserve">: Medicare beneficiary summary </w:t>
      </w:r>
      <w:r w:rsidR="00310D23">
        <w:rPr>
          <w:sz w:val="20"/>
        </w:rPr>
        <w:t>files</w:t>
      </w:r>
    </w:p>
    <w:p w:rsidR="00310D23" w:rsidRDefault="001A6B22" w:rsidP="00310D23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</w:rPr>
        <w:t>creates a file of beneficiary non-time-varying demographics across all years of available data</w:t>
      </w:r>
    </w:p>
    <w:p w:rsidR="00310D23" w:rsidRDefault="00310D23" w:rsidP="00310D23">
      <w:pPr>
        <w:pStyle w:val="NoSpacing"/>
        <w:rPr>
          <w:sz w:val="20"/>
        </w:rPr>
      </w:pPr>
      <w:r>
        <w:rPr>
          <w:sz w:val="20"/>
        </w:rPr>
        <w:t>p2egwp2017.sas</w:t>
      </w:r>
    </w:p>
    <w:p w:rsidR="00310D23" w:rsidRDefault="00310D23" w:rsidP="00310D2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D plan characteristics files</w:t>
      </w:r>
    </w:p>
    <w:p w:rsidR="00310D23" w:rsidRPr="00310D23" w:rsidRDefault="00310D23" w:rsidP="00310D2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creates a format identifying different Part D plans made up of contract ID, plan ID and EGWP indicator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bene_status_year</w:t>
      </w:r>
      <w:r w:rsidR="00310D23">
        <w:rPr>
          <w:sz w:val="20"/>
        </w:rPr>
        <w:t>2001_2018</w:t>
      </w:r>
      <w:r w:rsidRPr="009B5C3E">
        <w:rPr>
          <w:sz w:val="20"/>
        </w:rPr>
        <w:t>.sas</w:t>
      </w:r>
      <w:r w:rsidR="00310D23">
        <w:rPr>
          <w:sz w:val="20"/>
        </w:rPr>
        <w:t>, statyr.sas, bene_status.fmt p2egwp.fmt</w:t>
      </w:r>
    </w:p>
    <w:p w:rsidR="001A6B22" w:rsidRPr="009B5C3E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beneficiary summary files and harmonized files from </w:t>
      </w:r>
      <w:r w:rsidR="00310D23">
        <w:rPr>
          <w:sz w:val="20"/>
        </w:rPr>
        <w:t>bene_demog2018</w:t>
      </w:r>
    </w:p>
    <w:p w:rsidR="001A6B22" w:rsidRPr="00310D23" w:rsidRDefault="001A6B22" w:rsidP="00310D23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>summarizes enrollment data.sas, HMO status.sas, dual eligibility.sas, Part D plan by year</w:t>
      </w:r>
    </w:p>
    <w:p w:rsidR="001A6B22" w:rsidRDefault="001A6B22" w:rsidP="001A6B22">
      <w:pPr>
        <w:pStyle w:val="NoSpacing"/>
        <w:rPr>
          <w:sz w:val="20"/>
        </w:rPr>
      </w:pPr>
    </w:p>
    <w:p w:rsidR="00F005D9" w:rsidRPr="00F005D9" w:rsidRDefault="00F005D9" w:rsidP="007E444A">
      <w:pPr>
        <w:pStyle w:val="NoSpacing"/>
        <w:rPr>
          <w:sz w:val="20"/>
        </w:rPr>
      </w:pPr>
      <w:r>
        <w:rPr>
          <w:b/>
          <w:sz w:val="20"/>
        </w:rPr>
        <w:t>Analyze Drug Use</w:t>
      </w:r>
    </w:p>
    <w:p w:rsidR="004519E1" w:rsidRDefault="00F005D9" w:rsidP="004519E1">
      <w:pPr>
        <w:pStyle w:val="NoSpacing"/>
        <w:rPr>
          <w:sz w:val="20"/>
        </w:rPr>
      </w:pPr>
      <w:r>
        <w:rPr>
          <w:sz w:val="20"/>
        </w:rPr>
        <w:t>2016_clean.sas</w:t>
      </w:r>
    </w:p>
    <w:p w:rsidR="00F005D9" w:rsidRDefault="00F005D9" w:rsidP="00F005D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Medicare Part D events, beneficiary status 2016 file</w:t>
      </w:r>
    </w:p>
    <w:p w:rsidR="00F005D9" w:rsidRDefault="00F005D9" w:rsidP="00F005D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Analyze percent of people using with claims of certain drug class in 2016</w:t>
      </w:r>
    </w:p>
    <w:p w:rsidR="00F005D9" w:rsidRDefault="00F005D9" w:rsidP="00F005D9">
      <w:pPr>
        <w:pStyle w:val="NoSpacing"/>
        <w:rPr>
          <w:sz w:val="20"/>
        </w:rPr>
      </w:pPr>
      <w:r>
        <w:rPr>
          <w:sz w:val="20"/>
        </w:rPr>
        <w:t>Count Part D.sas</w:t>
      </w:r>
    </w:p>
    <w:p w:rsidR="00F005D9" w:rsidRDefault="00F005D9" w:rsidP="00F005D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Beneficiary status file for 2016</w:t>
      </w:r>
    </w:p>
    <w:p w:rsidR="00F005D9" w:rsidRPr="00F005D9" w:rsidRDefault="00F005D9" w:rsidP="00F005D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Analyze percent of people with Part D in 2016</w:t>
      </w:r>
    </w:p>
    <w:p w:rsidR="005A5D5D" w:rsidRPr="007307E2" w:rsidRDefault="005A5D5D" w:rsidP="00F005D9">
      <w:pPr>
        <w:pStyle w:val="NoSpacing"/>
        <w:ind w:left="720"/>
        <w:rPr>
          <w:sz w:val="20"/>
        </w:rPr>
      </w:pPr>
    </w:p>
    <w:sectPr w:rsidR="005A5D5D" w:rsidRPr="0073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20E"/>
    <w:multiLevelType w:val="hybridMultilevel"/>
    <w:tmpl w:val="12AA4552"/>
    <w:lvl w:ilvl="0" w:tplc="BFDE5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567"/>
    <w:multiLevelType w:val="hybridMultilevel"/>
    <w:tmpl w:val="797E7144"/>
    <w:lvl w:ilvl="0" w:tplc="0DA6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C4"/>
    <w:rsid w:val="001A6B22"/>
    <w:rsid w:val="001B5DE4"/>
    <w:rsid w:val="002729E7"/>
    <w:rsid w:val="002800E6"/>
    <w:rsid w:val="002926EA"/>
    <w:rsid w:val="002C3939"/>
    <w:rsid w:val="00310D23"/>
    <w:rsid w:val="003304E3"/>
    <w:rsid w:val="003D73D4"/>
    <w:rsid w:val="00413409"/>
    <w:rsid w:val="00432C39"/>
    <w:rsid w:val="004519E1"/>
    <w:rsid w:val="00493C3E"/>
    <w:rsid w:val="004F1F3A"/>
    <w:rsid w:val="005A5D5D"/>
    <w:rsid w:val="006350BB"/>
    <w:rsid w:val="00650872"/>
    <w:rsid w:val="00680793"/>
    <w:rsid w:val="006A2555"/>
    <w:rsid w:val="006E364E"/>
    <w:rsid w:val="006F55BE"/>
    <w:rsid w:val="0071798E"/>
    <w:rsid w:val="007307E2"/>
    <w:rsid w:val="007E444A"/>
    <w:rsid w:val="007F64ED"/>
    <w:rsid w:val="00861AC4"/>
    <w:rsid w:val="008C78C9"/>
    <w:rsid w:val="009579FB"/>
    <w:rsid w:val="00A06CCC"/>
    <w:rsid w:val="00A616C5"/>
    <w:rsid w:val="00A9294A"/>
    <w:rsid w:val="00B76B3F"/>
    <w:rsid w:val="00B86741"/>
    <w:rsid w:val="00C32D0A"/>
    <w:rsid w:val="00D46D78"/>
    <w:rsid w:val="00DA2DD4"/>
    <w:rsid w:val="00E5058D"/>
    <w:rsid w:val="00E817B7"/>
    <w:rsid w:val="00F005D9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2BB6"/>
  <w15:chartTrackingRefBased/>
  <w15:docId w15:val="{BAFAAB6A-7388-4798-95DC-480B813D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B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Sol Price School of Public Policy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29</cp:revision>
  <dcterms:created xsi:type="dcterms:W3CDTF">2020-08-04T22:59:00Z</dcterms:created>
  <dcterms:modified xsi:type="dcterms:W3CDTF">2020-08-07T20:05:00Z</dcterms:modified>
</cp:coreProperties>
</file>