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76" w:rsidRPr="00AA652C" w:rsidRDefault="00302D76" w:rsidP="00AA652C">
      <w:pPr>
        <w:pStyle w:val="IntenseQuote"/>
        <w:rPr>
          <w:color w:val="auto"/>
          <w:sz w:val="18"/>
        </w:rPr>
      </w:pPr>
      <w:r w:rsidRPr="00A023B9">
        <w:rPr>
          <w:b/>
          <w:color w:val="auto"/>
        </w:rPr>
        <w:t>Chronic Conditions Package User Guide</w:t>
      </w:r>
      <w:r w:rsidR="002D00F9" w:rsidRPr="00AA652C">
        <w:rPr>
          <w:color w:val="auto"/>
          <w:sz w:val="18"/>
        </w:rPr>
        <w:br/>
        <w:t>By Patricia Ferido</w:t>
      </w:r>
    </w:p>
    <w:p w:rsidR="00302D76" w:rsidRPr="00321B32" w:rsidRDefault="002D00F9">
      <w:pPr>
        <w:rPr>
          <w:rFonts w:ascii="Calibri" w:hAnsi="Calibri" w:cs="Calibri"/>
          <w:sz w:val="18"/>
          <w:szCs w:val="18"/>
        </w:rPr>
      </w:pPr>
      <w:r w:rsidRPr="00321B32">
        <w:rPr>
          <w:rFonts w:ascii="Calibri" w:hAnsi="Calibri" w:cs="Calibri"/>
          <w:sz w:val="18"/>
          <w:szCs w:val="18"/>
        </w:rPr>
        <w:t>The purpose</w:t>
      </w:r>
      <w:r w:rsidR="00302D76" w:rsidRPr="00321B32">
        <w:rPr>
          <w:rFonts w:ascii="Calibri" w:hAnsi="Calibri" w:cs="Calibri"/>
          <w:sz w:val="18"/>
          <w:szCs w:val="18"/>
        </w:rPr>
        <w:t xml:space="preserve"> of the Chronic Conditions</w:t>
      </w:r>
      <w:r w:rsidRPr="00321B32">
        <w:rPr>
          <w:rFonts w:ascii="Calibri" w:hAnsi="Calibri" w:cs="Calibri"/>
          <w:sz w:val="18"/>
          <w:szCs w:val="18"/>
        </w:rPr>
        <w:t xml:space="preserve"> Package is to analyze claims data and flag the presence of chronic conditions ba</w:t>
      </w:r>
      <w:r w:rsidR="00302D76" w:rsidRPr="00321B32">
        <w:rPr>
          <w:rFonts w:ascii="Calibri" w:hAnsi="Calibri" w:cs="Calibri"/>
          <w:sz w:val="18"/>
          <w:szCs w:val="18"/>
        </w:rPr>
        <w:t>sed on user-defined criteria</w:t>
      </w:r>
      <w:r w:rsidRPr="00321B32">
        <w:rPr>
          <w:rFonts w:ascii="Calibri" w:hAnsi="Calibri" w:cs="Calibri"/>
          <w:sz w:val="18"/>
          <w:szCs w:val="18"/>
        </w:rPr>
        <w:t xml:space="preserve">. </w:t>
      </w:r>
      <w:r w:rsidR="00532717">
        <w:rPr>
          <w:rFonts w:ascii="Calibri" w:hAnsi="Calibri" w:cs="Calibri"/>
          <w:sz w:val="18"/>
          <w:szCs w:val="18"/>
        </w:rPr>
        <w:t xml:space="preserve">There are three main criteria for identifying chronic conditions in the claims data: qualifying diagnosis codes, location of diagnosis codes (e.g. inpatient, outpatient, skilled nursing facility, etc.), and the reference period in which to find the diagnoses e.g. 2 years, 3 years). </w:t>
      </w:r>
      <w:r w:rsidR="00C83DEB" w:rsidRPr="00321B32">
        <w:rPr>
          <w:rFonts w:ascii="Calibri" w:hAnsi="Calibri" w:cs="Calibri"/>
          <w:sz w:val="18"/>
          <w:szCs w:val="18"/>
        </w:rPr>
        <w:t>The final output</w:t>
      </w:r>
      <w:r w:rsidR="00DF1E1D" w:rsidRPr="00321B32">
        <w:rPr>
          <w:rFonts w:ascii="Calibri" w:hAnsi="Calibri" w:cs="Calibri"/>
          <w:sz w:val="18"/>
          <w:szCs w:val="18"/>
        </w:rPr>
        <w:t>s</w:t>
      </w:r>
      <w:r w:rsidR="00C83DEB" w:rsidRPr="00321B32">
        <w:rPr>
          <w:rFonts w:ascii="Calibri" w:hAnsi="Calibri" w:cs="Calibri"/>
          <w:sz w:val="18"/>
          <w:szCs w:val="18"/>
        </w:rPr>
        <w:t xml:space="preserve"> will be yearly beneficiary level fi</w:t>
      </w:r>
      <w:r w:rsidR="00302D76" w:rsidRPr="00321B32">
        <w:rPr>
          <w:rFonts w:ascii="Calibri" w:hAnsi="Calibri" w:cs="Calibri"/>
          <w:sz w:val="18"/>
          <w:szCs w:val="18"/>
        </w:rPr>
        <w:t>les with monthly condition and enrollment flags</w:t>
      </w:r>
      <w:r w:rsidR="00C83DEB" w:rsidRPr="00321B32">
        <w:rPr>
          <w:rFonts w:ascii="Calibri" w:hAnsi="Calibri" w:cs="Calibri"/>
          <w:sz w:val="18"/>
          <w:szCs w:val="18"/>
        </w:rPr>
        <w:t>.</w:t>
      </w:r>
      <w:r w:rsidR="00B61D58" w:rsidRPr="00321B32">
        <w:rPr>
          <w:rFonts w:ascii="Calibri" w:hAnsi="Calibri" w:cs="Calibri"/>
          <w:sz w:val="18"/>
          <w:szCs w:val="18"/>
        </w:rPr>
        <w:t xml:space="preserve"> </w:t>
      </w:r>
    </w:p>
    <w:p w:rsidR="00302D76" w:rsidRPr="00321B32" w:rsidRDefault="00B61D58">
      <w:pPr>
        <w:rPr>
          <w:rFonts w:ascii="Calibri" w:hAnsi="Calibri" w:cs="Calibri"/>
          <w:sz w:val="18"/>
          <w:szCs w:val="18"/>
        </w:rPr>
      </w:pPr>
      <w:r w:rsidRPr="00321B32">
        <w:rPr>
          <w:rFonts w:ascii="Calibri" w:hAnsi="Calibri" w:cs="Calibri"/>
          <w:sz w:val="18"/>
          <w:szCs w:val="18"/>
        </w:rPr>
        <w:t>Condition flags will have one of the four following values</w:t>
      </w:r>
      <w:r w:rsidR="00302D76" w:rsidRPr="00321B32">
        <w:rPr>
          <w:rFonts w:ascii="Calibri" w:hAnsi="Calibri" w:cs="Calibri"/>
          <w:sz w:val="18"/>
          <w:szCs w:val="18"/>
        </w:rPr>
        <w:t>:</w:t>
      </w:r>
      <w:r w:rsidRPr="00321B32">
        <w:rPr>
          <w:rFonts w:ascii="Calibri" w:hAnsi="Calibri" w:cs="Calibri"/>
          <w:sz w:val="18"/>
          <w:szCs w:val="18"/>
        </w:rPr>
        <w:t xml:space="preserve"> </w:t>
      </w:r>
    </w:p>
    <w:tbl>
      <w:tblPr>
        <w:tblStyle w:val="TableGrid"/>
        <w:tblW w:w="0" w:type="auto"/>
        <w:tblLook w:val="04A0" w:firstRow="1" w:lastRow="0" w:firstColumn="1" w:lastColumn="0" w:noHBand="0" w:noVBand="1"/>
      </w:tblPr>
      <w:tblGrid>
        <w:gridCol w:w="535"/>
        <w:gridCol w:w="8815"/>
      </w:tblGrid>
      <w:tr w:rsidR="00302D76" w:rsidRPr="00321B32" w:rsidTr="00302D76">
        <w:tc>
          <w:tcPr>
            <w:tcW w:w="535" w:type="dxa"/>
          </w:tcPr>
          <w:p w:rsidR="00302D76" w:rsidRPr="00321B32" w:rsidRDefault="00302D76" w:rsidP="00302D76">
            <w:pPr>
              <w:jc w:val="center"/>
              <w:rPr>
                <w:rFonts w:ascii="Calibri" w:hAnsi="Calibri" w:cs="Calibri"/>
                <w:sz w:val="18"/>
                <w:szCs w:val="18"/>
              </w:rPr>
            </w:pPr>
            <w:r w:rsidRPr="00321B32">
              <w:rPr>
                <w:rFonts w:ascii="Calibri" w:hAnsi="Calibri" w:cs="Calibri"/>
                <w:sz w:val="18"/>
                <w:szCs w:val="18"/>
              </w:rPr>
              <w:t>.I</w:t>
            </w:r>
          </w:p>
        </w:tc>
        <w:tc>
          <w:tcPr>
            <w:tcW w:w="8815" w:type="dxa"/>
          </w:tcPr>
          <w:p w:rsidR="00302D76" w:rsidRPr="00321B32" w:rsidRDefault="00302D76">
            <w:pPr>
              <w:rPr>
                <w:rFonts w:ascii="Calibri" w:hAnsi="Calibri" w:cs="Calibri"/>
                <w:sz w:val="18"/>
                <w:szCs w:val="18"/>
              </w:rPr>
            </w:pPr>
            <w:r w:rsidRPr="00321B32">
              <w:rPr>
                <w:rFonts w:ascii="Calibri" w:hAnsi="Calibri" w:cs="Calibri"/>
                <w:sz w:val="18"/>
                <w:szCs w:val="18"/>
              </w:rPr>
              <w:t>Insufficient data for analyzing criteria</w:t>
            </w:r>
          </w:p>
        </w:tc>
      </w:tr>
      <w:tr w:rsidR="00302D76" w:rsidRPr="00321B32" w:rsidTr="00302D76">
        <w:tc>
          <w:tcPr>
            <w:tcW w:w="535" w:type="dxa"/>
          </w:tcPr>
          <w:p w:rsidR="00302D76" w:rsidRPr="00321B32" w:rsidRDefault="00302D76" w:rsidP="00302D76">
            <w:pPr>
              <w:jc w:val="center"/>
              <w:rPr>
                <w:rFonts w:ascii="Calibri" w:hAnsi="Calibri" w:cs="Calibri"/>
                <w:sz w:val="18"/>
                <w:szCs w:val="18"/>
              </w:rPr>
            </w:pPr>
            <w:r w:rsidRPr="00321B32">
              <w:rPr>
                <w:rFonts w:ascii="Calibri" w:hAnsi="Calibri" w:cs="Calibri"/>
                <w:sz w:val="18"/>
                <w:szCs w:val="18"/>
              </w:rPr>
              <w:t>0</w:t>
            </w:r>
          </w:p>
        </w:tc>
        <w:tc>
          <w:tcPr>
            <w:tcW w:w="8815" w:type="dxa"/>
          </w:tcPr>
          <w:p w:rsidR="00302D76" w:rsidRPr="00321B32" w:rsidRDefault="00302D76">
            <w:pPr>
              <w:rPr>
                <w:rFonts w:ascii="Calibri" w:hAnsi="Calibri" w:cs="Calibri"/>
                <w:sz w:val="18"/>
                <w:szCs w:val="18"/>
              </w:rPr>
            </w:pPr>
            <w:r w:rsidRPr="00321B32">
              <w:rPr>
                <w:rFonts w:ascii="Calibri" w:hAnsi="Calibri" w:cs="Calibri"/>
                <w:sz w:val="18"/>
                <w:szCs w:val="18"/>
              </w:rPr>
              <w:t>No insurance coverage or qualifying claims</w:t>
            </w:r>
          </w:p>
        </w:tc>
      </w:tr>
      <w:tr w:rsidR="00302D76" w:rsidRPr="00321B32" w:rsidTr="00302D76">
        <w:tc>
          <w:tcPr>
            <w:tcW w:w="535" w:type="dxa"/>
          </w:tcPr>
          <w:p w:rsidR="00302D76" w:rsidRPr="00321B32" w:rsidRDefault="00302D76" w:rsidP="00302D76">
            <w:pPr>
              <w:jc w:val="center"/>
              <w:rPr>
                <w:rFonts w:ascii="Calibri" w:hAnsi="Calibri" w:cs="Calibri"/>
                <w:sz w:val="18"/>
                <w:szCs w:val="18"/>
              </w:rPr>
            </w:pPr>
            <w:r w:rsidRPr="00321B32">
              <w:rPr>
                <w:rFonts w:ascii="Calibri" w:hAnsi="Calibri" w:cs="Calibri"/>
                <w:sz w:val="18"/>
                <w:szCs w:val="18"/>
              </w:rPr>
              <w:t>1</w:t>
            </w:r>
          </w:p>
        </w:tc>
        <w:tc>
          <w:tcPr>
            <w:tcW w:w="8815" w:type="dxa"/>
          </w:tcPr>
          <w:p w:rsidR="00302D76" w:rsidRPr="00321B32" w:rsidRDefault="00302D76">
            <w:pPr>
              <w:rPr>
                <w:rFonts w:ascii="Calibri" w:hAnsi="Calibri" w:cs="Calibri"/>
                <w:sz w:val="18"/>
                <w:szCs w:val="18"/>
              </w:rPr>
            </w:pPr>
            <w:r w:rsidRPr="00321B32">
              <w:rPr>
                <w:rFonts w:ascii="Calibri" w:hAnsi="Calibri" w:cs="Calibri"/>
                <w:sz w:val="18"/>
                <w:szCs w:val="18"/>
              </w:rPr>
              <w:t>Qualifying claims, but no coverage</w:t>
            </w:r>
          </w:p>
        </w:tc>
      </w:tr>
      <w:tr w:rsidR="00302D76" w:rsidRPr="00321B32" w:rsidTr="00302D76">
        <w:tc>
          <w:tcPr>
            <w:tcW w:w="535" w:type="dxa"/>
          </w:tcPr>
          <w:p w:rsidR="00302D76" w:rsidRPr="00321B32" w:rsidRDefault="00302D76" w:rsidP="00302D76">
            <w:pPr>
              <w:jc w:val="center"/>
              <w:rPr>
                <w:rFonts w:ascii="Calibri" w:hAnsi="Calibri" w:cs="Calibri"/>
                <w:sz w:val="18"/>
                <w:szCs w:val="18"/>
              </w:rPr>
            </w:pPr>
            <w:r w:rsidRPr="00321B32">
              <w:rPr>
                <w:rFonts w:ascii="Calibri" w:hAnsi="Calibri" w:cs="Calibri"/>
                <w:sz w:val="18"/>
                <w:szCs w:val="18"/>
              </w:rPr>
              <w:t>2</w:t>
            </w:r>
          </w:p>
        </w:tc>
        <w:tc>
          <w:tcPr>
            <w:tcW w:w="8815" w:type="dxa"/>
          </w:tcPr>
          <w:p w:rsidR="00302D76" w:rsidRPr="00321B32" w:rsidRDefault="00302D76">
            <w:pPr>
              <w:rPr>
                <w:rFonts w:ascii="Calibri" w:hAnsi="Calibri" w:cs="Calibri"/>
                <w:sz w:val="18"/>
                <w:szCs w:val="18"/>
              </w:rPr>
            </w:pPr>
            <w:r w:rsidRPr="00321B32">
              <w:rPr>
                <w:rFonts w:ascii="Calibri" w:hAnsi="Calibri" w:cs="Calibri"/>
                <w:sz w:val="18"/>
                <w:szCs w:val="18"/>
              </w:rPr>
              <w:t>Qualifying coverage, but no claims</w:t>
            </w:r>
          </w:p>
        </w:tc>
      </w:tr>
      <w:tr w:rsidR="00302D76" w:rsidRPr="00321B32" w:rsidTr="00302D76">
        <w:tc>
          <w:tcPr>
            <w:tcW w:w="535" w:type="dxa"/>
          </w:tcPr>
          <w:p w:rsidR="00302D76" w:rsidRPr="00321B32" w:rsidRDefault="00302D76" w:rsidP="00302D76">
            <w:pPr>
              <w:jc w:val="center"/>
              <w:rPr>
                <w:rFonts w:ascii="Calibri" w:hAnsi="Calibri" w:cs="Calibri"/>
                <w:sz w:val="18"/>
                <w:szCs w:val="18"/>
              </w:rPr>
            </w:pPr>
            <w:r w:rsidRPr="00321B32">
              <w:rPr>
                <w:rFonts w:ascii="Calibri" w:hAnsi="Calibri" w:cs="Calibri"/>
                <w:sz w:val="18"/>
                <w:szCs w:val="18"/>
              </w:rPr>
              <w:t>3</w:t>
            </w:r>
          </w:p>
        </w:tc>
        <w:tc>
          <w:tcPr>
            <w:tcW w:w="8815" w:type="dxa"/>
          </w:tcPr>
          <w:p w:rsidR="00302D76" w:rsidRPr="00321B32" w:rsidRDefault="00302D76">
            <w:pPr>
              <w:rPr>
                <w:rFonts w:ascii="Calibri" w:hAnsi="Calibri" w:cs="Calibri"/>
                <w:sz w:val="18"/>
                <w:szCs w:val="18"/>
              </w:rPr>
            </w:pPr>
            <w:r w:rsidRPr="00321B32">
              <w:rPr>
                <w:rFonts w:ascii="Calibri" w:hAnsi="Calibri" w:cs="Calibri"/>
                <w:sz w:val="18"/>
                <w:szCs w:val="18"/>
              </w:rPr>
              <w:t>Qualifying coverage and claims</w:t>
            </w:r>
          </w:p>
        </w:tc>
      </w:tr>
    </w:tbl>
    <w:p w:rsidR="00AA652C" w:rsidRDefault="00AA652C">
      <w:pPr>
        <w:rPr>
          <w:rFonts w:ascii="Calibri" w:hAnsi="Calibri" w:cs="Calibri"/>
          <w:sz w:val="18"/>
          <w:szCs w:val="18"/>
        </w:rPr>
      </w:pPr>
    </w:p>
    <w:p w:rsidR="00863071" w:rsidRPr="00321B32" w:rsidRDefault="002D00F9">
      <w:pPr>
        <w:rPr>
          <w:rFonts w:ascii="Calibri" w:hAnsi="Calibri" w:cs="Calibri"/>
          <w:sz w:val="18"/>
          <w:szCs w:val="18"/>
        </w:rPr>
      </w:pPr>
      <w:r w:rsidRPr="00321B32">
        <w:rPr>
          <w:rFonts w:ascii="Calibri" w:hAnsi="Calibri" w:cs="Calibri"/>
          <w:sz w:val="18"/>
          <w:szCs w:val="18"/>
        </w:rPr>
        <w:t>The current set up will identify the 27 conditions currently part of the Center for Medicare/Medicaid Service’s Chronic Condition Warehouse</w:t>
      </w:r>
      <w:r w:rsidR="00216D10" w:rsidRPr="00321B32">
        <w:rPr>
          <w:rFonts w:ascii="Calibri" w:hAnsi="Calibri" w:cs="Calibri"/>
          <w:sz w:val="18"/>
          <w:szCs w:val="18"/>
        </w:rPr>
        <w:t xml:space="preserve"> as of the August 2017 revision</w:t>
      </w:r>
      <w:r w:rsidRPr="00321B32">
        <w:rPr>
          <w:rFonts w:ascii="Calibri" w:hAnsi="Calibri" w:cs="Calibri"/>
          <w:sz w:val="18"/>
          <w:szCs w:val="18"/>
        </w:rPr>
        <w:t>. Researche</w:t>
      </w:r>
      <w:r w:rsidR="00302D76" w:rsidRPr="00321B32">
        <w:rPr>
          <w:rFonts w:ascii="Calibri" w:hAnsi="Calibri" w:cs="Calibri"/>
          <w:sz w:val="18"/>
          <w:szCs w:val="18"/>
        </w:rPr>
        <w:t>r</w:t>
      </w:r>
      <w:r w:rsidRPr="00321B32">
        <w:rPr>
          <w:rFonts w:ascii="Calibri" w:hAnsi="Calibri" w:cs="Calibri"/>
          <w:sz w:val="18"/>
          <w:szCs w:val="18"/>
        </w:rPr>
        <w:t>s can customize the input files to look for any conditions of interest. Below are detailed instructions for how to use the package correctly. All instructions are</w:t>
      </w:r>
      <w:r w:rsidR="009870FB" w:rsidRPr="00321B32">
        <w:rPr>
          <w:rFonts w:ascii="Calibri" w:hAnsi="Calibri" w:cs="Calibri"/>
          <w:sz w:val="18"/>
          <w:szCs w:val="18"/>
        </w:rPr>
        <w:t xml:space="preserve"> crucial for the macro to work.</w:t>
      </w:r>
      <w:r w:rsidR="00B832EA">
        <w:rPr>
          <w:rFonts w:ascii="Calibri" w:hAnsi="Calibri" w:cs="Calibri"/>
          <w:sz w:val="18"/>
          <w:szCs w:val="18"/>
        </w:rPr>
        <w:t xml:space="preserve"> For an abridged version, see the Checklist.</w:t>
      </w:r>
    </w:p>
    <w:p w:rsidR="00DB709A" w:rsidRDefault="005E2E66" w:rsidP="009870FB">
      <w:pPr>
        <w:pStyle w:val="ListParagraph"/>
        <w:numPr>
          <w:ilvl w:val="0"/>
          <w:numId w:val="1"/>
        </w:numPr>
        <w:rPr>
          <w:rFonts w:ascii="Calibri" w:hAnsi="Calibri" w:cs="Calibri"/>
          <w:sz w:val="18"/>
          <w:szCs w:val="18"/>
        </w:rPr>
      </w:pPr>
      <w:r w:rsidRPr="00321B32">
        <w:rPr>
          <w:rFonts w:ascii="Calibri" w:hAnsi="Calibri" w:cs="Calibri"/>
          <w:sz w:val="18"/>
          <w:szCs w:val="18"/>
        </w:rPr>
        <w:t xml:space="preserve">Create a copy of </w:t>
      </w:r>
      <w:r w:rsidR="009E252C">
        <w:rPr>
          <w:rFonts w:ascii="Calibri" w:hAnsi="Calibri" w:cs="Calibri"/>
          <w:sz w:val="18"/>
          <w:szCs w:val="18"/>
        </w:rPr>
        <w:t>the “</w:t>
      </w:r>
      <w:proofErr w:type="spellStart"/>
      <w:r w:rsidR="009E252C">
        <w:rPr>
          <w:rFonts w:ascii="Calibri" w:hAnsi="Calibri" w:cs="Calibri"/>
          <w:sz w:val="18"/>
          <w:szCs w:val="18"/>
        </w:rPr>
        <w:t>Chronic</w:t>
      </w:r>
      <w:r w:rsidR="006A45F2" w:rsidRPr="00321B32">
        <w:rPr>
          <w:rFonts w:ascii="Calibri" w:hAnsi="Calibri" w:cs="Calibri"/>
          <w:sz w:val="18"/>
          <w:szCs w:val="18"/>
        </w:rPr>
        <w:t>_</w:t>
      </w:r>
      <w:r w:rsidR="009E252C">
        <w:rPr>
          <w:rFonts w:ascii="Calibri" w:hAnsi="Calibri" w:cs="Calibri"/>
          <w:sz w:val="18"/>
          <w:szCs w:val="18"/>
        </w:rPr>
        <w:t>Conditions_</w:t>
      </w:r>
      <w:r w:rsidR="006A45F2" w:rsidRPr="00321B32">
        <w:rPr>
          <w:rFonts w:ascii="Calibri" w:hAnsi="Calibri" w:cs="Calibri"/>
          <w:sz w:val="18"/>
          <w:szCs w:val="18"/>
        </w:rPr>
        <w:t>Package</w:t>
      </w:r>
      <w:proofErr w:type="spellEnd"/>
      <w:r w:rsidR="00DB709A" w:rsidRPr="00321B32">
        <w:rPr>
          <w:rFonts w:ascii="Calibri" w:hAnsi="Calibri" w:cs="Calibri"/>
          <w:sz w:val="18"/>
          <w:szCs w:val="18"/>
        </w:rPr>
        <w:t xml:space="preserve">” Folder (and all its contents) into the location of the </w:t>
      </w:r>
      <w:r w:rsidRPr="00321B32">
        <w:rPr>
          <w:rFonts w:ascii="Calibri" w:hAnsi="Calibri" w:cs="Calibri"/>
          <w:sz w:val="18"/>
          <w:szCs w:val="18"/>
        </w:rPr>
        <w:t>p</w:t>
      </w:r>
      <w:r w:rsidR="0091489F" w:rsidRPr="00321B32">
        <w:rPr>
          <w:rFonts w:ascii="Calibri" w:hAnsi="Calibri" w:cs="Calibri"/>
          <w:sz w:val="18"/>
          <w:szCs w:val="18"/>
        </w:rPr>
        <w:t>roject where you intend to work</w:t>
      </w:r>
      <w:r w:rsidRPr="00321B32">
        <w:rPr>
          <w:rFonts w:ascii="Calibri" w:hAnsi="Calibri" w:cs="Calibri"/>
          <w:sz w:val="18"/>
          <w:szCs w:val="18"/>
        </w:rPr>
        <w:t>. DO NOT edit or run the “</w:t>
      </w:r>
      <w:proofErr w:type="spellStart"/>
      <w:r w:rsidR="009E252C">
        <w:rPr>
          <w:rFonts w:ascii="Calibri" w:hAnsi="Calibri" w:cs="Calibri"/>
          <w:sz w:val="18"/>
          <w:szCs w:val="18"/>
        </w:rPr>
        <w:t>Chronic</w:t>
      </w:r>
      <w:r w:rsidR="006A45F2" w:rsidRPr="00321B32">
        <w:rPr>
          <w:rFonts w:ascii="Calibri" w:hAnsi="Calibri" w:cs="Calibri"/>
          <w:sz w:val="18"/>
          <w:szCs w:val="18"/>
        </w:rPr>
        <w:t>_</w:t>
      </w:r>
      <w:r w:rsidR="009E252C">
        <w:rPr>
          <w:rFonts w:ascii="Calibri" w:hAnsi="Calibri" w:cs="Calibri"/>
          <w:sz w:val="18"/>
          <w:szCs w:val="18"/>
        </w:rPr>
        <w:t>Conditions_</w:t>
      </w:r>
      <w:r w:rsidR="006A45F2" w:rsidRPr="00321B32">
        <w:rPr>
          <w:rFonts w:ascii="Calibri" w:hAnsi="Calibri" w:cs="Calibri"/>
          <w:sz w:val="18"/>
          <w:szCs w:val="18"/>
        </w:rPr>
        <w:t>Package</w:t>
      </w:r>
      <w:proofErr w:type="spellEnd"/>
      <w:r w:rsidRPr="00321B32">
        <w:rPr>
          <w:rFonts w:ascii="Calibri" w:hAnsi="Calibri" w:cs="Calibri"/>
          <w:sz w:val="18"/>
          <w:szCs w:val="18"/>
        </w:rPr>
        <w:t>” in its source location, as this is a resource shared by many people.</w:t>
      </w:r>
      <w:r w:rsidR="00C9286A">
        <w:rPr>
          <w:rFonts w:ascii="Calibri" w:hAnsi="Calibri" w:cs="Calibri"/>
          <w:sz w:val="18"/>
          <w:szCs w:val="18"/>
        </w:rPr>
        <w:t xml:space="preserve"> If you wish to use the default CMS algorithms, skip to step 3, otherwise if you wish to customize the condition algorithms, read ahead.</w:t>
      </w:r>
    </w:p>
    <w:p w:rsidR="00863071" w:rsidRDefault="00863071" w:rsidP="00863071">
      <w:pPr>
        <w:pStyle w:val="ListParagraph"/>
        <w:rPr>
          <w:rFonts w:ascii="Calibri" w:hAnsi="Calibri" w:cs="Calibri"/>
          <w:sz w:val="18"/>
          <w:szCs w:val="18"/>
        </w:rPr>
      </w:pPr>
    </w:p>
    <w:p w:rsidR="00863071" w:rsidRPr="00863071" w:rsidRDefault="00863071" w:rsidP="00863071">
      <w:pPr>
        <w:pStyle w:val="ListParagraph"/>
        <w:jc w:val="center"/>
        <w:rPr>
          <w:rFonts w:ascii="Calibri" w:hAnsi="Calibri" w:cs="Calibri"/>
          <w:b/>
          <w:sz w:val="20"/>
          <w:szCs w:val="18"/>
        </w:rPr>
      </w:pPr>
      <w:r w:rsidRPr="0035477D">
        <w:rPr>
          <w:noProof/>
        </w:rPr>
        <mc:AlternateContent>
          <mc:Choice Requires="wps">
            <w:drawing>
              <wp:anchor distT="0" distB="0" distL="114300" distR="114300" simplePos="0" relativeHeight="251659264" behindDoc="0" locked="0" layoutInCell="1" allowOverlap="1" wp14:anchorId="2A7A2459" wp14:editId="2AD13569">
                <wp:simplePos x="0" y="0"/>
                <wp:positionH relativeFrom="column">
                  <wp:posOffset>-1</wp:posOffset>
                </wp:positionH>
                <wp:positionV relativeFrom="paragraph">
                  <wp:posOffset>133985</wp:posOffset>
                </wp:positionV>
                <wp:extent cx="60864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086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7DD3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0.55pt" to="479.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" strokecolor="black [3200]" strokeweight=".5pt">
                <v:stroke joinstyle="miter"/>
              </v:line>
            </w:pict>
          </mc:Fallback>
        </mc:AlternateContent>
      </w:r>
      <w:r w:rsidRPr="00863071">
        <w:rPr>
          <w:rFonts w:ascii="Calibri" w:hAnsi="Calibri" w:cs="Calibri"/>
          <w:b/>
          <w:sz w:val="20"/>
          <w:szCs w:val="18"/>
        </w:rPr>
        <w:t>Customizing Condition Algorithms</w:t>
      </w:r>
    </w:p>
    <w:p w:rsidR="00DB709A" w:rsidRPr="00321B32" w:rsidRDefault="00DB709A" w:rsidP="00DB709A">
      <w:pPr>
        <w:pStyle w:val="ListParagraph"/>
        <w:rPr>
          <w:rFonts w:ascii="Calibri" w:hAnsi="Calibri" w:cs="Calibri"/>
          <w:sz w:val="18"/>
          <w:szCs w:val="18"/>
        </w:rPr>
      </w:pPr>
    </w:p>
    <w:p w:rsidR="00162032" w:rsidRPr="00321B32" w:rsidRDefault="00B832EA" w:rsidP="009870FB">
      <w:pPr>
        <w:pStyle w:val="ListParagraph"/>
        <w:numPr>
          <w:ilvl w:val="0"/>
          <w:numId w:val="1"/>
        </w:numPr>
        <w:rPr>
          <w:rFonts w:ascii="Calibri" w:hAnsi="Calibri" w:cs="Calibri"/>
          <w:sz w:val="18"/>
          <w:szCs w:val="18"/>
        </w:rPr>
      </w:pPr>
      <w:r>
        <w:rPr>
          <w:rFonts w:ascii="Calibri" w:hAnsi="Calibri" w:cs="Calibri"/>
          <w:sz w:val="18"/>
          <w:szCs w:val="18"/>
        </w:rPr>
        <w:t>Navigate to the “</w:t>
      </w:r>
      <w:proofErr w:type="spellStart"/>
      <w:r>
        <w:rPr>
          <w:rFonts w:ascii="Calibri" w:hAnsi="Calibri" w:cs="Calibri"/>
          <w:sz w:val="18"/>
          <w:szCs w:val="18"/>
        </w:rPr>
        <w:t>csv_input</w:t>
      </w:r>
      <w:proofErr w:type="spellEnd"/>
      <w:r>
        <w:rPr>
          <w:rFonts w:ascii="Calibri" w:hAnsi="Calibri" w:cs="Calibri"/>
          <w:sz w:val="18"/>
          <w:szCs w:val="18"/>
        </w:rPr>
        <w:t>” folder, where you will find 3 CSV files that you can customize to</w:t>
      </w:r>
      <w:r w:rsidR="002D00F9" w:rsidRPr="00321B32">
        <w:rPr>
          <w:rFonts w:ascii="Calibri" w:hAnsi="Calibri" w:cs="Calibri"/>
          <w:sz w:val="18"/>
          <w:szCs w:val="18"/>
        </w:rPr>
        <w:t xml:space="preserve"> determine your conditions of inte</w:t>
      </w:r>
      <w:r w:rsidR="00162032" w:rsidRPr="00321B32">
        <w:rPr>
          <w:rFonts w:ascii="Calibri" w:hAnsi="Calibri" w:cs="Calibri"/>
          <w:sz w:val="18"/>
          <w:szCs w:val="18"/>
        </w:rPr>
        <w:t>rest and their corresponding algorithms.</w:t>
      </w:r>
    </w:p>
    <w:p w:rsidR="00FA038A" w:rsidRPr="00321B32" w:rsidRDefault="00162032" w:rsidP="00FA038A">
      <w:pPr>
        <w:pStyle w:val="ListParagraph"/>
        <w:numPr>
          <w:ilvl w:val="1"/>
          <w:numId w:val="1"/>
        </w:numPr>
        <w:rPr>
          <w:rFonts w:ascii="Calibri" w:hAnsi="Calibri" w:cs="Calibri"/>
          <w:sz w:val="18"/>
          <w:szCs w:val="18"/>
        </w:rPr>
      </w:pPr>
      <w:proofErr w:type="spellStart"/>
      <w:r w:rsidRPr="00321B32">
        <w:rPr>
          <w:rFonts w:ascii="Calibri" w:hAnsi="Calibri" w:cs="Calibri"/>
          <w:b/>
          <w:sz w:val="18"/>
          <w:szCs w:val="18"/>
        </w:rPr>
        <w:t>CC_codes</w:t>
      </w:r>
      <w:proofErr w:type="spellEnd"/>
      <w:r w:rsidRPr="00321B32">
        <w:rPr>
          <w:rFonts w:ascii="Calibri" w:hAnsi="Calibri" w:cs="Calibri"/>
          <w:sz w:val="18"/>
          <w:szCs w:val="18"/>
        </w:rPr>
        <w:t xml:space="preserve"> – This file lists all of the diagnosis codes that will identify your conditions. By default</w:t>
      </w:r>
      <w:r w:rsidR="00302D76" w:rsidRPr="00321B32">
        <w:rPr>
          <w:rFonts w:ascii="Calibri" w:hAnsi="Calibri" w:cs="Calibri"/>
          <w:sz w:val="18"/>
          <w:szCs w:val="18"/>
        </w:rPr>
        <w:t>,</w:t>
      </w:r>
      <w:r w:rsidRPr="00321B32">
        <w:rPr>
          <w:rFonts w:ascii="Calibri" w:hAnsi="Calibri" w:cs="Calibri"/>
          <w:sz w:val="18"/>
          <w:szCs w:val="18"/>
        </w:rPr>
        <w:t xml:space="preserve"> it is set up to identify the CCW condi</w:t>
      </w:r>
      <w:r w:rsidR="00B832EA">
        <w:rPr>
          <w:rFonts w:ascii="Calibri" w:hAnsi="Calibri" w:cs="Calibri"/>
          <w:sz w:val="18"/>
          <w:szCs w:val="18"/>
        </w:rPr>
        <w:t>tions using the ICD9 and ICD10 codes.</w:t>
      </w:r>
      <w:r w:rsidRPr="00321B32">
        <w:rPr>
          <w:rFonts w:ascii="Calibri" w:hAnsi="Calibri" w:cs="Calibri"/>
          <w:sz w:val="18"/>
          <w:szCs w:val="18"/>
        </w:rPr>
        <w:t xml:space="preserve"> </w:t>
      </w:r>
    </w:p>
    <w:p w:rsidR="00FA038A" w:rsidRPr="00321B32" w:rsidRDefault="00FA038A" w:rsidP="00FA038A">
      <w:pPr>
        <w:pStyle w:val="ListParagraph"/>
        <w:ind w:left="1440"/>
        <w:rPr>
          <w:rFonts w:ascii="Calibri" w:hAnsi="Calibri" w:cs="Calibri"/>
          <w:sz w:val="18"/>
          <w:szCs w:val="18"/>
        </w:rPr>
      </w:pPr>
    </w:p>
    <w:p w:rsidR="00162032" w:rsidRPr="00321B32" w:rsidRDefault="00162032" w:rsidP="009870FB">
      <w:pPr>
        <w:pStyle w:val="ListParagraph"/>
        <w:ind w:left="1440"/>
        <w:rPr>
          <w:rFonts w:ascii="Calibri" w:hAnsi="Calibri" w:cs="Calibri"/>
          <w:sz w:val="18"/>
          <w:szCs w:val="18"/>
        </w:rPr>
      </w:pPr>
      <w:r w:rsidRPr="00321B32">
        <w:rPr>
          <w:rFonts w:ascii="Calibri" w:hAnsi="Calibri" w:cs="Calibri"/>
          <w:sz w:val="18"/>
          <w:szCs w:val="18"/>
          <w:u w:val="single"/>
        </w:rPr>
        <w:t>Variables</w:t>
      </w:r>
    </w:p>
    <w:p w:rsidR="001650F7" w:rsidRPr="00321B32" w:rsidRDefault="00162032" w:rsidP="009870FB">
      <w:pPr>
        <w:pStyle w:val="ListParagraph"/>
        <w:ind w:left="1440"/>
        <w:rPr>
          <w:rFonts w:ascii="Calibri" w:hAnsi="Calibri" w:cs="Calibri"/>
          <w:sz w:val="18"/>
          <w:szCs w:val="18"/>
        </w:rPr>
      </w:pPr>
      <w:r w:rsidRPr="00321B32">
        <w:rPr>
          <w:rFonts w:ascii="Calibri" w:hAnsi="Calibri" w:cs="Calibri"/>
          <w:b/>
          <w:sz w:val="18"/>
          <w:szCs w:val="18"/>
        </w:rPr>
        <w:t>Condition</w:t>
      </w:r>
      <w:r w:rsidR="00DF60D9">
        <w:rPr>
          <w:rFonts w:ascii="Calibri" w:hAnsi="Calibri" w:cs="Calibri"/>
          <w:sz w:val="18"/>
          <w:szCs w:val="18"/>
        </w:rPr>
        <w:t xml:space="preserve"> </w:t>
      </w:r>
      <w:r w:rsidRPr="00321B32">
        <w:rPr>
          <w:rFonts w:ascii="Calibri" w:hAnsi="Calibri" w:cs="Calibri"/>
          <w:sz w:val="18"/>
          <w:szCs w:val="18"/>
        </w:rPr>
        <w:t xml:space="preserve">- Shorthand condition name, </w:t>
      </w:r>
      <w:r w:rsidR="00216D10" w:rsidRPr="00321B32">
        <w:rPr>
          <w:rFonts w:ascii="Calibri" w:hAnsi="Calibri" w:cs="Calibri"/>
          <w:sz w:val="18"/>
          <w:szCs w:val="18"/>
        </w:rPr>
        <w:t xml:space="preserve">i.e. ALZH </w:t>
      </w:r>
      <w:r w:rsidR="0029193B" w:rsidRPr="00321B32">
        <w:rPr>
          <w:rFonts w:ascii="Calibri" w:hAnsi="Calibri" w:cs="Calibri"/>
          <w:sz w:val="18"/>
          <w:szCs w:val="18"/>
        </w:rPr>
        <w:t>=</w:t>
      </w:r>
      <w:r w:rsidR="001650F7" w:rsidRPr="00321B32">
        <w:rPr>
          <w:rFonts w:ascii="Calibri" w:hAnsi="Calibri" w:cs="Calibri"/>
          <w:sz w:val="18"/>
          <w:szCs w:val="18"/>
        </w:rPr>
        <w:t xml:space="preserve"> Alzheimer’s Disease.</w:t>
      </w:r>
    </w:p>
    <w:p w:rsidR="009870FB" w:rsidRPr="00321B32" w:rsidRDefault="001650F7" w:rsidP="0099539F">
      <w:pPr>
        <w:pStyle w:val="ListParagraph"/>
        <w:numPr>
          <w:ilvl w:val="0"/>
          <w:numId w:val="6"/>
        </w:numPr>
        <w:rPr>
          <w:rFonts w:ascii="Calibri" w:hAnsi="Calibri" w:cs="Calibri"/>
          <w:sz w:val="18"/>
          <w:szCs w:val="18"/>
        </w:rPr>
      </w:pPr>
      <w:r w:rsidRPr="00321B32">
        <w:rPr>
          <w:rFonts w:ascii="Calibri" w:hAnsi="Calibri" w:cs="Calibri"/>
          <w:sz w:val="18"/>
          <w:szCs w:val="18"/>
        </w:rPr>
        <w:t xml:space="preserve">Please create a shorthand name that’s less than </w:t>
      </w:r>
      <w:r w:rsidRPr="00321B32">
        <w:rPr>
          <w:rFonts w:ascii="Calibri" w:hAnsi="Calibri" w:cs="Calibri"/>
          <w:sz w:val="18"/>
          <w:szCs w:val="18"/>
          <w:u w:val="single"/>
        </w:rPr>
        <w:t>10 characters</w:t>
      </w:r>
    </w:p>
    <w:p w:rsidR="00162032" w:rsidRPr="00321B32" w:rsidRDefault="00162032" w:rsidP="009870FB">
      <w:pPr>
        <w:pStyle w:val="ListParagraph"/>
        <w:ind w:left="1440"/>
        <w:rPr>
          <w:rFonts w:ascii="Calibri" w:hAnsi="Calibri" w:cs="Calibri"/>
          <w:sz w:val="18"/>
          <w:szCs w:val="18"/>
        </w:rPr>
      </w:pPr>
      <w:proofErr w:type="spellStart"/>
      <w:r w:rsidRPr="00321B32">
        <w:rPr>
          <w:rFonts w:ascii="Calibri" w:hAnsi="Calibri" w:cs="Calibri"/>
          <w:b/>
          <w:sz w:val="18"/>
          <w:szCs w:val="18"/>
        </w:rPr>
        <w:t>CodeType</w:t>
      </w:r>
      <w:proofErr w:type="spellEnd"/>
      <w:r w:rsidRPr="00321B32">
        <w:rPr>
          <w:rFonts w:ascii="Calibri" w:hAnsi="Calibri" w:cs="Calibri"/>
          <w:sz w:val="18"/>
          <w:szCs w:val="18"/>
        </w:rPr>
        <w:t xml:space="preserve"> – This column</w:t>
      </w:r>
      <w:r w:rsidR="009870FB" w:rsidRPr="00321B32">
        <w:rPr>
          <w:rFonts w:ascii="Calibri" w:hAnsi="Calibri" w:cs="Calibri"/>
          <w:sz w:val="18"/>
          <w:szCs w:val="18"/>
        </w:rPr>
        <w:t xml:space="preserve"> specifies the type of code used to identify the condition and</w:t>
      </w:r>
      <w:r w:rsidRPr="00321B32">
        <w:rPr>
          <w:rFonts w:ascii="Calibri" w:hAnsi="Calibri" w:cs="Calibri"/>
          <w:sz w:val="18"/>
          <w:szCs w:val="18"/>
        </w:rPr>
        <w:t xml:space="preserve"> can only take the following values: </w:t>
      </w:r>
    </w:p>
    <w:p w:rsidR="00162032" w:rsidRPr="00321B32" w:rsidRDefault="00162032" w:rsidP="009870FB">
      <w:pPr>
        <w:pStyle w:val="ListParagraph"/>
        <w:numPr>
          <w:ilvl w:val="0"/>
          <w:numId w:val="2"/>
        </w:numPr>
        <w:rPr>
          <w:rFonts w:ascii="Calibri" w:hAnsi="Calibri" w:cs="Calibri"/>
          <w:sz w:val="18"/>
          <w:szCs w:val="18"/>
          <w:u w:val="single"/>
        </w:rPr>
      </w:pPr>
      <w:r w:rsidRPr="00321B32">
        <w:rPr>
          <w:rFonts w:ascii="Calibri" w:hAnsi="Calibri" w:cs="Calibri"/>
          <w:sz w:val="18"/>
          <w:szCs w:val="18"/>
        </w:rPr>
        <w:t>ICD9DX – ICD-9 Diagnosis Codes, used before September 30, 2015</w:t>
      </w:r>
    </w:p>
    <w:p w:rsidR="00162032" w:rsidRPr="00321B32" w:rsidRDefault="00162032" w:rsidP="009870FB">
      <w:pPr>
        <w:pStyle w:val="ListParagraph"/>
        <w:numPr>
          <w:ilvl w:val="0"/>
          <w:numId w:val="2"/>
        </w:numPr>
        <w:rPr>
          <w:rFonts w:ascii="Calibri" w:hAnsi="Calibri" w:cs="Calibri"/>
          <w:sz w:val="18"/>
          <w:szCs w:val="18"/>
          <w:u w:val="single"/>
        </w:rPr>
      </w:pPr>
      <w:r w:rsidRPr="00321B32">
        <w:rPr>
          <w:rFonts w:ascii="Calibri" w:hAnsi="Calibri" w:cs="Calibri"/>
          <w:sz w:val="18"/>
          <w:szCs w:val="18"/>
        </w:rPr>
        <w:t>ICD10DX – ICD-10 Diagnosis codes, used from October 1, 2015 on</w:t>
      </w:r>
    </w:p>
    <w:p w:rsidR="00162032" w:rsidRPr="00321B32" w:rsidRDefault="00EB6037" w:rsidP="009870FB">
      <w:pPr>
        <w:pStyle w:val="ListParagraph"/>
        <w:numPr>
          <w:ilvl w:val="0"/>
          <w:numId w:val="2"/>
        </w:numPr>
        <w:rPr>
          <w:rFonts w:ascii="Calibri" w:hAnsi="Calibri" w:cs="Calibri"/>
          <w:sz w:val="18"/>
          <w:szCs w:val="18"/>
          <w:u w:val="single"/>
        </w:rPr>
      </w:pPr>
      <w:r w:rsidRPr="00321B32">
        <w:rPr>
          <w:rFonts w:ascii="Calibri" w:hAnsi="Calibri" w:cs="Calibri"/>
          <w:sz w:val="18"/>
          <w:szCs w:val="18"/>
        </w:rPr>
        <w:t xml:space="preserve">ICD9PRCDR </w:t>
      </w:r>
      <w:r w:rsidR="009870FB" w:rsidRPr="00321B32">
        <w:rPr>
          <w:rFonts w:ascii="Calibri" w:hAnsi="Calibri" w:cs="Calibri"/>
          <w:sz w:val="18"/>
          <w:szCs w:val="18"/>
        </w:rPr>
        <w:t>–</w:t>
      </w:r>
      <w:r w:rsidR="00162032" w:rsidRPr="00321B32">
        <w:rPr>
          <w:rFonts w:ascii="Calibri" w:hAnsi="Calibri" w:cs="Calibri"/>
          <w:sz w:val="18"/>
          <w:szCs w:val="18"/>
        </w:rPr>
        <w:t xml:space="preserve"> </w:t>
      </w:r>
      <w:r w:rsidR="009870FB" w:rsidRPr="00321B32">
        <w:rPr>
          <w:rFonts w:ascii="Calibri" w:hAnsi="Calibri" w:cs="Calibri"/>
          <w:sz w:val="18"/>
          <w:szCs w:val="18"/>
        </w:rPr>
        <w:t>ICD-9 Procedure Codes, used before September 30, 2015</w:t>
      </w:r>
    </w:p>
    <w:p w:rsidR="009870FB" w:rsidRPr="00321B32" w:rsidRDefault="00EB6037" w:rsidP="009870FB">
      <w:pPr>
        <w:pStyle w:val="ListParagraph"/>
        <w:numPr>
          <w:ilvl w:val="0"/>
          <w:numId w:val="2"/>
        </w:numPr>
        <w:rPr>
          <w:rFonts w:ascii="Calibri" w:hAnsi="Calibri" w:cs="Calibri"/>
          <w:sz w:val="18"/>
          <w:szCs w:val="18"/>
          <w:u w:val="single"/>
        </w:rPr>
      </w:pPr>
      <w:r w:rsidRPr="00321B32">
        <w:rPr>
          <w:rFonts w:ascii="Calibri" w:hAnsi="Calibri" w:cs="Calibri"/>
          <w:sz w:val="18"/>
          <w:szCs w:val="18"/>
        </w:rPr>
        <w:t>ICD10PRCDR</w:t>
      </w:r>
      <w:r w:rsidR="00BC550F" w:rsidRPr="00321B32">
        <w:rPr>
          <w:rFonts w:ascii="Calibri" w:hAnsi="Calibri" w:cs="Calibri"/>
          <w:sz w:val="18"/>
          <w:szCs w:val="18"/>
        </w:rPr>
        <w:t xml:space="preserve"> – ICD-10</w:t>
      </w:r>
      <w:r w:rsidR="009870FB" w:rsidRPr="00321B32">
        <w:rPr>
          <w:rFonts w:ascii="Calibri" w:hAnsi="Calibri" w:cs="Calibri"/>
          <w:sz w:val="18"/>
          <w:szCs w:val="18"/>
        </w:rPr>
        <w:t xml:space="preserve"> Procedure Codes, used from October 1, 2015 on</w:t>
      </w:r>
    </w:p>
    <w:p w:rsidR="00BC550F" w:rsidRPr="00321B32" w:rsidRDefault="009870FB" w:rsidP="00BC550F">
      <w:pPr>
        <w:pStyle w:val="ListParagraph"/>
        <w:numPr>
          <w:ilvl w:val="0"/>
          <w:numId w:val="2"/>
        </w:numPr>
        <w:rPr>
          <w:rFonts w:ascii="Calibri" w:hAnsi="Calibri" w:cs="Calibri"/>
          <w:sz w:val="18"/>
          <w:szCs w:val="18"/>
          <w:u w:val="single"/>
        </w:rPr>
      </w:pPr>
      <w:r w:rsidRPr="00321B32">
        <w:rPr>
          <w:rFonts w:ascii="Calibri" w:hAnsi="Calibri" w:cs="Calibri"/>
          <w:sz w:val="18"/>
          <w:szCs w:val="18"/>
        </w:rPr>
        <w:t>HCPCS – HCPCS/CPT Procedure Codes</w:t>
      </w:r>
    </w:p>
    <w:p w:rsidR="009870FB" w:rsidRPr="00321B32" w:rsidRDefault="009870FB" w:rsidP="00BC550F">
      <w:pPr>
        <w:pStyle w:val="ListParagraph"/>
        <w:ind w:left="1440"/>
        <w:rPr>
          <w:rFonts w:ascii="Calibri" w:hAnsi="Calibri" w:cs="Calibri"/>
          <w:sz w:val="18"/>
          <w:szCs w:val="18"/>
          <w:u w:val="single"/>
        </w:rPr>
      </w:pPr>
      <w:proofErr w:type="spellStart"/>
      <w:r w:rsidRPr="00321B32">
        <w:rPr>
          <w:rFonts w:ascii="Calibri" w:hAnsi="Calibri" w:cs="Calibri"/>
          <w:b/>
          <w:sz w:val="18"/>
          <w:szCs w:val="18"/>
        </w:rPr>
        <w:t>DxCodeLocation</w:t>
      </w:r>
      <w:proofErr w:type="spellEnd"/>
      <w:r w:rsidRPr="00321B32">
        <w:rPr>
          <w:rFonts w:ascii="Calibri" w:hAnsi="Calibri" w:cs="Calibri"/>
          <w:b/>
          <w:sz w:val="18"/>
          <w:szCs w:val="18"/>
        </w:rPr>
        <w:t xml:space="preserve"> - </w:t>
      </w:r>
      <w:r w:rsidRPr="00321B32">
        <w:rPr>
          <w:rFonts w:ascii="Calibri" w:hAnsi="Calibri" w:cs="Calibri"/>
          <w:sz w:val="18"/>
          <w:szCs w:val="18"/>
        </w:rPr>
        <w:t xml:space="preserve"> This column specifies which diagnosis/procedure code variables will be considered and can only take the following values:</w:t>
      </w:r>
    </w:p>
    <w:p w:rsidR="009870FB" w:rsidRPr="00321B32" w:rsidRDefault="009870FB" w:rsidP="009870FB">
      <w:pPr>
        <w:pStyle w:val="ListParagraph"/>
        <w:numPr>
          <w:ilvl w:val="0"/>
          <w:numId w:val="2"/>
        </w:numPr>
        <w:rPr>
          <w:rFonts w:ascii="Calibri" w:hAnsi="Calibri" w:cs="Calibri"/>
          <w:sz w:val="18"/>
          <w:szCs w:val="18"/>
        </w:rPr>
      </w:pPr>
      <w:r w:rsidRPr="00321B32">
        <w:rPr>
          <w:rFonts w:ascii="Calibri" w:hAnsi="Calibri" w:cs="Calibri"/>
          <w:sz w:val="18"/>
          <w:szCs w:val="18"/>
        </w:rPr>
        <w:t>ANY – any of the codes</w:t>
      </w:r>
    </w:p>
    <w:p w:rsidR="009870FB" w:rsidRPr="00321B32" w:rsidRDefault="00506F14" w:rsidP="009870FB">
      <w:pPr>
        <w:pStyle w:val="ListParagraph"/>
        <w:numPr>
          <w:ilvl w:val="0"/>
          <w:numId w:val="2"/>
        </w:numPr>
        <w:rPr>
          <w:rFonts w:ascii="Calibri" w:hAnsi="Calibri" w:cs="Calibri"/>
          <w:sz w:val="18"/>
          <w:szCs w:val="18"/>
        </w:rPr>
      </w:pPr>
      <w:r w:rsidRPr="00321B32">
        <w:rPr>
          <w:rFonts w:ascii="Calibri" w:hAnsi="Calibri" w:cs="Calibri"/>
          <w:sz w:val="18"/>
          <w:szCs w:val="18"/>
        </w:rPr>
        <w:t>DX1 DX</w:t>
      </w:r>
      <w:r w:rsidR="00BC550F" w:rsidRPr="00321B32">
        <w:rPr>
          <w:rFonts w:ascii="Calibri" w:hAnsi="Calibri" w:cs="Calibri"/>
          <w:sz w:val="18"/>
          <w:szCs w:val="18"/>
        </w:rPr>
        <w:t>2 – only the primary</w:t>
      </w:r>
      <w:r w:rsidR="009870FB" w:rsidRPr="00321B32">
        <w:rPr>
          <w:rFonts w:ascii="Calibri" w:hAnsi="Calibri" w:cs="Calibri"/>
          <w:sz w:val="18"/>
          <w:szCs w:val="18"/>
        </w:rPr>
        <w:t xml:space="preserve"> or second</w:t>
      </w:r>
      <w:r w:rsidR="00BC550F" w:rsidRPr="00321B32">
        <w:rPr>
          <w:rFonts w:ascii="Calibri" w:hAnsi="Calibri" w:cs="Calibri"/>
          <w:sz w:val="18"/>
          <w:szCs w:val="18"/>
        </w:rPr>
        <w:t>ary</w:t>
      </w:r>
      <w:r w:rsidR="009870FB" w:rsidRPr="00321B32">
        <w:rPr>
          <w:rFonts w:ascii="Calibri" w:hAnsi="Calibri" w:cs="Calibri"/>
          <w:sz w:val="18"/>
          <w:szCs w:val="18"/>
        </w:rPr>
        <w:t xml:space="preserve"> codes</w:t>
      </w:r>
    </w:p>
    <w:p w:rsidR="00953340" w:rsidRPr="00321B32" w:rsidRDefault="00506F14" w:rsidP="00953340">
      <w:pPr>
        <w:pStyle w:val="ListParagraph"/>
        <w:numPr>
          <w:ilvl w:val="0"/>
          <w:numId w:val="2"/>
        </w:numPr>
        <w:rPr>
          <w:rFonts w:ascii="Calibri" w:hAnsi="Calibri" w:cs="Calibri"/>
          <w:sz w:val="18"/>
          <w:szCs w:val="18"/>
        </w:rPr>
      </w:pPr>
      <w:r w:rsidRPr="00321B32">
        <w:rPr>
          <w:rFonts w:ascii="Calibri" w:hAnsi="Calibri" w:cs="Calibri"/>
          <w:sz w:val="18"/>
          <w:szCs w:val="18"/>
        </w:rPr>
        <w:t>DX</w:t>
      </w:r>
      <w:r w:rsidR="009870FB" w:rsidRPr="00321B32">
        <w:rPr>
          <w:rFonts w:ascii="Calibri" w:hAnsi="Calibri" w:cs="Calibri"/>
          <w:sz w:val="18"/>
          <w:szCs w:val="18"/>
        </w:rPr>
        <w:t>1 – only the</w:t>
      </w:r>
      <w:r w:rsidR="00953340" w:rsidRPr="00321B32">
        <w:rPr>
          <w:rFonts w:ascii="Calibri" w:hAnsi="Calibri" w:cs="Calibri"/>
          <w:sz w:val="18"/>
          <w:szCs w:val="18"/>
        </w:rPr>
        <w:t xml:space="preserve"> primary code will be considered</w:t>
      </w:r>
    </w:p>
    <w:p w:rsidR="009870FB" w:rsidRPr="00584353" w:rsidRDefault="00953340" w:rsidP="00584353">
      <w:pPr>
        <w:pStyle w:val="ListParagraph"/>
        <w:ind w:left="1440"/>
        <w:rPr>
          <w:rFonts w:ascii="Calibri" w:hAnsi="Calibri" w:cs="Calibri"/>
          <w:sz w:val="18"/>
          <w:szCs w:val="18"/>
        </w:rPr>
      </w:pPr>
      <w:r w:rsidRPr="00321B32">
        <w:rPr>
          <w:rFonts w:ascii="Calibri" w:hAnsi="Calibri" w:cs="Calibri"/>
          <w:sz w:val="18"/>
          <w:szCs w:val="18"/>
        </w:rPr>
        <w:t>As a note, the program will assume that there will be a one-to-one relationship between ‘</w:t>
      </w:r>
      <w:proofErr w:type="spellStart"/>
      <w:r w:rsidRPr="00321B32">
        <w:rPr>
          <w:rFonts w:ascii="Calibri" w:hAnsi="Calibri" w:cs="Calibri"/>
          <w:sz w:val="18"/>
          <w:szCs w:val="18"/>
        </w:rPr>
        <w:t>dxcodelocation</w:t>
      </w:r>
      <w:proofErr w:type="spellEnd"/>
      <w:r w:rsidRPr="00321B32">
        <w:rPr>
          <w:rFonts w:ascii="Calibri" w:hAnsi="Calibri" w:cs="Calibri"/>
          <w:sz w:val="18"/>
          <w:szCs w:val="18"/>
        </w:rPr>
        <w:t xml:space="preserve">’ and ‘condition’. For example, all </w:t>
      </w:r>
      <w:r w:rsidR="00584353">
        <w:rPr>
          <w:rFonts w:ascii="Calibri" w:hAnsi="Calibri" w:cs="Calibri"/>
          <w:sz w:val="18"/>
          <w:szCs w:val="18"/>
        </w:rPr>
        <w:t>atrial fibrillation codes, condition</w:t>
      </w:r>
      <w:proofErr w:type="gramStart"/>
      <w:r w:rsidR="00584353">
        <w:rPr>
          <w:rFonts w:ascii="Calibri" w:hAnsi="Calibri" w:cs="Calibri"/>
          <w:sz w:val="18"/>
          <w:szCs w:val="18"/>
        </w:rPr>
        <w:t>=‘</w:t>
      </w:r>
      <w:proofErr w:type="gramEnd"/>
      <w:r w:rsidR="00584353">
        <w:rPr>
          <w:rFonts w:ascii="Calibri" w:hAnsi="Calibri" w:cs="Calibri"/>
          <w:sz w:val="18"/>
          <w:szCs w:val="18"/>
        </w:rPr>
        <w:t>ATF’,</w:t>
      </w:r>
      <w:r w:rsidRPr="00321B32">
        <w:rPr>
          <w:rFonts w:ascii="Calibri" w:hAnsi="Calibri" w:cs="Calibri"/>
          <w:sz w:val="18"/>
          <w:szCs w:val="18"/>
        </w:rPr>
        <w:t xml:space="preserve"> have to be found in ‘DX1 DX2.’ If </w:t>
      </w:r>
      <w:r w:rsidRPr="00321B32">
        <w:rPr>
          <w:rFonts w:ascii="Calibri" w:hAnsi="Calibri" w:cs="Calibri"/>
          <w:sz w:val="18"/>
          <w:szCs w:val="18"/>
        </w:rPr>
        <w:lastRenderedPageBreak/>
        <w:t>you want to be more specific and have a separate location for different codes within a condition, you will have to create different condition names</w:t>
      </w:r>
      <w:r w:rsidR="00584353">
        <w:rPr>
          <w:rFonts w:ascii="Calibri" w:hAnsi="Calibri" w:cs="Calibri"/>
          <w:sz w:val="18"/>
          <w:szCs w:val="18"/>
        </w:rPr>
        <w:t>. For example, instead of</w:t>
      </w:r>
      <w:r w:rsidRPr="00321B32">
        <w:rPr>
          <w:rFonts w:ascii="Calibri" w:hAnsi="Calibri" w:cs="Calibri"/>
          <w:sz w:val="18"/>
          <w:szCs w:val="18"/>
        </w:rPr>
        <w:t xml:space="preserve"> just having ‘ATF’, you may want to create ‘ATF1’ where all codes associated with that condition must be in ‘DX1 DX2’ and also ‘ATF2’ where all codes associated with that condition can be in ‘ANY’.</w:t>
      </w:r>
      <w:r w:rsidR="00584353">
        <w:rPr>
          <w:rFonts w:ascii="Calibri" w:hAnsi="Calibri" w:cs="Calibri"/>
          <w:sz w:val="18"/>
          <w:szCs w:val="18"/>
        </w:rPr>
        <w:br/>
      </w:r>
      <w:proofErr w:type="spellStart"/>
      <w:r w:rsidR="009870FB" w:rsidRPr="00584353">
        <w:rPr>
          <w:rFonts w:ascii="Calibri" w:hAnsi="Calibri" w:cs="Calibri"/>
          <w:b/>
          <w:sz w:val="18"/>
          <w:szCs w:val="18"/>
        </w:rPr>
        <w:t>DxCode</w:t>
      </w:r>
      <w:proofErr w:type="spellEnd"/>
      <w:r w:rsidR="009870FB" w:rsidRPr="00584353">
        <w:rPr>
          <w:rFonts w:ascii="Calibri" w:hAnsi="Calibri" w:cs="Calibri"/>
          <w:b/>
          <w:sz w:val="18"/>
          <w:szCs w:val="18"/>
        </w:rPr>
        <w:t xml:space="preserve"> </w:t>
      </w:r>
      <w:r w:rsidR="009870FB" w:rsidRPr="00584353">
        <w:rPr>
          <w:rFonts w:ascii="Calibri" w:hAnsi="Calibri" w:cs="Calibri"/>
          <w:sz w:val="18"/>
          <w:szCs w:val="18"/>
        </w:rPr>
        <w:t xml:space="preserve">– This </w:t>
      </w:r>
      <w:r w:rsidR="00064C41" w:rsidRPr="00584353">
        <w:rPr>
          <w:rFonts w:ascii="Calibri" w:hAnsi="Calibri" w:cs="Calibri"/>
          <w:sz w:val="18"/>
          <w:szCs w:val="18"/>
        </w:rPr>
        <w:t>column is the actual</w:t>
      </w:r>
      <w:r w:rsidR="00A85545">
        <w:rPr>
          <w:rFonts w:ascii="Calibri" w:hAnsi="Calibri" w:cs="Calibri"/>
          <w:sz w:val="18"/>
          <w:szCs w:val="18"/>
        </w:rPr>
        <w:t xml:space="preserve"> diagnosis</w:t>
      </w:r>
      <w:r w:rsidR="00064C41" w:rsidRPr="00584353">
        <w:rPr>
          <w:rFonts w:ascii="Calibri" w:hAnsi="Calibri" w:cs="Calibri"/>
          <w:sz w:val="18"/>
          <w:szCs w:val="18"/>
        </w:rPr>
        <w:t xml:space="preserve"> code.</w:t>
      </w:r>
    </w:p>
    <w:p w:rsidR="00064C41" w:rsidRPr="00321B32" w:rsidRDefault="00064C41" w:rsidP="005620B9">
      <w:pPr>
        <w:pStyle w:val="ListParagraph"/>
        <w:numPr>
          <w:ilvl w:val="2"/>
          <w:numId w:val="1"/>
        </w:numPr>
        <w:ind w:hanging="270"/>
        <w:rPr>
          <w:rFonts w:ascii="Calibri" w:hAnsi="Calibri" w:cs="Calibri"/>
          <w:sz w:val="18"/>
          <w:szCs w:val="18"/>
        </w:rPr>
      </w:pPr>
      <w:r w:rsidRPr="00321B32">
        <w:rPr>
          <w:rFonts w:ascii="Calibri" w:hAnsi="Calibri" w:cs="Calibri"/>
          <w:sz w:val="18"/>
          <w:szCs w:val="18"/>
        </w:rPr>
        <w:t>This variable must be formatted as a character variable and should be written exactly as shown in the</w:t>
      </w:r>
      <w:r w:rsidR="00584353">
        <w:rPr>
          <w:rFonts w:ascii="Calibri" w:hAnsi="Calibri" w:cs="Calibri"/>
          <w:sz w:val="18"/>
          <w:szCs w:val="18"/>
        </w:rPr>
        <w:t xml:space="preserve"> CCW</w:t>
      </w:r>
      <w:r w:rsidRPr="00321B32">
        <w:rPr>
          <w:rFonts w:ascii="Calibri" w:hAnsi="Calibri" w:cs="Calibri"/>
          <w:sz w:val="18"/>
          <w:szCs w:val="18"/>
        </w:rPr>
        <w:t xml:space="preserve"> documentation</w:t>
      </w:r>
    </w:p>
    <w:p w:rsidR="00064C41" w:rsidRPr="00321B32" w:rsidRDefault="00064C41" w:rsidP="005620B9">
      <w:pPr>
        <w:pStyle w:val="ListParagraph"/>
        <w:numPr>
          <w:ilvl w:val="2"/>
          <w:numId w:val="1"/>
        </w:numPr>
        <w:ind w:hanging="270"/>
        <w:rPr>
          <w:rFonts w:ascii="Calibri" w:hAnsi="Calibri" w:cs="Calibri"/>
          <w:sz w:val="18"/>
          <w:szCs w:val="18"/>
        </w:rPr>
      </w:pPr>
      <w:r w:rsidRPr="00321B32">
        <w:rPr>
          <w:rFonts w:ascii="Calibri" w:hAnsi="Calibri" w:cs="Calibri"/>
          <w:sz w:val="18"/>
          <w:szCs w:val="18"/>
        </w:rPr>
        <w:t>If there is a leading zero in the documentation, then include any leading zeroes and any period</w:t>
      </w:r>
      <w:r w:rsidR="00584353">
        <w:rPr>
          <w:rFonts w:ascii="Calibri" w:hAnsi="Calibri" w:cs="Calibri"/>
          <w:sz w:val="18"/>
          <w:szCs w:val="18"/>
        </w:rPr>
        <w:t>s</w:t>
      </w:r>
      <w:r w:rsidRPr="00321B32">
        <w:rPr>
          <w:rFonts w:ascii="Calibri" w:hAnsi="Calibri" w:cs="Calibri"/>
          <w:sz w:val="18"/>
          <w:szCs w:val="18"/>
        </w:rPr>
        <w:t>.</w:t>
      </w:r>
    </w:p>
    <w:p w:rsidR="00BC550F" w:rsidRPr="00321B32" w:rsidRDefault="00BC550F" w:rsidP="00BC550F">
      <w:pPr>
        <w:pStyle w:val="ListParagraph"/>
        <w:ind w:left="2340"/>
        <w:rPr>
          <w:rFonts w:ascii="Calibri" w:hAnsi="Calibri" w:cs="Calibri"/>
          <w:sz w:val="18"/>
          <w:szCs w:val="18"/>
        </w:rPr>
      </w:pPr>
    </w:p>
    <w:p w:rsidR="009870FB" w:rsidRPr="00321B32" w:rsidRDefault="009870FB" w:rsidP="009870FB">
      <w:pPr>
        <w:pStyle w:val="ListParagraph"/>
        <w:numPr>
          <w:ilvl w:val="1"/>
          <w:numId w:val="1"/>
        </w:numPr>
        <w:rPr>
          <w:rFonts w:ascii="Calibri" w:hAnsi="Calibri" w:cs="Calibri"/>
          <w:sz w:val="18"/>
          <w:szCs w:val="18"/>
        </w:rPr>
      </w:pPr>
      <w:proofErr w:type="spellStart"/>
      <w:r w:rsidRPr="00321B32">
        <w:rPr>
          <w:rFonts w:ascii="Calibri" w:hAnsi="Calibri" w:cs="Calibri"/>
          <w:b/>
          <w:sz w:val="18"/>
          <w:szCs w:val="18"/>
        </w:rPr>
        <w:t>CC_</w:t>
      </w:r>
      <w:r w:rsidR="00513604" w:rsidRPr="00321B32">
        <w:rPr>
          <w:rFonts w:ascii="Calibri" w:hAnsi="Calibri" w:cs="Calibri"/>
          <w:b/>
          <w:sz w:val="18"/>
          <w:szCs w:val="18"/>
        </w:rPr>
        <w:t>Desc</w:t>
      </w:r>
      <w:proofErr w:type="spellEnd"/>
      <w:r w:rsidR="00FA038A" w:rsidRPr="00321B32">
        <w:rPr>
          <w:rFonts w:ascii="Calibri" w:hAnsi="Calibri" w:cs="Calibri"/>
          <w:b/>
          <w:sz w:val="18"/>
          <w:szCs w:val="18"/>
        </w:rPr>
        <w:t xml:space="preserve"> – </w:t>
      </w:r>
      <w:r w:rsidR="00FA038A" w:rsidRPr="00321B32">
        <w:rPr>
          <w:rFonts w:ascii="Calibri" w:hAnsi="Calibri" w:cs="Calibri"/>
          <w:sz w:val="18"/>
          <w:szCs w:val="18"/>
        </w:rPr>
        <w:t xml:space="preserve">This file is crucial for setting up your algorithm and conditions of interest. You will need to have in mind the type of claims (ex: IP, SNF, HHA), the number of claims, the reference period, and the days between claims that will identify your condition in the data. For example, the CCW requires that 1 Carrier claim is necessary to be diagnosed with Glaucoma. </w:t>
      </w:r>
      <w:r w:rsidR="00BC550F" w:rsidRPr="00321B32">
        <w:rPr>
          <w:rFonts w:ascii="Calibri" w:hAnsi="Calibri" w:cs="Calibri"/>
          <w:sz w:val="18"/>
          <w:szCs w:val="18"/>
        </w:rPr>
        <w:t>The default set up uses the CCW Condition Algorithms from the August 2017 revision.</w:t>
      </w:r>
    </w:p>
    <w:p w:rsidR="00FA038A" w:rsidRPr="00321B32" w:rsidRDefault="00FA038A" w:rsidP="00FA038A">
      <w:pPr>
        <w:pStyle w:val="ListParagraph"/>
        <w:ind w:left="1440"/>
        <w:rPr>
          <w:rFonts w:ascii="Calibri" w:hAnsi="Calibri" w:cs="Calibri"/>
          <w:sz w:val="18"/>
          <w:szCs w:val="18"/>
        </w:rPr>
      </w:pPr>
    </w:p>
    <w:p w:rsidR="00FA038A" w:rsidRPr="00321B32" w:rsidRDefault="00FA038A" w:rsidP="00FA038A">
      <w:pPr>
        <w:pStyle w:val="ListParagraph"/>
        <w:ind w:left="1440"/>
        <w:rPr>
          <w:rFonts w:ascii="Calibri" w:hAnsi="Calibri" w:cs="Calibri"/>
          <w:sz w:val="18"/>
          <w:szCs w:val="18"/>
        </w:rPr>
      </w:pPr>
      <w:r w:rsidRPr="00321B32">
        <w:rPr>
          <w:rFonts w:ascii="Calibri" w:hAnsi="Calibri" w:cs="Calibri"/>
          <w:sz w:val="18"/>
          <w:szCs w:val="18"/>
          <w:u w:val="single"/>
        </w:rPr>
        <w:t>Variables</w:t>
      </w:r>
    </w:p>
    <w:p w:rsidR="00FA038A" w:rsidRPr="00321B32" w:rsidRDefault="00FA038A" w:rsidP="00FA038A">
      <w:pPr>
        <w:pStyle w:val="ListParagraph"/>
        <w:ind w:left="1440"/>
        <w:rPr>
          <w:rFonts w:ascii="Calibri" w:hAnsi="Calibri" w:cs="Calibri"/>
          <w:sz w:val="18"/>
          <w:szCs w:val="18"/>
        </w:rPr>
      </w:pPr>
      <w:r w:rsidRPr="00321B32">
        <w:rPr>
          <w:rFonts w:ascii="Calibri" w:hAnsi="Calibri" w:cs="Calibri"/>
          <w:b/>
          <w:sz w:val="18"/>
          <w:szCs w:val="18"/>
        </w:rPr>
        <w:t>Condition –</w:t>
      </w:r>
      <w:r w:rsidRPr="00321B32">
        <w:rPr>
          <w:rFonts w:ascii="Calibri" w:hAnsi="Calibri" w:cs="Calibri"/>
          <w:sz w:val="18"/>
          <w:szCs w:val="18"/>
        </w:rPr>
        <w:t xml:space="preserve"> This is the same as the condition variable in </w:t>
      </w:r>
      <w:proofErr w:type="spellStart"/>
      <w:r w:rsidRPr="00321B32">
        <w:rPr>
          <w:rFonts w:ascii="Calibri" w:hAnsi="Calibri" w:cs="Calibri"/>
          <w:i/>
          <w:sz w:val="18"/>
          <w:szCs w:val="18"/>
        </w:rPr>
        <w:t>CC_codes</w:t>
      </w:r>
      <w:proofErr w:type="spellEnd"/>
      <w:r w:rsidRPr="00321B32">
        <w:rPr>
          <w:rFonts w:ascii="Calibri" w:hAnsi="Calibri" w:cs="Calibri"/>
          <w:sz w:val="18"/>
          <w:szCs w:val="18"/>
        </w:rPr>
        <w:t>. It is the shorthand version of the condition name.</w:t>
      </w:r>
    </w:p>
    <w:p w:rsidR="00FA038A" w:rsidRPr="00321B32" w:rsidRDefault="00FA038A" w:rsidP="00FA038A">
      <w:pPr>
        <w:pStyle w:val="ListParagraph"/>
        <w:ind w:left="1440"/>
        <w:rPr>
          <w:rFonts w:ascii="Calibri" w:hAnsi="Calibri" w:cs="Calibri"/>
          <w:sz w:val="18"/>
          <w:szCs w:val="18"/>
        </w:rPr>
      </w:pPr>
      <w:proofErr w:type="spellStart"/>
      <w:r w:rsidRPr="00321B32">
        <w:rPr>
          <w:rFonts w:ascii="Calibri" w:hAnsi="Calibri" w:cs="Calibri"/>
          <w:b/>
          <w:sz w:val="18"/>
          <w:szCs w:val="18"/>
        </w:rPr>
        <w:t>Condition_long</w:t>
      </w:r>
      <w:proofErr w:type="spellEnd"/>
      <w:r w:rsidRPr="00321B32">
        <w:rPr>
          <w:rFonts w:ascii="Calibri" w:hAnsi="Calibri" w:cs="Calibri"/>
          <w:sz w:val="18"/>
          <w:szCs w:val="18"/>
        </w:rPr>
        <w:t xml:space="preserve"> – This is the full name of the condition referenced by the </w:t>
      </w:r>
      <w:r w:rsidRPr="00321B32">
        <w:rPr>
          <w:rFonts w:ascii="Calibri" w:hAnsi="Calibri" w:cs="Calibri"/>
          <w:i/>
          <w:sz w:val="18"/>
          <w:szCs w:val="18"/>
        </w:rPr>
        <w:t>Condition</w:t>
      </w:r>
      <w:r w:rsidRPr="00321B32">
        <w:rPr>
          <w:rFonts w:ascii="Calibri" w:hAnsi="Calibri" w:cs="Calibri"/>
          <w:sz w:val="18"/>
          <w:szCs w:val="18"/>
        </w:rPr>
        <w:t xml:space="preserve"> variable</w:t>
      </w:r>
    </w:p>
    <w:p w:rsidR="003B2E8D" w:rsidRPr="00321B32" w:rsidRDefault="00FA038A" w:rsidP="00FA038A">
      <w:pPr>
        <w:pStyle w:val="ListParagraph"/>
        <w:ind w:left="1440"/>
        <w:rPr>
          <w:rFonts w:ascii="Calibri" w:hAnsi="Calibri" w:cs="Calibri"/>
          <w:sz w:val="18"/>
          <w:szCs w:val="18"/>
        </w:rPr>
      </w:pPr>
      <w:r w:rsidRPr="00321B32">
        <w:rPr>
          <w:rFonts w:ascii="Calibri" w:hAnsi="Calibri" w:cs="Calibri"/>
          <w:b/>
          <w:sz w:val="18"/>
          <w:szCs w:val="18"/>
        </w:rPr>
        <w:t xml:space="preserve">Claim_type1 and Num_DX1 – </w:t>
      </w:r>
      <w:r w:rsidRPr="00321B32">
        <w:rPr>
          <w:rFonts w:ascii="Calibri" w:hAnsi="Calibri" w:cs="Calibri"/>
          <w:sz w:val="18"/>
          <w:szCs w:val="18"/>
        </w:rPr>
        <w:t xml:space="preserve">The </w:t>
      </w:r>
      <w:proofErr w:type="spellStart"/>
      <w:r w:rsidRPr="00321B32">
        <w:rPr>
          <w:rFonts w:ascii="Calibri" w:hAnsi="Calibri" w:cs="Calibri"/>
          <w:i/>
          <w:sz w:val="18"/>
          <w:szCs w:val="18"/>
        </w:rPr>
        <w:t>claim_type</w:t>
      </w:r>
      <w:proofErr w:type="spellEnd"/>
      <w:r w:rsidRPr="00321B32">
        <w:rPr>
          <w:rFonts w:ascii="Calibri" w:hAnsi="Calibri" w:cs="Calibri"/>
          <w:i/>
          <w:sz w:val="18"/>
          <w:szCs w:val="18"/>
        </w:rPr>
        <w:t>/</w:t>
      </w:r>
      <w:proofErr w:type="spellStart"/>
      <w:r w:rsidRPr="00321B32">
        <w:rPr>
          <w:rFonts w:ascii="Calibri" w:hAnsi="Calibri" w:cs="Calibri"/>
          <w:i/>
          <w:sz w:val="18"/>
          <w:szCs w:val="18"/>
        </w:rPr>
        <w:t>num_dx</w:t>
      </w:r>
      <w:proofErr w:type="spellEnd"/>
      <w:r w:rsidRPr="00321B32">
        <w:rPr>
          <w:rFonts w:ascii="Calibri" w:hAnsi="Calibri" w:cs="Calibri"/>
          <w:sz w:val="18"/>
          <w:szCs w:val="18"/>
        </w:rPr>
        <w:t xml:space="preserve"> variables go hand in hand to specify the type of claims </w:t>
      </w:r>
      <w:r w:rsidR="003B2E8D" w:rsidRPr="00321B32">
        <w:rPr>
          <w:rFonts w:ascii="Calibri" w:hAnsi="Calibri" w:cs="Calibri"/>
          <w:sz w:val="18"/>
          <w:szCs w:val="18"/>
        </w:rPr>
        <w:t>and the number of this type of claim that need to be seen in the data to</w:t>
      </w:r>
      <w:r w:rsidRPr="00321B32">
        <w:rPr>
          <w:rFonts w:ascii="Calibri" w:hAnsi="Calibri" w:cs="Calibri"/>
          <w:sz w:val="18"/>
          <w:szCs w:val="18"/>
        </w:rPr>
        <w:t xml:space="preserve"> qualify for the algorithm.</w:t>
      </w:r>
      <w:r w:rsidR="003B2E8D" w:rsidRPr="00321B32">
        <w:rPr>
          <w:rFonts w:ascii="Calibri" w:hAnsi="Calibri" w:cs="Calibri"/>
          <w:sz w:val="18"/>
          <w:szCs w:val="18"/>
        </w:rPr>
        <w:t xml:space="preserve"> If you want to look within </w:t>
      </w:r>
      <w:r w:rsidRPr="00321B32">
        <w:rPr>
          <w:rFonts w:ascii="Calibri" w:hAnsi="Calibri" w:cs="Calibri"/>
          <w:sz w:val="18"/>
          <w:szCs w:val="18"/>
        </w:rPr>
        <w:t>multiple claim types</w:t>
      </w:r>
      <w:r w:rsidR="003B2E8D" w:rsidRPr="00321B32">
        <w:rPr>
          <w:rFonts w:ascii="Calibri" w:hAnsi="Calibri" w:cs="Calibri"/>
          <w:sz w:val="18"/>
          <w:szCs w:val="18"/>
        </w:rPr>
        <w:t xml:space="preserve"> without discriminating between type</w:t>
      </w:r>
      <w:r w:rsidRPr="00321B32">
        <w:rPr>
          <w:rFonts w:ascii="Calibri" w:hAnsi="Calibri" w:cs="Calibri"/>
          <w:sz w:val="18"/>
          <w:szCs w:val="18"/>
        </w:rPr>
        <w:t>, then list them all in the same variable</w:t>
      </w:r>
      <w:r w:rsidR="00055E63">
        <w:rPr>
          <w:rFonts w:ascii="Calibri" w:hAnsi="Calibri" w:cs="Calibri"/>
          <w:sz w:val="18"/>
          <w:szCs w:val="18"/>
        </w:rPr>
        <w:t xml:space="preserve"> separated by a comma</w:t>
      </w:r>
      <w:r w:rsidRPr="00321B32">
        <w:rPr>
          <w:rFonts w:ascii="Calibri" w:hAnsi="Calibri" w:cs="Calibri"/>
          <w:sz w:val="18"/>
          <w:szCs w:val="18"/>
        </w:rPr>
        <w:t xml:space="preserve">. For example, if you want to </w:t>
      </w:r>
      <w:r w:rsidR="003B2E8D" w:rsidRPr="00321B32">
        <w:rPr>
          <w:rFonts w:ascii="Calibri" w:hAnsi="Calibri" w:cs="Calibri"/>
          <w:sz w:val="18"/>
          <w:szCs w:val="18"/>
        </w:rPr>
        <w:t>find 2 outpatient and carrie</w:t>
      </w:r>
      <w:r w:rsidR="00092CA6" w:rsidRPr="00321B32">
        <w:rPr>
          <w:rFonts w:ascii="Calibri" w:hAnsi="Calibri" w:cs="Calibri"/>
          <w:sz w:val="18"/>
          <w:szCs w:val="18"/>
        </w:rPr>
        <w:t>r claims and don’t care about seeing a specific combination</w:t>
      </w:r>
      <w:r w:rsidR="00D46A50" w:rsidRPr="00321B32">
        <w:rPr>
          <w:rFonts w:ascii="Calibri" w:hAnsi="Calibri" w:cs="Calibri"/>
          <w:sz w:val="18"/>
          <w:szCs w:val="18"/>
        </w:rPr>
        <w:t xml:space="preserve">, then put both separated by a comma. See </w:t>
      </w:r>
      <w:r w:rsidR="003B2E8D" w:rsidRPr="00321B32">
        <w:rPr>
          <w:rFonts w:ascii="Calibri" w:hAnsi="Calibri" w:cs="Calibri"/>
          <w:sz w:val="18"/>
          <w:szCs w:val="18"/>
        </w:rPr>
        <w:t>the following:</w:t>
      </w:r>
    </w:p>
    <w:tbl>
      <w:tblPr>
        <w:tblStyle w:val="TableGrid"/>
        <w:tblW w:w="0" w:type="auto"/>
        <w:tblInd w:w="1440" w:type="dxa"/>
        <w:tblLook w:val="04A0" w:firstRow="1" w:lastRow="0" w:firstColumn="1" w:lastColumn="0" w:noHBand="0" w:noVBand="1"/>
      </w:tblPr>
      <w:tblGrid>
        <w:gridCol w:w="3976"/>
        <w:gridCol w:w="3934"/>
      </w:tblGrid>
      <w:tr w:rsidR="003B2E8D" w:rsidRPr="00321B32" w:rsidTr="003B2E8D">
        <w:tc>
          <w:tcPr>
            <w:tcW w:w="4675" w:type="dxa"/>
          </w:tcPr>
          <w:p w:rsidR="003B2E8D" w:rsidRPr="00321B32" w:rsidRDefault="003B2E8D" w:rsidP="00FA038A">
            <w:pPr>
              <w:pStyle w:val="ListParagraph"/>
              <w:ind w:left="0"/>
              <w:rPr>
                <w:rFonts w:ascii="Calibri" w:hAnsi="Calibri" w:cs="Calibri"/>
                <w:sz w:val="18"/>
                <w:szCs w:val="18"/>
              </w:rPr>
            </w:pPr>
            <w:r w:rsidRPr="00321B32">
              <w:rPr>
                <w:rFonts w:ascii="Calibri" w:hAnsi="Calibri" w:cs="Calibri"/>
                <w:sz w:val="18"/>
                <w:szCs w:val="18"/>
              </w:rPr>
              <w:t>Claim_type1</w:t>
            </w:r>
          </w:p>
        </w:tc>
        <w:tc>
          <w:tcPr>
            <w:tcW w:w="4675" w:type="dxa"/>
          </w:tcPr>
          <w:p w:rsidR="003B2E8D" w:rsidRPr="00321B32" w:rsidRDefault="003B2E8D" w:rsidP="00FA038A">
            <w:pPr>
              <w:pStyle w:val="ListParagraph"/>
              <w:ind w:left="0"/>
              <w:rPr>
                <w:rFonts w:ascii="Calibri" w:hAnsi="Calibri" w:cs="Calibri"/>
                <w:sz w:val="18"/>
                <w:szCs w:val="18"/>
              </w:rPr>
            </w:pPr>
            <w:r w:rsidRPr="00321B32">
              <w:rPr>
                <w:rFonts w:ascii="Calibri" w:hAnsi="Calibri" w:cs="Calibri"/>
                <w:sz w:val="18"/>
                <w:szCs w:val="18"/>
              </w:rPr>
              <w:t>Num_dx1</w:t>
            </w:r>
          </w:p>
        </w:tc>
      </w:tr>
      <w:tr w:rsidR="003B2E8D" w:rsidRPr="00321B32" w:rsidTr="003B2E8D">
        <w:tc>
          <w:tcPr>
            <w:tcW w:w="4675" w:type="dxa"/>
          </w:tcPr>
          <w:p w:rsidR="003B2E8D" w:rsidRPr="00321B32" w:rsidRDefault="00600778" w:rsidP="00FA038A">
            <w:pPr>
              <w:pStyle w:val="ListParagraph"/>
              <w:ind w:left="0"/>
              <w:rPr>
                <w:rFonts w:ascii="Calibri" w:hAnsi="Calibri" w:cs="Calibri"/>
                <w:sz w:val="18"/>
                <w:szCs w:val="18"/>
              </w:rPr>
            </w:pPr>
            <w:r w:rsidRPr="00321B32">
              <w:rPr>
                <w:rFonts w:ascii="Calibri" w:hAnsi="Calibri" w:cs="Calibri"/>
                <w:sz w:val="18"/>
                <w:szCs w:val="18"/>
              </w:rPr>
              <w:t>OP,</w:t>
            </w:r>
            <w:r w:rsidR="003B2E8D" w:rsidRPr="00321B32">
              <w:rPr>
                <w:rFonts w:ascii="Calibri" w:hAnsi="Calibri" w:cs="Calibri"/>
                <w:sz w:val="18"/>
                <w:szCs w:val="18"/>
              </w:rPr>
              <w:t>CAR</w:t>
            </w:r>
          </w:p>
        </w:tc>
        <w:tc>
          <w:tcPr>
            <w:tcW w:w="4675" w:type="dxa"/>
          </w:tcPr>
          <w:p w:rsidR="003B2E8D" w:rsidRPr="00321B32" w:rsidRDefault="003B2E8D" w:rsidP="00FA038A">
            <w:pPr>
              <w:pStyle w:val="ListParagraph"/>
              <w:ind w:left="0"/>
              <w:rPr>
                <w:rFonts w:ascii="Calibri" w:hAnsi="Calibri" w:cs="Calibri"/>
                <w:sz w:val="18"/>
                <w:szCs w:val="18"/>
              </w:rPr>
            </w:pPr>
            <w:r w:rsidRPr="00321B32">
              <w:rPr>
                <w:rFonts w:ascii="Calibri" w:hAnsi="Calibri" w:cs="Calibri"/>
                <w:sz w:val="18"/>
                <w:szCs w:val="18"/>
              </w:rPr>
              <w:t>2</w:t>
            </w:r>
          </w:p>
        </w:tc>
      </w:tr>
    </w:tbl>
    <w:p w:rsidR="003B2E8D" w:rsidRPr="00321B32" w:rsidRDefault="00FA038A" w:rsidP="00FA038A">
      <w:pPr>
        <w:pStyle w:val="ListParagraph"/>
        <w:ind w:left="1440"/>
        <w:rPr>
          <w:rFonts w:ascii="Calibri" w:hAnsi="Calibri" w:cs="Calibri"/>
          <w:sz w:val="18"/>
          <w:szCs w:val="18"/>
        </w:rPr>
      </w:pPr>
      <w:r w:rsidRPr="00321B32">
        <w:rPr>
          <w:rFonts w:ascii="Calibri" w:hAnsi="Calibri" w:cs="Calibri"/>
          <w:sz w:val="18"/>
          <w:szCs w:val="18"/>
        </w:rPr>
        <w:t xml:space="preserve"> </w:t>
      </w:r>
      <w:r w:rsidR="003B2E8D" w:rsidRPr="00321B32">
        <w:rPr>
          <w:rFonts w:ascii="Calibri" w:hAnsi="Calibri" w:cs="Calibri"/>
          <w:sz w:val="18"/>
          <w:szCs w:val="18"/>
        </w:rPr>
        <w:t xml:space="preserve">Important Notes: </w:t>
      </w:r>
    </w:p>
    <w:p w:rsidR="00FA038A" w:rsidRPr="00321B32" w:rsidRDefault="003B2E8D" w:rsidP="003B2E8D">
      <w:pPr>
        <w:pStyle w:val="ListParagraph"/>
        <w:numPr>
          <w:ilvl w:val="0"/>
          <w:numId w:val="2"/>
        </w:numPr>
        <w:rPr>
          <w:rFonts w:ascii="Calibri" w:hAnsi="Calibri" w:cs="Calibri"/>
          <w:sz w:val="18"/>
          <w:szCs w:val="18"/>
        </w:rPr>
      </w:pPr>
      <w:r w:rsidRPr="00321B32">
        <w:rPr>
          <w:rFonts w:ascii="Calibri" w:hAnsi="Calibri" w:cs="Calibri"/>
          <w:sz w:val="18"/>
          <w:szCs w:val="18"/>
        </w:rPr>
        <w:t xml:space="preserve">You can list as many </w:t>
      </w:r>
      <w:proofErr w:type="spellStart"/>
      <w:r w:rsidRPr="00321B32">
        <w:rPr>
          <w:rFonts w:ascii="Calibri" w:hAnsi="Calibri" w:cs="Calibri"/>
          <w:i/>
          <w:sz w:val="18"/>
          <w:szCs w:val="18"/>
        </w:rPr>
        <w:t>claim_type</w:t>
      </w:r>
      <w:proofErr w:type="spellEnd"/>
      <w:r w:rsidRPr="00321B32">
        <w:rPr>
          <w:rFonts w:ascii="Calibri" w:hAnsi="Calibri" w:cs="Calibri"/>
          <w:i/>
          <w:sz w:val="18"/>
          <w:szCs w:val="18"/>
        </w:rPr>
        <w:t xml:space="preserve"> </w:t>
      </w:r>
      <w:r w:rsidRPr="00321B32">
        <w:rPr>
          <w:rFonts w:ascii="Calibri" w:hAnsi="Calibri" w:cs="Calibri"/>
          <w:sz w:val="18"/>
          <w:szCs w:val="18"/>
        </w:rPr>
        <w:t xml:space="preserve">and </w:t>
      </w:r>
      <w:proofErr w:type="spellStart"/>
      <w:r w:rsidRPr="00321B32">
        <w:rPr>
          <w:rFonts w:ascii="Calibri" w:hAnsi="Calibri" w:cs="Calibri"/>
          <w:i/>
          <w:sz w:val="18"/>
          <w:szCs w:val="18"/>
        </w:rPr>
        <w:t>num_dx</w:t>
      </w:r>
      <w:proofErr w:type="spellEnd"/>
      <w:r w:rsidRPr="00321B32">
        <w:rPr>
          <w:rFonts w:ascii="Calibri" w:hAnsi="Calibri" w:cs="Calibri"/>
          <w:sz w:val="18"/>
          <w:szCs w:val="18"/>
        </w:rPr>
        <w:t xml:space="preserve"> variables as you’d like. Make sure there are an equal number of </w:t>
      </w:r>
      <w:proofErr w:type="spellStart"/>
      <w:r w:rsidRPr="00321B32">
        <w:rPr>
          <w:rFonts w:ascii="Calibri" w:hAnsi="Calibri" w:cs="Calibri"/>
          <w:i/>
          <w:sz w:val="18"/>
          <w:szCs w:val="18"/>
        </w:rPr>
        <w:t>claim_type</w:t>
      </w:r>
      <w:proofErr w:type="spellEnd"/>
      <w:r w:rsidRPr="00321B32">
        <w:rPr>
          <w:rFonts w:ascii="Calibri" w:hAnsi="Calibri" w:cs="Calibri"/>
          <w:sz w:val="18"/>
          <w:szCs w:val="18"/>
        </w:rPr>
        <w:t xml:space="preserve"> variables as there are </w:t>
      </w:r>
      <w:proofErr w:type="spellStart"/>
      <w:r w:rsidRPr="00321B32">
        <w:rPr>
          <w:rFonts w:ascii="Calibri" w:hAnsi="Calibri" w:cs="Calibri"/>
          <w:i/>
          <w:sz w:val="18"/>
          <w:szCs w:val="18"/>
        </w:rPr>
        <w:t>num_dx</w:t>
      </w:r>
      <w:proofErr w:type="spellEnd"/>
      <w:r w:rsidRPr="00321B32">
        <w:rPr>
          <w:rFonts w:ascii="Calibri" w:hAnsi="Calibri" w:cs="Calibri"/>
          <w:sz w:val="18"/>
          <w:szCs w:val="18"/>
        </w:rPr>
        <w:t xml:space="preserve"> variables or the program will not run. </w:t>
      </w:r>
    </w:p>
    <w:p w:rsidR="003B2E8D" w:rsidRPr="00321B32" w:rsidRDefault="003B2E8D" w:rsidP="003B2E8D">
      <w:pPr>
        <w:pStyle w:val="ListParagraph"/>
        <w:numPr>
          <w:ilvl w:val="0"/>
          <w:numId w:val="2"/>
        </w:numPr>
        <w:rPr>
          <w:rFonts w:ascii="Calibri" w:hAnsi="Calibri" w:cs="Calibri"/>
          <w:sz w:val="18"/>
          <w:szCs w:val="18"/>
        </w:rPr>
      </w:pPr>
      <w:r w:rsidRPr="00321B32">
        <w:rPr>
          <w:rFonts w:ascii="Calibri" w:hAnsi="Calibri" w:cs="Calibri"/>
          <w:sz w:val="18"/>
          <w:szCs w:val="18"/>
        </w:rPr>
        <w:t xml:space="preserve">You can list any type of claim you want, keeping in mind that you must create a variable called </w:t>
      </w:r>
      <w:proofErr w:type="spellStart"/>
      <w:r w:rsidRPr="00321B32">
        <w:rPr>
          <w:rFonts w:ascii="Calibri" w:hAnsi="Calibri" w:cs="Calibri"/>
          <w:i/>
          <w:sz w:val="18"/>
          <w:szCs w:val="18"/>
        </w:rPr>
        <w:t>claim_type</w:t>
      </w:r>
      <w:proofErr w:type="spellEnd"/>
      <w:r w:rsidRPr="00321B32">
        <w:rPr>
          <w:rFonts w:ascii="Calibri" w:hAnsi="Calibri" w:cs="Calibri"/>
          <w:sz w:val="18"/>
          <w:szCs w:val="18"/>
        </w:rPr>
        <w:t xml:space="preserve"> in your claims data that will categorize the kind of claim listed. For example, if you want to look at ER claims and want to put </w:t>
      </w:r>
      <w:r w:rsidRPr="00321B32">
        <w:rPr>
          <w:rFonts w:ascii="Calibri" w:hAnsi="Calibri" w:cs="Calibri"/>
          <w:i/>
          <w:sz w:val="18"/>
          <w:szCs w:val="18"/>
        </w:rPr>
        <w:t>Claim_type1</w:t>
      </w:r>
      <w:r w:rsidRPr="00321B32">
        <w:rPr>
          <w:rFonts w:ascii="Calibri" w:hAnsi="Calibri" w:cs="Calibri"/>
          <w:sz w:val="18"/>
          <w:szCs w:val="18"/>
        </w:rPr>
        <w:t xml:space="preserve"> as “ER”, that is completely acceptable as long as you also have a way of coding for ER visits in your data. </w:t>
      </w:r>
    </w:p>
    <w:p w:rsidR="003B2E8D" w:rsidRPr="00321B32" w:rsidRDefault="003B2E8D" w:rsidP="003B2E8D">
      <w:pPr>
        <w:pStyle w:val="ListParagraph"/>
        <w:numPr>
          <w:ilvl w:val="0"/>
          <w:numId w:val="2"/>
        </w:numPr>
        <w:rPr>
          <w:rFonts w:ascii="Calibri" w:hAnsi="Calibri" w:cs="Calibri"/>
          <w:sz w:val="18"/>
          <w:szCs w:val="18"/>
        </w:rPr>
      </w:pPr>
      <w:r w:rsidRPr="00321B32">
        <w:rPr>
          <w:rFonts w:ascii="Calibri" w:hAnsi="Calibri" w:cs="Calibri"/>
          <w:sz w:val="18"/>
          <w:szCs w:val="18"/>
        </w:rPr>
        <w:t xml:space="preserve">You can include any positive number of claims in the </w:t>
      </w:r>
      <w:proofErr w:type="spellStart"/>
      <w:r w:rsidRPr="00321B32">
        <w:rPr>
          <w:rFonts w:ascii="Calibri" w:hAnsi="Calibri" w:cs="Calibri"/>
          <w:i/>
          <w:sz w:val="18"/>
          <w:szCs w:val="18"/>
        </w:rPr>
        <w:t>num_dx</w:t>
      </w:r>
      <w:proofErr w:type="spellEnd"/>
      <w:r w:rsidRPr="00321B32">
        <w:rPr>
          <w:rFonts w:ascii="Calibri" w:hAnsi="Calibri" w:cs="Calibri"/>
          <w:i/>
          <w:sz w:val="18"/>
          <w:szCs w:val="18"/>
        </w:rPr>
        <w:softHyphen/>
        <w:t xml:space="preserve"> </w:t>
      </w:r>
      <w:r w:rsidRPr="00321B32">
        <w:rPr>
          <w:rFonts w:ascii="Calibri" w:hAnsi="Calibri" w:cs="Calibri"/>
          <w:sz w:val="18"/>
          <w:szCs w:val="18"/>
        </w:rPr>
        <w:t>variables. Do not put any character values in these variables or the program will not run.</w:t>
      </w:r>
    </w:p>
    <w:p w:rsidR="00FA038A" w:rsidRPr="00321B32" w:rsidRDefault="00EE315B" w:rsidP="00FA038A">
      <w:pPr>
        <w:pStyle w:val="ListParagraph"/>
        <w:ind w:left="1440"/>
        <w:rPr>
          <w:rFonts w:ascii="Calibri" w:hAnsi="Calibri" w:cs="Calibri"/>
          <w:sz w:val="18"/>
          <w:szCs w:val="18"/>
        </w:rPr>
      </w:pPr>
      <w:proofErr w:type="spellStart"/>
      <w:r w:rsidRPr="00321B32">
        <w:rPr>
          <w:rFonts w:ascii="Calibri" w:hAnsi="Calibri" w:cs="Calibri"/>
          <w:b/>
          <w:sz w:val="18"/>
          <w:szCs w:val="18"/>
        </w:rPr>
        <w:t>Min_days_</w:t>
      </w:r>
      <w:proofErr w:type="gramStart"/>
      <w:r w:rsidRPr="00321B32">
        <w:rPr>
          <w:rFonts w:ascii="Calibri" w:hAnsi="Calibri" w:cs="Calibri"/>
          <w:b/>
          <w:sz w:val="18"/>
          <w:szCs w:val="18"/>
        </w:rPr>
        <w:t>apart</w:t>
      </w:r>
      <w:proofErr w:type="spellEnd"/>
      <w:r w:rsidRPr="00321B32">
        <w:rPr>
          <w:rFonts w:ascii="Calibri" w:hAnsi="Calibri" w:cs="Calibri"/>
          <w:b/>
          <w:sz w:val="18"/>
          <w:szCs w:val="18"/>
        </w:rPr>
        <w:t xml:space="preserve"> </w:t>
      </w:r>
      <w:r w:rsidRPr="00321B32">
        <w:rPr>
          <w:rFonts w:ascii="Calibri" w:hAnsi="Calibri" w:cs="Calibri"/>
          <w:b/>
          <w:i/>
          <w:sz w:val="18"/>
          <w:szCs w:val="18"/>
        </w:rPr>
        <w:t xml:space="preserve"> -</w:t>
      </w:r>
      <w:proofErr w:type="gramEnd"/>
      <w:r w:rsidRPr="00321B32">
        <w:rPr>
          <w:rFonts w:ascii="Calibri" w:hAnsi="Calibri" w:cs="Calibri"/>
          <w:i/>
          <w:sz w:val="18"/>
          <w:szCs w:val="18"/>
        </w:rPr>
        <w:t xml:space="preserve"> </w:t>
      </w:r>
      <w:r w:rsidRPr="00321B32">
        <w:rPr>
          <w:rFonts w:ascii="Calibri" w:hAnsi="Calibri" w:cs="Calibri"/>
          <w:sz w:val="18"/>
          <w:szCs w:val="18"/>
        </w:rPr>
        <w:t xml:space="preserve">Minimum number of days between claims before they can be counted as a new claim. By default, </w:t>
      </w:r>
      <w:r w:rsidR="00A85545">
        <w:rPr>
          <w:rFonts w:ascii="Calibri" w:hAnsi="Calibri" w:cs="Calibri"/>
          <w:sz w:val="18"/>
          <w:szCs w:val="18"/>
        </w:rPr>
        <w:t>the minimum days apart is</w:t>
      </w:r>
      <w:r w:rsidR="00F51D83" w:rsidRPr="00321B32">
        <w:rPr>
          <w:rFonts w:ascii="Calibri" w:hAnsi="Calibri" w:cs="Calibri"/>
          <w:sz w:val="18"/>
          <w:szCs w:val="18"/>
        </w:rPr>
        <w:t xml:space="preserve"> set to 1 which would require the next claim to be at least 1 day from the previous qualifying one</w:t>
      </w:r>
      <w:r w:rsidRPr="00321B32">
        <w:rPr>
          <w:rFonts w:ascii="Calibri" w:hAnsi="Calibri" w:cs="Calibri"/>
          <w:sz w:val="18"/>
          <w:szCs w:val="18"/>
        </w:rPr>
        <w:t>.</w:t>
      </w:r>
      <w:r w:rsidR="0032099D">
        <w:rPr>
          <w:rFonts w:ascii="Calibri" w:hAnsi="Calibri" w:cs="Calibri"/>
          <w:sz w:val="18"/>
          <w:szCs w:val="18"/>
        </w:rPr>
        <w:t xml:space="preserve"> The CCW uses the claim thru</w:t>
      </w:r>
      <w:r w:rsidR="00D46A50" w:rsidRPr="00321B32">
        <w:rPr>
          <w:rFonts w:ascii="Calibri" w:hAnsi="Calibri" w:cs="Calibri"/>
          <w:sz w:val="18"/>
          <w:szCs w:val="18"/>
        </w:rPr>
        <w:t xml:space="preserve"> date to identify claims and this program replicates that method.</w:t>
      </w:r>
      <w:r w:rsidRPr="00321B32">
        <w:rPr>
          <w:rFonts w:ascii="Calibri" w:hAnsi="Calibri" w:cs="Calibri"/>
          <w:sz w:val="18"/>
          <w:szCs w:val="18"/>
        </w:rPr>
        <w:t xml:space="preserve"> If you would like to place a restriction on claims so that they are at least a week from each other, then </w:t>
      </w:r>
      <w:proofErr w:type="spellStart"/>
      <w:r w:rsidRPr="00321B32">
        <w:rPr>
          <w:rFonts w:ascii="Calibri" w:hAnsi="Calibri" w:cs="Calibri"/>
          <w:i/>
          <w:sz w:val="18"/>
          <w:szCs w:val="18"/>
        </w:rPr>
        <w:t>min_days_apart</w:t>
      </w:r>
      <w:proofErr w:type="spellEnd"/>
      <w:r w:rsidRPr="00321B32">
        <w:rPr>
          <w:rFonts w:ascii="Calibri" w:hAnsi="Calibri" w:cs="Calibri"/>
          <w:sz w:val="18"/>
          <w:szCs w:val="18"/>
        </w:rPr>
        <w:t xml:space="preserve"> would be set to 7.</w:t>
      </w:r>
      <w:r w:rsidR="00F51D83" w:rsidRPr="00321B32">
        <w:rPr>
          <w:rFonts w:ascii="Calibri" w:hAnsi="Calibri" w:cs="Calibri"/>
          <w:sz w:val="18"/>
          <w:szCs w:val="18"/>
        </w:rPr>
        <w:t xml:space="preserve"> </w:t>
      </w:r>
      <w:r w:rsidR="00EB7FF1" w:rsidRPr="00321B32">
        <w:rPr>
          <w:rFonts w:ascii="Calibri" w:hAnsi="Calibri" w:cs="Calibri"/>
          <w:sz w:val="18"/>
          <w:szCs w:val="18"/>
        </w:rPr>
        <w:t>The date of the firs</w:t>
      </w:r>
      <w:r w:rsidR="00DA0D84">
        <w:rPr>
          <w:rFonts w:ascii="Calibri" w:hAnsi="Calibri" w:cs="Calibri"/>
          <w:sz w:val="18"/>
          <w:szCs w:val="18"/>
        </w:rPr>
        <w:t>t claim is used as an anchor</w:t>
      </w:r>
      <w:r w:rsidR="00EB7FF1" w:rsidRPr="00321B32">
        <w:rPr>
          <w:rFonts w:ascii="Calibri" w:hAnsi="Calibri" w:cs="Calibri"/>
          <w:sz w:val="18"/>
          <w:szCs w:val="18"/>
        </w:rPr>
        <w:t>.</w:t>
      </w:r>
    </w:p>
    <w:p w:rsidR="005C14EB" w:rsidRPr="00321B32" w:rsidRDefault="00EE315B" w:rsidP="005C14EB">
      <w:pPr>
        <w:pStyle w:val="ListParagraph"/>
        <w:ind w:left="1440"/>
        <w:rPr>
          <w:rFonts w:ascii="Calibri" w:hAnsi="Calibri" w:cs="Calibri"/>
          <w:sz w:val="18"/>
          <w:szCs w:val="18"/>
        </w:rPr>
      </w:pPr>
      <w:proofErr w:type="spellStart"/>
      <w:r w:rsidRPr="00321B32">
        <w:rPr>
          <w:rFonts w:ascii="Calibri" w:hAnsi="Calibri" w:cs="Calibri"/>
          <w:b/>
          <w:sz w:val="18"/>
          <w:szCs w:val="18"/>
        </w:rPr>
        <w:t>Max_days_apart</w:t>
      </w:r>
      <w:proofErr w:type="spellEnd"/>
      <w:r w:rsidRPr="00321B32">
        <w:rPr>
          <w:rFonts w:ascii="Calibri" w:hAnsi="Calibri" w:cs="Calibri"/>
          <w:sz w:val="18"/>
          <w:szCs w:val="18"/>
        </w:rPr>
        <w:t xml:space="preserve"> – Maximum number of days between claims will be most useful for when you would like to</w:t>
      </w:r>
      <w:r w:rsidR="003D7D1C">
        <w:rPr>
          <w:rFonts w:ascii="Calibri" w:hAnsi="Calibri" w:cs="Calibri"/>
          <w:sz w:val="18"/>
          <w:szCs w:val="18"/>
        </w:rPr>
        <w:t xml:space="preserve"> exclude claims with long periods of time between each other</w:t>
      </w:r>
      <w:r w:rsidR="00F51D83" w:rsidRPr="00321B32">
        <w:rPr>
          <w:rFonts w:ascii="Calibri" w:hAnsi="Calibri" w:cs="Calibri"/>
          <w:sz w:val="18"/>
          <w:szCs w:val="18"/>
        </w:rPr>
        <w:t>. By def</w:t>
      </w:r>
      <w:r w:rsidRPr="00321B32">
        <w:rPr>
          <w:rFonts w:ascii="Calibri" w:hAnsi="Calibri" w:cs="Calibri"/>
          <w:sz w:val="18"/>
          <w:szCs w:val="18"/>
        </w:rPr>
        <w:t>ault, the maximum days apar</w:t>
      </w:r>
      <w:r w:rsidR="001650F7" w:rsidRPr="00321B32">
        <w:rPr>
          <w:rFonts w:ascii="Calibri" w:hAnsi="Calibri" w:cs="Calibri"/>
          <w:sz w:val="18"/>
          <w:szCs w:val="18"/>
        </w:rPr>
        <w:t>t will be blank</w:t>
      </w:r>
      <w:r w:rsidRPr="00321B32">
        <w:rPr>
          <w:rFonts w:ascii="Calibri" w:hAnsi="Calibri" w:cs="Calibri"/>
          <w:sz w:val="18"/>
          <w:szCs w:val="18"/>
        </w:rPr>
        <w:t xml:space="preserve">, but if you would like to </w:t>
      </w:r>
      <w:r w:rsidR="00F51D83" w:rsidRPr="00321B32">
        <w:rPr>
          <w:rFonts w:ascii="Calibri" w:hAnsi="Calibri" w:cs="Calibri"/>
          <w:sz w:val="18"/>
          <w:szCs w:val="18"/>
        </w:rPr>
        <w:t xml:space="preserve">require that </w:t>
      </w:r>
      <w:r w:rsidR="005C14EB" w:rsidRPr="00321B32">
        <w:rPr>
          <w:rFonts w:ascii="Calibri" w:hAnsi="Calibri" w:cs="Calibri"/>
          <w:sz w:val="18"/>
          <w:szCs w:val="18"/>
        </w:rPr>
        <w:t xml:space="preserve">claims </w:t>
      </w:r>
      <w:r w:rsidR="00F51D83" w:rsidRPr="00321B32">
        <w:rPr>
          <w:rFonts w:ascii="Calibri" w:hAnsi="Calibri" w:cs="Calibri"/>
          <w:sz w:val="18"/>
          <w:szCs w:val="18"/>
        </w:rPr>
        <w:t xml:space="preserve">be </w:t>
      </w:r>
      <w:r w:rsidR="005C14EB" w:rsidRPr="00321B32">
        <w:rPr>
          <w:rFonts w:ascii="Calibri" w:hAnsi="Calibri" w:cs="Calibri"/>
          <w:sz w:val="18"/>
          <w:szCs w:val="18"/>
        </w:rPr>
        <w:t xml:space="preserve">within 6 months of each other </w:t>
      </w:r>
      <w:proofErr w:type="spellStart"/>
      <w:r w:rsidR="005C14EB" w:rsidRPr="00321B32">
        <w:rPr>
          <w:rFonts w:ascii="Calibri" w:hAnsi="Calibri" w:cs="Calibri"/>
          <w:sz w:val="18"/>
          <w:szCs w:val="18"/>
        </w:rPr>
        <w:t>then</w:t>
      </w:r>
      <w:proofErr w:type="spellEnd"/>
      <w:r w:rsidR="005C14EB" w:rsidRPr="00321B32">
        <w:rPr>
          <w:rFonts w:ascii="Calibri" w:hAnsi="Calibri" w:cs="Calibri"/>
          <w:sz w:val="18"/>
          <w:szCs w:val="18"/>
        </w:rPr>
        <w:t xml:space="preserve"> </w:t>
      </w:r>
      <w:proofErr w:type="spellStart"/>
      <w:r w:rsidR="005C14EB" w:rsidRPr="00321B32">
        <w:rPr>
          <w:rFonts w:ascii="Calibri" w:hAnsi="Calibri" w:cs="Calibri"/>
          <w:i/>
          <w:sz w:val="18"/>
          <w:szCs w:val="18"/>
        </w:rPr>
        <w:t>max_days_apart</w:t>
      </w:r>
      <w:proofErr w:type="spellEnd"/>
      <w:r w:rsidR="005C14EB" w:rsidRPr="00321B32">
        <w:rPr>
          <w:rFonts w:ascii="Calibri" w:hAnsi="Calibri" w:cs="Calibri"/>
          <w:sz w:val="18"/>
          <w:szCs w:val="18"/>
        </w:rPr>
        <w:t xml:space="preserve"> would be set to 180.</w:t>
      </w:r>
      <w:r w:rsidR="00F51D83" w:rsidRPr="00321B32">
        <w:rPr>
          <w:rFonts w:ascii="Calibri" w:hAnsi="Calibri" w:cs="Calibri"/>
          <w:sz w:val="18"/>
          <w:szCs w:val="18"/>
        </w:rPr>
        <w:t xml:space="preserve"> </w:t>
      </w:r>
    </w:p>
    <w:p w:rsidR="005C14EB" w:rsidRPr="00321B32" w:rsidRDefault="005C14EB" w:rsidP="005C14EB">
      <w:pPr>
        <w:pStyle w:val="ListParagraph"/>
        <w:ind w:left="1440"/>
        <w:rPr>
          <w:rFonts w:ascii="Calibri" w:hAnsi="Calibri" w:cs="Calibri"/>
          <w:sz w:val="18"/>
          <w:szCs w:val="18"/>
        </w:rPr>
      </w:pPr>
      <w:proofErr w:type="spellStart"/>
      <w:r w:rsidRPr="00321B32">
        <w:rPr>
          <w:rFonts w:ascii="Calibri" w:hAnsi="Calibri" w:cs="Calibri"/>
          <w:b/>
          <w:sz w:val="18"/>
          <w:szCs w:val="18"/>
        </w:rPr>
        <w:t>Ref_months</w:t>
      </w:r>
      <w:proofErr w:type="spellEnd"/>
      <w:r w:rsidRPr="00321B32">
        <w:rPr>
          <w:rFonts w:ascii="Calibri" w:hAnsi="Calibri" w:cs="Calibri"/>
          <w:sz w:val="18"/>
          <w:szCs w:val="18"/>
        </w:rPr>
        <w:t xml:space="preserve"> – This column refers to the reference period in which claims will need to be found. The value must be in month units, which allows reference periods to be fractions of years if necessary. </w:t>
      </w:r>
    </w:p>
    <w:p w:rsidR="005C14EB" w:rsidRPr="00321B32" w:rsidRDefault="005C14EB" w:rsidP="005C14EB">
      <w:pPr>
        <w:pStyle w:val="ListParagraph"/>
        <w:ind w:left="1440"/>
        <w:rPr>
          <w:rFonts w:ascii="Calibri" w:hAnsi="Calibri" w:cs="Calibri"/>
          <w:sz w:val="18"/>
          <w:szCs w:val="18"/>
        </w:rPr>
      </w:pPr>
      <w:r w:rsidRPr="00321B32">
        <w:rPr>
          <w:rFonts w:ascii="Calibri" w:hAnsi="Calibri" w:cs="Calibri"/>
          <w:b/>
          <w:sz w:val="18"/>
          <w:szCs w:val="18"/>
        </w:rPr>
        <w:t>Source</w:t>
      </w:r>
      <w:r w:rsidRPr="00321B32">
        <w:rPr>
          <w:rFonts w:ascii="Calibri" w:hAnsi="Calibri" w:cs="Calibri"/>
          <w:sz w:val="18"/>
          <w:szCs w:val="18"/>
        </w:rPr>
        <w:t xml:space="preserve"> – The documentation source for the algorithm. If the algorithm was customized, I would highly recommend keeping documentation</w:t>
      </w:r>
      <w:r w:rsidR="00D46A50" w:rsidRPr="00321B32">
        <w:rPr>
          <w:rFonts w:ascii="Calibri" w:hAnsi="Calibri" w:cs="Calibri"/>
          <w:sz w:val="18"/>
          <w:szCs w:val="18"/>
        </w:rPr>
        <w:t xml:space="preserve"> elsewhere</w:t>
      </w:r>
      <w:r w:rsidRPr="00321B32">
        <w:rPr>
          <w:rFonts w:ascii="Calibri" w:hAnsi="Calibri" w:cs="Calibri"/>
          <w:sz w:val="18"/>
          <w:szCs w:val="18"/>
        </w:rPr>
        <w:t xml:space="preserve"> of the rules set up for each condition.</w:t>
      </w:r>
    </w:p>
    <w:p w:rsidR="005C14EB" w:rsidRPr="00321B32" w:rsidRDefault="005C14EB" w:rsidP="005C14EB">
      <w:pPr>
        <w:pStyle w:val="ListParagraph"/>
        <w:ind w:left="1440"/>
        <w:rPr>
          <w:rFonts w:ascii="Calibri" w:hAnsi="Calibri" w:cs="Calibri"/>
          <w:sz w:val="18"/>
          <w:szCs w:val="18"/>
        </w:rPr>
      </w:pPr>
    </w:p>
    <w:p w:rsidR="00F15D12" w:rsidRPr="00321B32" w:rsidRDefault="005C14EB" w:rsidP="00F15D12">
      <w:pPr>
        <w:pStyle w:val="ListParagraph"/>
        <w:numPr>
          <w:ilvl w:val="1"/>
          <w:numId w:val="1"/>
        </w:numPr>
        <w:rPr>
          <w:rFonts w:ascii="Calibri" w:hAnsi="Calibri" w:cs="Calibri"/>
          <w:sz w:val="18"/>
          <w:szCs w:val="18"/>
        </w:rPr>
      </w:pPr>
      <w:proofErr w:type="spellStart"/>
      <w:r w:rsidRPr="00321B32">
        <w:rPr>
          <w:rFonts w:ascii="Calibri" w:hAnsi="Calibri" w:cs="Calibri"/>
          <w:b/>
          <w:sz w:val="18"/>
          <w:szCs w:val="18"/>
        </w:rPr>
        <w:t>CC_Exclude</w:t>
      </w:r>
      <w:proofErr w:type="spellEnd"/>
      <w:r w:rsidRPr="00321B32">
        <w:rPr>
          <w:rFonts w:ascii="Calibri" w:hAnsi="Calibri" w:cs="Calibri"/>
          <w:sz w:val="18"/>
          <w:szCs w:val="18"/>
        </w:rPr>
        <w:t xml:space="preserve"> – This file lists all of the diagnosis codes that you might want to use to identify claims to exclude. For example, in the CCW there are a few diagnosis codes that signify that a claim should be disregarded even if there is a diagnosis for stroke in </w:t>
      </w:r>
      <w:r w:rsidR="00F15D12" w:rsidRPr="00321B32">
        <w:rPr>
          <w:rFonts w:ascii="Calibri" w:hAnsi="Calibri" w:cs="Calibri"/>
          <w:sz w:val="18"/>
          <w:szCs w:val="18"/>
        </w:rPr>
        <w:t>other diagnosis variables.</w:t>
      </w:r>
    </w:p>
    <w:p w:rsidR="00F15D12" w:rsidRPr="00321B32" w:rsidRDefault="00F15D12" w:rsidP="00F15D12">
      <w:pPr>
        <w:pStyle w:val="ListParagraph"/>
        <w:ind w:left="1440"/>
        <w:rPr>
          <w:rFonts w:ascii="Calibri" w:hAnsi="Calibri" w:cs="Calibri"/>
          <w:sz w:val="18"/>
          <w:szCs w:val="18"/>
        </w:rPr>
      </w:pPr>
    </w:p>
    <w:p w:rsidR="00F15D12" w:rsidRPr="00321B32" w:rsidRDefault="00F15D12" w:rsidP="00F15D12">
      <w:pPr>
        <w:pStyle w:val="ListParagraph"/>
        <w:ind w:left="1440"/>
        <w:rPr>
          <w:rFonts w:ascii="Calibri" w:hAnsi="Calibri" w:cs="Calibri"/>
          <w:sz w:val="18"/>
          <w:szCs w:val="18"/>
        </w:rPr>
      </w:pPr>
      <w:r w:rsidRPr="00321B32">
        <w:rPr>
          <w:rFonts w:ascii="Calibri" w:hAnsi="Calibri" w:cs="Calibri"/>
          <w:sz w:val="18"/>
          <w:szCs w:val="18"/>
          <w:u w:val="single"/>
        </w:rPr>
        <w:t>Variables</w:t>
      </w:r>
    </w:p>
    <w:p w:rsidR="00F15D12" w:rsidRPr="00321B32" w:rsidRDefault="00F15D12" w:rsidP="00F15D12">
      <w:pPr>
        <w:pStyle w:val="ListParagraph"/>
        <w:ind w:left="1440"/>
        <w:rPr>
          <w:rFonts w:ascii="Calibri" w:hAnsi="Calibri" w:cs="Calibri"/>
          <w:sz w:val="18"/>
          <w:szCs w:val="18"/>
        </w:rPr>
      </w:pPr>
      <w:r w:rsidRPr="00321B32">
        <w:rPr>
          <w:rFonts w:ascii="Calibri" w:hAnsi="Calibri" w:cs="Calibri"/>
          <w:b/>
          <w:sz w:val="18"/>
          <w:szCs w:val="18"/>
        </w:rPr>
        <w:t xml:space="preserve">Condition – </w:t>
      </w:r>
      <w:r w:rsidRPr="00321B32">
        <w:rPr>
          <w:rFonts w:ascii="Calibri" w:hAnsi="Calibri" w:cs="Calibri"/>
          <w:sz w:val="18"/>
          <w:szCs w:val="18"/>
        </w:rPr>
        <w:t>same shorthand condition as the previous two files</w:t>
      </w:r>
    </w:p>
    <w:p w:rsidR="00F15D12" w:rsidRPr="00321B32" w:rsidRDefault="00F15D12" w:rsidP="00F15D12">
      <w:pPr>
        <w:pStyle w:val="ListParagraph"/>
        <w:ind w:left="1440"/>
        <w:rPr>
          <w:rFonts w:ascii="Calibri" w:hAnsi="Calibri" w:cs="Calibri"/>
          <w:sz w:val="18"/>
          <w:szCs w:val="18"/>
        </w:rPr>
      </w:pPr>
      <w:proofErr w:type="spellStart"/>
      <w:r w:rsidRPr="00321B32">
        <w:rPr>
          <w:rFonts w:ascii="Calibri" w:hAnsi="Calibri" w:cs="Calibri"/>
          <w:b/>
          <w:sz w:val="18"/>
          <w:szCs w:val="18"/>
        </w:rPr>
        <w:t>CodeType</w:t>
      </w:r>
      <w:proofErr w:type="spellEnd"/>
      <w:r w:rsidRPr="00321B32">
        <w:rPr>
          <w:rFonts w:ascii="Calibri" w:hAnsi="Calibri" w:cs="Calibri"/>
          <w:sz w:val="18"/>
          <w:szCs w:val="18"/>
        </w:rPr>
        <w:t xml:space="preserve"> – This column specifies the type of code used to identify the condition and can only take the following values: </w:t>
      </w:r>
    </w:p>
    <w:p w:rsidR="00F15D12" w:rsidRPr="00321B32" w:rsidRDefault="00F15D12" w:rsidP="00F15D12">
      <w:pPr>
        <w:pStyle w:val="ListParagraph"/>
        <w:numPr>
          <w:ilvl w:val="0"/>
          <w:numId w:val="2"/>
        </w:numPr>
        <w:rPr>
          <w:rFonts w:ascii="Calibri" w:hAnsi="Calibri" w:cs="Calibri"/>
          <w:sz w:val="18"/>
          <w:szCs w:val="18"/>
          <w:u w:val="single"/>
        </w:rPr>
      </w:pPr>
      <w:r w:rsidRPr="00321B32">
        <w:rPr>
          <w:rFonts w:ascii="Calibri" w:hAnsi="Calibri" w:cs="Calibri"/>
          <w:sz w:val="18"/>
          <w:szCs w:val="18"/>
        </w:rPr>
        <w:t>ICD9DX – ICD-9 Diagnosis Codes, used before September 30, 2015</w:t>
      </w:r>
    </w:p>
    <w:p w:rsidR="00F15D12" w:rsidRPr="00321B32" w:rsidRDefault="00F15D12" w:rsidP="00F15D12">
      <w:pPr>
        <w:pStyle w:val="ListParagraph"/>
        <w:numPr>
          <w:ilvl w:val="0"/>
          <w:numId w:val="2"/>
        </w:numPr>
        <w:rPr>
          <w:rFonts w:ascii="Calibri" w:hAnsi="Calibri" w:cs="Calibri"/>
          <w:sz w:val="18"/>
          <w:szCs w:val="18"/>
          <w:u w:val="single"/>
        </w:rPr>
      </w:pPr>
      <w:r w:rsidRPr="00321B32">
        <w:rPr>
          <w:rFonts w:ascii="Calibri" w:hAnsi="Calibri" w:cs="Calibri"/>
          <w:sz w:val="18"/>
          <w:szCs w:val="18"/>
        </w:rPr>
        <w:t>ICD10DX – ICD-10 Diagnosis codes, used from October 1, 2015 on</w:t>
      </w:r>
    </w:p>
    <w:p w:rsidR="00F15D12" w:rsidRPr="00321B32" w:rsidRDefault="00523ADA" w:rsidP="00F15D12">
      <w:pPr>
        <w:pStyle w:val="ListParagraph"/>
        <w:numPr>
          <w:ilvl w:val="0"/>
          <w:numId w:val="2"/>
        </w:numPr>
        <w:rPr>
          <w:rFonts w:ascii="Calibri" w:hAnsi="Calibri" w:cs="Calibri"/>
          <w:sz w:val="18"/>
          <w:szCs w:val="18"/>
          <w:u w:val="single"/>
        </w:rPr>
      </w:pPr>
      <w:r w:rsidRPr="00321B32">
        <w:rPr>
          <w:rFonts w:ascii="Calibri" w:hAnsi="Calibri" w:cs="Calibri"/>
          <w:sz w:val="18"/>
          <w:szCs w:val="18"/>
        </w:rPr>
        <w:t>ICD9PRCDR</w:t>
      </w:r>
      <w:r w:rsidR="00F15D12" w:rsidRPr="00321B32">
        <w:rPr>
          <w:rFonts w:ascii="Calibri" w:hAnsi="Calibri" w:cs="Calibri"/>
          <w:sz w:val="18"/>
          <w:szCs w:val="18"/>
        </w:rPr>
        <w:t xml:space="preserve"> – ICD-9 Procedure Codes, used before September 30, 2015</w:t>
      </w:r>
    </w:p>
    <w:p w:rsidR="00F15D12" w:rsidRPr="00321B32" w:rsidRDefault="00523ADA" w:rsidP="00F15D12">
      <w:pPr>
        <w:pStyle w:val="ListParagraph"/>
        <w:numPr>
          <w:ilvl w:val="0"/>
          <w:numId w:val="2"/>
        </w:numPr>
        <w:rPr>
          <w:rFonts w:ascii="Calibri" w:hAnsi="Calibri" w:cs="Calibri"/>
          <w:sz w:val="18"/>
          <w:szCs w:val="18"/>
          <w:u w:val="single"/>
        </w:rPr>
      </w:pPr>
      <w:r w:rsidRPr="00321B32">
        <w:rPr>
          <w:rFonts w:ascii="Calibri" w:hAnsi="Calibri" w:cs="Calibri"/>
          <w:sz w:val="18"/>
          <w:szCs w:val="18"/>
        </w:rPr>
        <w:t>ICD10PRCDR</w:t>
      </w:r>
      <w:r w:rsidR="00D46A50" w:rsidRPr="00321B32">
        <w:rPr>
          <w:rFonts w:ascii="Calibri" w:hAnsi="Calibri" w:cs="Calibri"/>
          <w:sz w:val="18"/>
          <w:szCs w:val="18"/>
        </w:rPr>
        <w:t xml:space="preserve"> – ICD-10</w:t>
      </w:r>
      <w:r w:rsidR="00F15D12" w:rsidRPr="00321B32">
        <w:rPr>
          <w:rFonts w:ascii="Calibri" w:hAnsi="Calibri" w:cs="Calibri"/>
          <w:sz w:val="18"/>
          <w:szCs w:val="18"/>
        </w:rPr>
        <w:t xml:space="preserve"> Procedure Codes, used from October 1, 2015 on</w:t>
      </w:r>
    </w:p>
    <w:p w:rsidR="00F15D12" w:rsidRPr="00321B32" w:rsidRDefault="00F15D12" w:rsidP="00F15D12">
      <w:pPr>
        <w:pStyle w:val="ListParagraph"/>
        <w:numPr>
          <w:ilvl w:val="0"/>
          <w:numId w:val="2"/>
        </w:numPr>
        <w:rPr>
          <w:rFonts w:ascii="Calibri" w:hAnsi="Calibri" w:cs="Calibri"/>
          <w:sz w:val="18"/>
          <w:szCs w:val="18"/>
          <w:u w:val="single"/>
        </w:rPr>
      </w:pPr>
      <w:r w:rsidRPr="00321B32">
        <w:rPr>
          <w:rFonts w:ascii="Calibri" w:hAnsi="Calibri" w:cs="Calibri"/>
          <w:sz w:val="18"/>
          <w:szCs w:val="18"/>
        </w:rPr>
        <w:t>HCPCS – HCPCS/CPT Procedure Codes</w:t>
      </w:r>
    </w:p>
    <w:p w:rsidR="00F15D12" w:rsidRPr="00321B32" w:rsidRDefault="00F15D12" w:rsidP="00F15D12">
      <w:pPr>
        <w:ind w:left="1440"/>
        <w:rPr>
          <w:rFonts w:ascii="Calibri" w:hAnsi="Calibri" w:cs="Calibri"/>
          <w:sz w:val="18"/>
          <w:szCs w:val="18"/>
        </w:rPr>
      </w:pPr>
      <w:proofErr w:type="spellStart"/>
      <w:r w:rsidRPr="00321B32">
        <w:rPr>
          <w:rFonts w:ascii="Calibri" w:hAnsi="Calibri" w:cs="Calibri"/>
          <w:b/>
          <w:sz w:val="18"/>
          <w:szCs w:val="18"/>
        </w:rPr>
        <w:t>DxCodeLocation</w:t>
      </w:r>
      <w:proofErr w:type="spellEnd"/>
      <w:r w:rsidRPr="00321B32">
        <w:rPr>
          <w:rFonts w:ascii="Calibri" w:hAnsi="Calibri" w:cs="Calibri"/>
          <w:b/>
          <w:sz w:val="18"/>
          <w:szCs w:val="18"/>
        </w:rPr>
        <w:t xml:space="preserve"> - </w:t>
      </w:r>
      <w:r w:rsidRPr="00321B32">
        <w:rPr>
          <w:rFonts w:ascii="Calibri" w:hAnsi="Calibri" w:cs="Calibri"/>
          <w:sz w:val="18"/>
          <w:szCs w:val="18"/>
        </w:rPr>
        <w:t xml:space="preserve"> This column specifies which diagnosis/procedure code variables will be considered and can only take the following values:</w:t>
      </w:r>
    </w:p>
    <w:p w:rsidR="00F15D12" w:rsidRPr="00321B32" w:rsidRDefault="00F15D12" w:rsidP="00F15D12">
      <w:pPr>
        <w:pStyle w:val="ListParagraph"/>
        <w:numPr>
          <w:ilvl w:val="0"/>
          <w:numId w:val="2"/>
        </w:numPr>
        <w:rPr>
          <w:rFonts w:ascii="Calibri" w:hAnsi="Calibri" w:cs="Calibri"/>
          <w:sz w:val="18"/>
          <w:szCs w:val="18"/>
        </w:rPr>
      </w:pPr>
      <w:r w:rsidRPr="00321B32">
        <w:rPr>
          <w:rFonts w:ascii="Calibri" w:hAnsi="Calibri" w:cs="Calibri"/>
          <w:sz w:val="18"/>
          <w:szCs w:val="18"/>
        </w:rPr>
        <w:t>ANY – any of the codes</w:t>
      </w:r>
    </w:p>
    <w:p w:rsidR="00F15D12" w:rsidRPr="00321B32" w:rsidRDefault="00506F14" w:rsidP="00F15D12">
      <w:pPr>
        <w:pStyle w:val="ListParagraph"/>
        <w:numPr>
          <w:ilvl w:val="0"/>
          <w:numId w:val="2"/>
        </w:numPr>
        <w:rPr>
          <w:rFonts w:ascii="Calibri" w:hAnsi="Calibri" w:cs="Calibri"/>
          <w:sz w:val="18"/>
          <w:szCs w:val="18"/>
        </w:rPr>
      </w:pPr>
      <w:r w:rsidRPr="00321B32">
        <w:rPr>
          <w:rFonts w:ascii="Calibri" w:hAnsi="Calibri" w:cs="Calibri"/>
          <w:sz w:val="18"/>
          <w:szCs w:val="18"/>
        </w:rPr>
        <w:t>DX1 DX</w:t>
      </w:r>
      <w:r w:rsidR="00F3553B" w:rsidRPr="00321B32">
        <w:rPr>
          <w:rFonts w:ascii="Calibri" w:hAnsi="Calibri" w:cs="Calibri"/>
          <w:sz w:val="18"/>
          <w:szCs w:val="18"/>
        </w:rPr>
        <w:t>2 – only the primary</w:t>
      </w:r>
      <w:r w:rsidR="00F15D12" w:rsidRPr="00321B32">
        <w:rPr>
          <w:rFonts w:ascii="Calibri" w:hAnsi="Calibri" w:cs="Calibri"/>
          <w:sz w:val="18"/>
          <w:szCs w:val="18"/>
        </w:rPr>
        <w:t xml:space="preserve"> or second</w:t>
      </w:r>
      <w:r w:rsidR="00F3553B" w:rsidRPr="00321B32">
        <w:rPr>
          <w:rFonts w:ascii="Calibri" w:hAnsi="Calibri" w:cs="Calibri"/>
          <w:sz w:val="18"/>
          <w:szCs w:val="18"/>
        </w:rPr>
        <w:t>ary</w:t>
      </w:r>
      <w:r w:rsidR="00F15D12" w:rsidRPr="00321B32">
        <w:rPr>
          <w:rFonts w:ascii="Calibri" w:hAnsi="Calibri" w:cs="Calibri"/>
          <w:sz w:val="18"/>
          <w:szCs w:val="18"/>
        </w:rPr>
        <w:t xml:space="preserve"> codes</w:t>
      </w:r>
    </w:p>
    <w:p w:rsidR="00F15D12" w:rsidRPr="00321B32" w:rsidRDefault="00506F14" w:rsidP="00F15D12">
      <w:pPr>
        <w:pStyle w:val="ListParagraph"/>
        <w:numPr>
          <w:ilvl w:val="0"/>
          <w:numId w:val="2"/>
        </w:numPr>
        <w:rPr>
          <w:rFonts w:ascii="Calibri" w:hAnsi="Calibri" w:cs="Calibri"/>
          <w:sz w:val="18"/>
          <w:szCs w:val="18"/>
        </w:rPr>
      </w:pPr>
      <w:r w:rsidRPr="00321B32">
        <w:rPr>
          <w:rFonts w:ascii="Calibri" w:hAnsi="Calibri" w:cs="Calibri"/>
          <w:sz w:val="18"/>
          <w:szCs w:val="18"/>
        </w:rPr>
        <w:t>DX</w:t>
      </w:r>
      <w:r w:rsidR="00F15D12" w:rsidRPr="00321B32">
        <w:rPr>
          <w:rFonts w:ascii="Calibri" w:hAnsi="Calibri" w:cs="Calibri"/>
          <w:sz w:val="18"/>
          <w:szCs w:val="18"/>
        </w:rPr>
        <w:t>1 – only the primary code will be considered</w:t>
      </w:r>
    </w:p>
    <w:p w:rsidR="00D8499F" w:rsidRPr="00321B32" w:rsidRDefault="00D8499F" w:rsidP="0069156C">
      <w:pPr>
        <w:ind w:left="1440"/>
        <w:rPr>
          <w:rFonts w:ascii="Calibri" w:hAnsi="Calibri" w:cs="Calibri"/>
          <w:sz w:val="18"/>
          <w:szCs w:val="18"/>
        </w:rPr>
      </w:pPr>
      <w:r w:rsidRPr="00321B32">
        <w:rPr>
          <w:rFonts w:ascii="Calibri" w:hAnsi="Calibri" w:cs="Calibri"/>
          <w:sz w:val="18"/>
          <w:szCs w:val="18"/>
        </w:rPr>
        <w:t>As a note, the program will assume that there will be a one-to-one relationship between ‘</w:t>
      </w:r>
      <w:proofErr w:type="spellStart"/>
      <w:r w:rsidRPr="00321B32">
        <w:rPr>
          <w:rFonts w:ascii="Calibri" w:hAnsi="Calibri" w:cs="Calibri"/>
          <w:sz w:val="18"/>
          <w:szCs w:val="18"/>
        </w:rPr>
        <w:t>dxcodelocation</w:t>
      </w:r>
      <w:proofErr w:type="spellEnd"/>
      <w:r w:rsidRPr="00321B32">
        <w:rPr>
          <w:rFonts w:ascii="Calibri" w:hAnsi="Calibri" w:cs="Calibri"/>
          <w:sz w:val="18"/>
          <w:szCs w:val="18"/>
        </w:rPr>
        <w:t>’ and ‘condition’. For example, all ‘ATF’ codes have to be found in ‘DX1 DX2.’ If you want to be more specific and have a separate location for different codes within a condition, you will have to create different condition names. For example, instead of having just having ‘ATF’, you may want to create ‘ATF1’ where all codes associated with that condition must be in ‘DX1 DX2’ and also ‘ATF2’ where all codes associated with that condition can be in ‘ANY’.</w:t>
      </w:r>
    </w:p>
    <w:p w:rsidR="00F15D12" w:rsidRPr="00321B32" w:rsidRDefault="00F15D12" w:rsidP="00F15D12">
      <w:pPr>
        <w:ind w:left="1440"/>
        <w:rPr>
          <w:rFonts w:ascii="Calibri" w:hAnsi="Calibri" w:cs="Calibri"/>
          <w:sz w:val="18"/>
          <w:szCs w:val="18"/>
        </w:rPr>
      </w:pPr>
      <w:proofErr w:type="spellStart"/>
      <w:r w:rsidRPr="00321B32">
        <w:rPr>
          <w:rFonts w:ascii="Calibri" w:hAnsi="Calibri" w:cs="Calibri"/>
          <w:b/>
          <w:sz w:val="18"/>
          <w:szCs w:val="18"/>
        </w:rPr>
        <w:t>DxCode</w:t>
      </w:r>
      <w:proofErr w:type="spellEnd"/>
      <w:r w:rsidRPr="00321B32">
        <w:rPr>
          <w:rFonts w:ascii="Calibri" w:hAnsi="Calibri" w:cs="Calibri"/>
          <w:b/>
          <w:sz w:val="18"/>
          <w:szCs w:val="18"/>
        </w:rPr>
        <w:t xml:space="preserve"> </w:t>
      </w:r>
      <w:r w:rsidRPr="00321B32">
        <w:rPr>
          <w:rFonts w:ascii="Calibri" w:hAnsi="Calibri" w:cs="Calibri"/>
          <w:sz w:val="18"/>
          <w:szCs w:val="18"/>
        </w:rPr>
        <w:t xml:space="preserve">– This </w:t>
      </w:r>
      <w:r w:rsidR="00064C41" w:rsidRPr="00321B32">
        <w:rPr>
          <w:rFonts w:ascii="Calibri" w:hAnsi="Calibri" w:cs="Calibri"/>
          <w:sz w:val="18"/>
          <w:szCs w:val="18"/>
        </w:rPr>
        <w:t>column is the actual code.</w:t>
      </w:r>
    </w:p>
    <w:p w:rsidR="00064C41" w:rsidRPr="00321B32" w:rsidRDefault="00064C41" w:rsidP="00064C41">
      <w:pPr>
        <w:pStyle w:val="ListParagraph"/>
        <w:numPr>
          <w:ilvl w:val="2"/>
          <w:numId w:val="1"/>
        </w:numPr>
        <w:ind w:hanging="180"/>
        <w:rPr>
          <w:rFonts w:ascii="Calibri" w:hAnsi="Calibri" w:cs="Calibri"/>
          <w:sz w:val="18"/>
          <w:szCs w:val="18"/>
        </w:rPr>
      </w:pPr>
      <w:r w:rsidRPr="00321B32">
        <w:rPr>
          <w:rFonts w:ascii="Calibri" w:hAnsi="Calibri" w:cs="Calibri"/>
          <w:sz w:val="18"/>
          <w:szCs w:val="18"/>
        </w:rPr>
        <w:t>This variable must be formatted as a character variable and should be written exactly as shown in the documentation</w:t>
      </w:r>
    </w:p>
    <w:p w:rsidR="009D1655" w:rsidRDefault="00064C41" w:rsidP="0069156C">
      <w:pPr>
        <w:pStyle w:val="ListParagraph"/>
        <w:numPr>
          <w:ilvl w:val="2"/>
          <w:numId w:val="1"/>
        </w:numPr>
        <w:ind w:hanging="180"/>
        <w:rPr>
          <w:rFonts w:ascii="Calibri" w:hAnsi="Calibri" w:cs="Calibri"/>
          <w:sz w:val="18"/>
          <w:szCs w:val="18"/>
        </w:rPr>
      </w:pPr>
      <w:r w:rsidRPr="00321B32">
        <w:rPr>
          <w:rFonts w:ascii="Calibri" w:hAnsi="Calibri" w:cs="Calibri"/>
          <w:sz w:val="18"/>
          <w:szCs w:val="18"/>
        </w:rPr>
        <w:t>If there is a leading zero in the documentation, then include any leading zeroes and any period</w:t>
      </w:r>
      <w:r w:rsidR="00624032">
        <w:rPr>
          <w:rFonts w:ascii="Calibri" w:hAnsi="Calibri" w:cs="Calibri"/>
          <w:sz w:val="18"/>
          <w:szCs w:val="18"/>
        </w:rPr>
        <w:t>s</w:t>
      </w:r>
      <w:r w:rsidRPr="00321B32">
        <w:rPr>
          <w:rFonts w:ascii="Calibri" w:hAnsi="Calibri" w:cs="Calibri"/>
          <w:sz w:val="18"/>
          <w:szCs w:val="18"/>
        </w:rPr>
        <w:t>.</w:t>
      </w:r>
      <w:r w:rsidR="0069156C" w:rsidRPr="00321B32">
        <w:rPr>
          <w:rFonts w:ascii="Calibri" w:hAnsi="Calibri" w:cs="Calibri"/>
          <w:sz w:val="18"/>
          <w:szCs w:val="18"/>
        </w:rPr>
        <w:br/>
      </w:r>
    </w:p>
    <w:p w:rsidR="00863071" w:rsidRPr="00863071" w:rsidRDefault="00863071" w:rsidP="00863071">
      <w:pPr>
        <w:jc w:val="center"/>
        <w:rPr>
          <w:rFonts w:ascii="Calibri" w:hAnsi="Calibri" w:cs="Calibri"/>
          <w:b/>
          <w:sz w:val="20"/>
          <w:szCs w:val="18"/>
        </w:rPr>
      </w:pPr>
      <w:r w:rsidRPr="0035477D">
        <w:rPr>
          <w:noProof/>
        </w:rPr>
        <mc:AlternateContent>
          <mc:Choice Requires="wps">
            <w:drawing>
              <wp:anchor distT="0" distB="0" distL="114300" distR="114300" simplePos="0" relativeHeight="251661312" behindDoc="0" locked="0" layoutInCell="1" allowOverlap="1" wp14:anchorId="736D8F4C" wp14:editId="4D1F4248">
                <wp:simplePos x="0" y="0"/>
                <wp:positionH relativeFrom="column">
                  <wp:posOffset>0</wp:posOffset>
                </wp:positionH>
                <wp:positionV relativeFrom="paragraph">
                  <wp:posOffset>153035</wp:posOffset>
                </wp:positionV>
                <wp:extent cx="60864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086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730C6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2.05pt" to="479.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" strokecolor="black [3200]" strokeweight=".5pt">
                <v:stroke joinstyle="miter"/>
              </v:line>
            </w:pict>
          </mc:Fallback>
        </mc:AlternateContent>
      </w:r>
      <w:r w:rsidRPr="00863071">
        <w:rPr>
          <w:rFonts w:ascii="Calibri" w:hAnsi="Calibri" w:cs="Calibri"/>
          <w:b/>
          <w:sz w:val="20"/>
          <w:szCs w:val="18"/>
        </w:rPr>
        <w:t>Preparing Input Claims Data</w:t>
      </w:r>
    </w:p>
    <w:p w:rsidR="00045950" w:rsidRPr="00321B32" w:rsidRDefault="005E2E66" w:rsidP="00045950">
      <w:pPr>
        <w:pStyle w:val="ListParagraph"/>
        <w:numPr>
          <w:ilvl w:val="0"/>
          <w:numId w:val="1"/>
        </w:numPr>
        <w:rPr>
          <w:rFonts w:ascii="Calibri" w:hAnsi="Calibri" w:cs="Calibri"/>
          <w:sz w:val="18"/>
          <w:szCs w:val="18"/>
        </w:rPr>
      </w:pPr>
      <w:r w:rsidRPr="00321B32">
        <w:rPr>
          <w:rFonts w:ascii="Calibri" w:hAnsi="Calibri" w:cs="Calibri"/>
          <w:sz w:val="18"/>
          <w:szCs w:val="18"/>
        </w:rPr>
        <w:t>Prepare</w:t>
      </w:r>
      <w:r w:rsidR="00045950" w:rsidRPr="00321B32">
        <w:rPr>
          <w:rFonts w:ascii="Calibri" w:hAnsi="Calibri" w:cs="Calibri"/>
          <w:sz w:val="18"/>
          <w:szCs w:val="18"/>
        </w:rPr>
        <w:t xml:space="preserve"> your input claims data sets</w:t>
      </w:r>
    </w:p>
    <w:p w:rsidR="0057133F" w:rsidRPr="00321B32" w:rsidRDefault="0057133F" w:rsidP="0057133F">
      <w:pPr>
        <w:pStyle w:val="ListParagraph"/>
        <w:numPr>
          <w:ilvl w:val="1"/>
          <w:numId w:val="1"/>
        </w:numPr>
        <w:rPr>
          <w:rFonts w:ascii="Calibri" w:hAnsi="Calibri" w:cs="Calibri"/>
          <w:sz w:val="18"/>
          <w:szCs w:val="18"/>
        </w:rPr>
      </w:pPr>
      <w:r w:rsidRPr="00321B32">
        <w:rPr>
          <w:rFonts w:ascii="Calibri" w:hAnsi="Calibri" w:cs="Calibri"/>
          <w:sz w:val="18"/>
          <w:szCs w:val="18"/>
        </w:rPr>
        <w:t xml:space="preserve">You can input as many claims-level data sets as you wish to be included in the analysis. If your data comes in yearly or monthly files, they can be left as is as long as they follow the format and variable requirements described below. Keep in mind that the package will not do any checks on whether or not you’re including all the data necessary, so be careful to include all years and claims of interest. </w:t>
      </w:r>
      <w:r w:rsidR="00532717">
        <w:rPr>
          <w:rFonts w:ascii="Calibri" w:hAnsi="Calibri" w:cs="Calibri"/>
          <w:sz w:val="18"/>
          <w:szCs w:val="18"/>
        </w:rPr>
        <w:t xml:space="preserve">Keep in mind that if you want to measure a condition with a 3-year reference period, you will need to include at least 3 years of data including the year of interest and the 2 years prior. </w:t>
      </w:r>
      <w:r w:rsidRPr="00321B32">
        <w:rPr>
          <w:rFonts w:ascii="Calibri" w:hAnsi="Calibri" w:cs="Calibri"/>
          <w:sz w:val="18"/>
          <w:szCs w:val="18"/>
        </w:rPr>
        <w:t>If you have both header and line claims data, only include the header files.</w:t>
      </w:r>
      <w:r w:rsidR="00BF0DE7">
        <w:rPr>
          <w:rFonts w:ascii="Calibri" w:hAnsi="Calibri" w:cs="Calibri"/>
          <w:sz w:val="18"/>
          <w:szCs w:val="18"/>
        </w:rPr>
        <w:t xml:space="preserve"> </w:t>
      </w:r>
    </w:p>
    <w:p w:rsidR="00045950" w:rsidRPr="00321B32" w:rsidRDefault="00045950" w:rsidP="00045950">
      <w:pPr>
        <w:pStyle w:val="ListParagraph"/>
        <w:numPr>
          <w:ilvl w:val="1"/>
          <w:numId w:val="1"/>
        </w:numPr>
        <w:rPr>
          <w:rFonts w:ascii="Calibri" w:hAnsi="Calibri" w:cs="Calibri"/>
          <w:sz w:val="18"/>
          <w:szCs w:val="18"/>
        </w:rPr>
      </w:pPr>
      <w:r w:rsidRPr="00321B32">
        <w:rPr>
          <w:rFonts w:ascii="Calibri" w:hAnsi="Calibri" w:cs="Calibri"/>
          <w:sz w:val="18"/>
          <w:szCs w:val="18"/>
        </w:rPr>
        <w:t xml:space="preserve">Your claim data sets need </w:t>
      </w:r>
      <w:r w:rsidR="00D368BC" w:rsidRPr="00321B32">
        <w:rPr>
          <w:rFonts w:ascii="Calibri" w:hAnsi="Calibri" w:cs="Calibri"/>
          <w:sz w:val="18"/>
          <w:szCs w:val="18"/>
        </w:rPr>
        <w:t xml:space="preserve">to have the variables listed in the table below. </w:t>
      </w:r>
      <w:r w:rsidR="00BF0DE7">
        <w:rPr>
          <w:rFonts w:ascii="Calibri" w:hAnsi="Calibri" w:cs="Calibri"/>
          <w:sz w:val="18"/>
          <w:szCs w:val="18"/>
        </w:rPr>
        <w:t xml:space="preserve">Unless you are customizing the package to include procedure codes and only diagnosis codes are needed. </w:t>
      </w:r>
      <w:r w:rsidR="00D368BC" w:rsidRPr="00321B32">
        <w:rPr>
          <w:rFonts w:ascii="Calibri" w:hAnsi="Calibri" w:cs="Calibri"/>
          <w:sz w:val="18"/>
          <w:szCs w:val="18"/>
        </w:rPr>
        <w:t xml:space="preserve">The column on the left </w:t>
      </w:r>
      <w:r w:rsidR="00EB7FF1" w:rsidRPr="00321B32">
        <w:rPr>
          <w:rFonts w:ascii="Calibri" w:hAnsi="Calibri" w:cs="Calibri"/>
          <w:sz w:val="18"/>
          <w:szCs w:val="18"/>
        </w:rPr>
        <w:t xml:space="preserve">describes the variable type, </w:t>
      </w:r>
      <w:r w:rsidR="00D368BC" w:rsidRPr="00321B32">
        <w:rPr>
          <w:rFonts w:ascii="Calibri" w:hAnsi="Calibri" w:cs="Calibri"/>
          <w:sz w:val="18"/>
          <w:szCs w:val="18"/>
        </w:rPr>
        <w:t xml:space="preserve">the </w:t>
      </w:r>
      <w:r w:rsidR="00EB7FF1" w:rsidRPr="00321B32">
        <w:rPr>
          <w:rFonts w:ascii="Calibri" w:hAnsi="Calibri" w:cs="Calibri"/>
          <w:sz w:val="18"/>
          <w:szCs w:val="18"/>
        </w:rPr>
        <w:t xml:space="preserve">middle column </w:t>
      </w:r>
      <w:r w:rsidR="00D368BC" w:rsidRPr="00321B32">
        <w:rPr>
          <w:rFonts w:ascii="Calibri" w:hAnsi="Calibri" w:cs="Calibri"/>
          <w:sz w:val="18"/>
          <w:szCs w:val="18"/>
        </w:rPr>
        <w:t>lists what the variable names should be standardized to</w:t>
      </w:r>
      <w:r w:rsidR="00EB7FF1" w:rsidRPr="00321B32">
        <w:rPr>
          <w:rFonts w:ascii="Calibri" w:hAnsi="Calibri" w:cs="Calibri"/>
          <w:sz w:val="18"/>
          <w:szCs w:val="18"/>
        </w:rPr>
        <w:t>, and the rightmost column lists standardized format</w:t>
      </w:r>
      <w:r w:rsidR="00D368BC" w:rsidRPr="00321B32">
        <w:rPr>
          <w:rFonts w:ascii="Calibri" w:hAnsi="Calibri" w:cs="Calibri"/>
          <w:sz w:val="18"/>
          <w:szCs w:val="18"/>
        </w:rPr>
        <w:t>. In a few cases, no standard variable name is required and the variable name can be left as it is in the original source. Asterisked variables are required and will produce err</w:t>
      </w:r>
      <w:r w:rsidR="00D74FF7">
        <w:rPr>
          <w:rFonts w:ascii="Calibri" w:hAnsi="Calibri" w:cs="Calibri"/>
          <w:sz w:val="18"/>
          <w:szCs w:val="18"/>
        </w:rPr>
        <w:t>ors if left out of the data set or incorrectly formatted.</w:t>
      </w:r>
    </w:p>
    <w:tbl>
      <w:tblPr>
        <w:tblStyle w:val="TableGrid"/>
        <w:tblW w:w="0" w:type="auto"/>
        <w:tblInd w:w="1440" w:type="dxa"/>
        <w:tblLook w:val="04A0" w:firstRow="1" w:lastRow="0" w:firstColumn="1" w:lastColumn="0" w:noHBand="0" w:noVBand="1"/>
      </w:tblPr>
      <w:tblGrid>
        <w:gridCol w:w="2673"/>
        <w:gridCol w:w="2949"/>
        <w:gridCol w:w="2288"/>
      </w:tblGrid>
      <w:tr w:rsidR="00B15B14" w:rsidRPr="00321B32" w:rsidTr="00B15B14">
        <w:tc>
          <w:tcPr>
            <w:tcW w:w="2673" w:type="dxa"/>
          </w:tcPr>
          <w:p w:rsidR="00B15B14" w:rsidRPr="00321B32" w:rsidRDefault="00B15B14" w:rsidP="00D368BC">
            <w:pPr>
              <w:pStyle w:val="ListParagraph"/>
              <w:ind w:left="0"/>
              <w:rPr>
                <w:rFonts w:ascii="Calibri" w:hAnsi="Calibri" w:cs="Calibri"/>
                <w:b/>
                <w:sz w:val="18"/>
                <w:szCs w:val="18"/>
              </w:rPr>
            </w:pPr>
            <w:r w:rsidRPr="00321B32">
              <w:rPr>
                <w:rFonts w:ascii="Calibri" w:hAnsi="Calibri" w:cs="Calibri"/>
                <w:b/>
                <w:sz w:val="18"/>
                <w:szCs w:val="18"/>
              </w:rPr>
              <w:t>Variable Type</w:t>
            </w:r>
          </w:p>
        </w:tc>
        <w:tc>
          <w:tcPr>
            <w:tcW w:w="2949" w:type="dxa"/>
          </w:tcPr>
          <w:p w:rsidR="00B15B14" w:rsidRPr="00321B32" w:rsidRDefault="00B15B14" w:rsidP="00D368BC">
            <w:pPr>
              <w:pStyle w:val="ListParagraph"/>
              <w:ind w:left="0"/>
              <w:rPr>
                <w:rFonts w:ascii="Calibri" w:hAnsi="Calibri" w:cs="Calibri"/>
                <w:b/>
                <w:sz w:val="18"/>
                <w:szCs w:val="18"/>
              </w:rPr>
            </w:pPr>
            <w:r w:rsidRPr="00321B32">
              <w:rPr>
                <w:rFonts w:ascii="Calibri" w:hAnsi="Calibri" w:cs="Calibri"/>
                <w:b/>
                <w:sz w:val="18"/>
                <w:szCs w:val="18"/>
              </w:rPr>
              <w:t>Standardized Variable Names</w:t>
            </w:r>
          </w:p>
        </w:tc>
        <w:tc>
          <w:tcPr>
            <w:tcW w:w="2288" w:type="dxa"/>
          </w:tcPr>
          <w:p w:rsidR="00B15B14" w:rsidRPr="00321B32" w:rsidRDefault="00B15B14" w:rsidP="00D368BC">
            <w:pPr>
              <w:pStyle w:val="ListParagraph"/>
              <w:ind w:left="0"/>
              <w:rPr>
                <w:rFonts w:ascii="Calibri" w:hAnsi="Calibri" w:cs="Calibri"/>
                <w:b/>
                <w:sz w:val="18"/>
                <w:szCs w:val="18"/>
              </w:rPr>
            </w:pPr>
            <w:r w:rsidRPr="00321B32">
              <w:rPr>
                <w:rFonts w:ascii="Calibri" w:hAnsi="Calibri" w:cs="Calibri"/>
                <w:b/>
                <w:sz w:val="18"/>
                <w:szCs w:val="18"/>
              </w:rPr>
              <w:t>Format</w:t>
            </w:r>
          </w:p>
        </w:tc>
      </w:tr>
      <w:tr w:rsidR="00B15B14" w:rsidRPr="00321B32" w:rsidTr="00B15B14">
        <w:tc>
          <w:tcPr>
            <w:tcW w:w="2673"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Unique patient identifier*</w:t>
            </w:r>
          </w:p>
        </w:tc>
        <w:tc>
          <w:tcPr>
            <w:tcW w:w="2949"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No standard name required</w:t>
            </w:r>
          </w:p>
        </w:tc>
        <w:tc>
          <w:tcPr>
            <w:tcW w:w="2288"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No standard format</w:t>
            </w:r>
          </w:p>
        </w:tc>
      </w:tr>
      <w:tr w:rsidR="00B15B14" w:rsidRPr="00321B32" w:rsidTr="00B15B14">
        <w:tc>
          <w:tcPr>
            <w:tcW w:w="2673"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 xml:space="preserve">ICD-9 Diagnosis Codes </w:t>
            </w:r>
          </w:p>
        </w:tc>
        <w:tc>
          <w:tcPr>
            <w:tcW w:w="2949"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Icd9dx1-icd9dx[max]</w:t>
            </w:r>
            <w:r w:rsidR="005F006E" w:rsidRPr="00321B32">
              <w:rPr>
                <w:rFonts w:ascii="Calibri" w:hAnsi="Calibri" w:cs="Calibri"/>
                <w:sz w:val="18"/>
                <w:szCs w:val="18"/>
              </w:rPr>
              <w:t>*</w:t>
            </w:r>
          </w:p>
        </w:tc>
        <w:tc>
          <w:tcPr>
            <w:tcW w:w="2288" w:type="dxa"/>
          </w:tcPr>
          <w:p w:rsidR="00B15B14" w:rsidRPr="00321B32" w:rsidRDefault="00B15B14" w:rsidP="00B15B14">
            <w:pPr>
              <w:pStyle w:val="ListParagraph"/>
              <w:ind w:left="0"/>
              <w:rPr>
                <w:rFonts w:ascii="Calibri" w:hAnsi="Calibri" w:cs="Calibri"/>
                <w:sz w:val="18"/>
                <w:szCs w:val="18"/>
              </w:rPr>
            </w:pPr>
            <w:r w:rsidRPr="00321B32">
              <w:rPr>
                <w:rFonts w:ascii="Calibri" w:hAnsi="Calibri" w:cs="Calibri"/>
                <w:sz w:val="18"/>
                <w:szCs w:val="18"/>
              </w:rPr>
              <w:t>Character*</w:t>
            </w:r>
          </w:p>
        </w:tc>
      </w:tr>
      <w:tr w:rsidR="00B15B14" w:rsidRPr="00321B32" w:rsidTr="00B15B14">
        <w:tc>
          <w:tcPr>
            <w:tcW w:w="2673"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ICD-10 Diagnosis Codes</w:t>
            </w:r>
          </w:p>
        </w:tc>
        <w:tc>
          <w:tcPr>
            <w:tcW w:w="2949"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Icd10dx1-icd10dx[max]</w:t>
            </w:r>
            <w:r w:rsidR="005F006E" w:rsidRPr="00321B32">
              <w:rPr>
                <w:rFonts w:ascii="Calibri" w:hAnsi="Calibri" w:cs="Calibri"/>
                <w:sz w:val="18"/>
                <w:szCs w:val="18"/>
              </w:rPr>
              <w:t>*</w:t>
            </w:r>
          </w:p>
        </w:tc>
        <w:tc>
          <w:tcPr>
            <w:tcW w:w="2288" w:type="dxa"/>
          </w:tcPr>
          <w:p w:rsidR="00B15B14" w:rsidRPr="00321B32" w:rsidRDefault="00B15B14" w:rsidP="00B15B14">
            <w:pPr>
              <w:pStyle w:val="ListParagraph"/>
              <w:ind w:left="0"/>
              <w:rPr>
                <w:rFonts w:ascii="Calibri" w:hAnsi="Calibri" w:cs="Calibri"/>
                <w:sz w:val="18"/>
                <w:szCs w:val="18"/>
              </w:rPr>
            </w:pPr>
            <w:r w:rsidRPr="00321B32">
              <w:rPr>
                <w:rFonts w:ascii="Calibri" w:hAnsi="Calibri" w:cs="Calibri"/>
                <w:sz w:val="18"/>
                <w:szCs w:val="18"/>
              </w:rPr>
              <w:t>Character*</w:t>
            </w:r>
          </w:p>
        </w:tc>
      </w:tr>
      <w:tr w:rsidR="00B15B14" w:rsidRPr="00321B32" w:rsidTr="00B15B14">
        <w:tc>
          <w:tcPr>
            <w:tcW w:w="2673"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ICD-9 Procedure Code</w:t>
            </w:r>
          </w:p>
        </w:tc>
        <w:tc>
          <w:tcPr>
            <w:tcW w:w="2949"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Icd9prcdr1-icd9prcdr[max]</w:t>
            </w:r>
            <w:r w:rsidR="005F006E" w:rsidRPr="00321B32">
              <w:rPr>
                <w:rFonts w:ascii="Calibri" w:hAnsi="Calibri" w:cs="Calibri"/>
                <w:sz w:val="18"/>
                <w:szCs w:val="18"/>
              </w:rPr>
              <w:t>*</w:t>
            </w:r>
          </w:p>
        </w:tc>
        <w:tc>
          <w:tcPr>
            <w:tcW w:w="2288" w:type="dxa"/>
          </w:tcPr>
          <w:p w:rsidR="00B15B14" w:rsidRPr="00321B32" w:rsidRDefault="00B15B14" w:rsidP="00B15B14">
            <w:pPr>
              <w:pStyle w:val="ListParagraph"/>
              <w:ind w:left="0"/>
              <w:rPr>
                <w:rFonts w:ascii="Calibri" w:hAnsi="Calibri" w:cs="Calibri"/>
                <w:sz w:val="18"/>
                <w:szCs w:val="18"/>
              </w:rPr>
            </w:pPr>
            <w:r w:rsidRPr="00321B32">
              <w:rPr>
                <w:rFonts w:ascii="Calibri" w:hAnsi="Calibri" w:cs="Calibri"/>
                <w:sz w:val="18"/>
                <w:szCs w:val="18"/>
              </w:rPr>
              <w:t>Character*</w:t>
            </w:r>
          </w:p>
        </w:tc>
      </w:tr>
      <w:tr w:rsidR="00B15B14" w:rsidRPr="00321B32" w:rsidTr="00B15B14">
        <w:tc>
          <w:tcPr>
            <w:tcW w:w="2673"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ICD-10 Procedure Code</w:t>
            </w:r>
          </w:p>
        </w:tc>
        <w:tc>
          <w:tcPr>
            <w:tcW w:w="2949"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Icd10prcdr1-icd10prcdr[max]</w:t>
            </w:r>
            <w:r w:rsidR="005F006E" w:rsidRPr="00321B32">
              <w:rPr>
                <w:rFonts w:ascii="Calibri" w:hAnsi="Calibri" w:cs="Calibri"/>
                <w:sz w:val="18"/>
                <w:szCs w:val="18"/>
              </w:rPr>
              <w:t>*</w:t>
            </w:r>
          </w:p>
        </w:tc>
        <w:tc>
          <w:tcPr>
            <w:tcW w:w="2288" w:type="dxa"/>
          </w:tcPr>
          <w:p w:rsidR="00B15B14" w:rsidRPr="00321B32" w:rsidRDefault="00B15B14" w:rsidP="00B15B14">
            <w:pPr>
              <w:pStyle w:val="ListParagraph"/>
              <w:ind w:left="0"/>
              <w:rPr>
                <w:rFonts w:ascii="Calibri" w:hAnsi="Calibri" w:cs="Calibri"/>
                <w:sz w:val="18"/>
                <w:szCs w:val="18"/>
              </w:rPr>
            </w:pPr>
            <w:r w:rsidRPr="00321B32">
              <w:rPr>
                <w:rFonts w:ascii="Calibri" w:hAnsi="Calibri" w:cs="Calibri"/>
                <w:sz w:val="18"/>
                <w:szCs w:val="18"/>
              </w:rPr>
              <w:t>Character*</w:t>
            </w:r>
          </w:p>
        </w:tc>
      </w:tr>
      <w:tr w:rsidR="00B15B14" w:rsidRPr="00321B32" w:rsidTr="00B15B14">
        <w:tc>
          <w:tcPr>
            <w:tcW w:w="2673"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HCPCS Procedure Codes</w:t>
            </w:r>
          </w:p>
        </w:tc>
        <w:tc>
          <w:tcPr>
            <w:tcW w:w="2949"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Hcpcs1-hcpcs[max]</w:t>
            </w:r>
            <w:r w:rsidR="005F006E" w:rsidRPr="00321B32">
              <w:rPr>
                <w:rFonts w:ascii="Calibri" w:hAnsi="Calibri" w:cs="Calibri"/>
                <w:sz w:val="18"/>
                <w:szCs w:val="18"/>
              </w:rPr>
              <w:t>*</w:t>
            </w:r>
          </w:p>
        </w:tc>
        <w:tc>
          <w:tcPr>
            <w:tcW w:w="2288" w:type="dxa"/>
          </w:tcPr>
          <w:p w:rsidR="00B15B14" w:rsidRPr="00321B32" w:rsidRDefault="00B15B14" w:rsidP="00B15B14">
            <w:pPr>
              <w:pStyle w:val="ListParagraph"/>
              <w:ind w:left="0"/>
              <w:rPr>
                <w:rFonts w:ascii="Calibri" w:hAnsi="Calibri" w:cs="Calibri"/>
                <w:sz w:val="18"/>
                <w:szCs w:val="18"/>
              </w:rPr>
            </w:pPr>
            <w:r w:rsidRPr="00321B32">
              <w:rPr>
                <w:rFonts w:ascii="Calibri" w:hAnsi="Calibri" w:cs="Calibri"/>
                <w:sz w:val="18"/>
                <w:szCs w:val="18"/>
              </w:rPr>
              <w:t>Character*</w:t>
            </w:r>
          </w:p>
        </w:tc>
      </w:tr>
      <w:tr w:rsidR="00B15B14" w:rsidRPr="00321B32" w:rsidTr="00B15B14">
        <w:tc>
          <w:tcPr>
            <w:tcW w:w="2673" w:type="dxa"/>
          </w:tcPr>
          <w:p w:rsidR="00B15B14" w:rsidRPr="00321B32" w:rsidRDefault="00B15B14" w:rsidP="00D368BC">
            <w:pPr>
              <w:pStyle w:val="ListParagraph"/>
              <w:ind w:left="0"/>
              <w:rPr>
                <w:rFonts w:ascii="Calibri" w:hAnsi="Calibri" w:cs="Calibri"/>
                <w:sz w:val="18"/>
                <w:szCs w:val="18"/>
              </w:rPr>
            </w:pPr>
            <w:r w:rsidRPr="00321B32">
              <w:rPr>
                <w:rFonts w:ascii="Calibri" w:hAnsi="Calibri" w:cs="Calibri"/>
                <w:sz w:val="18"/>
                <w:szCs w:val="18"/>
              </w:rPr>
              <w:t>Claim date*</w:t>
            </w:r>
          </w:p>
        </w:tc>
        <w:tc>
          <w:tcPr>
            <w:tcW w:w="2949" w:type="dxa"/>
          </w:tcPr>
          <w:p w:rsidR="00B15B14" w:rsidRPr="00321B32" w:rsidRDefault="00B15B14" w:rsidP="00D368BC">
            <w:pPr>
              <w:pStyle w:val="ListParagraph"/>
              <w:ind w:left="0"/>
              <w:rPr>
                <w:rFonts w:ascii="Calibri" w:hAnsi="Calibri" w:cs="Calibri"/>
                <w:sz w:val="18"/>
                <w:szCs w:val="18"/>
              </w:rPr>
            </w:pPr>
            <w:proofErr w:type="spellStart"/>
            <w:r w:rsidRPr="00321B32">
              <w:rPr>
                <w:rFonts w:ascii="Calibri" w:hAnsi="Calibri" w:cs="Calibri"/>
                <w:sz w:val="18"/>
                <w:szCs w:val="18"/>
              </w:rPr>
              <w:t>Claim_dt</w:t>
            </w:r>
            <w:proofErr w:type="spellEnd"/>
            <w:r w:rsidR="005F006E" w:rsidRPr="00321B32">
              <w:rPr>
                <w:rFonts w:ascii="Calibri" w:hAnsi="Calibri" w:cs="Calibri"/>
                <w:sz w:val="18"/>
                <w:szCs w:val="18"/>
              </w:rPr>
              <w:t>*</w:t>
            </w:r>
          </w:p>
        </w:tc>
        <w:tc>
          <w:tcPr>
            <w:tcW w:w="2288" w:type="dxa"/>
          </w:tcPr>
          <w:p w:rsidR="00B15B14" w:rsidRPr="00321B32" w:rsidRDefault="00B15B14" w:rsidP="00B15B14">
            <w:pPr>
              <w:pStyle w:val="ListParagraph"/>
              <w:ind w:left="0"/>
              <w:rPr>
                <w:rFonts w:ascii="Calibri" w:hAnsi="Calibri" w:cs="Calibri"/>
                <w:sz w:val="18"/>
                <w:szCs w:val="18"/>
              </w:rPr>
            </w:pPr>
            <w:r w:rsidRPr="00321B32">
              <w:rPr>
                <w:rFonts w:ascii="Calibri" w:hAnsi="Calibri" w:cs="Calibri"/>
                <w:sz w:val="18"/>
                <w:szCs w:val="18"/>
              </w:rPr>
              <w:t xml:space="preserve">Date* </w:t>
            </w:r>
          </w:p>
        </w:tc>
      </w:tr>
      <w:tr w:rsidR="00B15B14" w:rsidRPr="00321B32" w:rsidTr="00B15B14">
        <w:tc>
          <w:tcPr>
            <w:tcW w:w="2673" w:type="dxa"/>
          </w:tcPr>
          <w:p w:rsidR="00B15B14" w:rsidRPr="00321B32" w:rsidRDefault="00B15B14" w:rsidP="00B15B14">
            <w:pPr>
              <w:pStyle w:val="ListParagraph"/>
              <w:ind w:left="0"/>
              <w:rPr>
                <w:rFonts w:ascii="Calibri" w:hAnsi="Calibri" w:cs="Calibri"/>
                <w:sz w:val="18"/>
                <w:szCs w:val="18"/>
              </w:rPr>
            </w:pPr>
            <w:r w:rsidRPr="00321B32">
              <w:rPr>
                <w:rFonts w:ascii="Calibri" w:hAnsi="Calibri" w:cs="Calibri"/>
                <w:sz w:val="18"/>
                <w:szCs w:val="18"/>
              </w:rPr>
              <w:lastRenderedPageBreak/>
              <w:t>Claim type*</w:t>
            </w:r>
          </w:p>
        </w:tc>
        <w:tc>
          <w:tcPr>
            <w:tcW w:w="2949" w:type="dxa"/>
          </w:tcPr>
          <w:p w:rsidR="00B15B14" w:rsidRPr="00321B32" w:rsidRDefault="00B15B14" w:rsidP="00D368BC">
            <w:pPr>
              <w:pStyle w:val="ListParagraph"/>
              <w:ind w:left="0"/>
              <w:rPr>
                <w:rFonts w:ascii="Calibri" w:hAnsi="Calibri" w:cs="Calibri"/>
                <w:sz w:val="18"/>
                <w:szCs w:val="18"/>
              </w:rPr>
            </w:pPr>
            <w:proofErr w:type="spellStart"/>
            <w:r w:rsidRPr="00321B32">
              <w:rPr>
                <w:rFonts w:ascii="Calibri" w:hAnsi="Calibri" w:cs="Calibri"/>
                <w:sz w:val="18"/>
                <w:szCs w:val="18"/>
              </w:rPr>
              <w:t>Claim_type</w:t>
            </w:r>
            <w:proofErr w:type="spellEnd"/>
            <w:r w:rsidR="005F006E" w:rsidRPr="00321B32">
              <w:rPr>
                <w:rFonts w:ascii="Calibri" w:hAnsi="Calibri" w:cs="Calibri"/>
                <w:sz w:val="18"/>
                <w:szCs w:val="18"/>
              </w:rPr>
              <w:t>*</w:t>
            </w:r>
          </w:p>
        </w:tc>
        <w:tc>
          <w:tcPr>
            <w:tcW w:w="2288" w:type="dxa"/>
          </w:tcPr>
          <w:p w:rsidR="00B15B14" w:rsidRPr="00321B32" w:rsidRDefault="00B15B14" w:rsidP="00B15B14">
            <w:pPr>
              <w:pStyle w:val="ListParagraph"/>
              <w:ind w:left="0"/>
              <w:rPr>
                <w:rFonts w:ascii="Calibri" w:hAnsi="Calibri" w:cs="Calibri"/>
                <w:sz w:val="18"/>
                <w:szCs w:val="18"/>
              </w:rPr>
            </w:pPr>
            <w:r w:rsidRPr="00321B32">
              <w:rPr>
                <w:rFonts w:ascii="Calibri" w:hAnsi="Calibri" w:cs="Calibri"/>
                <w:sz w:val="18"/>
                <w:szCs w:val="18"/>
              </w:rPr>
              <w:t>Character*</w:t>
            </w:r>
          </w:p>
        </w:tc>
      </w:tr>
    </w:tbl>
    <w:p w:rsidR="00D368BC" w:rsidRPr="00321B32" w:rsidRDefault="00D368BC" w:rsidP="00D368BC">
      <w:pPr>
        <w:pStyle w:val="ListParagraph"/>
        <w:ind w:left="1440"/>
        <w:rPr>
          <w:rFonts w:ascii="Calibri" w:hAnsi="Calibri" w:cs="Calibri"/>
          <w:sz w:val="18"/>
          <w:szCs w:val="18"/>
        </w:rPr>
      </w:pPr>
    </w:p>
    <w:p w:rsidR="00035305" w:rsidRPr="00321B32" w:rsidRDefault="00035305" w:rsidP="00D368BC">
      <w:pPr>
        <w:pStyle w:val="ListParagraph"/>
        <w:numPr>
          <w:ilvl w:val="1"/>
          <w:numId w:val="1"/>
        </w:numPr>
        <w:rPr>
          <w:rFonts w:ascii="Calibri" w:hAnsi="Calibri" w:cs="Calibri"/>
          <w:sz w:val="18"/>
          <w:szCs w:val="18"/>
        </w:rPr>
      </w:pPr>
      <w:r w:rsidRPr="00321B32">
        <w:rPr>
          <w:rFonts w:ascii="Calibri" w:hAnsi="Calibri" w:cs="Calibri"/>
          <w:sz w:val="18"/>
          <w:szCs w:val="18"/>
        </w:rPr>
        <w:t>Diagnosis/procedure code</w:t>
      </w:r>
      <w:r w:rsidR="00045950" w:rsidRPr="00321B32">
        <w:rPr>
          <w:rFonts w:ascii="Calibri" w:hAnsi="Calibri" w:cs="Calibri"/>
          <w:sz w:val="18"/>
          <w:szCs w:val="18"/>
        </w:rPr>
        <w:t xml:space="preserve"> </w:t>
      </w:r>
      <w:r w:rsidR="00D368BC" w:rsidRPr="00321B32">
        <w:rPr>
          <w:rFonts w:ascii="Calibri" w:hAnsi="Calibri" w:cs="Calibri"/>
          <w:sz w:val="18"/>
          <w:szCs w:val="18"/>
        </w:rPr>
        <w:t>variables need to be numbered according to priority.</w:t>
      </w:r>
      <w:r w:rsidR="00045950" w:rsidRPr="00321B32">
        <w:rPr>
          <w:rFonts w:ascii="Calibri" w:hAnsi="Calibri" w:cs="Calibri"/>
          <w:sz w:val="18"/>
          <w:szCs w:val="18"/>
        </w:rPr>
        <w:t xml:space="preserve"> </w:t>
      </w:r>
      <w:r w:rsidR="005E2E66" w:rsidRPr="00321B32">
        <w:rPr>
          <w:rFonts w:ascii="Calibri" w:hAnsi="Calibri" w:cs="Calibri"/>
          <w:sz w:val="18"/>
          <w:szCs w:val="18"/>
        </w:rPr>
        <w:t xml:space="preserve">For </w:t>
      </w:r>
      <w:r w:rsidR="00045950" w:rsidRPr="00321B32">
        <w:rPr>
          <w:rFonts w:ascii="Calibri" w:hAnsi="Calibri" w:cs="Calibri"/>
          <w:sz w:val="18"/>
          <w:szCs w:val="18"/>
        </w:rPr>
        <w:t xml:space="preserve">example, if there is a primary </w:t>
      </w:r>
      <w:r w:rsidRPr="00321B32">
        <w:rPr>
          <w:rFonts w:ascii="Calibri" w:hAnsi="Calibri" w:cs="Calibri"/>
          <w:sz w:val="18"/>
          <w:szCs w:val="18"/>
        </w:rPr>
        <w:t xml:space="preserve">ICD-9 </w:t>
      </w:r>
      <w:r w:rsidR="00045950" w:rsidRPr="00321B32">
        <w:rPr>
          <w:rFonts w:ascii="Calibri" w:hAnsi="Calibri" w:cs="Calibri"/>
          <w:sz w:val="18"/>
          <w:szCs w:val="18"/>
        </w:rPr>
        <w:t xml:space="preserve">diagnosis variable, then </w:t>
      </w:r>
      <w:r w:rsidR="00045950" w:rsidRPr="00321B32">
        <w:rPr>
          <w:rFonts w:ascii="Calibri" w:hAnsi="Calibri" w:cs="Calibri"/>
          <w:i/>
          <w:sz w:val="18"/>
          <w:szCs w:val="18"/>
        </w:rPr>
        <w:t>icd9</w:t>
      </w:r>
      <w:r w:rsidRPr="00321B32">
        <w:rPr>
          <w:rFonts w:ascii="Calibri" w:hAnsi="Calibri" w:cs="Calibri"/>
          <w:i/>
          <w:sz w:val="18"/>
          <w:szCs w:val="18"/>
        </w:rPr>
        <w:t>dx</w:t>
      </w:r>
      <w:r w:rsidR="00045950" w:rsidRPr="00321B32">
        <w:rPr>
          <w:rFonts w:ascii="Calibri" w:hAnsi="Calibri" w:cs="Calibri"/>
          <w:i/>
          <w:sz w:val="18"/>
          <w:szCs w:val="18"/>
        </w:rPr>
        <w:t>1</w:t>
      </w:r>
      <w:r w:rsidR="009B76D3" w:rsidRPr="00321B32">
        <w:rPr>
          <w:rFonts w:ascii="Calibri" w:hAnsi="Calibri" w:cs="Calibri"/>
          <w:sz w:val="18"/>
          <w:szCs w:val="18"/>
        </w:rPr>
        <w:t xml:space="preserve"> should be</w:t>
      </w:r>
      <w:r w:rsidR="00045950" w:rsidRPr="00321B32">
        <w:rPr>
          <w:rFonts w:ascii="Calibri" w:hAnsi="Calibri" w:cs="Calibri"/>
          <w:sz w:val="18"/>
          <w:szCs w:val="18"/>
        </w:rPr>
        <w:t xml:space="preserve"> the primary diagnosis. If you have </w:t>
      </w:r>
      <w:r w:rsidR="00C97AB1" w:rsidRPr="00321B32">
        <w:rPr>
          <w:rFonts w:ascii="Calibri" w:hAnsi="Calibri" w:cs="Calibri"/>
          <w:sz w:val="18"/>
          <w:szCs w:val="18"/>
        </w:rPr>
        <w:t xml:space="preserve">10 other ICD-9 </w:t>
      </w:r>
      <w:proofErr w:type="gramStart"/>
      <w:r w:rsidR="00C97AB1" w:rsidRPr="00321B32">
        <w:rPr>
          <w:rFonts w:ascii="Calibri" w:hAnsi="Calibri" w:cs="Calibri"/>
          <w:sz w:val="18"/>
          <w:szCs w:val="18"/>
        </w:rPr>
        <w:t>diagnose</w:t>
      </w:r>
      <w:r w:rsidR="00045950" w:rsidRPr="00321B32">
        <w:rPr>
          <w:rFonts w:ascii="Calibri" w:hAnsi="Calibri" w:cs="Calibri"/>
          <w:sz w:val="18"/>
          <w:szCs w:val="18"/>
        </w:rPr>
        <w:t>s</w:t>
      </w:r>
      <w:proofErr w:type="gramEnd"/>
      <w:r w:rsidR="00045950" w:rsidRPr="00321B32">
        <w:rPr>
          <w:rFonts w:ascii="Calibri" w:hAnsi="Calibri" w:cs="Calibri"/>
          <w:sz w:val="18"/>
          <w:szCs w:val="18"/>
        </w:rPr>
        <w:t xml:space="preserve"> then they will be </w:t>
      </w:r>
      <w:r w:rsidR="005E2E66" w:rsidRPr="00321B32">
        <w:rPr>
          <w:rFonts w:ascii="Calibri" w:hAnsi="Calibri" w:cs="Calibri"/>
          <w:sz w:val="18"/>
          <w:szCs w:val="18"/>
        </w:rPr>
        <w:t xml:space="preserve">named </w:t>
      </w:r>
      <w:r w:rsidR="00045950" w:rsidRPr="00321B32">
        <w:rPr>
          <w:rFonts w:ascii="Calibri" w:hAnsi="Calibri" w:cs="Calibri"/>
          <w:i/>
          <w:sz w:val="18"/>
          <w:szCs w:val="18"/>
        </w:rPr>
        <w:t>icd9</w:t>
      </w:r>
      <w:r w:rsidRPr="00321B32">
        <w:rPr>
          <w:rFonts w:ascii="Calibri" w:hAnsi="Calibri" w:cs="Calibri"/>
          <w:i/>
          <w:sz w:val="18"/>
          <w:szCs w:val="18"/>
        </w:rPr>
        <w:t>dx</w:t>
      </w:r>
      <w:r w:rsidR="00045950" w:rsidRPr="00321B32">
        <w:rPr>
          <w:rFonts w:ascii="Calibri" w:hAnsi="Calibri" w:cs="Calibri"/>
          <w:i/>
          <w:sz w:val="18"/>
          <w:szCs w:val="18"/>
        </w:rPr>
        <w:t>2-icd9</w:t>
      </w:r>
      <w:r w:rsidRPr="00321B32">
        <w:rPr>
          <w:rFonts w:ascii="Calibri" w:hAnsi="Calibri" w:cs="Calibri"/>
          <w:i/>
          <w:sz w:val="18"/>
          <w:szCs w:val="18"/>
        </w:rPr>
        <w:t>dx</w:t>
      </w:r>
      <w:r w:rsidR="00045950" w:rsidRPr="00321B32">
        <w:rPr>
          <w:rFonts w:ascii="Calibri" w:hAnsi="Calibri" w:cs="Calibri"/>
          <w:i/>
          <w:sz w:val="18"/>
          <w:szCs w:val="18"/>
        </w:rPr>
        <w:t>11.</w:t>
      </w:r>
    </w:p>
    <w:p w:rsidR="00045950" w:rsidRPr="00321B32" w:rsidRDefault="00DF4D44" w:rsidP="00D368BC">
      <w:pPr>
        <w:pStyle w:val="ListParagraph"/>
        <w:numPr>
          <w:ilvl w:val="2"/>
          <w:numId w:val="1"/>
        </w:numPr>
        <w:rPr>
          <w:rFonts w:ascii="Calibri" w:hAnsi="Calibri" w:cs="Calibri"/>
          <w:sz w:val="18"/>
          <w:szCs w:val="18"/>
        </w:rPr>
      </w:pPr>
      <w:r w:rsidRPr="00321B32">
        <w:rPr>
          <w:rFonts w:ascii="Calibri" w:hAnsi="Calibri" w:cs="Calibri"/>
          <w:sz w:val="18"/>
          <w:szCs w:val="18"/>
        </w:rPr>
        <w:t>Some data sets might not have icd10 codes or certain kinds of procedure codes, which is to be expected</w:t>
      </w:r>
      <w:r w:rsidR="00F316A1" w:rsidRPr="00321B32">
        <w:rPr>
          <w:rFonts w:ascii="Calibri" w:hAnsi="Calibri" w:cs="Calibri"/>
          <w:sz w:val="18"/>
          <w:szCs w:val="18"/>
        </w:rPr>
        <w:t xml:space="preserve"> especially in earlier years</w:t>
      </w:r>
      <w:r w:rsidRPr="00321B32">
        <w:rPr>
          <w:rFonts w:ascii="Calibri" w:hAnsi="Calibri" w:cs="Calibri"/>
          <w:sz w:val="18"/>
          <w:szCs w:val="18"/>
        </w:rPr>
        <w:t>. F</w:t>
      </w:r>
      <w:r w:rsidR="00D368BC" w:rsidRPr="00321B32">
        <w:rPr>
          <w:rFonts w:ascii="Calibri" w:hAnsi="Calibri" w:cs="Calibri"/>
          <w:sz w:val="18"/>
          <w:szCs w:val="18"/>
        </w:rPr>
        <w:t xml:space="preserve">or now, it is important to </w:t>
      </w:r>
      <w:r w:rsidRPr="00321B32">
        <w:rPr>
          <w:rFonts w:ascii="Calibri" w:hAnsi="Calibri" w:cs="Calibri"/>
          <w:sz w:val="18"/>
          <w:szCs w:val="18"/>
        </w:rPr>
        <w:t>make sure that variable name</w:t>
      </w:r>
      <w:r w:rsidR="00F316A1" w:rsidRPr="00321B32">
        <w:rPr>
          <w:rFonts w:ascii="Calibri" w:hAnsi="Calibri" w:cs="Calibri"/>
          <w:sz w:val="18"/>
          <w:szCs w:val="18"/>
        </w:rPr>
        <w:t>s match</w:t>
      </w:r>
      <w:r w:rsidRPr="00321B32">
        <w:rPr>
          <w:rFonts w:ascii="Calibri" w:hAnsi="Calibri" w:cs="Calibri"/>
          <w:sz w:val="18"/>
          <w:szCs w:val="18"/>
        </w:rPr>
        <w:t xml:space="preserve"> the type and that priorities are correct.</w:t>
      </w:r>
    </w:p>
    <w:p w:rsidR="00DF4D44" w:rsidRPr="00321B32" w:rsidRDefault="00DF4D44" w:rsidP="00D368BC">
      <w:pPr>
        <w:pStyle w:val="ListParagraph"/>
        <w:numPr>
          <w:ilvl w:val="2"/>
          <w:numId w:val="1"/>
        </w:numPr>
        <w:rPr>
          <w:rFonts w:ascii="Calibri" w:hAnsi="Calibri" w:cs="Calibri"/>
          <w:sz w:val="18"/>
          <w:szCs w:val="18"/>
        </w:rPr>
      </w:pPr>
      <w:r w:rsidRPr="00321B32">
        <w:rPr>
          <w:rFonts w:ascii="Calibri" w:hAnsi="Calibri" w:cs="Calibri"/>
          <w:sz w:val="18"/>
          <w:szCs w:val="18"/>
        </w:rPr>
        <w:t xml:space="preserve">You might have to do some processing to separate out ICD9 </w:t>
      </w:r>
      <w:r w:rsidR="0090531E" w:rsidRPr="00321B32">
        <w:rPr>
          <w:rFonts w:ascii="Calibri" w:hAnsi="Calibri" w:cs="Calibri"/>
          <w:sz w:val="18"/>
          <w:szCs w:val="18"/>
        </w:rPr>
        <w:t>from ICD10 codes. Many claims data sets</w:t>
      </w:r>
      <w:r w:rsidRPr="00321B32">
        <w:rPr>
          <w:rFonts w:ascii="Calibri" w:hAnsi="Calibri" w:cs="Calibri"/>
          <w:sz w:val="18"/>
          <w:szCs w:val="18"/>
        </w:rPr>
        <w:t xml:space="preserve"> will have an </w:t>
      </w:r>
      <w:r w:rsidR="0090531E" w:rsidRPr="00321B32">
        <w:rPr>
          <w:rFonts w:ascii="Calibri" w:hAnsi="Calibri" w:cs="Calibri"/>
          <w:sz w:val="18"/>
          <w:szCs w:val="18"/>
        </w:rPr>
        <w:t>“</w:t>
      </w:r>
      <w:r w:rsidRPr="00321B32">
        <w:rPr>
          <w:rFonts w:ascii="Calibri" w:hAnsi="Calibri" w:cs="Calibri"/>
          <w:sz w:val="18"/>
          <w:szCs w:val="18"/>
        </w:rPr>
        <w:t>ICD Version</w:t>
      </w:r>
      <w:r w:rsidR="0090531E" w:rsidRPr="00321B32">
        <w:rPr>
          <w:rFonts w:ascii="Calibri" w:hAnsi="Calibri" w:cs="Calibri"/>
          <w:sz w:val="18"/>
          <w:szCs w:val="18"/>
        </w:rPr>
        <w:t>”</w:t>
      </w:r>
      <w:r w:rsidRPr="00321B32">
        <w:rPr>
          <w:rFonts w:ascii="Calibri" w:hAnsi="Calibri" w:cs="Calibri"/>
          <w:sz w:val="18"/>
          <w:szCs w:val="18"/>
        </w:rPr>
        <w:t xml:space="preserve"> variable that will tell you whether or not the variable is ICD-9 or ICD-10. </w:t>
      </w:r>
    </w:p>
    <w:p w:rsidR="009B76D3" w:rsidRPr="00321B32" w:rsidRDefault="00495801" w:rsidP="009B76D3">
      <w:pPr>
        <w:pStyle w:val="ListParagraph"/>
        <w:numPr>
          <w:ilvl w:val="1"/>
          <w:numId w:val="1"/>
        </w:numPr>
        <w:rPr>
          <w:rFonts w:ascii="Calibri" w:hAnsi="Calibri" w:cs="Calibri"/>
          <w:sz w:val="18"/>
          <w:szCs w:val="18"/>
        </w:rPr>
      </w:pPr>
      <w:r w:rsidRPr="00321B32">
        <w:rPr>
          <w:rFonts w:ascii="Calibri" w:hAnsi="Calibri" w:cs="Calibri"/>
          <w:sz w:val="18"/>
          <w:szCs w:val="18"/>
        </w:rPr>
        <w:t xml:space="preserve">The claim date should be the date in your data that is the most reliable date for the claim and should be formatted as a date variable. </w:t>
      </w:r>
      <w:r w:rsidR="004E684F" w:rsidRPr="00321B32">
        <w:rPr>
          <w:rFonts w:ascii="Calibri" w:hAnsi="Calibri" w:cs="Calibri"/>
          <w:sz w:val="18"/>
          <w:szCs w:val="18"/>
        </w:rPr>
        <w:t xml:space="preserve">If your data has both a claim start date and a claim end date, </w:t>
      </w:r>
      <w:r w:rsidRPr="00321B32">
        <w:rPr>
          <w:rFonts w:ascii="Calibri" w:hAnsi="Calibri" w:cs="Calibri"/>
          <w:sz w:val="18"/>
          <w:szCs w:val="18"/>
        </w:rPr>
        <w:t>then select the more reliable one. For example, in the Medicare data, the “</w:t>
      </w:r>
      <w:proofErr w:type="spellStart"/>
      <w:r w:rsidRPr="00321B32">
        <w:rPr>
          <w:rFonts w:ascii="Calibri" w:hAnsi="Calibri" w:cs="Calibri"/>
          <w:sz w:val="18"/>
          <w:szCs w:val="18"/>
        </w:rPr>
        <w:t>thru_dt</w:t>
      </w:r>
      <w:proofErr w:type="spellEnd"/>
      <w:r w:rsidRPr="00321B32">
        <w:rPr>
          <w:rFonts w:ascii="Calibri" w:hAnsi="Calibri" w:cs="Calibri"/>
          <w:sz w:val="18"/>
          <w:szCs w:val="18"/>
        </w:rPr>
        <w:t xml:space="preserve">” is the most reliable date and </w:t>
      </w:r>
      <w:r w:rsidR="004E684F" w:rsidRPr="00321B32">
        <w:rPr>
          <w:rFonts w:ascii="Calibri" w:hAnsi="Calibri" w:cs="Calibri"/>
          <w:sz w:val="18"/>
          <w:szCs w:val="18"/>
        </w:rPr>
        <w:t xml:space="preserve">the CCW algorithm doesn’t use the claim start date and so only the claim end date is necessary. </w:t>
      </w:r>
    </w:p>
    <w:p w:rsidR="009B76D3" w:rsidRPr="00321B32" w:rsidRDefault="009B76D3" w:rsidP="009B76D3">
      <w:pPr>
        <w:pStyle w:val="ListParagraph"/>
        <w:numPr>
          <w:ilvl w:val="1"/>
          <w:numId w:val="1"/>
        </w:numPr>
        <w:rPr>
          <w:rFonts w:ascii="Calibri" w:hAnsi="Calibri" w:cs="Calibri"/>
          <w:sz w:val="18"/>
          <w:szCs w:val="18"/>
        </w:rPr>
      </w:pPr>
      <w:r w:rsidRPr="00321B32">
        <w:rPr>
          <w:rFonts w:ascii="Calibri" w:hAnsi="Calibri" w:cs="Calibri"/>
          <w:sz w:val="18"/>
          <w:szCs w:val="18"/>
        </w:rPr>
        <w:t>If you want to replicate the CCW algorithm as much as possible, you will need to drop any diagnoses associated with ambulance services or durable medical equipment claims. The CCW algorithm excludes claims where the services do not require a licensed health care professional. This means diagnoses associated with BETOS codes D1A, D1B, D1C, D1D, D1E, D1F, D1G (which is DME), or O1A (which is ambulance services) should be dropped. In th</w:t>
      </w:r>
      <w:r w:rsidR="007E611C" w:rsidRPr="00321B32">
        <w:rPr>
          <w:rFonts w:ascii="Calibri" w:hAnsi="Calibri" w:cs="Calibri"/>
          <w:sz w:val="18"/>
          <w:szCs w:val="18"/>
        </w:rPr>
        <w:t xml:space="preserve">e Medicare data, </w:t>
      </w:r>
      <w:r w:rsidRPr="00321B32">
        <w:rPr>
          <w:rFonts w:ascii="Calibri" w:hAnsi="Calibri" w:cs="Calibri"/>
          <w:sz w:val="18"/>
          <w:szCs w:val="18"/>
        </w:rPr>
        <w:t xml:space="preserve">only </w:t>
      </w:r>
      <w:r w:rsidR="007E611C" w:rsidRPr="00321B32">
        <w:rPr>
          <w:rFonts w:ascii="Calibri" w:hAnsi="Calibri" w:cs="Calibri"/>
          <w:sz w:val="18"/>
          <w:szCs w:val="18"/>
        </w:rPr>
        <w:t xml:space="preserve">carrier </w:t>
      </w:r>
      <w:r w:rsidRPr="00321B32">
        <w:rPr>
          <w:rFonts w:ascii="Calibri" w:hAnsi="Calibri" w:cs="Calibri"/>
          <w:sz w:val="18"/>
          <w:szCs w:val="18"/>
        </w:rPr>
        <w:t xml:space="preserve">claim types 71 and 72 are carrier claims of interest. Please note that if you do want to include Durable Medical Equipment Claims and/or Ambulance Services </w:t>
      </w:r>
      <w:r w:rsidR="007E611C" w:rsidRPr="00321B32">
        <w:rPr>
          <w:rFonts w:ascii="Calibri" w:hAnsi="Calibri" w:cs="Calibri"/>
          <w:sz w:val="18"/>
          <w:szCs w:val="18"/>
        </w:rPr>
        <w:t>then do not do this restriction</w:t>
      </w:r>
      <w:r w:rsidR="00887CAF" w:rsidRPr="00321B32">
        <w:rPr>
          <w:rFonts w:ascii="Calibri" w:hAnsi="Calibri" w:cs="Calibri"/>
          <w:sz w:val="18"/>
          <w:szCs w:val="18"/>
        </w:rPr>
        <w:t>,</w:t>
      </w:r>
      <w:r w:rsidR="007E611C" w:rsidRPr="00321B32">
        <w:rPr>
          <w:rFonts w:ascii="Calibri" w:hAnsi="Calibri" w:cs="Calibri"/>
          <w:sz w:val="18"/>
          <w:szCs w:val="18"/>
        </w:rPr>
        <w:t xml:space="preserve"> but know that you will get different results from the CCW.</w:t>
      </w:r>
    </w:p>
    <w:p w:rsidR="00DF4D44" w:rsidRPr="00321B32" w:rsidRDefault="007C647B" w:rsidP="00281179">
      <w:pPr>
        <w:pStyle w:val="ListParagraph"/>
        <w:numPr>
          <w:ilvl w:val="1"/>
          <w:numId w:val="1"/>
        </w:numPr>
        <w:rPr>
          <w:rFonts w:ascii="Calibri" w:hAnsi="Calibri" w:cs="Calibri"/>
          <w:sz w:val="18"/>
          <w:szCs w:val="18"/>
        </w:rPr>
      </w:pPr>
      <w:r w:rsidRPr="00321B32">
        <w:rPr>
          <w:rFonts w:ascii="Calibri" w:hAnsi="Calibri" w:cs="Calibri"/>
          <w:sz w:val="18"/>
          <w:szCs w:val="18"/>
        </w:rPr>
        <w:t xml:space="preserve">The </w:t>
      </w:r>
      <w:proofErr w:type="spellStart"/>
      <w:r w:rsidRPr="00321B32">
        <w:rPr>
          <w:rFonts w:ascii="Calibri" w:hAnsi="Calibri" w:cs="Calibri"/>
          <w:i/>
          <w:sz w:val="18"/>
          <w:szCs w:val="18"/>
        </w:rPr>
        <w:t>claim_type</w:t>
      </w:r>
      <w:proofErr w:type="spellEnd"/>
      <w:r w:rsidRPr="00321B32">
        <w:rPr>
          <w:rFonts w:ascii="Calibri" w:hAnsi="Calibri" w:cs="Calibri"/>
          <w:sz w:val="18"/>
          <w:szCs w:val="18"/>
        </w:rPr>
        <w:t xml:space="preserve"> variable will need to match the claim types that were defined in </w:t>
      </w:r>
      <w:proofErr w:type="spellStart"/>
      <w:r w:rsidRPr="00321B32">
        <w:rPr>
          <w:rFonts w:ascii="Calibri" w:hAnsi="Calibri" w:cs="Calibri"/>
          <w:i/>
          <w:sz w:val="18"/>
          <w:szCs w:val="18"/>
        </w:rPr>
        <w:t>CC_Desc</w:t>
      </w:r>
      <w:proofErr w:type="spellEnd"/>
      <w:r w:rsidRPr="00321B32">
        <w:rPr>
          <w:rFonts w:ascii="Calibri" w:hAnsi="Calibri" w:cs="Calibri"/>
          <w:sz w:val="18"/>
          <w:szCs w:val="18"/>
        </w:rPr>
        <w:t xml:space="preserve">. They are meant to be shorthand references to the different kind of claims of interest. You may want to use the same claim types from the CCW, or create your own set of claim types. Either is fine as long as the claim types match between </w:t>
      </w:r>
      <w:proofErr w:type="spellStart"/>
      <w:r w:rsidRPr="00321B32">
        <w:rPr>
          <w:rFonts w:ascii="Calibri" w:hAnsi="Calibri" w:cs="Calibri"/>
          <w:i/>
          <w:sz w:val="18"/>
          <w:szCs w:val="18"/>
        </w:rPr>
        <w:t>CC_Desc</w:t>
      </w:r>
      <w:proofErr w:type="spellEnd"/>
      <w:r w:rsidRPr="00321B32">
        <w:rPr>
          <w:rFonts w:ascii="Calibri" w:hAnsi="Calibri" w:cs="Calibri"/>
          <w:i/>
          <w:sz w:val="18"/>
          <w:szCs w:val="18"/>
        </w:rPr>
        <w:t xml:space="preserve"> </w:t>
      </w:r>
      <w:r w:rsidRPr="00321B32">
        <w:rPr>
          <w:rFonts w:ascii="Calibri" w:hAnsi="Calibri" w:cs="Calibri"/>
          <w:sz w:val="18"/>
          <w:szCs w:val="18"/>
        </w:rPr>
        <w:t>and your input claims data.</w:t>
      </w:r>
    </w:p>
    <w:p w:rsidR="003609BF" w:rsidRPr="00321B32" w:rsidRDefault="003609BF" w:rsidP="003609BF">
      <w:pPr>
        <w:pStyle w:val="ListParagraph"/>
        <w:numPr>
          <w:ilvl w:val="1"/>
          <w:numId w:val="1"/>
        </w:numPr>
        <w:rPr>
          <w:rFonts w:ascii="Calibri" w:hAnsi="Calibri" w:cs="Calibri"/>
          <w:sz w:val="18"/>
          <w:szCs w:val="18"/>
        </w:rPr>
      </w:pPr>
      <w:r w:rsidRPr="00321B32">
        <w:rPr>
          <w:rFonts w:ascii="Calibri" w:hAnsi="Calibri" w:cs="Calibri"/>
          <w:sz w:val="18"/>
          <w:szCs w:val="18"/>
        </w:rPr>
        <w:t>Drop all other variables.</w:t>
      </w:r>
      <w:r w:rsidR="00C51DA0" w:rsidRPr="00321B32">
        <w:rPr>
          <w:rFonts w:ascii="Calibri" w:hAnsi="Calibri" w:cs="Calibri"/>
          <w:sz w:val="18"/>
          <w:szCs w:val="18"/>
        </w:rPr>
        <w:t xml:space="preserve"> This will speed up</w:t>
      </w:r>
      <w:r w:rsidR="00887CAF" w:rsidRPr="00321B32">
        <w:rPr>
          <w:rFonts w:ascii="Calibri" w:hAnsi="Calibri" w:cs="Calibri"/>
          <w:sz w:val="18"/>
          <w:szCs w:val="18"/>
        </w:rPr>
        <w:t xml:space="preserve"> the</w:t>
      </w:r>
      <w:r w:rsidR="00C51DA0" w:rsidRPr="00321B32">
        <w:rPr>
          <w:rFonts w:ascii="Calibri" w:hAnsi="Calibri" w:cs="Calibri"/>
          <w:sz w:val="18"/>
          <w:szCs w:val="18"/>
        </w:rPr>
        <w:t xml:space="preserve"> process and simplify the output. If there is more information that you want to keep, you can merge it back later. </w:t>
      </w:r>
    </w:p>
    <w:p w:rsidR="009B76D3" w:rsidRPr="00321B32" w:rsidRDefault="004E67AD" w:rsidP="009B76D3">
      <w:pPr>
        <w:pStyle w:val="ListParagraph"/>
        <w:numPr>
          <w:ilvl w:val="1"/>
          <w:numId w:val="1"/>
        </w:numPr>
        <w:rPr>
          <w:rFonts w:ascii="Calibri" w:hAnsi="Calibri" w:cs="Calibri"/>
          <w:sz w:val="18"/>
          <w:szCs w:val="18"/>
        </w:rPr>
      </w:pPr>
      <w:r w:rsidRPr="00321B32">
        <w:rPr>
          <w:rFonts w:ascii="Calibri" w:hAnsi="Calibri" w:cs="Calibri"/>
          <w:sz w:val="18"/>
          <w:szCs w:val="18"/>
        </w:rPr>
        <w:t>Sort the claims data set by un</w:t>
      </w:r>
      <w:r w:rsidR="00B3663F" w:rsidRPr="00321B32">
        <w:rPr>
          <w:rFonts w:ascii="Calibri" w:hAnsi="Calibri" w:cs="Calibri"/>
          <w:sz w:val="18"/>
          <w:szCs w:val="18"/>
        </w:rPr>
        <w:t>i</w:t>
      </w:r>
      <w:r w:rsidR="00887CAF" w:rsidRPr="00321B32">
        <w:rPr>
          <w:rFonts w:ascii="Calibri" w:hAnsi="Calibri" w:cs="Calibri"/>
          <w:sz w:val="18"/>
          <w:szCs w:val="18"/>
        </w:rPr>
        <w:t xml:space="preserve">que beneficiary id and </w:t>
      </w:r>
      <w:proofErr w:type="spellStart"/>
      <w:r w:rsidR="00887CAF" w:rsidRPr="00321B32">
        <w:rPr>
          <w:rFonts w:ascii="Calibri" w:hAnsi="Calibri" w:cs="Calibri"/>
          <w:sz w:val="18"/>
          <w:szCs w:val="18"/>
        </w:rPr>
        <w:t>claim</w:t>
      </w:r>
      <w:r w:rsidR="00B3663F" w:rsidRPr="00321B32">
        <w:rPr>
          <w:rFonts w:ascii="Calibri" w:hAnsi="Calibri" w:cs="Calibri"/>
          <w:sz w:val="18"/>
          <w:szCs w:val="18"/>
        </w:rPr>
        <w:t>_dt</w:t>
      </w:r>
      <w:proofErr w:type="spellEnd"/>
      <w:r w:rsidR="00B3663F" w:rsidRPr="00321B32">
        <w:rPr>
          <w:rFonts w:ascii="Calibri" w:hAnsi="Calibri" w:cs="Calibri"/>
          <w:sz w:val="18"/>
          <w:szCs w:val="18"/>
        </w:rPr>
        <w:t>.</w:t>
      </w:r>
    </w:p>
    <w:p w:rsidR="006D063D" w:rsidRPr="00321B32" w:rsidRDefault="0071304B" w:rsidP="00B61D58">
      <w:pPr>
        <w:pStyle w:val="ListParagraph"/>
        <w:numPr>
          <w:ilvl w:val="1"/>
          <w:numId w:val="1"/>
        </w:numPr>
        <w:rPr>
          <w:rFonts w:ascii="Calibri" w:hAnsi="Calibri" w:cs="Calibri"/>
          <w:sz w:val="18"/>
          <w:szCs w:val="18"/>
        </w:rPr>
      </w:pPr>
      <w:r w:rsidRPr="00321B32">
        <w:rPr>
          <w:rFonts w:ascii="Calibri" w:hAnsi="Calibri" w:cs="Calibri"/>
          <w:sz w:val="18"/>
          <w:szCs w:val="18"/>
        </w:rPr>
        <w:t>Save all cleaned claims data sets into one folder</w:t>
      </w:r>
      <w:r w:rsidR="007E6831" w:rsidRPr="00321B32">
        <w:rPr>
          <w:rFonts w:ascii="Calibri" w:hAnsi="Calibri" w:cs="Calibri"/>
          <w:sz w:val="18"/>
          <w:szCs w:val="18"/>
        </w:rPr>
        <w:t>.</w:t>
      </w:r>
    </w:p>
    <w:p w:rsidR="00B61D58" w:rsidRDefault="00B61D58" w:rsidP="00B61D58">
      <w:pPr>
        <w:pStyle w:val="ListParagraph"/>
        <w:ind w:left="1440"/>
        <w:rPr>
          <w:rFonts w:ascii="Calibri" w:hAnsi="Calibri" w:cs="Calibri"/>
          <w:sz w:val="18"/>
          <w:szCs w:val="18"/>
        </w:rPr>
      </w:pPr>
    </w:p>
    <w:p w:rsidR="00863071" w:rsidRPr="0066730B" w:rsidRDefault="00863071" w:rsidP="00863071">
      <w:pPr>
        <w:pStyle w:val="ListParagraph"/>
        <w:ind w:left="0"/>
        <w:jc w:val="center"/>
        <w:rPr>
          <w:rFonts w:ascii="Calibri" w:hAnsi="Calibri" w:cs="Calibri"/>
          <w:b/>
          <w:sz w:val="20"/>
          <w:szCs w:val="18"/>
        </w:rPr>
      </w:pPr>
      <w:r w:rsidRPr="0066730B">
        <w:rPr>
          <w:rFonts w:ascii="Calibri" w:hAnsi="Calibri" w:cs="Calibri"/>
          <w:b/>
          <w:noProof/>
          <w:sz w:val="20"/>
          <w:szCs w:val="18"/>
        </w:rPr>
        <mc:AlternateContent>
          <mc:Choice Requires="wps">
            <w:drawing>
              <wp:anchor distT="0" distB="0" distL="114300" distR="114300" simplePos="0" relativeHeight="251663360" behindDoc="0" locked="0" layoutInCell="1" allowOverlap="1" wp14:anchorId="43A9B74D" wp14:editId="60E9DECF">
                <wp:simplePos x="0" y="0"/>
                <wp:positionH relativeFrom="column">
                  <wp:posOffset>0</wp:posOffset>
                </wp:positionH>
                <wp:positionV relativeFrom="paragraph">
                  <wp:posOffset>153035</wp:posOffset>
                </wp:positionV>
                <wp:extent cx="608647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086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B437B"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2.05pt" to="479.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" strokecolor="black [3200]" strokeweight=".5pt">
                <v:stroke joinstyle="miter"/>
              </v:line>
            </w:pict>
          </mc:Fallback>
        </mc:AlternateContent>
      </w:r>
      <w:r w:rsidRPr="0066730B">
        <w:rPr>
          <w:rFonts w:ascii="Calibri" w:hAnsi="Calibri" w:cs="Calibri"/>
          <w:b/>
          <w:sz w:val="20"/>
          <w:szCs w:val="18"/>
        </w:rPr>
        <w:t>Preparing Enrollment Data</w:t>
      </w:r>
    </w:p>
    <w:p w:rsidR="00863071" w:rsidRDefault="00863071" w:rsidP="00863071">
      <w:pPr>
        <w:pStyle w:val="ListParagraph"/>
        <w:ind w:left="0"/>
        <w:jc w:val="center"/>
        <w:rPr>
          <w:rFonts w:ascii="Calibri" w:hAnsi="Calibri" w:cs="Calibri"/>
          <w:sz w:val="18"/>
          <w:szCs w:val="18"/>
        </w:rPr>
      </w:pPr>
      <w:r w:rsidRPr="00671539">
        <w:rPr>
          <w:rFonts w:ascii="Calibri" w:hAnsi="Calibri" w:cs="Calibri"/>
          <w:sz w:val="18"/>
          <w:szCs w:val="18"/>
        </w:rPr>
        <w:t>Enrollment data must be yearly, beneficiary level files.</w:t>
      </w:r>
    </w:p>
    <w:p w:rsidR="00863071" w:rsidRPr="00321B32" w:rsidRDefault="00863071" w:rsidP="00B61D58">
      <w:pPr>
        <w:pStyle w:val="ListParagraph"/>
        <w:ind w:left="1440"/>
        <w:rPr>
          <w:rFonts w:ascii="Calibri" w:hAnsi="Calibri" w:cs="Calibri"/>
          <w:sz w:val="18"/>
          <w:szCs w:val="18"/>
        </w:rPr>
      </w:pPr>
    </w:p>
    <w:p w:rsidR="00B61D58" w:rsidRPr="00321B32" w:rsidRDefault="00B61D58" w:rsidP="00B61D58">
      <w:pPr>
        <w:pStyle w:val="ListParagraph"/>
        <w:numPr>
          <w:ilvl w:val="0"/>
          <w:numId w:val="1"/>
        </w:numPr>
        <w:rPr>
          <w:rFonts w:ascii="Calibri" w:hAnsi="Calibri" w:cs="Calibri"/>
          <w:sz w:val="18"/>
          <w:szCs w:val="18"/>
        </w:rPr>
      </w:pPr>
      <w:r w:rsidRPr="00321B32">
        <w:rPr>
          <w:rFonts w:ascii="Calibri" w:hAnsi="Calibri" w:cs="Calibri"/>
          <w:sz w:val="18"/>
          <w:szCs w:val="18"/>
        </w:rPr>
        <w:t>Prepare your enrollment</w:t>
      </w:r>
      <w:r w:rsidR="00EF490A" w:rsidRPr="00321B32">
        <w:rPr>
          <w:rFonts w:ascii="Calibri" w:hAnsi="Calibri" w:cs="Calibri"/>
          <w:sz w:val="18"/>
          <w:szCs w:val="18"/>
        </w:rPr>
        <w:t>/insurance coverage</w:t>
      </w:r>
      <w:r w:rsidRPr="00321B32">
        <w:rPr>
          <w:rFonts w:ascii="Calibri" w:hAnsi="Calibri" w:cs="Calibri"/>
          <w:sz w:val="18"/>
          <w:szCs w:val="18"/>
        </w:rPr>
        <w:t xml:space="preserve"> data sets</w:t>
      </w:r>
    </w:p>
    <w:p w:rsidR="008644B9" w:rsidRPr="00321B32" w:rsidRDefault="00EF490A" w:rsidP="00B61D58">
      <w:pPr>
        <w:pStyle w:val="ListParagraph"/>
        <w:numPr>
          <w:ilvl w:val="1"/>
          <w:numId w:val="1"/>
        </w:numPr>
        <w:rPr>
          <w:rFonts w:ascii="Calibri" w:hAnsi="Calibri" w:cs="Calibri"/>
          <w:sz w:val="18"/>
          <w:szCs w:val="18"/>
        </w:rPr>
      </w:pPr>
      <w:r w:rsidRPr="00321B32">
        <w:rPr>
          <w:rFonts w:ascii="Calibri" w:hAnsi="Calibri" w:cs="Calibri"/>
          <w:sz w:val="18"/>
          <w:szCs w:val="18"/>
        </w:rPr>
        <w:t xml:space="preserve">Along with identifying </w:t>
      </w:r>
      <w:r w:rsidR="002A3DBD" w:rsidRPr="00321B32">
        <w:rPr>
          <w:rFonts w:ascii="Calibri" w:hAnsi="Calibri" w:cs="Calibri"/>
          <w:sz w:val="18"/>
          <w:szCs w:val="18"/>
        </w:rPr>
        <w:t xml:space="preserve">claims requirements, the CCW algorithm also flags insurance enrollment. Depending on your data source, you might already have the necessary enrollment files on hand. </w:t>
      </w:r>
      <w:r w:rsidR="0057133F" w:rsidRPr="00321B32">
        <w:rPr>
          <w:rFonts w:ascii="Calibri" w:hAnsi="Calibri" w:cs="Calibri"/>
          <w:sz w:val="18"/>
          <w:szCs w:val="18"/>
        </w:rPr>
        <w:t xml:space="preserve">They </w:t>
      </w:r>
      <w:r w:rsidR="00083BC5">
        <w:rPr>
          <w:rFonts w:ascii="Calibri" w:hAnsi="Calibri" w:cs="Calibri"/>
          <w:sz w:val="18"/>
          <w:szCs w:val="18"/>
        </w:rPr>
        <w:t>are already available on</w:t>
      </w:r>
      <w:r w:rsidR="002A3DBD" w:rsidRPr="00321B32">
        <w:rPr>
          <w:rFonts w:ascii="Calibri" w:hAnsi="Calibri" w:cs="Calibri"/>
          <w:sz w:val="18"/>
          <w:szCs w:val="18"/>
        </w:rPr>
        <w:t xml:space="preserve"> </w:t>
      </w:r>
      <w:proofErr w:type="spellStart"/>
      <w:r w:rsidR="002A3DBD" w:rsidRPr="00321B32">
        <w:rPr>
          <w:rFonts w:ascii="Calibri" w:hAnsi="Calibri" w:cs="Calibri"/>
          <w:sz w:val="18"/>
          <w:szCs w:val="18"/>
        </w:rPr>
        <w:t>Optum</w:t>
      </w:r>
      <w:proofErr w:type="spellEnd"/>
      <w:r w:rsidR="002A3DBD" w:rsidRPr="00321B32">
        <w:rPr>
          <w:rFonts w:ascii="Calibri" w:hAnsi="Calibri" w:cs="Calibri"/>
          <w:sz w:val="18"/>
          <w:szCs w:val="18"/>
        </w:rPr>
        <w:t>, NBER and on the VRDC. The files will be yearly beneficiary-level files with monthly variables indicating the number of months enrolled before and including the current month and the number of months enrolled after and including the current month.</w:t>
      </w:r>
      <w:r w:rsidR="008644B9" w:rsidRPr="00321B32">
        <w:rPr>
          <w:rFonts w:ascii="Calibri" w:hAnsi="Calibri" w:cs="Calibri"/>
          <w:sz w:val="18"/>
          <w:szCs w:val="18"/>
        </w:rPr>
        <w:t xml:space="preserve"> </w:t>
      </w:r>
    </w:p>
    <w:p w:rsidR="008644B9" w:rsidRPr="00321B32" w:rsidRDefault="008644B9" w:rsidP="00B61D58">
      <w:pPr>
        <w:pStyle w:val="ListParagraph"/>
        <w:numPr>
          <w:ilvl w:val="1"/>
          <w:numId w:val="1"/>
        </w:numPr>
        <w:rPr>
          <w:rFonts w:ascii="Calibri" w:hAnsi="Calibri" w:cs="Calibri"/>
          <w:sz w:val="18"/>
          <w:szCs w:val="18"/>
        </w:rPr>
      </w:pPr>
      <w:r w:rsidRPr="00321B32">
        <w:rPr>
          <w:rFonts w:ascii="Calibri" w:hAnsi="Calibri" w:cs="Calibri"/>
          <w:sz w:val="18"/>
          <w:szCs w:val="18"/>
        </w:rPr>
        <w:t>If already available, you may want to limit the enrollment da</w:t>
      </w:r>
      <w:r w:rsidR="0098490A">
        <w:rPr>
          <w:rFonts w:ascii="Calibri" w:hAnsi="Calibri" w:cs="Calibri"/>
          <w:sz w:val="18"/>
          <w:szCs w:val="18"/>
        </w:rPr>
        <w:t>ta to a subset of beneficiaries, as the package will run the analysis for all beneficiaries in both the enrollment and claims data sets.</w:t>
      </w:r>
    </w:p>
    <w:p w:rsidR="00083BC5" w:rsidRPr="00A65C56" w:rsidRDefault="002A3DBD" w:rsidP="00A65C56">
      <w:pPr>
        <w:pStyle w:val="ListParagraph"/>
        <w:numPr>
          <w:ilvl w:val="1"/>
          <w:numId w:val="1"/>
        </w:numPr>
        <w:rPr>
          <w:rFonts w:ascii="Calibri" w:hAnsi="Calibri" w:cs="Calibri"/>
          <w:sz w:val="18"/>
          <w:szCs w:val="18"/>
        </w:rPr>
      </w:pPr>
      <w:r w:rsidRPr="00321B32">
        <w:rPr>
          <w:rFonts w:ascii="Calibri" w:hAnsi="Calibri" w:cs="Calibri"/>
          <w:sz w:val="18"/>
          <w:szCs w:val="18"/>
        </w:rPr>
        <w:t>If they are not a</w:t>
      </w:r>
      <w:r w:rsidR="00A96FCD">
        <w:rPr>
          <w:rFonts w:ascii="Calibri" w:hAnsi="Calibri" w:cs="Calibri"/>
          <w:sz w:val="18"/>
          <w:szCs w:val="18"/>
        </w:rPr>
        <w:t>lready available, then</w:t>
      </w:r>
      <w:r w:rsidR="00A65C56">
        <w:rPr>
          <w:rFonts w:ascii="Calibri" w:hAnsi="Calibri" w:cs="Calibri"/>
          <w:sz w:val="18"/>
          <w:szCs w:val="18"/>
        </w:rPr>
        <w:t xml:space="preserve"> pick between either creating eit</w:t>
      </w:r>
      <w:r w:rsidR="00351199">
        <w:rPr>
          <w:rFonts w:ascii="Calibri" w:hAnsi="Calibri" w:cs="Calibri"/>
          <w:sz w:val="18"/>
          <w:szCs w:val="18"/>
        </w:rPr>
        <w:t xml:space="preserve">her the annual or period shape </w:t>
      </w:r>
      <w:r w:rsidR="00A65C56">
        <w:rPr>
          <w:rFonts w:ascii="Calibri" w:hAnsi="Calibri" w:cs="Calibri"/>
          <w:sz w:val="18"/>
          <w:szCs w:val="18"/>
        </w:rPr>
        <w:t xml:space="preserve">below </w:t>
      </w:r>
      <w:r w:rsidR="00083BC5">
        <w:rPr>
          <w:rFonts w:ascii="Calibri" w:hAnsi="Calibri" w:cs="Calibri"/>
          <w:sz w:val="18"/>
          <w:szCs w:val="18"/>
        </w:rPr>
        <w:t xml:space="preserve">depending on the </w:t>
      </w:r>
      <w:r w:rsidR="00A65C56">
        <w:rPr>
          <w:rFonts w:ascii="Calibri" w:hAnsi="Calibri" w:cs="Calibri"/>
          <w:sz w:val="18"/>
          <w:szCs w:val="18"/>
        </w:rPr>
        <w:t xml:space="preserve">structure of </w:t>
      </w:r>
      <w:r w:rsidR="00083BC5">
        <w:rPr>
          <w:rFonts w:ascii="Calibri" w:hAnsi="Calibri" w:cs="Calibri"/>
          <w:sz w:val="18"/>
          <w:szCs w:val="18"/>
        </w:rPr>
        <w:t xml:space="preserve">your enrollment data. </w:t>
      </w:r>
      <w:r w:rsidR="001D7404">
        <w:rPr>
          <w:rFonts w:ascii="Calibri" w:hAnsi="Calibri" w:cs="Calibri"/>
          <w:sz w:val="18"/>
          <w:szCs w:val="18"/>
        </w:rPr>
        <w:t xml:space="preserve">Macro variables defined in step 5 will be determined </w:t>
      </w:r>
      <w:r w:rsidR="00351199">
        <w:rPr>
          <w:rFonts w:ascii="Calibri" w:hAnsi="Calibri" w:cs="Calibri"/>
          <w:sz w:val="18"/>
          <w:szCs w:val="18"/>
        </w:rPr>
        <w:t xml:space="preserve">by which shape </w:t>
      </w:r>
      <w:r w:rsidR="001D7404">
        <w:rPr>
          <w:rFonts w:ascii="Calibri" w:hAnsi="Calibri" w:cs="Calibri"/>
          <w:sz w:val="18"/>
          <w:szCs w:val="18"/>
        </w:rPr>
        <w:t>is chosen.</w:t>
      </w:r>
    </w:p>
    <w:tbl>
      <w:tblPr>
        <w:tblStyle w:val="TableGrid"/>
        <w:tblW w:w="0" w:type="auto"/>
        <w:tblInd w:w="1168" w:type="dxa"/>
        <w:tblLook w:val="04A0" w:firstRow="1" w:lastRow="0" w:firstColumn="1" w:lastColumn="0" w:noHBand="0" w:noVBand="1"/>
      </w:tblPr>
      <w:tblGrid>
        <w:gridCol w:w="2097"/>
        <w:gridCol w:w="1887"/>
        <w:gridCol w:w="3026"/>
      </w:tblGrid>
      <w:tr w:rsidR="00083BC5" w:rsidTr="001D7404">
        <w:tc>
          <w:tcPr>
            <w:tcW w:w="7010" w:type="dxa"/>
            <w:gridSpan w:val="3"/>
          </w:tcPr>
          <w:p w:rsidR="00083BC5" w:rsidRPr="00083BC5" w:rsidRDefault="00A65C56" w:rsidP="00A65C56">
            <w:pPr>
              <w:pStyle w:val="ListParagraph"/>
              <w:ind w:left="0"/>
              <w:rPr>
                <w:rFonts w:ascii="Calibri" w:hAnsi="Calibri" w:cs="Calibri"/>
                <w:b/>
                <w:sz w:val="18"/>
                <w:szCs w:val="18"/>
              </w:rPr>
            </w:pPr>
            <w:r>
              <w:rPr>
                <w:rFonts w:ascii="Calibri" w:hAnsi="Calibri" w:cs="Calibri"/>
                <w:b/>
                <w:sz w:val="18"/>
                <w:szCs w:val="18"/>
              </w:rPr>
              <w:t>Annual</w:t>
            </w:r>
            <w:r w:rsidR="00351199">
              <w:rPr>
                <w:rFonts w:ascii="Calibri" w:hAnsi="Calibri" w:cs="Calibri"/>
                <w:b/>
                <w:sz w:val="18"/>
                <w:szCs w:val="18"/>
              </w:rPr>
              <w:t xml:space="preserve"> Shape</w:t>
            </w:r>
            <w:r w:rsidR="00083BC5" w:rsidRPr="00083BC5">
              <w:rPr>
                <w:rFonts w:ascii="Calibri" w:hAnsi="Calibri" w:cs="Calibri"/>
                <w:b/>
                <w:sz w:val="18"/>
                <w:szCs w:val="18"/>
              </w:rPr>
              <w:t>:</w:t>
            </w:r>
            <w:r>
              <w:rPr>
                <w:rFonts w:ascii="Calibri" w:hAnsi="Calibri" w:cs="Calibri"/>
                <w:sz w:val="18"/>
                <w:szCs w:val="18"/>
              </w:rPr>
              <w:t xml:space="preserve"> Enrollment input f</w:t>
            </w:r>
            <w:r w:rsidR="00083BC5">
              <w:rPr>
                <w:rFonts w:ascii="Calibri" w:hAnsi="Calibri" w:cs="Calibri"/>
                <w:sz w:val="18"/>
                <w:szCs w:val="18"/>
              </w:rPr>
              <w:t xml:space="preserve">iles for each </w:t>
            </w:r>
            <w:r>
              <w:rPr>
                <w:rFonts w:ascii="Calibri" w:hAnsi="Calibri" w:cs="Calibri"/>
                <w:sz w:val="18"/>
                <w:szCs w:val="18"/>
              </w:rPr>
              <w:t xml:space="preserve">year with one record per beneficiary-month. Named as such - </w:t>
            </w:r>
            <w:proofErr w:type="spellStart"/>
            <w:r>
              <w:rPr>
                <w:rFonts w:ascii="Calibri" w:hAnsi="Calibri" w:cs="Calibri"/>
                <w:sz w:val="18"/>
                <w:szCs w:val="18"/>
              </w:rPr>
              <w:t>libref</w:t>
            </w:r>
            <w:proofErr w:type="spellEnd"/>
            <w:r>
              <w:rPr>
                <w:rFonts w:ascii="Calibri" w:hAnsi="Calibri" w:cs="Calibri"/>
                <w:sz w:val="18"/>
                <w:szCs w:val="18"/>
              </w:rPr>
              <w:t>.[prefix][</w:t>
            </w:r>
            <w:proofErr w:type="spellStart"/>
            <w:r>
              <w:rPr>
                <w:rFonts w:ascii="Calibri" w:hAnsi="Calibri" w:cs="Calibri"/>
                <w:sz w:val="18"/>
                <w:szCs w:val="18"/>
              </w:rPr>
              <w:t>yyyy</w:t>
            </w:r>
            <w:proofErr w:type="spellEnd"/>
            <w:r>
              <w:rPr>
                <w:rFonts w:ascii="Calibri" w:hAnsi="Calibri" w:cs="Calibri"/>
                <w:sz w:val="18"/>
                <w:szCs w:val="18"/>
              </w:rPr>
              <w:t>]</w:t>
            </w:r>
          </w:p>
        </w:tc>
      </w:tr>
      <w:tr w:rsidR="00083BC5" w:rsidTr="001D7404">
        <w:tc>
          <w:tcPr>
            <w:tcW w:w="2097" w:type="dxa"/>
          </w:tcPr>
          <w:p w:rsidR="00083BC5" w:rsidRPr="00A65C56" w:rsidRDefault="00A65C56" w:rsidP="00083BC5">
            <w:pPr>
              <w:pStyle w:val="ListParagraph"/>
              <w:ind w:left="0"/>
              <w:rPr>
                <w:rFonts w:ascii="Calibri" w:hAnsi="Calibri" w:cs="Calibri"/>
                <w:b/>
                <w:sz w:val="18"/>
                <w:szCs w:val="18"/>
              </w:rPr>
            </w:pPr>
            <w:r>
              <w:rPr>
                <w:rFonts w:ascii="Calibri" w:hAnsi="Calibri" w:cs="Calibri"/>
                <w:b/>
                <w:sz w:val="18"/>
                <w:szCs w:val="18"/>
              </w:rPr>
              <w:t>Required Variables</w:t>
            </w:r>
          </w:p>
        </w:tc>
        <w:tc>
          <w:tcPr>
            <w:tcW w:w="1887" w:type="dxa"/>
          </w:tcPr>
          <w:p w:rsidR="00083BC5" w:rsidRPr="00A65C56" w:rsidRDefault="00A65C56" w:rsidP="00083BC5">
            <w:pPr>
              <w:pStyle w:val="ListParagraph"/>
              <w:ind w:left="0"/>
              <w:rPr>
                <w:rFonts w:ascii="Calibri" w:hAnsi="Calibri" w:cs="Calibri"/>
                <w:b/>
                <w:sz w:val="18"/>
                <w:szCs w:val="18"/>
              </w:rPr>
            </w:pPr>
            <w:r>
              <w:rPr>
                <w:rFonts w:ascii="Calibri" w:hAnsi="Calibri" w:cs="Calibri"/>
                <w:b/>
                <w:sz w:val="18"/>
                <w:szCs w:val="18"/>
              </w:rPr>
              <w:t>Standardized Variable Names</w:t>
            </w:r>
          </w:p>
        </w:tc>
        <w:tc>
          <w:tcPr>
            <w:tcW w:w="3026" w:type="dxa"/>
          </w:tcPr>
          <w:p w:rsidR="00083BC5" w:rsidRPr="00A65C56" w:rsidRDefault="00A65C56" w:rsidP="00083BC5">
            <w:pPr>
              <w:pStyle w:val="ListParagraph"/>
              <w:ind w:left="0"/>
              <w:rPr>
                <w:rFonts w:ascii="Calibri" w:hAnsi="Calibri" w:cs="Calibri"/>
                <w:b/>
                <w:sz w:val="18"/>
                <w:szCs w:val="18"/>
              </w:rPr>
            </w:pPr>
            <w:r>
              <w:rPr>
                <w:rFonts w:ascii="Calibri" w:hAnsi="Calibri" w:cs="Calibri"/>
                <w:b/>
                <w:sz w:val="18"/>
                <w:szCs w:val="18"/>
              </w:rPr>
              <w:t>Format</w:t>
            </w:r>
          </w:p>
        </w:tc>
      </w:tr>
      <w:tr w:rsidR="00A65C56" w:rsidTr="001D7404">
        <w:tc>
          <w:tcPr>
            <w:tcW w:w="2097" w:type="dxa"/>
          </w:tcPr>
          <w:p w:rsidR="00A65C56" w:rsidRDefault="00A65C56" w:rsidP="00A65C56">
            <w:pPr>
              <w:pStyle w:val="ListParagraph"/>
              <w:ind w:left="0"/>
              <w:rPr>
                <w:rFonts w:ascii="Calibri" w:hAnsi="Calibri" w:cs="Calibri"/>
                <w:sz w:val="18"/>
                <w:szCs w:val="18"/>
              </w:rPr>
            </w:pPr>
            <w:r>
              <w:rPr>
                <w:rFonts w:ascii="Calibri" w:hAnsi="Calibri" w:cs="Calibri"/>
                <w:sz w:val="18"/>
                <w:szCs w:val="18"/>
              </w:rPr>
              <w:t>Unique patient identifier*</w:t>
            </w:r>
          </w:p>
        </w:tc>
        <w:tc>
          <w:tcPr>
            <w:tcW w:w="1887" w:type="dxa"/>
          </w:tcPr>
          <w:p w:rsidR="00A65C56" w:rsidRDefault="00A65C56" w:rsidP="00A65C56">
            <w:pPr>
              <w:pStyle w:val="ListParagraph"/>
              <w:ind w:left="0"/>
              <w:rPr>
                <w:rFonts w:ascii="Calibri" w:hAnsi="Calibri" w:cs="Calibri"/>
                <w:sz w:val="18"/>
                <w:szCs w:val="18"/>
              </w:rPr>
            </w:pPr>
            <w:r>
              <w:rPr>
                <w:rFonts w:ascii="Calibri" w:hAnsi="Calibri" w:cs="Calibri"/>
                <w:sz w:val="18"/>
                <w:szCs w:val="18"/>
              </w:rPr>
              <w:t>No standard, but should be same as input claims data sets</w:t>
            </w:r>
          </w:p>
        </w:tc>
        <w:tc>
          <w:tcPr>
            <w:tcW w:w="3026" w:type="dxa"/>
          </w:tcPr>
          <w:p w:rsidR="00A65C56" w:rsidRDefault="00A65C56" w:rsidP="00A65C56">
            <w:pPr>
              <w:pStyle w:val="ListParagraph"/>
              <w:ind w:left="0"/>
              <w:rPr>
                <w:rFonts w:ascii="Calibri" w:hAnsi="Calibri" w:cs="Calibri"/>
                <w:sz w:val="18"/>
                <w:szCs w:val="18"/>
              </w:rPr>
            </w:pPr>
            <w:r>
              <w:rPr>
                <w:rFonts w:ascii="Calibri" w:hAnsi="Calibri" w:cs="Calibri"/>
                <w:sz w:val="18"/>
                <w:szCs w:val="18"/>
              </w:rPr>
              <w:t>No standard format, but should be same as input claims data sets</w:t>
            </w:r>
          </w:p>
        </w:tc>
      </w:tr>
      <w:tr w:rsidR="00083BC5" w:rsidTr="001D7404">
        <w:tc>
          <w:tcPr>
            <w:tcW w:w="2097" w:type="dxa"/>
          </w:tcPr>
          <w:p w:rsidR="00083BC5" w:rsidRDefault="00A65C56" w:rsidP="00083BC5">
            <w:pPr>
              <w:pStyle w:val="ListParagraph"/>
              <w:ind w:left="0"/>
              <w:rPr>
                <w:rFonts w:ascii="Calibri" w:hAnsi="Calibri" w:cs="Calibri"/>
                <w:sz w:val="18"/>
                <w:szCs w:val="18"/>
              </w:rPr>
            </w:pPr>
            <w:r>
              <w:rPr>
                <w:rFonts w:ascii="Calibri" w:hAnsi="Calibri" w:cs="Calibri"/>
                <w:sz w:val="18"/>
                <w:szCs w:val="18"/>
              </w:rPr>
              <w:lastRenderedPageBreak/>
              <w:t>First day of m</w:t>
            </w:r>
            <w:bookmarkStart w:id="0" w:name="_GoBack"/>
            <w:bookmarkEnd w:id="0"/>
            <w:r>
              <w:rPr>
                <w:rFonts w:ascii="Calibri" w:hAnsi="Calibri" w:cs="Calibri"/>
                <w:sz w:val="18"/>
                <w:szCs w:val="18"/>
              </w:rPr>
              <w:t>onth* (one for each month)</w:t>
            </w:r>
          </w:p>
        </w:tc>
        <w:tc>
          <w:tcPr>
            <w:tcW w:w="1887" w:type="dxa"/>
          </w:tcPr>
          <w:p w:rsidR="00083BC5" w:rsidRDefault="00A65C56" w:rsidP="00083BC5">
            <w:pPr>
              <w:pStyle w:val="ListParagraph"/>
              <w:ind w:left="0"/>
              <w:rPr>
                <w:rFonts w:ascii="Calibri" w:hAnsi="Calibri" w:cs="Calibri"/>
                <w:sz w:val="18"/>
                <w:szCs w:val="18"/>
              </w:rPr>
            </w:pPr>
            <w:r>
              <w:rPr>
                <w:rFonts w:ascii="Calibri" w:hAnsi="Calibri" w:cs="Calibri"/>
                <w:sz w:val="18"/>
                <w:szCs w:val="18"/>
              </w:rPr>
              <w:t>Date*</w:t>
            </w:r>
          </w:p>
        </w:tc>
        <w:tc>
          <w:tcPr>
            <w:tcW w:w="3026" w:type="dxa"/>
          </w:tcPr>
          <w:p w:rsidR="00083BC5" w:rsidRDefault="00A65C56" w:rsidP="00083BC5">
            <w:pPr>
              <w:pStyle w:val="ListParagraph"/>
              <w:ind w:left="0"/>
              <w:rPr>
                <w:rFonts w:ascii="Calibri" w:hAnsi="Calibri" w:cs="Calibri"/>
                <w:sz w:val="18"/>
                <w:szCs w:val="18"/>
              </w:rPr>
            </w:pPr>
            <w:r>
              <w:rPr>
                <w:rFonts w:ascii="Calibri" w:hAnsi="Calibri" w:cs="Calibri"/>
                <w:sz w:val="18"/>
                <w:szCs w:val="18"/>
              </w:rPr>
              <w:t>Date format</w:t>
            </w:r>
          </w:p>
        </w:tc>
      </w:tr>
      <w:tr w:rsidR="00083BC5" w:rsidTr="001D7404">
        <w:tc>
          <w:tcPr>
            <w:tcW w:w="2097" w:type="dxa"/>
          </w:tcPr>
          <w:p w:rsidR="00083BC5" w:rsidRDefault="00A65C56" w:rsidP="00083BC5">
            <w:pPr>
              <w:pStyle w:val="ListParagraph"/>
              <w:ind w:left="0"/>
              <w:rPr>
                <w:rFonts w:ascii="Calibri" w:hAnsi="Calibri" w:cs="Calibri"/>
                <w:sz w:val="18"/>
                <w:szCs w:val="18"/>
              </w:rPr>
            </w:pPr>
            <w:r>
              <w:rPr>
                <w:rFonts w:ascii="Calibri" w:hAnsi="Calibri" w:cs="Calibri"/>
                <w:sz w:val="18"/>
                <w:szCs w:val="18"/>
              </w:rPr>
              <w:t>Enrollment variable*</w:t>
            </w:r>
          </w:p>
        </w:tc>
        <w:tc>
          <w:tcPr>
            <w:tcW w:w="1887" w:type="dxa"/>
          </w:tcPr>
          <w:p w:rsidR="00083BC5" w:rsidRDefault="00A65C56" w:rsidP="00083BC5">
            <w:pPr>
              <w:pStyle w:val="ListParagraph"/>
              <w:ind w:left="0"/>
              <w:rPr>
                <w:rFonts w:ascii="Calibri" w:hAnsi="Calibri" w:cs="Calibri"/>
                <w:sz w:val="18"/>
                <w:szCs w:val="18"/>
              </w:rPr>
            </w:pPr>
            <w:r>
              <w:rPr>
                <w:rFonts w:ascii="Calibri" w:hAnsi="Calibri" w:cs="Calibri"/>
                <w:sz w:val="18"/>
                <w:szCs w:val="18"/>
              </w:rPr>
              <w:t>No standard</w:t>
            </w:r>
          </w:p>
        </w:tc>
        <w:tc>
          <w:tcPr>
            <w:tcW w:w="3026" w:type="dxa"/>
          </w:tcPr>
          <w:p w:rsidR="00083BC5" w:rsidRDefault="00A65C56" w:rsidP="00083BC5">
            <w:pPr>
              <w:pStyle w:val="ListParagraph"/>
              <w:ind w:left="0"/>
              <w:rPr>
                <w:rFonts w:ascii="Calibri" w:hAnsi="Calibri" w:cs="Calibri"/>
                <w:sz w:val="18"/>
                <w:szCs w:val="18"/>
              </w:rPr>
            </w:pPr>
            <w:r>
              <w:rPr>
                <w:rFonts w:ascii="Calibri" w:hAnsi="Calibri" w:cs="Calibri"/>
                <w:sz w:val="18"/>
                <w:szCs w:val="18"/>
              </w:rPr>
              <w:t>Binary, 1=enrolled, 0=not enrolled</w:t>
            </w:r>
          </w:p>
        </w:tc>
      </w:tr>
    </w:tbl>
    <w:p w:rsidR="00A65C56" w:rsidRDefault="00A65C56" w:rsidP="00A65C56">
      <w:pPr>
        <w:pStyle w:val="ListParagraph"/>
        <w:ind w:left="1440"/>
        <w:rPr>
          <w:rFonts w:ascii="Calibri" w:hAnsi="Calibri" w:cs="Calibri"/>
          <w:sz w:val="18"/>
          <w:szCs w:val="18"/>
        </w:rPr>
      </w:pPr>
    </w:p>
    <w:p w:rsidR="001D7404" w:rsidRDefault="001D7404" w:rsidP="00A65C56">
      <w:pPr>
        <w:pStyle w:val="ListParagraph"/>
        <w:ind w:left="1440"/>
        <w:rPr>
          <w:rFonts w:ascii="Calibri" w:hAnsi="Calibri" w:cs="Calibri"/>
          <w:sz w:val="18"/>
          <w:szCs w:val="18"/>
        </w:rPr>
      </w:pPr>
    </w:p>
    <w:tbl>
      <w:tblPr>
        <w:tblStyle w:val="TableGrid"/>
        <w:tblW w:w="0" w:type="auto"/>
        <w:tblInd w:w="1168" w:type="dxa"/>
        <w:tblLook w:val="04A0" w:firstRow="1" w:lastRow="0" w:firstColumn="1" w:lastColumn="0" w:noHBand="0" w:noVBand="1"/>
      </w:tblPr>
      <w:tblGrid>
        <w:gridCol w:w="2097"/>
        <w:gridCol w:w="1887"/>
        <w:gridCol w:w="3026"/>
      </w:tblGrid>
      <w:tr w:rsidR="001D7404" w:rsidRPr="00083BC5" w:rsidTr="00C51C1D">
        <w:tc>
          <w:tcPr>
            <w:tcW w:w="7010" w:type="dxa"/>
            <w:gridSpan w:val="3"/>
          </w:tcPr>
          <w:p w:rsidR="001D7404" w:rsidRPr="00083BC5" w:rsidRDefault="001D7404" w:rsidP="00C51C1D">
            <w:pPr>
              <w:pStyle w:val="ListParagraph"/>
              <w:ind w:left="0"/>
              <w:rPr>
                <w:rFonts w:ascii="Calibri" w:hAnsi="Calibri" w:cs="Calibri"/>
                <w:b/>
                <w:sz w:val="18"/>
                <w:szCs w:val="18"/>
              </w:rPr>
            </w:pPr>
            <w:r>
              <w:rPr>
                <w:rFonts w:ascii="Calibri" w:hAnsi="Calibri" w:cs="Calibri"/>
                <w:b/>
                <w:sz w:val="18"/>
                <w:szCs w:val="18"/>
              </w:rPr>
              <w:t xml:space="preserve">Period </w:t>
            </w:r>
            <w:r w:rsidR="00351199">
              <w:rPr>
                <w:rFonts w:ascii="Calibri" w:hAnsi="Calibri" w:cs="Calibri"/>
                <w:b/>
                <w:sz w:val="18"/>
                <w:szCs w:val="18"/>
              </w:rPr>
              <w:t>Shape</w:t>
            </w:r>
            <w:r w:rsidRPr="00083BC5">
              <w:rPr>
                <w:rFonts w:ascii="Calibri" w:hAnsi="Calibri" w:cs="Calibri"/>
                <w:b/>
                <w:sz w:val="18"/>
                <w:szCs w:val="18"/>
              </w:rPr>
              <w:t>:</w:t>
            </w:r>
            <w:r>
              <w:rPr>
                <w:rFonts w:ascii="Calibri" w:hAnsi="Calibri" w:cs="Calibri"/>
                <w:sz w:val="18"/>
                <w:szCs w:val="18"/>
              </w:rPr>
              <w:t xml:space="preserve"> Enrollment input files with one record per beneficiary and period of enrollment</w:t>
            </w:r>
            <w:r w:rsidR="00A4710A">
              <w:rPr>
                <w:rFonts w:ascii="Calibri" w:hAnsi="Calibri" w:cs="Calibri"/>
                <w:sz w:val="18"/>
                <w:szCs w:val="18"/>
              </w:rPr>
              <w:t xml:space="preserve">. It </w:t>
            </w:r>
            <w:r>
              <w:rPr>
                <w:rFonts w:ascii="Calibri" w:hAnsi="Calibri" w:cs="Calibri"/>
                <w:sz w:val="18"/>
                <w:szCs w:val="18"/>
              </w:rPr>
              <w:t>can have multiple records per beneficiary (i.e. if there is a gap in enrollment, the file can have a record for the first period and a record for the</w:t>
            </w:r>
            <w:r w:rsidR="00A4710A">
              <w:rPr>
                <w:rFonts w:ascii="Calibri" w:hAnsi="Calibri" w:cs="Calibri"/>
                <w:sz w:val="18"/>
                <w:szCs w:val="18"/>
              </w:rPr>
              <w:t xml:space="preserve"> second</w:t>
            </w:r>
            <w:r>
              <w:rPr>
                <w:rFonts w:ascii="Calibri" w:hAnsi="Calibri" w:cs="Calibri"/>
                <w:sz w:val="18"/>
                <w:szCs w:val="18"/>
              </w:rPr>
              <w:t xml:space="preserve"> period after the gap)</w:t>
            </w:r>
          </w:p>
        </w:tc>
      </w:tr>
      <w:tr w:rsidR="001D7404" w:rsidRPr="00A65C56" w:rsidTr="00C51C1D">
        <w:tc>
          <w:tcPr>
            <w:tcW w:w="2097" w:type="dxa"/>
          </w:tcPr>
          <w:p w:rsidR="001D7404" w:rsidRPr="00A65C56" w:rsidRDefault="001D7404" w:rsidP="00C51C1D">
            <w:pPr>
              <w:pStyle w:val="ListParagraph"/>
              <w:ind w:left="0"/>
              <w:rPr>
                <w:rFonts w:ascii="Calibri" w:hAnsi="Calibri" w:cs="Calibri"/>
                <w:b/>
                <w:sz w:val="18"/>
                <w:szCs w:val="18"/>
              </w:rPr>
            </w:pPr>
            <w:r>
              <w:rPr>
                <w:rFonts w:ascii="Calibri" w:hAnsi="Calibri" w:cs="Calibri"/>
                <w:b/>
                <w:sz w:val="18"/>
                <w:szCs w:val="18"/>
              </w:rPr>
              <w:t>Required Variables</w:t>
            </w:r>
          </w:p>
        </w:tc>
        <w:tc>
          <w:tcPr>
            <w:tcW w:w="1887" w:type="dxa"/>
          </w:tcPr>
          <w:p w:rsidR="001D7404" w:rsidRPr="00A65C56" w:rsidRDefault="001D7404" w:rsidP="00C51C1D">
            <w:pPr>
              <w:pStyle w:val="ListParagraph"/>
              <w:ind w:left="0"/>
              <w:rPr>
                <w:rFonts w:ascii="Calibri" w:hAnsi="Calibri" w:cs="Calibri"/>
                <w:b/>
                <w:sz w:val="18"/>
                <w:szCs w:val="18"/>
              </w:rPr>
            </w:pPr>
            <w:r>
              <w:rPr>
                <w:rFonts w:ascii="Calibri" w:hAnsi="Calibri" w:cs="Calibri"/>
                <w:b/>
                <w:sz w:val="18"/>
                <w:szCs w:val="18"/>
              </w:rPr>
              <w:t>Standardized Variable Names</w:t>
            </w:r>
          </w:p>
        </w:tc>
        <w:tc>
          <w:tcPr>
            <w:tcW w:w="3026" w:type="dxa"/>
          </w:tcPr>
          <w:p w:rsidR="001D7404" w:rsidRPr="00A65C56" w:rsidRDefault="001D7404" w:rsidP="00C51C1D">
            <w:pPr>
              <w:pStyle w:val="ListParagraph"/>
              <w:ind w:left="0"/>
              <w:rPr>
                <w:rFonts w:ascii="Calibri" w:hAnsi="Calibri" w:cs="Calibri"/>
                <w:b/>
                <w:sz w:val="18"/>
                <w:szCs w:val="18"/>
              </w:rPr>
            </w:pPr>
            <w:r>
              <w:rPr>
                <w:rFonts w:ascii="Calibri" w:hAnsi="Calibri" w:cs="Calibri"/>
                <w:b/>
                <w:sz w:val="18"/>
                <w:szCs w:val="18"/>
              </w:rPr>
              <w:t>Format</w:t>
            </w:r>
          </w:p>
        </w:tc>
      </w:tr>
      <w:tr w:rsidR="001D7404" w:rsidTr="00C51C1D">
        <w:tc>
          <w:tcPr>
            <w:tcW w:w="2097" w:type="dxa"/>
          </w:tcPr>
          <w:p w:rsidR="001D7404" w:rsidRDefault="001D7404" w:rsidP="00C51C1D">
            <w:pPr>
              <w:pStyle w:val="ListParagraph"/>
              <w:ind w:left="0"/>
              <w:rPr>
                <w:rFonts w:ascii="Calibri" w:hAnsi="Calibri" w:cs="Calibri"/>
                <w:sz w:val="18"/>
                <w:szCs w:val="18"/>
              </w:rPr>
            </w:pPr>
            <w:r>
              <w:rPr>
                <w:rFonts w:ascii="Calibri" w:hAnsi="Calibri" w:cs="Calibri"/>
                <w:sz w:val="18"/>
                <w:szCs w:val="18"/>
              </w:rPr>
              <w:t>Unique patient identifier*</w:t>
            </w:r>
          </w:p>
        </w:tc>
        <w:tc>
          <w:tcPr>
            <w:tcW w:w="1887" w:type="dxa"/>
          </w:tcPr>
          <w:p w:rsidR="001D7404" w:rsidRDefault="001D7404" w:rsidP="00C51C1D">
            <w:pPr>
              <w:pStyle w:val="ListParagraph"/>
              <w:ind w:left="0"/>
              <w:rPr>
                <w:rFonts w:ascii="Calibri" w:hAnsi="Calibri" w:cs="Calibri"/>
                <w:sz w:val="18"/>
                <w:szCs w:val="18"/>
              </w:rPr>
            </w:pPr>
            <w:r>
              <w:rPr>
                <w:rFonts w:ascii="Calibri" w:hAnsi="Calibri" w:cs="Calibri"/>
                <w:sz w:val="18"/>
                <w:szCs w:val="18"/>
              </w:rPr>
              <w:t>No standard, but should be same as input claims data sets</w:t>
            </w:r>
          </w:p>
        </w:tc>
        <w:tc>
          <w:tcPr>
            <w:tcW w:w="3026" w:type="dxa"/>
          </w:tcPr>
          <w:p w:rsidR="001D7404" w:rsidRDefault="001D7404" w:rsidP="00C51C1D">
            <w:pPr>
              <w:pStyle w:val="ListParagraph"/>
              <w:ind w:left="0"/>
              <w:rPr>
                <w:rFonts w:ascii="Calibri" w:hAnsi="Calibri" w:cs="Calibri"/>
                <w:sz w:val="18"/>
                <w:szCs w:val="18"/>
              </w:rPr>
            </w:pPr>
            <w:r>
              <w:rPr>
                <w:rFonts w:ascii="Calibri" w:hAnsi="Calibri" w:cs="Calibri"/>
                <w:sz w:val="18"/>
                <w:szCs w:val="18"/>
              </w:rPr>
              <w:t>No standard format, but should be same as input claims data sets</w:t>
            </w:r>
          </w:p>
        </w:tc>
      </w:tr>
      <w:tr w:rsidR="001D7404" w:rsidTr="00C51C1D">
        <w:tc>
          <w:tcPr>
            <w:tcW w:w="2097" w:type="dxa"/>
          </w:tcPr>
          <w:p w:rsidR="001D7404" w:rsidRDefault="001D7404" w:rsidP="00C51C1D">
            <w:pPr>
              <w:pStyle w:val="ListParagraph"/>
              <w:ind w:left="0"/>
              <w:rPr>
                <w:rFonts w:ascii="Calibri" w:hAnsi="Calibri" w:cs="Calibri"/>
                <w:sz w:val="18"/>
                <w:szCs w:val="18"/>
              </w:rPr>
            </w:pPr>
            <w:r>
              <w:rPr>
                <w:rFonts w:ascii="Calibri" w:hAnsi="Calibri" w:cs="Calibri"/>
                <w:sz w:val="18"/>
                <w:szCs w:val="18"/>
              </w:rPr>
              <w:t xml:space="preserve">Start of enrollment period* </w:t>
            </w:r>
          </w:p>
        </w:tc>
        <w:tc>
          <w:tcPr>
            <w:tcW w:w="1887" w:type="dxa"/>
          </w:tcPr>
          <w:p w:rsidR="001D7404" w:rsidRDefault="001D7404" w:rsidP="00C51C1D">
            <w:pPr>
              <w:pStyle w:val="ListParagraph"/>
              <w:ind w:left="0"/>
              <w:rPr>
                <w:rFonts w:ascii="Calibri" w:hAnsi="Calibri" w:cs="Calibri"/>
                <w:sz w:val="18"/>
                <w:szCs w:val="18"/>
              </w:rPr>
            </w:pPr>
            <w:proofErr w:type="spellStart"/>
            <w:r>
              <w:rPr>
                <w:rFonts w:ascii="Calibri" w:hAnsi="Calibri" w:cs="Calibri"/>
                <w:sz w:val="18"/>
                <w:szCs w:val="18"/>
              </w:rPr>
              <w:t>Begdt</w:t>
            </w:r>
            <w:proofErr w:type="spellEnd"/>
            <w:r>
              <w:rPr>
                <w:rFonts w:ascii="Calibri" w:hAnsi="Calibri" w:cs="Calibri"/>
                <w:sz w:val="18"/>
                <w:szCs w:val="18"/>
              </w:rPr>
              <w:t>*</w:t>
            </w:r>
          </w:p>
        </w:tc>
        <w:tc>
          <w:tcPr>
            <w:tcW w:w="3026" w:type="dxa"/>
          </w:tcPr>
          <w:p w:rsidR="001D7404" w:rsidRDefault="001D7404" w:rsidP="00C51C1D">
            <w:pPr>
              <w:pStyle w:val="ListParagraph"/>
              <w:ind w:left="0"/>
              <w:rPr>
                <w:rFonts w:ascii="Calibri" w:hAnsi="Calibri" w:cs="Calibri"/>
                <w:sz w:val="18"/>
                <w:szCs w:val="18"/>
              </w:rPr>
            </w:pPr>
            <w:r>
              <w:rPr>
                <w:rFonts w:ascii="Calibri" w:hAnsi="Calibri" w:cs="Calibri"/>
                <w:sz w:val="18"/>
                <w:szCs w:val="18"/>
              </w:rPr>
              <w:t>Date format</w:t>
            </w:r>
          </w:p>
        </w:tc>
      </w:tr>
      <w:tr w:rsidR="001D7404" w:rsidTr="00C51C1D">
        <w:tc>
          <w:tcPr>
            <w:tcW w:w="2097" w:type="dxa"/>
          </w:tcPr>
          <w:p w:rsidR="001D7404" w:rsidRDefault="001D7404" w:rsidP="00C51C1D">
            <w:pPr>
              <w:pStyle w:val="ListParagraph"/>
              <w:ind w:left="0"/>
              <w:rPr>
                <w:rFonts w:ascii="Calibri" w:hAnsi="Calibri" w:cs="Calibri"/>
                <w:sz w:val="18"/>
                <w:szCs w:val="18"/>
              </w:rPr>
            </w:pPr>
            <w:r>
              <w:rPr>
                <w:rFonts w:ascii="Calibri" w:hAnsi="Calibri" w:cs="Calibri"/>
                <w:sz w:val="18"/>
                <w:szCs w:val="18"/>
              </w:rPr>
              <w:t>End of enrollment period*</w:t>
            </w:r>
          </w:p>
        </w:tc>
        <w:tc>
          <w:tcPr>
            <w:tcW w:w="1887" w:type="dxa"/>
          </w:tcPr>
          <w:p w:rsidR="001D7404" w:rsidRDefault="001D7404" w:rsidP="00C51C1D">
            <w:pPr>
              <w:pStyle w:val="ListParagraph"/>
              <w:ind w:left="0"/>
              <w:rPr>
                <w:rFonts w:ascii="Calibri" w:hAnsi="Calibri" w:cs="Calibri"/>
                <w:sz w:val="18"/>
                <w:szCs w:val="18"/>
              </w:rPr>
            </w:pPr>
            <w:proofErr w:type="spellStart"/>
            <w:r>
              <w:rPr>
                <w:rFonts w:ascii="Calibri" w:hAnsi="Calibri" w:cs="Calibri"/>
                <w:sz w:val="18"/>
                <w:szCs w:val="18"/>
              </w:rPr>
              <w:t>Enddt</w:t>
            </w:r>
            <w:proofErr w:type="spellEnd"/>
            <w:r>
              <w:rPr>
                <w:rFonts w:ascii="Calibri" w:hAnsi="Calibri" w:cs="Calibri"/>
                <w:sz w:val="18"/>
                <w:szCs w:val="18"/>
              </w:rPr>
              <w:t>*</w:t>
            </w:r>
          </w:p>
        </w:tc>
        <w:tc>
          <w:tcPr>
            <w:tcW w:w="3026" w:type="dxa"/>
          </w:tcPr>
          <w:p w:rsidR="001D7404" w:rsidRDefault="001D7404" w:rsidP="00C51C1D">
            <w:pPr>
              <w:pStyle w:val="ListParagraph"/>
              <w:ind w:left="0"/>
              <w:rPr>
                <w:rFonts w:ascii="Calibri" w:hAnsi="Calibri" w:cs="Calibri"/>
                <w:sz w:val="18"/>
                <w:szCs w:val="18"/>
              </w:rPr>
            </w:pPr>
            <w:r>
              <w:rPr>
                <w:rFonts w:ascii="Calibri" w:hAnsi="Calibri" w:cs="Calibri"/>
                <w:sz w:val="18"/>
                <w:szCs w:val="18"/>
              </w:rPr>
              <w:t>Date format</w:t>
            </w:r>
          </w:p>
        </w:tc>
      </w:tr>
    </w:tbl>
    <w:p w:rsidR="001D7404" w:rsidRDefault="001D7404" w:rsidP="00A65C56">
      <w:pPr>
        <w:pStyle w:val="ListParagraph"/>
        <w:ind w:left="1440"/>
        <w:rPr>
          <w:rFonts w:ascii="Calibri" w:hAnsi="Calibri" w:cs="Calibri"/>
          <w:sz w:val="18"/>
          <w:szCs w:val="18"/>
        </w:rPr>
      </w:pPr>
    </w:p>
    <w:p w:rsidR="00AA49F1" w:rsidRDefault="00083BC5" w:rsidP="00083BC5">
      <w:pPr>
        <w:pStyle w:val="ListParagraph"/>
        <w:numPr>
          <w:ilvl w:val="1"/>
          <w:numId w:val="1"/>
        </w:numPr>
        <w:rPr>
          <w:rFonts w:ascii="Calibri" w:hAnsi="Calibri" w:cs="Calibri"/>
          <w:sz w:val="18"/>
          <w:szCs w:val="18"/>
        </w:rPr>
      </w:pPr>
      <w:r>
        <w:rPr>
          <w:rFonts w:ascii="Calibri" w:hAnsi="Calibri" w:cs="Calibri"/>
          <w:sz w:val="18"/>
          <w:szCs w:val="18"/>
        </w:rPr>
        <w:t>The output continuous enrollment files will have the following variables:</w:t>
      </w:r>
    </w:p>
    <w:tbl>
      <w:tblPr>
        <w:tblStyle w:val="TableGrid"/>
        <w:tblW w:w="0" w:type="auto"/>
        <w:tblInd w:w="1440" w:type="dxa"/>
        <w:tblLook w:val="04A0" w:firstRow="1" w:lastRow="0" w:firstColumn="1" w:lastColumn="0" w:noHBand="0" w:noVBand="1"/>
      </w:tblPr>
      <w:tblGrid>
        <w:gridCol w:w="2515"/>
        <w:gridCol w:w="2610"/>
        <w:gridCol w:w="2785"/>
      </w:tblGrid>
      <w:tr w:rsidR="00A96FCD" w:rsidTr="00266D86">
        <w:tc>
          <w:tcPr>
            <w:tcW w:w="2515" w:type="dxa"/>
          </w:tcPr>
          <w:p w:rsidR="00A96FCD" w:rsidRPr="00A96FCD" w:rsidRDefault="00A96FCD" w:rsidP="00A96FCD">
            <w:pPr>
              <w:pStyle w:val="ListParagraph"/>
              <w:ind w:left="0"/>
              <w:rPr>
                <w:rFonts w:ascii="Calibri" w:hAnsi="Calibri" w:cs="Calibri"/>
                <w:b/>
                <w:sz w:val="18"/>
                <w:szCs w:val="18"/>
              </w:rPr>
            </w:pPr>
            <w:r>
              <w:rPr>
                <w:rFonts w:ascii="Calibri" w:hAnsi="Calibri" w:cs="Calibri"/>
                <w:b/>
                <w:sz w:val="18"/>
                <w:szCs w:val="18"/>
              </w:rPr>
              <w:t>Variable Type</w:t>
            </w:r>
          </w:p>
        </w:tc>
        <w:tc>
          <w:tcPr>
            <w:tcW w:w="2610" w:type="dxa"/>
          </w:tcPr>
          <w:p w:rsidR="00A96FCD" w:rsidRPr="00A96FCD" w:rsidRDefault="00A96FCD" w:rsidP="00A96FCD">
            <w:pPr>
              <w:pStyle w:val="ListParagraph"/>
              <w:ind w:left="0"/>
              <w:rPr>
                <w:rFonts w:ascii="Calibri" w:hAnsi="Calibri" w:cs="Calibri"/>
                <w:b/>
                <w:sz w:val="18"/>
                <w:szCs w:val="18"/>
              </w:rPr>
            </w:pPr>
            <w:r>
              <w:rPr>
                <w:rFonts w:ascii="Calibri" w:hAnsi="Calibri" w:cs="Calibri"/>
                <w:b/>
                <w:sz w:val="18"/>
                <w:szCs w:val="18"/>
              </w:rPr>
              <w:t>Standardized Variable Names</w:t>
            </w:r>
          </w:p>
        </w:tc>
        <w:tc>
          <w:tcPr>
            <w:tcW w:w="2785" w:type="dxa"/>
          </w:tcPr>
          <w:p w:rsidR="00A96FCD" w:rsidRPr="00A96FCD" w:rsidRDefault="00A96FCD" w:rsidP="00A96FCD">
            <w:pPr>
              <w:pStyle w:val="ListParagraph"/>
              <w:ind w:left="0"/>
              <w:rPr>
                <w:rFonts w:ascii="Calibri" w:hAnsi="Calibri" w:cs="Calibri"/>
                <w:b/>
                <w:sz w:val="18"/>
                <w:szCs w:val="18"/>
              </w:rPr>
            </w:pPr>
            <w:r>
              <w:rPr>
                <w:rFonts w:ascii="Calibri" w:hAnsi="Calibri" w:cs="Calibri"/>
                <w:b/>
                <w:sz w:val="18"/>
                <w:szCs w:val="18"/>
              </w:rPr>
              <w:t>Format</w:t>
            </w:r>
          </w:p>
        </w:tc>
      </w:tr>
      <w:tr w:rsidR="00A96FCD" w:rsidTr="00266D86">
        <w:tc>
          <w:tcPr>
            <w:tcW w:w="2515" w:type="dxa"/>
          </w:tcPr>
          <w:p w:rsidR="00A96FCD" w:rsidRDefault="00A96FCD" w:rsidP="00A96FCD">
            <w:pPr>
              <w:pStyle w:val="ListParagraph"/>
              <w:ind w:left="0"/>
              <w:rPr>
                <w:rFonts w:ascii="Calibri" w:hAnsi="Calibri" w:cs="Calibri"/>
                <w:sz w:val="18"/>
                <w:szCs w:val="18"/>
              </w:rPr>
            </w:pPr>
            <w:r>
              <w:rPr>
                <w:rFonts w:ascii="Calibri" w:hAnsi="Calibri" w:cs="Calibri"/>
                <w:sz w:val="18"/>
                <w:szCs w:val="18"/>
              </w:rPr>
              <w:t>Unique patient identifier*</w:t>
            </w:r>
          </w:p>
        </w:tc>
        <w:tc>
          <w:tcPr>
            <w:tcW w:w="2610" w:type="dxa"/>
          </w:tcPr>
          <w:p w:rsidR="00A96FCD" w:rsidRDefault="00A96FCD" w:rsidP="00A96FCD">
            <w:pPr>
              <w:pStyle w:val="ListParagraph"/>
              <w:ind w:left="0"/>
              <w:rPr>
                <w:rFonts w:ascii="Calibri" w:hAnsi="Calibri" w:cs="Calibri"/>
                <w:sz w:val="18"/>
                <w:szCs w:val="18"/>
              </w:rPr>
            </w:pPr>
            <w:r>
              <w:rPr>
                <w:rFonts w:ascii="Calibri" w:hAnsi="Calibri" w:cs="Calibri"/>
                <w:sz w:val="18"/>
                <w:szCs w:val="18"/>
              </w:rPr>
              <w:t>No standard, but should be same as input claims data sets</w:t>
            </w:r>
          </w:p>
        </w:tc>
        <w:tc>
          <w:tcPr>
            <w:tcW w:w="2785" w:type="dxa"/>
          </w:tcPr>
          <w:p w:rsidR="00A96FCD" w:rsidRDefault="00A96FCD" w:rsidP="00A96FCD">
            <w:pPr>
              <w:pStyle w:val="ListParagraph"/>
              <w:ind w:left="0"/>
              <w:rPr>
                <w:rFonts w:ascii="Calibri" w:hAnsi="Calibri" w:cs="Calibri"/>
                <w:sz w:val="18"/>
                <w:szCs w:val="18"/>
              </w:rPr>
            </w:pPr>
            <w:r>
              <w:rPr>
                <w:rFonts w:ascii="Calibri" w:hAnsi="Calibri" w:cs="Calibri"/>
                <w:sz w:val="18"/>
                <w:szCs w:val="18"/>
              </w:rPr>
              <w:t>No standard format, but should be same as input claims data sets</w:t>
            </w:r>
          </w:p>
        </w:tc>
      </w:tr>
      <w:tr w:rsidR="00A96FCD" w:rsidTr="00266D86">
        <w:tc>
          <w:tcPr>
            <w:tcW w:w="2515" w:type="dxa"/>
          </w:tcPr>
          <w:p w:rsidR="00A96FCD" w:rsidRDefault="00A96FCD" w:rsidP="00A96FCD">
            <w:pPr>
              <w:pStyle w:val="ListParagraph"/>
              <w:ind w:left="0"/>
              <w:rPr>
                <w:rFonts w:ascii="Calibri" w:hAnsi="Calibri" w:cs="Calibri"/>
                <w:sz w:val="18"/>
                <w:szCs w:val="18"/>
              </w:rPr>
            </w:pPr>
            <w:r>
              <w:rPr>
                <w:rFonts w:ascii="Calibri" w:hAnsi="Calibri" w:cs="Calibri"/>
                <w:sz w:val="18"/>
                <w:szCs w:val="18"/>
              </w:rPr>
              <w:t>Months enrolled pre-month including reference month</w:t>
            </w:r>
          </w:p>
        </w:tc>
        <w:tc>
          <w:tcPr>
            <w:tcW w:w="2610" w:type="dxa"/>
          </w:tcPr>
          <w:p w:rsidR="00A96FCD" w:rsidRDefault="007730B0" w:rsidP="00A96FCD">
            <w:pPr>
              <w:pStyle w:val="ListParagraph"/>
              <w:ind w:left="0"/>
              <w:rPr>
                <w:rFonts w:ascii="Calibri" w:hAnsi="Calibri" w:cs="Calibri"/>
                <w:sz w:val="18"/>
                <w:szCs w:val="18"/>
              </w:rPr>
            </w:pPr>
            <w:r>
              <w:rPr>
                <w:rFonts w:ascii="Calibri" w:hAnsi="Calibri" w:cs="Calibri"/>
                <w:sz w:val="18"/>
                <w:szCs w:val="18"/>
              </w:rPr>
              <w:t>[prefix]_pre_01-[prefix</w:t>
            </w:r>
            <w:r w:rsidR="00A96FCD">
              <w:rPr>
                <w:rFonts w:ascii="Calibri" w:hAnsi="Calibri" w:cs="Calibri"/>
                <w:sz w:val="18"/>
                <w:szCs w:val="18"/>
              </w:rPr>
              <w:t>]_pre_12*</w:t>
            </w:r>
          </w:p>
        </w:tc>
        <w:tc>
          <w:tcPr>
            <w:tcW w:w="2785" w:type="dxa"/>
          </w:tcPr>
          <w:p w:rsidR="00A96FCD" w:rsidRDefault="00A96FCD" w:rsidP="00A96FCD">
            <w:pPr>
              <w:pStyle w:val="ListParagraph"/>
              <w:ind w:left="0"/>
              <w:rPr>
                <w:rFonts w:ascii="Calibri" w:hAnsi="Calibri" w:cs="Calibri"/>
                <w:sz w:val="18"/>
                <w:szCs w:val="18"/>
              </w:rPr>
            </w:pPr>
            <w:r>
              <w:rPr>
                <w:rFonts w:ascii="Calibri" w:hAnsi="Calibri" w:cs="Calibri"/>
                <w:sz w:val="18"/>
                <w:szCs w:val="18"/>
              </w:rPr>
              <w:t>Numeric*</w:t>
            </w:r>
          </w:p>
        </w:tc>
      </w:tr>
      <w:tr w:rsidR="00A96FCD" w:rsidTr="00266D86">
        <w:tc>
          <w:tcPr>
            <w:tcW w:w="2515" w:type="dxa"/>
          </w:tcPr>
          <w:p w:rsidR="00A96FCD" w:rsidRDefault="00A96FCD" w:rsidP="00A96FCD">
            <w:pPr>
              <w:pStyle w:val="ListParagraph"/>
              <w:ind w:left="0"/>
              <w:rPr>
                <w:rFonts w:ascii="Calibri" w:hAnsi="Calibri" w:cs="Calibri"/>
                <w:sz w:val="18"/>
                <w:szCs w:val="18"/>
              </w:rPr>
            </w:pPr>
            <w:r>
              <w:rPr>
                <w:rFonts w:ascii="Calibri" w:hAnsi="Calibri" w:cs="Calibri"/>
                <w:sz w:val="18"/>
                <w:szCs w:val="18"/>
              </w:rPr>
              <w:t>Months enrolled post-month including reference month</w:t>
            </w:r>
          </w:p>
        </w:tc>
        <w:tc>
          <w:tcPr>
            <w:tcW w:w="2610" w:type="dxa"/>
          </w:tcPr>
          <w:p w:rsidR="00A96FCD" w:rsidRDefault="007730B0" w:rsidP="00A96FCD">
            <w:pPr>
              <w:pStyle w:val="ListParagraph"/>
              <w:ind w:left="0"/>
              <w:rPr>
                <w:rFonts w:ascii="Calibri" w:hAnsi="Calibri" w:cs="Calibri"/>
                <w:sz w:val="18"/>
                <w:szCs w:val="18"/>
              </w:rPr>
            </w:pPr>
            <w:r>
              <w:rPr>
                <w:rFonts w:ascii="Calibri" w:hAnsi="Calibri" w:cs="Calibri"/>
                <w:sz w:val="18"/>
                <w:szCs w:val="18"/>
              </w:rPr>
              <w:t>[prefix]_post_01-[prefix</w:t>
            </w:r>
            <w:r w:rsidR="00A96FCD">
              <w:rPr>
                <w:rFonts w:ascii="Calibri" w:hAnsi="Calibri" w:cs="Calibri"/>
                <w:sz w:val="18"/>
                <w:szCs w:val="18"/>
              </w:rPr>
              <w:t>]_post_12*</w:t>
            </w:r>
          </w:p>
        </w:tc>
        <w:tc>
          <w:tcPr>
            <w:tcW w:w="2785" w:type="dxa"/>
          </w:tcPr>
          <w:p w:rsidR="00A96FCD" w:rsidRDefault="00A96FCD" w:rsidP="00A96FCD">
            <w:pPr>
              <w:pStyle w:val="ListParagraph"/>
              <w:ind w:left="0"/>
              <w:rPr>
                <w:rFonts w:ascii="Calibri" w:hAnsi="Calibri" w:cs="Calibri"/>
                <w:sz w:val="18"/>
                <w:szCs w:val="18"/>
              </w:rPr>
            </w:pPr>
            <w:r>
              <w:rPr>
                <w:rFonts w:ascii="Calibri" w:hAnsi="Calibri" w:cs="Calibri"/>
                <w:sz w:val="18"/>
                <w:szCs w:val="18"/>
              </w:rPr>
              <w:t>Numeric*</w:t>
            </w:r>
          </w:p>
        </w:tc>
      </w:tr>
    </w:tbl>
    <w:p w:rsidR="00A96FCD" w:rsidRPr="00321B32" w:rsidRDefault="00A96FCD" w:rsidP="00A96FCD">
      <w:pPr>
        <w:pStyle w:val="ListParagraph"/>
        <w:ind w:left="1440"/>
        <w:rPr>
          <w:rFonts w:ascii="Calibri" w:hAnsi="Calibri" w:cs="Calibri"/>
          <w:sz w:val="18"/>
          <w:szCs w:val="18"/>
        </w:rPr>
      </w:pPr>
    </w:p>
    <w:p w:rsidR="00863071" w:rsidRPr="00863071" w:rsidRDefault="00863071" w:rsidP="00863071">
      <w:pPr>
        <w:pStyle w:val="ListParagraph"/>
        <w:ind w:left="0"/>
        <w:jc w:val="center"/>
        <w:rPr>
          <w:rFonts w:ascii="Calibri" w:hAnsi="Calibri" w:cs="Calibri"/>
          <w:b/>
          <w:szCs w:val="18"/>
        </w:rPr>
      </w:pPr>
      <w:r w:rsidRPr="0066730B">
        <w:rPr>
          <w:rFonts w:ascii="Calibri" w:hAnsi="Calibri" w:cs="Calibri"/>
          <w:b/>
          <w:noProof/>
          <w:szCs w:val="18"/>
        </w:rPr>
        <mc:AlternateContent>
          <mc:Choice Requires="wps">
            <w:drawing>
              <wp:anchor distT="0" distB="0" distL="114300" distR="114300" simplePos="0" relativeHeight="251665408" behindDoc="0" locked="0" layoutInCell="1" allowOverlap="1" wp14:anchorId="73E5EEA7" wp14:editId="57017201">
                <wp:simplePos x="0" y="0"/>
                <wp:positionH relativeFrom="column">
                  <wp:posOffset>0</wp:posOffset>
                </wp:positionH>
                <wp:positionV relativeFrom="paragraph">
                  <wp:posOffset>153035</wp:posOffset>
                </wp:positionV>
                <wp:extent cx="60864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086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4E3586"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12.05pt" to="479.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" strokecolor="black [3200]" strokeweight=".5pt">
                <v:stroke joinstyle="miter"/>
              </v:line>
            </w:pict>
          </mc:Fallback>
        </mc:AlternateContent>
      </w:r>
      <w:r w:rsidRPr="0066730B">
        <w:rPr>
          <w:rFonts w:ascii="Calibri" w:hAnsi="Calibri" w:cs="Calibri"/>
          <w:b/>
          <w:szCs w:val="18"/>
        </w:rPr>
        <w:t>Running the Package</w:t>
      </w:r>
    </w:p>
    <w:p w:rsidR="00B61D58" w:rsidRPr="00863071" w:rsidRDefault="00B61D58" w:rsidP="00B61D58">
      <w:pPr>
        <w:pStyle w:val="ListParagraph"/>
        <w:ind w:left="1440"/>
        <w:rPr>
          <w:rFonts w:ascii="Calibri" w:hAnsi="Calibri" w:cs="Calibri"/>
          <w:b/>
          <w:sz w:val="18"/>
          <w:szCs w:val="18"/>
        </w:rPr>
      </w:pPr>
    </w:p>
    <w:p w:rsidR="006D063D" w:rsidRPr="00321B32" w:rsidRDefault="00863071" w:rsidP="006D063D">
      <w:pPr>
        <w:pStyle w:val="ListParagraph"/>
        <w:numPr>
          <w:ilvl w:val="0"/>
          <w:numId w:val="1"/>
        </w:numPr>
        <w:rPr>
          <w:rFonts w:ascii="Calibri" w:hAnsi="Calibri" w:cs="Calibri"/>
          <w:sz w:val="18"/>
          <w:szCs w:val="18"/>
        </w:rPr>
      </w:pPr>
      <w:r>
        <w:rPr>
          <w:rFonts w:ascii="Calibri" w:hAnsi="Calibri" w:cs="Calibri"/>
          <w:sz w:val="18"/>
          <w:szCs w:val="18"/>
        </w:rPr>
        <w:t xml:space="preserve">Navigate to the “programs” folder. </w:t>
      </w:r>
      <w:r w:rsidR="0057133F" w:rsidRPr="00321B32">
        <w:rPr>
          <w:rFonts w:ascii="Calibri" w:hAnsi="Calibri" w:cs="Calibri"/>
          <w:sz w:val="18"/>
          <w:szCs w:val="18"/>
        </w:rPr>
        <w:t xml:space="preserve">Prepare </w:t>
      </w:r>
      <w:r w:rsidR="009B0F4F">
        <w:rPr>
          <w:rFonts w:ascii="Calibri" w:hAnsi="Calibri" w:cs="Calibri"/>
          <w:sz w:val="18"/>
          <w:szCs w:val="18"/>
        </w:rPr>
        <w:t>the SAS file titled “</w:t>
      </w:r>
      <w:proofErr w:type="spellStart"/>
      <w:r w:rsidR="009B0F4F">
        <w:rPr>
          <w:rFonts w:ascii="Calibri" w:hAnsi="Calibri" w:cs="Calibri"/>
          <w:sz w:val="18"/>
          <w:szCs w:val="18"/>
        </w:rPr>
        <w:t>input_program</w:t>
      </w:r>
      <w:proofErr w:type="spellEnd"/>
      <w:r w:rsidR="009B0F4F">
        <w:rPr>
          <w:rFonts w:ascii="Calibri" w:hAnsi="Calibri" w:cs="Calibri"/>
          <w:sz w:val="18"/>
          <w:szCs w:val="18"/>
        </w:rPr>
        <w:t xml:space="preserve">” </w:t>
      </w:r>
      <w:r>
        <w:rPr>
          <w:rFonts w:ascii="Calibri" w:hAnsi="Calibri" w:cs="Calibri"/>
          <w:sz w:val="18"/>
          <w:szCs w:val="18"/>
        </w:rPr>
        <w:t>in the programs folder.</w:t>
      </w:r>
    </w:p>
    <w:p w:rsidR="0057133F" w:rsidRDefault="00605657" w:rsidP="0057133F">
      <w:pPr>
        <w:pStyle w:val="ListParagraph"/>
        <w:numPr>
          <w:ilvl w:val="1"/>
          <w:numId w:val="1"/>
        </w:numPr>
        <w:rPr>
          <w:rFonts w:ascii="Calibri" w:hAnsi="Calibri" w:cs="Calibri"/>
          <w:sz w:val="18"/>
          <w:szCs w:val="18"/>
        </w:rPr>
      </w:pPr>
      <w:r w:rsidRPr="00321B32">
        <w:rPr>
          <w:rFonts w:ascii="Calibri" w:hAnsi="Calibri" w:cs="Calibri"/>
          <w:sz w:val="18"/>
          <w:szCs w:val="18"/>
        </w:rPr>
        <w:t xml:space="preserve">The success of the package is </w:t>
      </w:r>
      <w:r w:rsidR="0057133F" w:rsidRPr="00321B32">
        <w:rPr>
          <w:rFonts w:ascii="Calibri" w:hAnsi="Calibri" w:cs="Calibri"/>
          <w:sz w:val="18"/>
          <w:szCs w:val="18"/>
        </w:rPr>
        <w:t xml:space="preserve">contingent on the </w:t>
      </w:r>
      <w:r w:rsidRPr="00321B32">
        <w:rPr>
          <w:rFonts w:ascii="Calibri" w:hAnsi="Calibri" w:cs="Calibri"/>
          <w:sz w:val="18"/>
          <w:szCs w:val="18"/>
        </w:rPr>
        <w:t xml:space="preserve">following macro variables being </w:t>
      </w:r>
      <w:r w:rsidR="0057133F" w:rsidRPr="00321B32">
        <w:rPr>
          <w:rFonts w:ascii="Calibri" w:hAnsi="Calibri" w:cs="Calibri"/>
          <w:sz w:val="18"/>
          <w:szCs w:val="18"/>
        </w:rPr>
        <w:t>manually and accurately set.</w:t>
      </w:r>
      <w:r w:rsidRPr="00321B32">
        <w:rPr>
          <w:rFonts w:ascii="Calibri" w:hAnsi="Calibri" w:cs="Calibri"/>
          <w:sz w:val="18"/>
          <w:szCs w:val="18"/>
        </w:rPr>
        <w:t xml:space="preserve"> The program will issue error messages for any that are incorrectly set.</w:t>
      </w:r>
    </w:p>
    <w:p w:rsidR="009B0F4F" w:rsidRPr="00321B32" w:rsidRDefault="009B0F4F" w:rsidP="0057133F">
      <w:pPr>
        <w:pStyle w:val="ListParagraph"/>
        <w:numPr>
          <w:ilvl w:val="1"/>
          <w:numId w:val="1"/>
        </w:numPr>
        <w:rPr>
          <w:rFonts w:ascii="Calibri" w:hAnsi="Calibri" w:cs="Calibri"/>
          <w:sz w:val="18"/>
          <w:szCs w:val="18"/>
        </w:rPr>
      </w:pPr>
      <w:r>
        <w:rPr>
          <w:rFonts w:ascii="Calibri" w:hAnsi="Calibri" w:cs="Calibri"/>
          <w:sz w:val="18"/>
          <w:szCs w:val="18"/>
        </w:rPr>
        <w:t xml:space="preserve">The first thing will be to create your </w:t>
      </w:r>
      <w:proofErr w:type="spellStart"/>
      <w:r>
        <w:rPr>
          <w:rFonts w:ascii="Calibri" w:hAnsi="Calibri" w:cs="Calibri"/>
          <w:sz w:val="18"/>
          <w:szCs w:val="18"/>
        </w:rPr>
        <w:t>libname’s</w:t>
      </w:r>
      <w:proofErr w:type="spellEnd"/>
      <w:r>
        <w:rPr>
          <w:rFonts w:ascii="Calibri" w:hAnsi="Calibri" w:cs="Calibri"/>
          <w:sz w:val="18"/>
          <w:szCs w:val="18"/>
        </w:rPr>
        <w:t xml:space="preserve"> for any of the locations where your input or output data will be found</w:t>
      </w:r>
    </w:p>
    <w:p w:rsidR="006D063D" w:rsidRPr="00321B32" w:rsidRDefault="006D063D" w:rsidP="001A2D7B">
      <w:pPr>
        <w:pStyle w:val="ListParagraph"/>
        <w:numPr>
          <w:ilvl w:val="1"/>
          <w:numId w:val="1"/>
        </w:numPr>
        <w:rPr>
          <w:rFonts w:ascii="Calibri" w:hAnsi="Calibri" w:cs="Calibri"/>
          <w:sz w:val="18"/>
          <w:szCs w:val="18"/>
        </w:rPr>
      </w:pPr>
      <w:r w:rsidRPr="00321B32">
        <w:rPr>
          <w:rFonts w:ascii="Calibri" w:hAnsi="Calibri" w:cs="Calibri"/>
          <w:sz w:val="18"/>
          <w:szCs w:val="18"/>
        </w:rPr>
        <w:t>The following mac</w:t>
      </w:r>
      <w:r w:rsidR="009B0F4F">
        <w:rPr>
          <w:rFonts w:ascii="Calibri" w:hAnsi="Calibri" w:cs="Calibri"/>
          <w:sz w:val="18"/>
          <w:szCs w:val="18"/>
        </w:rPr>
        <w:t>ro variables will have to be input to the function</w:t>
      </w:r>
      <w:r w:rsidRPr="00321B32">
        <w:rPr>
          <w:rFonts w:ascii="Calibri" w:hAnsi="Calibri" w:cs="Calibri"/>
          <w:sz w:val="18"/>
          <w:szCs w:val="18"/>
        </w:rPr>
        <w:t xml:space="preserve"> manually:</w:t>
      </w:r>
    </w:p>
    <w:p w:rsidR="006D063D" w:rsidRDefault="006D063D" w:rsidP="006D063D">
      <w:pPr>
        <w:pStyle w:val="ListParagraph"/>
        <w:numPr>
          <w:ilvl w:val="2"/>
          <w:numId w:val="1"/>
        </w:numPr>
        <w:rPr>
          <w:rFonts w:ascii="Calibri" w:hAnsi="Calibri" w:cs="Calibri"/>
          <w:sz w:val="18"/>
          <w:szCs w:val="18"/>
        </w:rPr>
      </w:pPr>
      <w:proofErr w:type="spellStart"/>
      <w:r w:rsidRPr="00321B32">
        <w:rPr>
          <w:rFonts w:ascii="Calibri" w:hAnsi="Calibri" w:cs="Calibri"/>
          <w:i/>
          <w:sz w:val="18"/>
          <w:szCs w:val="18"/>
        </w:rPr>
        <w:t>Projhome</w:t>
      </w:r>
      <w:proofErr w:type="spellEnd"/>
      <w:r w:rsidRPr="00321B32">
        <w:rPr>
          <w:rFonts w:ascii="Calibri" w:hAnsi="Calibri" w:cs="Calibri"/>
          <w:sz w:val="18"/>
          <w:szCs w:val="18"/>
        </w:rPr>
        <w:t xml:space="preserve"> – Copy and paste the file</w:t>
      </w:r>
      <w:r w:rsidR="0098490A">
        <w:rPr>
          <w:rFonts w:ascii="Calibri" w:hAnsi="Calibri" w:cs="Calibri"/>
          <w:sz w:val="18"/>
          <w:szCs w:val="18"/>
        </w:rPr>
        <w:t xml:space="preserve"> </w:t>
      </w:r>
      <w:r w:rsidRPr="00321B32">
        <w:rPr>
          <w:rFonts w:ascii="Calibri" w:hAnsi="Calibri" w:cs="Calibri"/>
          <w:sz w:val="18"/>
          <w:szCs w:val="18"/>
        </w:rPr>
        <w:t>path of the project w</w:t>
      </w:r>
      <w:r w:rsidR="009B0F4F">
        <w:rPr>
          <w:rFonts w:ascii="Calibri" w:hAnsi="Calibri" w:cs="Calibri"/>
          <w:sz w:val="18"/>
          <w:szCs w:val="18"/>
        </w:rPr>
        <w:t>here you are running the macro, ending with the “</w:t>
      </w:r>
      <w:proofErr w:type="spellStart"/>
      <w:r w:rsidR="009B0F4F">
        <w:rPr>
          <w:rFonts w:ascii="Calibri" w:hAnsi="Calibri" w:cs="Calibri"/>
          <w:sz w:val="18"/>
          <w:szCs w:val="18"/>
        </w:rPr>
        <w:t>Chronic_Conditions_Package</w:t>
      </w:r>
      <w:proofErr w:type="spellEnd"/>
      <w:r w:rsidR="009B0F4F">
        <w:rPr>
          <w:rFonts w:ascii="Calibri" w:hAnsi="Calibri" w:cs="Calibri"/>
          <w:sz w:val="18"/>
          <w:szCs w:val="18"/>
        </w:rPr>
        <w:t>” folder</w:t>
      </w:r>
    </w:p>
    <w:p w:rsidR="009B0F4F" w:rsidRPr="00321B32" w:rsidRDefault="009B0F4F" w:rsidP="009B0F4F">
      <w:pPr>
        <w:pStyle w:val="ListParagraph"/>
        <w:numPr>
          <w:ilvl w:val="2"/>
          <w:numId w:val="1"/>
        </w:numPr>
        <w:rPr>
          <w:rFonts w:ascii="Calibri" w:hAnsi="Calibri" w:cs="Calibri"/>
          <w:sz w:val="18"/>
          <w:szCs w:val="18"/>
        </w:rPr>
      </w:pPr>
      <w:r w:rsidRPr="00321B32">
        <w:rPr>
          <w:rFonts w:ascii="Calibri" w:hAnsi="Calibri" w:cs="Calibri"/>
          <w:i/>
          <w:sz w:val="18"/>
          <w:szCs w:val="18"/>
        </w:rPr>
        <w:t>ID</w:t>
      </w:r>
      <w:r w:rsidRPr="00321B32">
        <w:rPr>
          <w:rFonts w:ascii="Calibri" w:hAnsi="Calibri" w:cs="Calibri"/>
          <w:sz w:val="18"/>
          <w:szCs w:val="18"/>
        </w:rPr>
        <w:t xml:space="preserve"> – name of unique patient identifier variable. </w:t>
      </w:r>
    </w:p>
    <w:p w:rsidR="009B0F4F" w:rsidRPr="00321B32" w:rsidRDefault="009B0F4F" w:rsidP="009B0F4F">
      <w:pPr>
        <w:pStyle w:val="ListParagraph"/>
        <w:numPr>
          <w:ilvl w:val="2"/>
          <w:numId w:val="1"/>
        </w:numPr>
        <w:rPr>
          <w:rFonts w:ascii="Calibri" w:hAnsi="Calibri" w:cs="Calibri"/>
          <w:sz w:val="18"/>
          <w:szCs w:val="18"/>
        </w:rPr>
      </w:pPr>
      <w:proofErr w:type="spellStart"/>
      <w:r w:rsidRPr="00321B32">
        <w:rPr>
          <w:rFonts w:ascii="Calibri" w:hAnsi="Calibri" w:cs="Calibri"/>
          <w:i/>
          <w:sz w:val="18"/>
          <w:szCs w:val="18"/>
        </w:rPr>
        <w:t>Minyear</w:t>
      </w:r>
      <w:proofErr w:type="spellEnd"/>
      <w:r w:rsidRPr="00321B32">
        <w:rPr>
          <w:rFonts w:ascii="Calibri" w:hAnsi="Calibri" w:cs="Calibri"/>
          <w:i/>
          <w:sz w:val="18"/>
          <w:szCs w:val="18"/>
        </w:rPr>
        <w:t xml:space="preserve"> –</w:t>
      </w:r>
      <w:r w:rsidRPr="00321B32">
        <w:rPr>
          <w:rFonts w:ascii="Calibri" w:hAnsi="Calibri" w:cs="Calibri"/>
          <w:sz w:val="18"/>
          <w:szCs w:val="18"/>
        </w:rPr>
        <w:t xml:space="preserve">  First year of data that you want to process</w:t>
      </w:r>
    </w:p>
    <w:p w:rsidR="009B0F4F" w:rsidRPr="009B0F4F" w:rsidRDefault="009B0F4F" w:rsidP="009B0F4F">
      <w:pPr>
        <w:pStyle w:val="ListParagraph"/>
        <w:numPr>
          <w:ilvl w:val="2"/>
          <w:numId w:val="1"/>
        </w:numPr>
        <w:rPr>
          <w:rFonts w:ascii="Calibri" w:hAnsi="Calibri" w:cs="Calibri"/>
          <w:sz w:val="18"/>
          <w:szCs w:val="18"/>
        </w:rPr>
      </w:pPr>
      <w:proofErr w:type="spellStart"/>
      <w:r w:rsidRPr="00321B32">
        <w:rPr>
          <w:rFonts w:ascii="Calibri" w:hAnsi="Calibri" w:cs="Calibri"/>
          <w:i/>
          <w:sz w:val="18"/>
          <w:szCs w:val="18"/>
        </w:rPr>
        <w:t>Maxyear</w:t>
      </w:r>
      <w:proofErr w:type="spellEnd"/>
      <w:r w:rsidRPr="00321B32">
        <w:rPr>
          <w:rFonts w:ascii="Calibri" w:hAnsi="Calibri" w:cs="Calibri"/>
          <w:sz w:val="18"/>
          <w:szCs w:val="18"/>
        </w:rPr>
        <w:t xml:space="preserve"> – Last year of data that you want to process</w:t>
      </w:r>
    </w:p>
    <w:p w:rsidR="009B0F4F" w:rsidRPr="009B0F4F" w:rsidRDefault="009B0F4F" w:rsidP="009B0F4F">
      <w:pPr>
        <w:pStyle w:val="ListParagraph"/>
        <w:numPr>
          <w:ilvl w:val="2"/>
          <w:numId w:val="1"/>
        </w:numPr>
        <w:rPr>
          <w:rFonts w:ascii="Calibri" w:hAnsi="Calibri" w:cs="Calibri"/>
          <w:sz w:val="18"/>
          <w:szCs w:val="18"/>
        </w:rPr>
      </w:pPr>
      <w:proofErr w:type="spellStart"/>
      <w:r w:rsidRPr="009B0F4F">
        <w:rPr>
          <w:rFonts w:ascii="Calibri" w:hAnsi="Calibri" w:cs="Calibri"/>
          <w:i/>
          <w:sz w:val="18"/>
          <w:szCs w:val="18"/>
        </w:rPr>
        <w:t>Claims_data</w:t>
      </w:r>
      <w:proofErr w:type="spellEnd"/>
      <w:r w:rsidRPr="009B0F4F">
        <w:rPr>
          <w:rFonts w:ascii="Calibri" w:hAnsi="Calibri" w:cs="Calibri"/>
          <w:i/>
          <w:sz w:val="18"/>
          <w:szCs w:val="18"/>
        </w:rPr>
        <w:t xml:space="preserve"> </w:t>
      </w:r>
      <w:r w:rsidRPr="009B0F4F">
        <w:rPr>
          <w:rFonts w:ascii="Calibri" w:hAnsi="Calibri" w:cs="Calibri"/>
          <w:sz w:val="18"/>
          <w:szCs w:val="18"/>
        </w:rPr>
        <w:t>– this should be the names of the cleaned claims data sets you are processing. If there are more than one data sets, list them separated by 1 space.</w:t>
      </w:r>
    </w:p>
    <w:p w:rsidR="009B0F4F" w:rsidRPr="00321B32" w:rsidRDefault="009B0F4F" w:rsidP="009B0F4F">
      <w:pPr>
        <w:pStyle w:val="ListParagraph"/>
        <w:ind w:left="2340"/>
        <w:rPr>
          <w:rFonts w:ascii="Calibri" w:hAnsi="Calibri" w:cs="Calibri"/>
          <w:sz w:val="18"/>
          <w:szCs w:val="18"/>
        </w:rPr>
      </w:pPr>
      <w:r>
        <w:rPr>
          <w:rFonts w:ascii="Calibri" w:hAnsi="Calibri" w:cs="Calibri"/>
          <w:sz w:val="18"/>
          <w:szCs w:val="18"/>
        </w:rPr>
        <w:t xml:space="preserve"> e.g. </w:t>
      </w:r>
      <w:proofErr w:type="gramStart"/>
      <w:r>
        <w:rPr>
          <w:rFonts w:ascii="Calibri" w:hAnsi="Calibri" w:cs="Calibri"/>
          <w:sz w:val="18"/>
          <w:szCs w:val="18"/>
        </w:rPr>
        <w:t>clmin.</w:t>
      </w:r>
      <w:r w:rsidRPr="00321B32">
        <w:rPr>
          <w:rFonts w:ascii="Calibri" w:hAnsi="Calibri" w:cs="Calibri"/>
          <w:sz w:val="18"/>
          <w:szCs w:val="18"/>
        </w:rPr>
        <w:t>clean</w:t>
      </w:r>
      <w:proofErr w:type="gramEnd"/>
      <w:r w:rsidRPr="00321B32">
        <w:rPr>
          <w:rFonts w:ascii="Calibri" w:hAnsi="Calibri" w:cs="Calibri"/>
          <w:sz w:val="18"/>
          <w:szCs w:val="18"/>
        </w:rPr>
        <w:t xml:space="preserve">_data1 </w:t>
      </w:r>
      <w:r>
        <w:rPr>
          <w:rFonts w:ascii="Calibri" w:hAnsi="Calibri" w:cs="Calibri"/>
          <w:sz w:val="18"/>
          <w:szCs w:val="18"/>
        </w:rPr>
        <w:t>clmin.</w:t>
      </w:r>
      <w:r w:rsidRPr="00321B32">
        <w:rPr>
          <w:rFonts w:ascii="Calibri" w:hAnsi="Calibri" w:cs="Calibri"/>
          <w:sz w:val="18"/>
          <w:szCs w:val="18"/>
        </w:rPr>
        <w:t xml:space="preserve">clean_data2 </w:t>
      </w:r>
      <w:r>
        <w:rPr>
          <w:rFonts w:ascii="Calibri" w:hAnsi="Calibri" w:cs="Calibri"/>
          <w:sz w:val="18"/>
          <w:szCs w:val="18"/>
        </w:rPr>
        <w:t>clmin.</w:t>
      </w:r>
      <w:r w:rsidRPr="00321B32">
        <w:rPr>
          <w:rFonts w:ascii="Calibri" w:hAnsi="Calibri" w:cs="Calibri"/>
          <w:sz w:val="18"/>
          <w:szCs w:val="18"/>
        </w:rPr>
        <w:t>clean_data3;</w:t>
      </w:r>
    </w:p>
    <w:p w:rsidR="009B0F4F" w:rsidRPr="00321B32" w:rsidRDefault="009B0F4F" w:rsidP="009B0F4F">
      <w:pPr>
        <w:pStyle w:val="ListParagraph"/>
        <w:numPr>
          <w:ilvl w:val="3"/>
          <w:numId w:val="1"/>
        </w:numPr>
        <w:rPr>
          <w:rFonts w:ascii="Calibri" w:hAnsi="Calibri" w:cs="Calibri"/>
          <w:sz w:val="18"/>
          <w:szCs w:val="18"/>
        </w:rPr>
      </w:pPr>
      <w:r w:rsidRPr="00321B32">
        <w:rPr>
          <w:rFonts w:ascii="Calibri" w:hAnsi="Calibri" w:cs="Calibri"/>
          <w:sz w:val="18"/>
          <w:szCs w:val="18"/>
        </w:rPr>
        <w:t>Names of input claims data sets cannot be 30 characters long or longer</w:t>
      </w:r>
    </w:p>
    <w:p w:rsidR="009B0F4F" w:rsidRDefault="009B0F4F" w:rsidP="009B0F4F">
      <w:pPr>
        <w:pStyle w:val="ListParagraph"/>
        <w:numPr>
          <w:ilvl w:val="3"/>
          <w:numId w:val="1"/>
        </w:numPr>
        <w:rPr>
          <w:rFonts w:ascii="Calibri" w:hAnsi="Calibri" w:cs="Calibri"/>
          <w:sz w:val="18"/>
          <w:szCs w:val="18"/>
        </w:rPr>
      </w:pPr>
      <w:r>
        <w:rPr>
          <w:rFonts w:ascii="Calibri" w:hAnsi="Calibri" w:cs="Calibri"/>
          <w:sz w:val="18"/>
          <w:szCs w:val="18"/>
        </w:rPr>
        <w:t xml:space="preserve">Make sure to include </w:t>
      </w:r>
      <w:proofErr w:type="spellStart"/>
      <w:r>
        <w:rPr>
          <w:rFonts w:ascii="Calibri" w:hAnsi="Calibri" w:cs="Calibri"/>
          <w:sz w:val="18"/>
          <w:szCs w:val="18"/>
        </w:rPr>
        <w:t>fileref</w:t>
      </w:r>
      <w:proofErr w:type="spellEnd"/>
      <w:r>
        <w:rPr>
          <w:rFonts w:ascii="Calibri" w:hAnsi="Calibri" w:cs="Calibri"/>
          <w:sz w:val="18"/>
          <w:szCs w:val="18"/>
        </w:rPr>
        <w:t xml:space="preserve"> if inputting permanent files</w:t>
      </w:r>
    </w:p>
    <w:p w:rsidR="00AF57FC" w:rsidRDefault="00AF57FC" w:rsidP="00AF57FC">
      <w:pPr>
        <w:pStyle w:val="ListParagraph"/>
        <w:numPr>
          <w:ilvl w:val="2"/>
          <w:numId w:val="1"/>
        </w:numPr>
        <w:rPr>
          <w:rFonts w:ascii="Calibri" w:hAnsi="Calibri" w:cs="Calibri"/>
          <w:sz w:val="18"/>
          <w:szCs w:val="18"/>
        </w:rPr>
      </w:pPr>
      <w:proofErr w:type="spellStart"/>
      <w:r>
        <w:rPr>
          <w:rFonts w:ascii="Calibri" w:hAnsi="Calibri" w:cs="Calibri"/>
          <w:i/>
          <w:sz w:val="18"/>
          <w:szCs w:val="18"/>
        </w:rPr>
        <w:t>Create_enr</w:t>
      </w:r>
      <w:proofErr w:type="spellEnd"/>
      <w:r>
        <w:rPr>
          <w:rFonts w:ascii="Calibri" w:hAnsi="Calibri" w:cs="Calibri"/>
          <w:i/>
          <w:sz w:val="18"/>
          <w:szCs w:val="18"/>
        </w:rPr>
        <w:t xml:space="preserve"> </w:t>
      </w:r>
      <w:r>
        <w:rPr>
          <w:rFonts w:ascii="Calibri" w:hAnsi="Calibri" w:cs="Calibri"/>
          <w:b/>
          <w:i/>
          <w:sz w:val="18"/>
          <w:szCs w:val="18"/>
        </w:rPr>
        <w:t>–</w:t>
      </w:r>
      <w:r>
        <w:rPr>
          <w:rFonts w:ascii="Calibri" w:hAnsi="Calibri" w:cs="Calibri"/>
          <w:b/>
          <w:sz w:val="18"/>
          <w:szCs w:val="18"/>
        </w:rPr>
        <w:t xml:space="preserve"> </w:t>
      </w:r>
      <w:r>
        <w:rPr>
          <w:rFonts w:ascii="Calibri" w:hAnsi="Calibri" w:cs="Calibri"/>
          <w:sz w:val="18"/>
          <w:szCs w:val="18"/>
        </w:rPr>
        <w:t>Y/N</w:t>
      </w:r>
    </w:p>
    <w:p w:rsidR="00351199" w:rsidRDefault="00351199" w:rsidP="00351199">
      <w:pPr>
        <w:pStyle w:val="ListParagraph"/>
        <w:numPr>
          <w:ilvl w:val="3"/>
          <w:numId w:val="1"/>
        </w:numPr>
        <w:rPr>
          <w:rFonts w:ascii="Calibri" w:hAnsi="Calibri" w:cs="Calibri"/>
          <w:sz w:val="18"/>
          <w:szCs w:val="18"/>
        </w:rPr>
      </w:pPr>
      <w:r>
        <w:rPr>
          <w:rFonts w:ascii="Calibri" w:hAnsi="Calibri" w:cs="Calibri"/>
          <w:sz w:val="18"/>
          <w:szCs w:val="18"/>
        </w:rPr>
        <w:t>Y</w:t>
      </w:r>
      <w:r>
        <w:rPr>
          <w:rFonts w:ascii="Calibri" w:hAnsi="Calibri" w:cs="Calibri"/>
          <w:sz w:val="18"/>
          <w:szCs w:val="18"/>
        </w:rPr>
        <w:t xml:space="preserve"> – enrollment files need to be created by the package</w:t>
      </w:r>
    </w:p>
    <w:p w:rsidR="00351199" w:rsidRDefault="00351199" w:rsidP="00351199">
      <w:pPr>
        <w:pStyle w:val="ListParagraph"/>
        <w:numPr>
          <w:ilvl w:val="4"/>
          <w:numId w:val="1"/>
        </w:numPr>
        <w:rPr>
          <w:rFonts w:ascii="Calibri" w:hAnsi="Calibri" w:cs="Calibri"/>
          <w:sz w:val="18"/>
          <w:szCs w:val="18"/>
        </w:rPr>
      </w:pPr>
      <w:proofErr w:type="spellStart"/>
      <w:r>
        <w:rPr>
          <w:rFonts w:ascii="Calibri" w:hAnsi="Calibri" w:cs="Calibri"/>
          <w:i/>
          <w:sz w:val="18"/>
          <w:szCs w:val="18"/>
        </w:rPr>
        <w:t>create_enr_shape</w:t>
      </w:r>
      <w:proofErr w:type="spellEnd"/>
      <w:r>
        <w:rPr>
          <w:rFonts w:ascii="Calibri" w:hAnsi="Calibri" w:cs="Calibri"/>
          <w:sz w:val="18"/>
          <w:szCs w:val="18"/>
        </w:rPr>
        <w:t xml:space="preserve"> - two possible inputs: A – for </w:t>
      </w:r>
      <w:r w:rsidR="00824B90">
        <w:rPr>
          <w:rFonts w:ascii="Calibri" w:hAnsi="Calibri" w:cs="Calibri"/>
          <w:sz w:val="18"/>
          <w:szCs w:val="18"/>
        </w:rPr>
        <w:t>annual</w:t>
      </w:r>
      <w:r w:rsidRPr="00351199">
        <w:rPr>
          <w:rFonts w:ascii="Calibri" w:hAnsi="Calibri" w:cs="Calibri"/>
          <w:sz w:val="18"/>
          <w:szCs w:val="18"/>
        </w:rPr>
        <w:t xml:space="preserve">, P </w:t>
      </w:r>
      <w:r>
        <w:rPr>
          <w:rFonts w:ascii="Calibri" w:hAnsi="Calibri" w:cs="Calibri"/>
          <w:sz w:val="18"/>
          <w:szCs w:val="18"/>
        </w:rPr>
        <w:t>–</w:t>
      </w:r>
      <w:r w:rsidRPr="00351199">
        <w:rPr>
          <w:rFonts w:ascii="Calibri" w:hAnsi="Calibri" w:cs="Calibri"/>
          <w:sz w:val="18"/>
          <w:szCs w:val="18"/>
        </w:rPr>
        <w:t xml:space="preserve"> </w:t>
      </w:r>
      <w:r>
        <w:rPr>
          <w:rFonts w:ascii="Calibri" w:hAnsi="Calibri" w:cs="Calibri"/>
          <w:sz w:val="18"/>
          <w:szCs w:val="18"/>
        </w:rPr>
        <w:t xml:space="preserve">for </w:t>
      </w:r>
      <w:r w:rsidR="00824B90">
        <w:rPr>
          <w:rFonts w:ascii="Calibri" w:hAnsi="Calibri" w:cs="Calibri"/>
          <w:sz w:val="18"/>
          <w:szCs w:val="18"/>
        </w:rPr>
        <w:t>period</w:t>
      </w:r>
      <w:r>
        <w:rPr>
          <w:rFonts w:ascii="Calibri" w:hAnsi="Calibri" w:cs="Calibri"/>
          <w:sz w:val="18"/>
          <w:szCs w:val="18"/>
        </w:rPr>
        <w:t xml:space="preserve"> </w:t>
      </w:r>
      <w:r w:rsidR="00824B90">
        <w:rPr>
          <w:rFonts w:ascii="Calibri" w:hAnsi="Calibri" w:cs="Calibri"/>
          <w:sz w:val="18"/>
          <w:szCs w:val="18"/>
        </w:rPr>
        <w:t>(See Step 4 for more info on shape)</w:t>
      </w:r>
    </w:p>
    <w:p w:rsidR="00351199" w:rsidRDefault="00351199" w:rsidP="00351199">
      <w:pPr>
        <w:pStyle w:val="ListParagraph"/>
        <w:numPr>
          <w:ilvl w:val="4"/>
          <w:numId w:val="1"/>
        </w:numPr>
        <w:rPr>
          <w:rFonts w:ascii="Calibri" w:hAnsi="Calibri" w:cs="Calibri"/>
          <w:sz w:val="18"/>
          <w:szCs w:val="18"/>
        </w:rPr>
      </w:pPr>
      <w:proofErr w:type="spellStart"/>
      <w:r>
        <w:rPr>
          <w:rFonts w:ascii="Calibri" w:hAnsi="Calibri" w:cs="Calibri"/>
          <w:i/>
          <w:sz w:val="18"/>
          <w:szCs w:val="18"/>
        </w:rPr>
        <w:t>create_enr_filein</w:t>
      </w:r>
      <w:proofErr w:type="spellEnd"/>
      <w:r>
        <w:rPr>
          <w:rFonts w:ascii="Calibri" w:hAnsi="Calibri" w:cs="Calibri"/>
          <w:i/>
          <w:sz w:val="18"/>
          <w:szCs w:val="18"/>
        </w:rPr>
        <w:t xml:space="preserve"> - </w:t>
      </w:r>
      <w:r w:rsidRPr="00351199">
        <w:rPr>
          <w:rFonts w:ascii="Calibri" w:hAnsi="Calibri" w:cs="Calibri"/>
          <w:sz w:val="18"/>
          <w:szCs w:val="18"/>
        </w:rPr>
        <w:t>provide input files of beneficiary enr</w:t>
      </w:r>
      <w:r>
        <w:rPr>
          <w:rFonts w:ascii="Calibri" w:hAnsi="Calibri" w:cs="Calibri"/>
          <w:sz w:val="18"/>
          <w:szCs w:val="18"/>
        </w:rPr>
        <w:t xml:space="preserve">ollment information with </w:t>
      </w:r>
      <w:proofErr w:type="spellStart"/>
      <w:r>
        <w:rPr>
          <w:rFonts w:ascii="Calibri" w:hAnsi="Calibri" w:cs="Calibri"/>
          <w:sz w:val="18"/>
          <w:szCs w:val="18"/>
        </w:rPr>
        <w:t>libref</w:t>
      </w:r>
      <w:proofErr w:type="spellEnd"/>
    </w:p>
    <w:p w:rsidR="00351199" w:rsidRDefault="00351199" w:rsidP="00351199">
      <w:pPr>
        <w:pStyle w:val="ListParagraph"/>
        <w:numPr>
          <w:ilvl w:val="4"/>
          <w:numId w:val="1"/>
        </w:numPr>
        <w:rPr>
          <w:rFonts w:ascii="Calibri" w:hAnsi="Calibri" w:cs="Calibri"/>
          <w:sz w:val="18"/>
          <w:szCs w:val="18"/>
        </w:rPr>
      </w:pPr>
      <w:proofErr w:type="spellStart"/>
      <w:r>
        <w:rPr>
          <w:rFonts w:ascii="Calibri" w:hAnsi="Calibri" w:cs="Calibri"/>
          <w:i/>
          <w:sz w:val="18"/>
          <w:szCs w:val="18"/>
        </w:rPr>
        <w:t>enr_prefix</w:t>
      </w:r>
      <w:proofErr w:type="spellEnd"/>
      <w:r>
        <w:rPr>
          <w:rFonts w:ascii="Calibri" w:hAnsi="Calibri" w:cs="Calibri"/>
          <w:sz w:val="18"/>
          <w:szCs w:val="18"/>
        </w:rPr>
        <w:t xml:space="preserve"> - </w:t>
      </w:r>
      <w:r w:rsidRPr="00351199">
        <w:rPr>
          <w:rFonts w:ascii="Calibri" w:hAnsi="Calibri" w:cs="Calibri"/>
          <w:sz w:val="18"/>
          <w:szCs w:val="18"/>
        </w:rPr>
        <w:t xml:space="preserve">name of the enrollment files you want to create with </w:t>
      </w:r>
      <w:proofErr w:type="spellStart"/>
      <w:r w:rsidRPr="00351199">
        <w:rPr>
          <w:rFonts w:ascii="Calibri" w:hAnsi="Calibri" w:cs="Calibri"/>
          <w:sz w:val="18"/>
          <w:szCs w:val="18"/>
        </w:rPr>
        <w:t>libref</w:t>
      </w:r>
      <w:proofErr w:type="spellEnd"/>
      <w:r w:rsidRPr="00351199">
        <w:rPr>
          <w:rFonts w:ascii="Calibri" w:hAnsi="Calibri" w:cs="Calibri"/>
          <w:sz w:val="18"/>
          <w:szCs w:val="18"/>
        </w:rPr>
        <w:t>, yearly suf</w:t>
      </w:r>
      <w:r>
        <w:rPr>
          <w:rFonts w:ascii="Calibri" w:hAnsi="Calibri" w:cs="Calibri"/>
          <w:sz w:val="18"/>
          <w:szCs w:val="18"/>
        </w:rPr>
        <w:t>fix will be added automatically</w:t>
      </w:r>
    </w:p>
    <w:p w:rsidR="00351199" w:rsidRPr="00351199" w:rsidRDefault="00351199" w:rsidP="00351199">
      <w:pPr>
        <w:pStyle w:val="ListParagraph"/>
        <w:numPr>
          <w:ilvl w:val="4"/>
          <w:numId w:val="1"/>
        </w:numPr>
        <w:rPr>
          <w:rFonts w:ascii="Calibri" w:hAnsi="Calibri" w:cs="Calibri"/>
          <w:sz w:val="18"/>
          <w:szCs w:val="18"/>
        </w:rPr>
      </w:pPr>
      <w:proofErr w:type="spellStart"/>
      <w:r>
        <w:rPr>
          <w:rFonts w:ascii="Calibri" w:hAnsi="Calibri" w:cs="Calibri"/>
          <w:i/>
          <w:sz w:val="18"/>
          <w:szCs w:val="18"/>
        </w:rPr>
        <w:lastRenderedPageBreak/>
        <w:t>enr_</w:t>
      </w:r>
      <w:r w:rsidRPr="00351199">
        <w:rPr>
          <w:rFonts w:ascii="Calibri" w:hAnsi="Calibri" w:cs="Calibri"/>
          <w:sz w:val="18"/>
          <w:szCs w:val="18"/>
        </w:rPr>
        <w:t>var</w:t>
      </w:r>
      <w:proofErr w:type="spellEnd"/>
      <w:r>
        <w:rPr>
          <w:rFonts w:ascii="Calibri" w:hAnsi="Calibri" w:cs="Calibri"/>
          <w:sz w:val="18"/>
          <w:szCs w:val="18"/>
        </w:rPr>
        <w:t xml:space="preserve"> - </w:t>
      </w:r>
      <w:r w:rsidRPr="00351199">
        <w:rPr>
          <w:rFonts w:ascii="Calibri" w:hAnsi="Calibri" w:cs="Calibri"/>
          <w:sz w:val="18"/>
          <w:szCs w:val="18"/>
        </w:rPr>
        <w:t xml:space="preserve">name of enrollment variable you want to use (e.g. MA, FFS, </w:t>
      </w:r>
      <w:proofErr w:type="spellStart"/>
      <w:r w:rsidRPr="00351199">
        <w:rPr>
          <w:rFonts w:ascii="Calibri" w:hAnsi="Calibri" w:cs="Calibri"/>
          <w:sz w:val="18"/>
          <w:szCs w:val="18"/>
        </w:rPr>
        <w:t>enr</w:t>
      </w:r>
      <w:proofErr w:type="spellEnd"/>
      <w:r w:rsidRPr="00351199">
        <w:rPr>
          <w:rFonts w:ascii="Calibri" w:hAnsi="Calibri" w:cs="Calibri"/>
          <w:sz w:val="18"/>
          <w:szCs w:val="18"/>
        </w:rPr>
        <w:t>), monthly suf</w:t>
      </w:r>
      <w:r>
        <w:rPr>
          <w:rFonts w:ascii="Calibri" w:hAnsi="Calibri" w:cs="Calibri"/>
          <w:sz w:val="18"/>
          <w:szCs w:val="18"/>
        </w:rPr>
        <w:t>fix will be added automatically</w:t>
      </w:r>
      <w:r w:rsidR="00824B90">
        <w:rPr>
          <w:rFonts w:ascii="Calibri" w:hAnsi="Calibri" w:cs="Calibri"/>
          <w:sz w:val="18"/>
          <w:szCs w:val="18"/>
        </w:rPr>
        <w:t>. If using A shape</w:t>
      </w:r>
      <w:r>
        <w:rPr>
          <w:rFonts w:ascii="Calibri" w:hAnsi="Calibri" w:cs="Calibri"/>
          <w:sz w:val="18"/>
          <w:szCs w:val="18"/>
        </w:rPr>
        <w:t xml:space="preserve">, </w:t>
      </w:r>
      <w:r w:rsidR="00824B90">
        <w:rPr>
          <w:rFonts w:ascii="Calibri" w:hAnsi="Calibri" w:cs="Calibri"/>
          <w:sz w:val="18"/>
          <w:szCs w:val="18"/>
        </w:rPr>
        <w:t xml:space="preserve">this is the same </w:t>
      </w:r>
      <w:proofErr w:type="spellStart"/>
      <w:r w:rsidR="00824B90">
        <w:rPr>
          <w:rFonts w:ascii="Calibri" w:hAnsi="Calibri" w:cs="Calibri"/>
          <w:sz w:val="18"/>
          <w:szCs w:val="18"/>
        </w:rPr>
        <w:t>var</w:t>
      </w:r>
      <w:proofErr w:type="spellEnd"/>
      <w:r w:rsidR="00824B90">
        <w:rPr>
          <w:rFonts w:ascii="Calibri" w:hAnsi="Calibri" w:cs="Calibri"/>
          <w:sz w:val="18"/>
          <w:szCs w:val="18"/>
        </w:rPr>
        <w:t xml:space="preserve"> as the month enrollment flag (see Step 4 for info on shape)</w:t>
      </w:r>
    </w:p>
    <w:p w:rsidR="00AF57FC" w:rsidRDefault="00AF57FC" w:rsidP="00AF57FC">
      <w:pPr>
        <w:pStyle w:val="ListParagraph"/>
        <w:numPr>
          <w:ilvl w:val="3"/>
          <w:numId w:val="1"/>
        </w:numPr>
        <w:rPr>
          <w:rFonts w:ascii="Calibri" w:hAnsi="Calibri" w:cs="Calibri"/>
          <w:sz w:val="18"/>
          <w:szCs w:val="18"/>
        </w:rPr>
      </w:pPr>
      <w:r>
        <w:rPr>
          <w:rFonts w:ascii="Calibri" w:hAnsi="Calibri" w:cs="Calibri"/>
          <w:sz w:val="18"/>
          <w:szCs w:val="18"/>
        </w:rPr>
        <w:t>N – enrollment files already exist and are not to be created by the package</w:t>
      </w:r>
    </w:p>
    <w:p w:rsidR="00AF57FC" w:rsidRPr="00AF57FC" w:rsidRDefault="00AF57FC" w:rsidP="00AF57FC">
      <w:pPr>
        <w:pStyle w:val="ListParagraph"/>
        <w:numPr>
          <w:ilvl w:val="4"/>
          <w:numId w:val="1"/>
        </w:numPr>
        <w:rPr>
          <w:rFonts w:ascii="Calibri" w:hAnsi="Calibri" w:cs="Calibri"/>
          <w:sz w:val="18"/>
          <w:szCs w:val="18"/>
        </w:rPr>
      </w:pPr>
      <w:proofErr w:type="spellStart"/>
      <w:r>
        <w:rPr>
          <w:rFonts w:ascii="Calibri" w:hAnsi="Calibri" w:cs="Calibri"/>
          <w:i/>
          <w:sz w:val="18"/>
          <w:szCs w:val="18"/>
        </w:rPr>
        <w:t>Create_enr_shape</w:t>
      </w:r>
      <w:proofErr w:type="spellEnd"/>
      <w:r>
        <w:rPr>
          <w:rFonts w:ascii="Calibri" w:hAnsi="Calibri" w:cs="Calibri"/>
          <w:sz w:val="18"/>
          <w:szCs w:val="18"/>
        </w:rPr>
        <w:t xml:space="preserve"> – </w:t>
      </w:r>
      <w:r w:rsidR="00351199">
        <w:rPr>
          <w:rFonts w:ascii="Calibri" w:hAnsi="Calibri" w:cs="Calibri"/>
          <w:sz w:val="18"/>
          <w:szCs w:val="18"/>
        </w:rPr>
        <w:t xml:space="preserve">leave </w:t>
      </w:r>
      <w:r>
        <w:rPr>
          <w:rFonts w:ascii="Calibri" w:hAnsi="Calibri" w:cs="Calibri"/>
          <w:sz w:val="18"/>
          <w:szCs w:val="18"/>
        </w:rPr>
        <w:t>blank</w:t>
      </w:r>
    </w:p>
    <w:p w:rsidR="00AF57FC" w:rsidRDefault="00AF57FC" w:rsidP="00351199">
      <w:pPr>
        <w:pStyle w:val="ListParagraph"/>
        <w:numPr>
          <w:ilvl w:val="4"/>
          <w:numId w:val="1"/>
        </w:numPr>
        <w:rPr>
          <w:rFonts w:ascii="Calibri" w:hAnsi="Calibri" w:cs="Calibri"/>
          <w:sz w:val="18"/>
          <w:szCs w:val="18"/>
        </w:rPr>
      </w:pPr>
      <w:proofErr w:type="spellStart"/>
      <w:r>
        <w:rPr>
          <w:rFonts w:ascii="Calibri" w:hAnsi="Calibri" w:cs="Calibri"/>
          <w:i/>
          <w:sz w:val="18"/>
          <w:szCs w:val="18"/>
        </w:rPr>
        <w:t>Create_enr_filein</w:t>
      </w:r>
      <w:proofErr w:type="spellEnd"/>
      <w:r>
        <w:rPr>
          <w:rFonts w:ascii="Calibri" w:hAnsi="Calibri" w:cs="Calibri"/>
          <w:b/>
          <w:i/>
          <w:sz w:val="18"/>
          <w:szCs w:val="18"/>
        </w:rPr>
        <w:t xml:space="preserve"> </w:t>
      </w:r>
      <w:r>
        <w:rPr>
          <w:rFonts w:ascii="Calibri" w:hAnsi="Calibri" w:cs="Calibri"/>
          <w:b/>
          <w:sz w:val="18"/>
          <w:szCs w:val="18"/>
        </w:rPr>
        <w:t xml:space="preserve">– </w:t>
      </w:r>
      <w:r w:rsidR="00351199">
        <w:rPr>
          <w:rFonts w:ascii="Calibri" w:hAnsi="Calibri" w:cs="Calibri"/>
          <w:sz w:val="18"/>
          <w:szCs w:val="18"/>
        </w:rPr>
        <w:t>leave blank</w:t>
      </w:r>
    </w:p>
    <w:p w:rsidR="00351199" w:rsidRDefault="00351199" w:rsidP="00351199">
      <w:pPr>
        <w:pStyle w:val="ListParagraph"/>
        <w:numPr>
          <w:ilvl w:val="4"/>
          <w:numId w:val="1"/>
        </w:numPr>
        <w:rPr>
          <w:rFonts w:ascii="Calibri" w:hAnsi="Calibri" w:cs="Calibri"/>
          <w:sz w:val="18"/>
          <w:szCs w:val="18"/>
        </w:rPr>
      </w:pPr>
      <w:proofErr w:type="spellStart"/>
      <w:r>
        <w:rPr>
          <w:rFonts w:ascii="Calibri" w:hAnsi="Calibri" w:cs="Calibri"/>
          <w:i/>
          <w:sz w:val="18"/>
          <w:szCs w:val="18"/>
        </w:rPr>
        <w:t>enr_prefix</w:t>
      </w:r>
      <w:proofErr w:type="spellEnd"/>
      <w:r>
        <w:rPr>
          <w:rFonts w:ascii="Calibri" w:hAnsi="Calibri" w:cs="Calibri"/>
          <w:sz w:val="18"/>
          <w:szCs w:val="18"/>
        </w:rPr>
        <w:t xml:space="preserve"> - </w:t>
      </w:r>
      <w:r w:rsidRPr="00351199">
        <w:rPr>
          <w:rFonts w:ascii="Calibri" w:hAnsi="Calibri" w:cs="Calibri"/>
          <w:sz w:val="18"/>
          <w:szCs w:val="18"/>
        </w:rPr>
        <w:t xml:space="preserve">name of the enrollment files you want to create with </w:t>
      </w:r>
      <w:proofErr w:type="spellStart"/>
      <w:r w:rsidRPr="00351199">
        <w:rPr>
          <w:rFonts w:ascii="Calibri" w:hAnsi="Calibri" w:cs="Calibri"/>
          <w:sz w:val="18"/>
          <w:szCs w:val="18"/>
        </w:rPr>
        <w:t>libref</w:t>
      </w:r>
      <w:proofErr w:type="spellEnd"/>
      <w:r w:rsidRPr="00351199">
        <w:rPr>
          <w:rFonts w:ascii="Calibri" w:hAnsi="Calibri" w:cs="Calibri"/>
          <w:sz w:val="18"/>
          <w:szCs w:val="18"/>
        </w:rPr>
        <w:t>, yearly suf</w:t>
      </w:r>
      <w:r>
        <w:rPr>
          <w:rFonts w:ascii="Calibri" w:hAnsi="Calibri" w:cs="Calibri"/>
          <w:sz w:val="18"/>
          <w:szCs w:val="18"/>
        </w:rPr>
        <w:t>fix will be added automatically</w:t>
      </w:r>
    </w:p>
    <w:p w:rsidR="00351199" w:rsidRPr="00351199" w:rsidRDefault="00351199" w:rsidP="00351199">
      <w:pPr>
        <w:pStyle w:val="ListParagraph"/>
        <w:numPr>
          <w:ilvl w:val="4"/>
          <w:numId w:val="1"/>
        </w:numPr>
        <w:rPr>
          <w:rFonts w:ascii="Calibri" w:hAnsi="Calibri" w:cs="Calibri"/>
          <w:sz w:val="18"/>
          <w:szCs w:val="18"/>
        </w:rPr>
      </w:pPr>
      <w:proofErr w:type="spellStart"/>
      <w:r w:rsidRPr="00241DB0">
        <w:rPr>
          <w:rFonts w:ascii="Calibri" w:hAnsi="Calibri" w:cs="Calibri"/>
          <w:i/>
          <w:sz w:val="18"/>
          <w:szCs w:val="18"/>
        </w:rPr>
        <w:t>enr_var</w:t>
      </w:r>
      <w:proofErr w:type="spellEnd"/>
      <w:r>
        <w:rPr>
          <w:rFonts w:ascii="Calibri" w:hAnsi="Calibri" w:cs="Calibri"/>
          <w:sz w:val="18"/>
          <w:szCs w:val="18"/>
        </w:rPr>
        <w:t xml:space="preserve"> - </w:t>
      </w:r>
      <w:r w:rsidRPr="00351199">
        <w:rPr>
          <w:rFonts w:ascii="Calibri" w:hAnsi="Calibri" w:cs="Calibri"/>
          <w:sz w:val="18"/>
          <w:szCs w:val="18"/>
        </w:rPr>
        <w:t xml:space="preserve">name of enrollment variable you want to use (e.g. MA, FFS, </w:t>
      </w:r>
      <w:proofErr w:type="spellStart"/>
      <w:r w:rsidRPr="00351199">
        <w:rPr>
          <w:rFonts w:ascii="Calibri" w:hAnsi="Calibri" w:cs="Calibri"/>
          <w:sz w:val="18"/>
          <w:szCs w:val="18"/>
        </w:rPr>
        <w:t>enr</w:t>
      </w:r>
      <w:proofErr w:type="spellEnd"/>
      <w:r w:rsidRPr="00351199">
        <w:rPr>
          <w:rFonts w:ascii="Calibri" w:hAnsi="Calibri" w:cs="Calibri"/>
          <w:sz w:val="18"/>
          <w:szCs w:val="18"/>
        </w:rPr>
        <w:t>), monthly suf</w:t>
      </w:r>
      <w:r>
        <w:rPr>
          <w:rFonts w:ascii="Calibri" w:hAnsi="Calibri" w:cs="Calibri"/>
          <w:sz w:val="18"/>
          <w:szCs w:val="18"/>
        </w:rPr>
        <w:t>fix will be added automatically</w:t>
      </w:r>
      <w:r w:rsidR="00824B90">
        <w:rPr>
          <w:rFonts w:ascii="Calibri" w:hAnsi="Calibri" w:cs="Calibri"/>
          <w:sz w:val="18"/>
          <w:szCs w:val="18"/>
        </w:rPr>
        <w:t xml:space="preserve">. </w:t>
      </w:r>
      <w:r w:rsidR="00824B90">
        <w:rPr>
          <w:rFonts w:ascii="Calibri" w:hAnsi="Calibri" w:cs="Calibri"/>
          <w:sz w:val="18"/>
          <w:szCs w:val="18"/>
        </w:rPr>
        <w:t xml:space="preserve">If using A shape, this is the same </w:t>
      </w:r>
      <w:proofErr w:type="spellStart"/>
      <w:r w:rsidR="00824B90">
        <w:rPr>
          <w:rFonts w:ascii="Calibri" w:hAnsi="Calibri" w:cs="Calibri"/>
          <w:sz w:val="18"/>
          <w:szCs w:val="18"/>
        </w:rPr>
        <w:t>var</w:t>
      </w:r>
      <w:proofErr w:type="spellEnd"/>
      <w:r w:rsidR="00824B90">
        <w:rPr>
          <w:rFonts w:ascii="Calibri" w:hAnsi="Calibri" w:cs="Calibri"/>
          <w:sz w:val="18"/>
          <w:szCs w:val="18"/>
        </w:rPr>
        <w:t xml:space="preserve"> as the month enrollment flag (see Step 4 for info on shape)</w:t>
      </w:r>
    </w:p>
    <w:p w:rsidR="009B0F4F" w:rsidRDefault="00540E9D" w:rsidP="008B298F">
      <w:pPr>
        <w:pStyle w:val="ListParagraph"/>
        <w:numPr>
          <w:ilvl w:val="2"/>
          <w:numId w:val="1"/>
        </w:numPr>
        <w:rPr>
          <w:rFonts w:ascii="Calibri" w:hAnsi="Calibri" w:cs="Calibri"/>
          <w:sz w:val="18"/>
          <w:szCs w:val="18"/>
        </w:rPr>
      </w:pPr>
      <w:proofErr w:type="spellStart"/>
      <w:r w:rsidRPr="009B0F4F">
        <w:rPr>
          <w:rFonts w:ascii="Calibri" w:hAnsi="Calibri" w:cs="Calibri"/>
          <w:i/>
          <w:sz w:val="18"/>
          <w:szCs w:val="18"/>
        </w:rPr>
        <w:t>C</w:t>
      </w:r>
      <w:r w:rsidR="009B0F4F">
        <w:rPr>
          <w:rFonts w:ascii="Calibri" w:hAnsi="Calibri" w:cs="Calibri"/>
          <w:i/>
          <w:sz w:val="18"/>
          <w:szCs w:val="18"/>
        </w:rPr>
        <w:t>laims_out_prefix</w:t>
      </w:r>
      <w:proofErr w:type="spellEnd"/>
      <w:r w:rsidR="009B0F4F">
        <w:rPr>
          <w:rFonts w:ascii="Calibri" w:hAnsi="Calibri" w:cs="Calibri"/>
          <w:i/>
          <w:sz w:val="18"/>
          <w:szCs w:val="18"/>
        </w:rPr>
        <w:t xml:space="preserve"> </w:t>
      </w:r>
      <w:r w:rsidR="009B0F4F">
        <w:rPr>
          <w:rFonts w:ascii="Calibri" w:hAnsi="Calibri" w:cs="Calibri"/>
          <w:sz w:val="18"/>
          <w:szCs w:val="18"/>
        </w:rPr>
        <w:t xml:space="preserve">- prefix of yearly output data sets without the year suffix. Make sure to include a </w:t>
      </w:r>
      <w:proofErr w:type="spellStart"/>
      <w:r w:rsidR="009B0F4F">
        <w:rPr>
          <w:rFonts w:ascii="Calibri" w:hAnsi="Calibri" w:cs="Calibri"/>
          <w:sz w:val="18"/>
          <w:szCs w:val="18"/>
        </w:rPr>
        <w:t>fileref</w:t>
      </w:r>
      <w:proofErr w:type="spellEnd"/>
      <w:r w:rsidR="009B0F4F">
        <w:rPr>
          <w:rFonts w:ascii="Calibri" w:hAnsi="Calibri" w:cs="Calibri"/>
          <w:sz w:val="18"/>
          <w:szCs w:val="18"/>
        </w:rPr>
        <w:t xml:space="preserve"> if creating permanent files</w:t>
      </w:r>
    </w:p>
    <w:p w:rsidR="009B0F4F" w:rsidRDefault="009B0F4F" w:rsidP="008B298F">
      <w:pPr>
        <w:pStyle w:val="ListParagraph"/>
        <w:numPr>
          <w:ilvl w:val="2"/>
          <w:numId w:val="1"/>
        </w:numPr>
        <w:rPr>
          <w:rFonts w:ascii="Calibri" w:hAnsi="Calibri" w:cs="Calibri"/>
          <w:sz w:val="18"/>
          <w:szCs w:val="18"/>
        </w:rPr>
      </w:pPr>
      <w:proofErr w:type="spellStart"/>
      <w:r>
        <w:rPr>
          <w:rFonts w:ascii="Calibri" w:hAnsi="Calibri" w:cs="Calibri"/>
          <w:i/>
          <w:sz w:val="18"/>
          <w:szCs w:val="18"/>
        </w:rPr>
        <w:t>Custom_algorithm</w:t>
      </w:r>
      <w:proofErr w:type="spellEnd"/>
      <w:r>
        <w:rPr>
          <w:rFonts w:ascii="Calibri" w:hAnsi="Calibri" w:cs="Calibri"/>
          <w:i/>
          <w:sz w:val="18"/>
          <w:szCs w:val="18"/>
        </w:rPr>
        <w:t xml:space="preserve"> – </w:t>
      </w:r>
      <w:r>
        <w:rPr>
          <w:rFonts w:ascii="Calibri" w:hAnsi="Calibri" w:cs="Calibri"/>
          <w:sz w:val="18"/>
          <w:szCs w:val="18"/>
        </w:rPr>
        <w:t>Y/N, default is N</w:t>
      </w:r>
    </w:p>
    <w:p w:rsidR="009B0F4F" w:rsidRDefault="009B0F4F" w:rsidP="009B0F4F">
      <w:pPr>
        <w:pStyle w:val="ListParagraph"/>
        <w:numPr>
          <w:ilvl w:val="3"/>
          <w:numId w:val="1"/>
        </w:numPr>
        <w:rPr>
          <w:rFonts w:ascii="Calibri" w:hAnsi="Calibri" w:cs="Calibri"/>
          <w:sz w:val="18"/>
          <w:szCs w:val="18"/>
        </w:rPr>
      </w:pPr>
      <w:proofErr w:type="gramStart"/>
      <w:r>
        <w:rPr>
          <w:rFonts w:ascii="Calibri" w:hAnsi="Calibri" w:cs="Calibri"/>
          <w:sz w:val="18"/>
          <w:szCs w:val="18"/>
        </w:rPr>
        <w:t>Y  -</w:t>
      </w:r>
      <w:proofErr w:type="gramEnd"/>
      <w:r>
        <w:rPr>
          <w:rFonts w:ascii="Calibri" w:hAnsi="Calibri" w:cs="Calibri"/>
          <w:sz w:val="18"/>
          <w:szCs w:val="18"/>
        </w:rPr>
        <w:t xml:space="preserve"> if input excel sheets have been modified and custom algorithms should be used</w:t>
      </w:r>
    </w:p>
    <w:p w:rsidR="001902F1" w:rsidRDefault="001902F1" w:rsidP="001902F1">
      <w:pPr>
        <w:pStyle w:val="ListParagraph"/>
        <w:numPr>
          <w:ilvl w:val="4"/>
          <w:numId w:val="8"/>
        </w:numPr>
        <w:rPr>
          <w:rFonts w:ascii="Calibri" w:hAnsi="Calibri" w:cs="Calibri"/>
          <w:sz w:val="18"/>
          <w:szCs w:val="18"/>
        </w:rPr>
      </w:pPr>
      <w:proofErr w:type="spellStart"/>
      <w:r>
        <w:rPr>
          <w:rFonts w:ascii="Calibri" w:hAnsi="Calibri" w:cs="Calibri"/>
          <w:i/>
          <w:sz w:val="18"/>
          <w:szCs w:val="18"/>
        </w:rPr>
        <w:t>Custom_suffix</w:t>
      </w:r>
      <w:proofErr w:type="spellEnd"/>
      <w:r>
        <w:rPr>
          <w:rFonts w:ascii="Calibri" w:hAnsi="Calibri" w:cs="Calibri"/>
          <w:sz w:val="18"/>
          <w:szCs w:val="18"/>
        </w:rPr>
        <w:t xml:space="preserve"> – If Y is specified above then this suffix will be added to created algorithm files and permanent files will be added to the ‘data’ folder for future reference. Default is ‘_custom’.</w:t>
      </w:r>
    </w:p>
    <w:p w:rsidR="001902F1" w:rsidRDefault="001902F1" w:rsidP="001902F1">
      <w:pPr>
        <w:pStyle w:val="ListParagraph"/>
        <w:numPr>
          <w:ilvl w:val="4"/>
          <w:numId w:val="8"/>
        </w:numPr>
        <w:rPr>
          <w:rFonts w:ascii="Calibri" w:hAnsi="Calibri" w:cs="Calibri"/>
          <w:sz w:val="18"/>
          <w:szCs w:val="18"/>
        </w:rPr>
      </w:pPr>
      <w:proofErr w:type="spellStart"/>
      <w:r>
        <w:rPr>
          <w:rFonts w:ascii="Calibri" w:hAnsi="Calibri" w:cs="Calibri"/>
          <w:i/>
          <w:sz w:val="18"/>
          <w:szCs w:val="18"/>
        </w:rPr>
        <w:t>Custom_cond</w:t>
      </w:r>
      <w:proofErr w:type="spellEnd"/>
      <w:r>
        <w:rPr>
          <w:rFonts w:ascii="Calibri" w:hAnsi="Calibri" w:cs="Calibri"/>
          <w:sz w:val="18"/>
          <w:szCs w:val="18"/>
        </w:rPr>
        <w:t xml:space="preserve"> – Default is to be left blank, which runs the package for all 27 conditions in the CCW list. Can be customized to pull only certain conditions by inputting shorthand names for conditions of interest separated by a space. Shorthand names to use can be easily found in the ‘</w:t>
      </w:r>
      <w:proofErr w:type="spellStart"/>
      <w:r>
        <w:rPr>
          <w:rFonts w:ascii="Calibri" w:hAnsi="Calibri" w:cs="Calibri"/>
          <w:sz w:val="18"/>
          <w:szCs w:val="18"/>
        </w:rPr>
        <w:t>CC_Desc</w:t>
      </w:r>
      <w:proofErr w:type="spellEnd"/>
      <w:r>
        <w:rPr>
          <w:rFonts w:ascii="Calibri" w:hAnsi="Calibri" w:cs="Calibri"/>
          <w:sz w:val="18"/>
          <w:szCs w:val="18"/>
        </w:rPr>
        <w:t>’ excel sheet.</w:t>
      </w:r>
    </w:p>
    <w:p w:rsidR="001902F1" w:rsidRDefault="001902F1" w:rsidP="001902F1">
      <w:pPr>
        <w:pStyle w:val="ListParagraph"/>
        <w:numPr>
          <w:ilvl w:val="6"/>
          <w:numId w:val="8"/>
        </w:numPr>
        <w:rPr>
          <w:rFonts w:ascii="Calibri" w:hAnsi="Calibri" w:cs="Calibri"/>
          <w:sz w:val="18"/>
          <w:szCs w:val="18"/>
        </w:rPr>
      </w:pPr>
      <w:r>
        <w:rPr>
          <w:rFonts w:ascii="Calibri" w:hAnsi="Calibri" w:cs="Calibri"/>
          <w:sz w:val="18"/>
          <w:szCs w:val="18"/>
        </w:rPr>
        <w:t>e.g. DIABETES ALZH RAOA</w:t>
      </w:r>
    </w:p>
    <w:p w:rsidR="009B0F4F" w:rsidRDefault="009B0F4F" w:rsidP="009B0F4F">
      <w:pPr>
        <w:pStyle w:val="ListParagraph"/>
        <w:numPr>
          <w:ilvl w:val="3"/>
          <w:numId w:val="1"/>
        </w:numPr>
        <w:rPr>
          <w:rFonts w:ascii="Calibri" w:hAnsi="Calibri" w:cs="Calibri"/>
          <w:sz w:val="18"/>
          <w:szCs w:val="18"/>
        </w:rPr>
      </w:pPr>
      <w:r>
        <w:rPr>
          <w:rFonts w:ascii="Calibri" w:hAnsi="Calibri" w:cs="Calibri"/>
          <w:sz w:val="18"/>
          <w:szCs w:val="18"/>
        </w:rPr>
        <w:t>N – if default CCW condition algorithms should be used</w:t>
      </w:r>
    </w:p>
    <w:p w:rsidR="001902F1" w:rsidRDefault="001902F1" w:rsidP="001902F1">
      <w:pPr>
        <w:pStyle w:val="ListParagraph"/>
        <w:numPr>
          <w:ilvl w:val="4"/>
          <w:numId w:val="1"/>
        </w:numPr>
        <w:rPr>
          <w:rFonts w:ascii="Calibri" w:hAnsi="Calibri" w:cs="Calibri"/>
          <w:sz w:val="18"/>
          <w:szCs w:val="18"/>
        </w:rPr>
      </w:pPr>
      <w:proofErr w:type="spellStart"/>
      <w:r>
        <w:rPr>
          <w:rFonts w:ascii="Calibri" w:hAnsi="Calibri" w:cs="Calibri"/>
          <w:i/>
          <w:sz w:val="18"/>
          <w:szCs w:val="18"/>
        </w:rPr>
        <w:t>Custom_</w:t>
      </w:r>
      <w:proofErr w:type="gramStart"/>
      <w:r>
        <w:rPr>
          <w:rFonts w:ascii="Calibri" w:hAnsi="Calibri" w:cs="Calibri"/>
          <w:i/>
          <w:sz w:val="18"/>
          <w:szCs w:val="18"/>
        </w:rPr>
        <w:t>suffix</w:t>
      </w:r>
      <w:proofErr w:type="spellEnd"/>
      <w:r>
        <w:rPr>
          <w:rFonts w:ascii="Calibri" w:hAnsi="Calibri" w:cs="Calibri"/>
          <w:i/>
          <w:sz w:val="18"/>
          <w:szCs w:val="18"/>
        </w:rPr>
        <w:t xml:space="preserve"> </w:t>
      </w:r>
      <w:r>
        <w:rPr>
          <w:rFonts w:ascii="Calibri" w:hAnsi="Calibri" w:cs="Calibri"/>
          <w:sz w:val="18"/>
          <w:szCs w:val="18"/>
        </w:rPr>
        <w:t xml:space="preserve"> -</w:t>
      </w:r>
      <w:proofErr w:type="gramEnd"/>
      <w:r>
        <w:rPr>
          <w:rFonts w:ascii="Calibri" w:hAnsi="Calibri" w:cs="Calibri"/>
          <w:sz w:val="18"/>
          <w:szCs w:val="18"/>
        </w:rPr>
        <w:t xml:space="preserve"> leave blank</w:t>
      </w:r>
    </w:p>
    <w:p w:rsidR="001902F1" w:rsidRDefault="001902F1" w:rsidP="001902F1">
      <w:pPr>
        <w:pStyle w:val="ListParagraph"/>
        <w:numPr>
          <w:ilvl w:val="4"/>
          <w:numId w:val="1"/>
        </w:numPr>
        <w:rPr>
          <w:rFonts w:ascii="Calibri" w:hAnsi="Calibri" w:cs="Calibri"/>
          <w:sz w:val="18"/>
          <w:szCs w:val="18"/>
        </w:rPr>
      </w:pPr>
      <w:proofErr w:type="spellStart"/>
      <w:r>
        <w:rPr>
          <w:rFonts w:ascii="Calibri" w:hAnsi="Calibri" w:cs="Calibri"/>
          <w:i/>
          <w:sz w:val="18"/>
          <w:szCs w:val="18"/>
        </w:rPr>
        <w:t>Custom_cond</w:t>
      </w:r>
      <w:proofErr w:type="spellEnd"/>
      <w:r>
        <w:rPr>
          <w:rFonts w:ascii="Calibri" w:hAnsi="Calibri" w:cs="Calibri"/>
          <w:sz w:val="18"/>
          <w:szCs w:val="18"/>
        </w:rPr>
        <w:t xml:space="preserve"> – leave blank</w:t>
      </w:r>
    </w:p>
    <w:p w:rsidR="005E2E66" w:rsidRPr="00321B32" w:rsidRDefault="00191C15" w:rsidP="00605657">
      <w:pPr>
        <w:pStyle w:val="ListParagraph"/>
        <w:numPr>
          <w:ilvl w:val="0"/>
          <w:numId w:val="1"/>
        </w:numPr>
        <w:rPr>
          <w:rFonts w:ascii="Calibri" w:hAnsi="Calibri" w:cs="Calibri"/>
          <w:sz w:val="18"/>
          <w:szCs w:val="18"/>
        </w:rPr>
      </w:pPr>
      <w:r>
        <w:rPr>
          <w:rFonts w:ascii="Calibri" w:hAnsi="Calibri" w:cs="Calibri"/>
          <w:sz w:val="18"/>
          <w:szCs w:val="18"/>
        </w:rPr>
        <w:t>Run the “</w:t>
      </w:r>
      <w:proofErr w:type="spellStart"/>
      <w:r>
        <w:rPr>
          <w:rFonts w:ascii="Calibri" w:hAnsi="Calibri" w:cs="Calibri"/>
          <w:sz w:val="18"/>
          <w:szCs w:val="18"/>
        </w:rPr>
        <w:t>input_program</w:t>
      </w:r>
      <w:proofErr w:type="spellEnd"/>
      <w:r w:rsidR="00605657" w:rsidRPr="00321B32">
        <w:rPr>
          <w:rFonts w:ascii="Calibri" w:hAnsi="Calibri" w:cs="Calibri"/>
          <w:sz w:val="18"/>
          <w:szCs w:val="18"/>
        </w:rPr>
        <w:t>” program</w:t>
      </w:r>
    </w:p>
    <w:p w:rsidR="00605657" w:rsidRPr="00321B32" w:rsidRDefault="00605657" w:rsidP="00605657">
      <w:pPr>
        <w:pStyle w:val="ListParagraph"/>
        <w:numPr>
          <w:ilvl w:val="1"/>
          <w:numId w:val="1"/>
        </w:numPr>
        <w:rPr>
          <w:rFonts w:ascii="Calibri" w:hAnsi="Calibri" w:cs="Calibri"/>
          <w:sz w:val="18"/>
          <w:szCs w:val="18"/>
        </w:rPr>
      </w:pPr>
      <w:r w:rsidRPr="00321B32">
        <w:rPr>
          <w:rFonts w:ascii="Calibri" w:hAnsi="Calibri" w:cs="Calibri"/>
          <w:sz w:val="18"/>
          <w:szCs w:val="18"/>
        </w:rPr>
        <w:t>The success of this package is cont</w:t>
      </w:r>
      <w:r w:rsidR="005E4413">
        <w:rPr>
          <w:rFonts w:ascii="Calibri" w:hAnsi="Calibri" w:cs="Calibri"/>
          <w:sz w:val="18"/>
          <w:szCs w:val="18"/>
        </w:rPr>
        <w:t>ingent on the above CSV files,</w:t>
      </w:r>
      <w:r w:rsidRPr="00321B32">
        <w:rPr>
          <w:rFonts w:ascii="Calibri" w:hAnsi="Calibri" w:cs="Calibri"/>
          <w:sz w:val="18"/>
          <w:szCs w:val="18"/>
        </w:rPr>
        <w:t xml:space="preserve"> your clean input claims</w:t>
      </w:r>
      <w:r w:rsidR="005E4413">
        <w:rPr>
          <w:rFonts w:ascii="Calibri" w:hAnsi="Calibri" w:cs="Calibri"/>
          <w:sz w:val="18"/>
          <w:szCs w:val="18"/>
        </w:rPr>
        <w:t>,</w:t>
      </w:r>
      <w:r w:rsidRPr="00321B32">
        <w:rPr>
          <w:rFonts w:ascii="Calibri" w:hAnsi="Calibri" w:cs="Calibri"/>
          <w:sz w:val="18"/>
          <w:szCs w:val="18"/>
        </w:rPr>
        <w:t xml:space="preserve"> and enrollment data sets being formatted correctly. If there are any errors, the program will issue error messages in the log and terminate prematurely.</w:t>
      </w:r>
    </w:p>
    <w:p w:rsidR="004C0610" w:rsidRPr="00321B32" w:rsidRDefault="004C0610" w:rsidP="004C0610">
      <w:pPr>
        <w:pStyle w:val="ListParagraph"/>
        <w:numPr>
          <w:ilvl w:val="1"/>
          <w:numId w:val="1"/>
        </w:numPr>
        <w:rPr>
          <w:rFonts w:ascii="Calibri" w:hAnsi="Calibri" w:cs="Calibri"/>
          <w:sz w:val="18"/>
          <w:szCs w:val="18"/>
        </w:rPr>
      </w:pPr>
      <w:r w:rsidRPr="00321B32">
        <w:rPr>
          <w:rFonts w:ascii="Calibri" w:hAnsi="Calibri" w:cs="Calibri"/>
          <w:sz w:val="18"/>
          <w:szCs w:val="18"/>
        </w:rPr>
        <w:t>Some checks to do before running:</w:t>
      </w:r>
    </w:p>
    <w:p w:rsidR="00E16F95" w:rsidRPr="00321B32" w:rsidRDefault="00E16F95" w:rsidP="00E16F95">
      <w:pPr>
        <w:pStyle w:val="ListParagraph"/>
        <w:numPr>
          <w:ilvl w:val="2"/>
          <w:numId w:val="1"/>
        </w:numPr>
        <w:rPr>
          <w:rFonts w:ascii="Calibri" w:hAnsi="Calibri" w:cs="Calibri"/>
          <w:sz w:val="18"/>
          <w:szCs w:val="18"/>
        </w:rPr>
      </w:pPr>
      <w:r w:rsidRPr="00321B32">
        <w:rPr>
          <w:rFonts w:ascii="Calibri" w:hAnsi="Calibri" w:cs="Calibri"/>
          <w:sz w:val="18"/>
          <w:szCs w:val="18"/>
        </w:rPr>
        <w:t>Make sure you put the correct project file</w:t>
      </w:r>
      <w:r w:rsidR="00360A19">
        <w:rPr>
          <w:rFonts w:ascii="Calibri" w:hAnsi="Calibri" w:cs="Calibri"/>
          <w:sz w:val="18"/>
          <w:szCs w:val="18"/>
        </w:rPr>
        <w:t xml:space="preserve"> </w:t>
      </w:r>
      <w:r w:rsidRPr="00321B32">
        <w:rPr>
          <w:rFonts w:ascii="Calibri" w:hAnsi="Calibri" w:cs="Calibri"/>
          <w:sz w:val="18"/>
          <w:szCs w:val="18"/>
        </w:rPr>
        <w:t>path</w:t>
      </w:r>
      <w:r w:rsidR="009C1947" w:rsidRPr="00321B32">
        <w:rPr>
          <w:rFonts w:ascii="Calibri" w:hAnsi="Calibri" w:cs="Calibri"/>
          <w:sz w:val="18"/>
          <w:szCs w:val="18"/>
        </w:rPr>
        <w:t>s</w:t>
      </w:r>
      <w:r w:rsidRPr="00321B32">
        <w:rPr>
          <w:rFonts w:ascii="Calibri" w:hAnsi="Calibri" w:cs="Calibri"/>
          <w:sz w:val="18"/>
          <w:szCs w:val="18"/>
        </w:rPr>
        <w:t xml:space="preserve"> above</w:t>
      </w:r>
    </w:p>
    <w:p w:rsidR="004C0610" w:rsidRPr="00321B32" w:rsidRDefault="004C0610" w:rsidP="004C0610">
      <w:pPr>
        <w:pStyle w:val="ListParagraph"/>
        <w:numPr>
          <w:ilvl w:val="2"/>
          <w:numId w:val="1"/>
        </w:numPr>
        <w:rPr>
          <w:rFonts w:ascii="Calibri" w:hAnsi="Calibri" w:cs="Calibri"/>
          <w:sz w:val="18"/>
          <w:szCs w:val="18"/>
        </w:rPr>
      </w:pPr>
      <w:r w:rsidRPr="00321B32">
        <w:rPr>
          <w:rFonts w:ascii="Calibri" w:hAnsi="Calibri" w:cs="Calibri"/>
          <w:sz w:val="18"/>
          <w:szCs w:val="18"/>
        </w:rPr>
        <w:t xml:space="preserve">Make sure that </w:t>
      </w:r>
      <w:r w:rsidR="001521ED" w:rsidRPr="00321B32">
        <w:rPr>
          <w:rFonts w:ascii="Calibri" w:hAnsi="Calibri" w:cs="Calibri"/>
          <w:sz w:val="18"/>
          <w:szCs w:val="18"/>
        </w:rPr>
        <w:t xml:space="preserve">the </w:t>
      </w:r>
      <w:r w:rsidRPr="00321B32">
        <w:rPr>
          <w:rFonts w:ascii="Calibri" w:hAnsi="Calibri" w:cs="Calibri"/>
          <w:i/>
          <w:sz w:val="18"/>
          <w:szCs w:val="18"/>
        </w:rPr>
        <w:t>condition</w:t>
      </w:r>
      <w:r w:rsidRPr="00321B32">
        <w:rPr>
          <w:rFonts w:ascii="Calibri" w:hAnsi="Calibri" w:cs="Calibri"/>
          <w:sz w:val="18"/>
          <w:szCs w:val="18"/>
        </w:rPr>
        <w:t xml:space="preserve"> variable on any of the files is less than 10 </w:t>
      </w:r>
      <w:proofErr w:type="gramStart"/>
      <w:r w:rsidRPr="00321B32">
        <w:rPr>
          <w:rFonts w:ascii="Calibri" w:hAnsi="Calibri" w:cs="Calibri"/>
          <w:sz w:val="18"/>
          <w:szCs w:val="18"/>
        </w:rPr>
        <w:t>characters</w:t>
      </w:r>
      <w:proofErr w:type="gramEnd"/>
      <w:r w:rsidRPr="00321B32">
        <w:rPr>
          <w:rFonts w:ascii="Calibri" w:hAnsi="Calibri" w:cs="Calibri"/>
          <w:sz w:val="18"/>
          <w:szCs w:val="18"/>
        </w:rPr>
        <w:t xml:space="preserve"> long</w:t>
      </w:r>
    </w:p>
    <w:p w:rsidR="004C0610" w:rsidRPr="00321B32" w:rsidRDefault="004C0610" w:rsidP="004C0610">
      <w:pPr>
        <w:pStyle w:val="ListParagraph"/>
        <w:numPr>
          <w:ilvl w:val="2"/>
          <w:numId w:val="1"/>
        </w:numPr>
        <w:rPr>
          <w:rFonts w:ascii="Calibri" w:hAnsi="Calibri" w:cs="Calibri"/>
          <w:sz w:val="18"/>
          <w:szCs w:val="18"/>
        </w:rPr>
      </w:pPr>
      <w:r w:rsidRPr="00321B32">
        <w:rPr>
          <w:rFonts w:ascii="Calibri" w:hAnsi="Calibri" w:cs="Calibri"/>
          <w:sz w:val="18"/>
          <w:szCs w:val="18"/>
        </w:rPr>
        <w:t xml:space="preserve">Make sure that all conditions that are present on </w:t>
      </w:r>
      <w:proofErr w:type="spellStart"/>
      <w:r w:rsidRPr="00321B32">
        <w:rPr>
          <w:rFonts w:ascii="Calibri" w:hAnsi="Calibri" w:cs="Calibri"/>
          <w:i/>
          <w:sz w:val="18"/>
          <w:szCs w:val="18"/>
        </w:rPr>
        <w:t>CC_Desc</w:t>
      </w:r>
      <w:proofErr w:type="spellEnd"/>
      <w:r w:rsidRPr="00321B32">
        <w:rPr>
          <w:rFonts w:ascii="Calibri" w:hAnsi="Calibri" w:cs="Calibri"/>
          <w:sz w:val="18"/>
          <w:szCs w:val="18"/>
        </w:rPr>
        <w:t xml:space="preserve"> are also on </w:t>
      </w:r>
      <w:proofErr w:type="spellStart"/>
      <w:r w:rsidRPr="00321B32">
        <w:rPr>
          <w:rFonts w:ascii="Calibri" w:hAnsi="Calibri" w:cs="Calibri"/>
          <w:i/>
          <w:sz w:val="18"/>
          <w:szCs w:val="18"/>
        </w:rPr>
        <w:t>CC_Codes</w:t>
      </w:r>
      <w:proofErr w:type="spellEnd"/>
      <w:r w:rsidRPr="00321B32">
        <w:rPr>
          <w:rFonts w:ascii="Calibri" w:hAnsi="Calibri" w:cs="Calibri"/>
          <w:sz w:val="18"/>
          <w:szCs w:val="18"/>
        </w:rPr>
        <w:t xml:space="preserve"> and vice versa. Make sure that conditions on </w:t>
      </w:r>
      <w:proofErr w:type="spellStart"/>
      <w:r w:rsidRPr="00321B32">
        <w:rPr>
          <w:rFonts w:ascii="Calibri" w:hAnsi="Calibri" w:cs="Calibri"/>
          <w:i/>
          <w:sz w:val="18"/>
          <w:szCs w:val="18"/>
        </w:rPr>
        <w:t>CC_Exclude</w:t>
      </w:r>
      <w:proofErr w:type="spellEnd"/>
      <w:r w:rsidRPr="00321B32">
        <w:rPr>
          <w:rFonts w:ascii="Calibri" w:hAnsi="Calibri" w:cs="Calibri"/>
          <w:sz w:val="18"/>
          <w:szCs w:val="18"/>
        </w:rPr>
        <w:t xml:space="preserve"> are also on the other files.</w:t>
      </w:r>
    </w:p>
    <w:p w:rsidR="004C0610" w:rsidRPr="00321B32" w:rsidRDefault="004C0610" w:rsidP="004C0610">
      <w:pPr>
        <w:pStyle w:val="ListParagraph"/>
        <w:numPr>
          <w:ilvl w:val="2"/>
          <w:numId w:val="1"/>
        </w:numPr>
        <w:rPr>
          <w:rFonts w:ascii="Calibri" w:hAnsi="Calibri" w:cs="Calibri"/>
          <w:sz w:val="18"/>
          <w:szCs w:val="18"/>
        </w:rPr>
      </w:pPr>
      <w:r w:rsidRPr="00321B32">
        <w:rPr>
          <w:rFonts w:ascii="Calibri" w:hAnsi="Calibri" w:cs="Calibri"/>
          <w:sz w:val="18"/>
          <w:szCs w:val="18"/>
        </w:rPr>
        <w:t xml:space="preserve">Make sure that all variables that require certain </w:t>
      </w:r>
      <w:r w:rsidR="0057133F" w:rsidRPr="00321B32">
        <w:rPr>
          <w:rFonts w:ascii="Calibri" w:hAnsi="Calibri" w:cs="Calibri"/>
          <w:sz w:val="18"/>
          <w:szCs w:val="18"/>
        </w:rPr>
        <w:t xml:space="preserve">numeric </w:t>
      </w:r>
      <w:r w:rsidRPr="00321B32">
        <w:rPr>
          <w:rFonts w:ascii="Calibri" w:hAnsi="Calibri" w:cs="Calibri"/>
          <w:sz w:val="18"/>
          <w:szCs w:val="18"/>
        </w:rPr>
        <w:t>values have no invalid values</w:t>
      </w:r>
    </w:p>
    <w:p w:rsidR="004C0610" w:rsidRPr="00321B32" w:rsidRDefault="004C0610" w:rsidP="004C0610">
      <w:pPr>
        <w:pStyle w:val="ListParagraph"/>
        <w:numPr>
          <w:ilvl w:val="2"/>
          <w:numId w:val="1"/>
        </w:numPr>
        <w:rPr>
          <w:rFonts w:ascii="Calibri" w:hAnsi="Calibri" w:cs="Calibri"/>
          <w:sz w:val="18"/>
          <w:szCs w:val="18"/>
        </w:rPr>
      </w:pPr>
      <w:r w:rsidRPr="00321B32">
        <w:rPr>
          <w:rFonts w:ascii="Calibri" w:hAnsi="Calibri" w:cs="Calibri"/>
          <w:sz w:val="18"/>
          <w:szCs w:val="18"/>
        </w:rPr>
        <w:t xml:space="preserve">Make sure that there are no alphabetic values in </w:t>
      </w:r>
      <w:proofErr w:type="spellStart"/>
      <w:r w:rsidRPr="00321B32">
        <w:rPr>
          <w:rFonts w:ascii="Calibri" w:hAnsi="Calibri" w:cs="Calibri"/>
          <w:i/>
          <w:sz w:val="18"/>
          <w:szCs w:val="18"/>
        </w:rPr>
        <w:t>Num_dx</w:t>
      </w:r>
      <w:proofErr w:type="spellEnd"/>
      <w:r w:rsidRPr="00321B32">
        <w:rPr>
          <w:rFonts w:ascii="Calibri" w:hAnsi="Calibri" w:cs="Calibri"/>
          <w:i/>
          <w:sz w:val="18"/>
          <w:szCs w:val="18"/>
        </w:rPr>
        <w:t xml:space="preserve"> </w:t>
      </w:r>
      <w:r w:rsidRPr="00321B32">
        <w:rPr>
          <w:rFonts w:ascii="Calibri" w:hAnsi="Calibri" w:cs="Calibri"/>
          <w:sz w:val="18"/>
          <w:szCs w:val="18"/>
        </w:rPr>
        <w:t xml:space="preserve">and </w:t>
      </w:r>
      <w:proofErr w:type="spellStart"/>
      <w:r w:rsidRPr="00321B32">
        <w:rPr>
          <w:rFonts w:ascii="Calibri" w:hAnsi="Calibri" w:cs="Calibri"/>
          <w:i/>
          <w:sz w:val="18"/>
          <w:szCs w:val="18"/>
        </w:rPr>
        <w:t>min_days_apart</w:t>
      </w:r>
      <w:proofErr w:type="spellEnd"/>
      <w:r w:rsidRPr="00321B32">
        <w:rPr>
          <w:rFonts w:ascii="Calibri" w:hAnsi="Calibri" w:cs="Calibri"/>
          <w:sz w:val="18"/>
          <w:szCs w:val="18"/>
        </w:rPr>
        <w:t xml:space="preserve"> and </w:t>
      </w:r>
      <w:r w:rsidRPr="00321B32">
        <w:rPr>
          <w:rFonts w:ascii="Calibri" w:hAnsi="Calibri" w:cs="Calibri"/>
          <w:sz w:val="18"/>
          <w:szCs w:val="18"/>
        </w:rPr>
        <w:softHyphen/>
      </w:r>
      <w:proofErr w:type="spellStart"/>
      <w:r w:rsidRPr="00321B32">
        <w:rPr>
          <w:rFonts w:ascii="Calibri" w:hAnsi="Calibri" w:cs="Calibri"/>
          <w:i/>
          <w:sz w:val="18"/>
          <w:szCs w:val="18"/>
        </w:rPr>
        <w:t>Ref_months</w:t>
      </w:r>
      <w:proofErr w:type="spellEnd"/>
      <w:r w:rsidRPr="00321B32">
        <w:rPr>
          <w:rFonts w:ascii="Calibri" w:hAnsi="Calibri" w:cs="Calibri"/>
          <w:sz w:val="18"/>
          <w:szCs w:val="18"/>
        </w:rPr>
        <w:t xml:space="preserve"> numeric variables</w:t>
      </w:r>
    </w:p>
    <w:p w:rsidR="00E10746" w:rsidRPr="00321B32" w:rsidRDefault="00E10746" w:rsidP="004C0610">
      <w:pPr>
        <w:pStyle w:val="ListParagraph"/>
        <w:numPr>
          <w:ilvl w:val="2"/>
          <w:numId w:val="1"/>
        </w:numPr>
        <w:rPr>
          <w:rFonts w:ascii="Calibri" w:hAnsi="Calibri" w:cs="Calibri"/>
          <w:sz w:val="18"/>
          <w:szCs w:val="18"/>
        </w:rPr>
      </w:pPr>
      <w:r w:rsidRPr="00321B32">
        <w:rPr>
          <w:rFonts w:ascii="Calibri" w:hAnsi="Calibri" w:cs="Calibri"/>
          <w:sz w:val="18"/>
          <w:szCs w:val="18"/>
        </w:rPr>
        <w:t>Make sure all the claims data</w:t>
      </w:r>
      <w:r w:rsidR="00737DAB" w:rsidRPr="00321B32">
        <w:rPr>
          <w:rFonts w:ascii="Calibri" w:hAnsi="Calibri" w:cs="Calibri"/>
          <w:sz w:val="18"/>
          <w:szCs w:val="18"/>
        </w:rPr>
        <w:t xml:space="preserve"> sets have the correct variables</w:t>
      </w:r>
      <w:r w:rsidR="00D25880" w:rsidRPr="00321B32">
        <w:rPr>
          <w:rFonts w:ascii="Calibri" w:hAnsi="Calibri" w:cs="Calibri"/>
          <w:sz w:val="18"/>
          <w:szCs w:val="18"/>
        </w:rPr>
        <w:t xml:space="preserve"> </w:t>
      </w:r>
      <w:r w:rsidRPr="00321B32">
        <w:rPr>
          <w:rFonts w:ascii="Calibri" w:hAnsi="Calibri" w:cs="Calibri"/>
          <w:sz w:val="18"/>
          <w:szCs w:val="18"/>
        </w:rPr>
        <w:t>and claim types</w:t>
      </w:r>
    </w:p>
    <w:p w:rsidR="00540E9D" w:rsidRPr="00321B32" w:rsidRDefault="00540E9D" w:rsidP="00540E9D">
      <w:pPr>
        <w:pStyle w:val="ListParagraph"/>
        <w:numPr>
          <w:ilvl w:val="2"/>
          <w:numId w:val="1"/>
        </w:numPr>
        <w:rPr>
          <w:rFonts w:ascii="Calibri" w:hAnsi="Calibri" w:cs="Calibri"/>
          <w:sz w:val="18"/>
          <w:szCs w:val="18"/>
        </w:rPr>
      </w:pPr>
      <w:r w:rsidRPr="00321B32">
        <w:rPr>
          <w:rFonts w:ascii="Calibri" w:hAnsi="Calibri" w:cs="Calibri"/>
          <w:sz w:val="18"/>
          <w:szCs w:val="18"/>
        </w:rPr>
        <w:t>Make sure you are including all years of claims data and all types of claim data necessary for analysis</w:t>
      </w:r>
    </w:p>
    <w:p w:rsidR="00540E9D" w:rsidRPr="00321B32" w:rsidRDefault="009603C4" w:rsidP="00540E9D">
      <w:pPr>
        <w:pStyle w:val="ListParagraph"/>
        <w:numPr>
          <w:ilvl w:val="1"/>
          <w:numId w:val="1"/>
        </w:numPr>
        <w:rPr>
          <w:rFonts w:ascii="Calibri" w:hAnsi="Calibri" w:cs="Calibri"/>
          <w:sz w:val="18"/>
          <w:szCs w:val="18"/>
        </w:rPr>
      </w:pPr>
      <w:r w:rsidRPr="00321B32">
        <w:rPr>
          <w:rFonts w:ascii="Calibri" w:hAnsi="Calibri" w:cs="Calibri"/>
          <w:sz w:val="18"/>
          <w:szCs w:val="18"/>
        </w:rPr>
        <w:t>C</w:t>
      </w:r>
      <w:r w:rsidR="00540E9D" w:rsidRPr="00321B32">
        <w:rPr>
          <w:rFonts w:ascii="Calibri" w:hAnsi="Calibri" w:cs="Calibri"/>
          <w:sz w:val="18"/>
          <w:szCs w:val="18"/>
        </w:rPr>
        <w:t xml:space="preserve">heck log for further warnings and errors. </w:t>
      </w:r>
    </w:p>
    <w:p w:rsidR="00F47F95" w:rsidRPr="00321B32" w:rsidRDefault="004C0610" w:rsidP="00540E9D">
      <w:pPr>
        <w:pStyle w:val="ListParagraph"/>
        <w:numPr>
          <w:ilvl w:val="1"/>
          <w:numId w:val="1"/>
        </w:numPr>
        <w:rPr>
          <w:rFonts w:ascii="Calibri" w:hAnsi="Calibri" w:cs="Calibri"/>
          <w:sz w:val="18"/>
          <w:szCs w:val="18"/>
        </w:rPr>
      </w:pPr>
      <w:r w:rsidRPr="00321B32">
        <w:rPr>
          <w:rFonts w:ascii="Calibri" w:hAnsi="Calibri" w:cs="Calibri"/>
          <w:sz w:val="18"/>
          <w:szCs w:val="18"/>
        </w:rPr>
        <w:t>If this program runs suc</w:t>
      </w:r>
      <w:r w:rsidR="001A548C">
        <w:rPr>
          <w:rFonts w:ascii="Calibri" w:hAnsi="Calibri" w:cs="Calibri"/>
          <w:sz w:val="18"/>
          <w:szCs w:val="18"/>
        </w:rPr>
        <w:t>cessfully, you will see</w:t>
      </w:r>
      <w:r w:rsidR="00540E9D" w:rsidRPr="00321B32">
        <w:rPr>
          <w:rFonts w:ascii="Calibri" w:hAnsi="Calibri" w:cs="Calibri"/>
          <w:sz w:val="18"/>
          <w:szCs w:val="18"/>
        </w:rPr>
        <w:t xml:space="preserve"> the following data sets</w:t>
      </w:r>
      <w:r w:rsidR="001A548C">
        <w:rPr>
          <w:rFonts w:ascii="Calibri" w:hAnsi="Calibri" w:cs="Calibri"/>
          <w:sz w:val="18"/>
          <w:szCs w:val="18"/>
        </w:rPr>
        <w:t xml:space="preserve"> in your output folder</w:t>
      </w:r>
      <w:r w:rsidR="008D0044">
        <w:rPr>
          <w:rFonts w:ascii="Calibri" w:hAnsi="Calibri" w:cs="Calibri"/>
          <w:sz w:val="18"/>
          <w:szCs w:val="18"/>
        </w:rPr>
        <w:t xml:space="preserve"> and the variable values for the flags in the second table below</w:t>
      </w:r>
      <w:r w:rsidR="00540E9D" w:rsidRPr="00321B32">
        <w:rPr>
          <w:rFonts w:ascii="Calibri" w:hAnsi="Calibri" w:cs="Calibri"/>
          <w:sz w:val="18"/>
          <w:szCs w:val="18"/>
        </w:rPr>
        <w:t xml:space="preserve">. </w:t>
      </w:r>
      <w:r w:rsidR="00D3270A" w:rsidRPr="00321B32">
        <w:rPr>
          <w:rFonts w:ascii="Calibri" w:hAnsi="Calibri" w:cs="Calibri"/>
          <w:sz w:val="18"/>
          <w:szCs w:val="18"/>
        </w:rPr>
        <w:t>Please note that the output data</w:t>
      </w:r>
      <w:r w:rsidR="008D4A9F" w:rsidRPr="00321B32">
        <w:rPr>
          <w:rFonts w:ascii="Calibri" w:hAnsi="Calibri" w:cs="Calibri"/>
          <w:sz w:val="18"/>
          <w:szCs w:val="18"/>
        </w:rPr>
        <w:t xml:space="preserve"> will</w:t>
      </w:r>
      <w:r w:rsidR="00D3270A" w:rsidRPr="00321B32">
        <w:rPr>
          <w:rFonts w:ascii="Calibri" w:hAnsi="Calibri" w:cs="Calibri"/>
          <w:sz w:val="18"/>
          <w:szCs w:val="18"/>
        </w:rPr>
        <w:t xml:space="preserve"> show every employee who is in the claims or the enrollment files. If an employee is in one source and not the other, they will still be in the output.</w:t>
      </w:r>
    </w:p>
    <w:tbl>
      <w:tblPr>
        <w:tblStyle w:val="TableGrid"/>
        <w:tblW w:w="0" w:type="auto"/>
        <w:tblInd w:w="1440" w:type="dxa"/>
        <w:tblLook w:val="04A0" w:firstRow="1" w:lastRow="0" w:firstColumn="1" w:lastColumn="0" w:noHBand="0" w:noVBand="1"/>
      </w:tblPr>
      <w:tblGrid>
        <w:gridCol w:w="2695"/>
        <w:gridCol w:w="5215"/>
      </w:tblGrid>
      <w:tr w:rsidR="00902F97" w:rsidRPr="00321B32" w:rsidTr="00902F97">
        <w:tc>
          <w:tcPr>
            <w:tcW w:w="2695" w:type="dxa"/>
          </w:tcPr>
          <w:p w:rsidR="00902F97" w:rsidRPr="00321B32" w:rsidRDefault="00902F97" w:rsidP="00902F97">
            <w:pPr>
              <w:pStyle w:val="ListParagraph"/>
              <w:ind w:left="0"/>
              <w:rPr>
                <w:rFonts w:ascii="Calibri" w:hAnsi="Calibri" w:cs="Calibri"/>
                <w:b/>
                <w:sz w:val="18"/>
                <w:szCs w:val="18"/>
              </w:rPr>
            </w:pPr>
            <w:r w:rsidRPr="00321B32">
              <w:rPr>
                <w:rFonts w:ascii="Calibri" w:hAnsi="Calibri" w:cs="Calibri"/>
                <w:b/>
                <w:sz w:val="18"/>
                <w:szCs w:val="18"/>
              </w:rPr>
              <w:t>Name of Output Data Set</w:t>
            </w:r>
          </w:p>
        </w:tc>
        <w:tc>
          <w:tcPr>
            <w:tcW w:w="5215" w:type="dxa"/>
          </w:tcPr>
          <w:p w:rsidR="00902F97" w:rsidRPr="00321B32" w:rsidRDefault="00902F97" w:rsidP="00902F97">
            <w:pPr>
              <w:pStyle w:val="ListParagraph"/>
              <w:ind w:left="0"/>
              <w:rPr>
                <w:rFonts w:ascii="Calibri" w:hAnsi="Calibri" w:cs="Calibri"/>
                <w:b/>
                <w:sz w:val="18"/>
                <w:szCs w:val="18"/>
              </w:rPr>
            </w:pPr>
            <w:r w:rsidRPr="00321B32">
              <w:rPr>
                <w:rFonts w:ascii="Calibri" w:hAnsi="Calibri" w:cs="Calibri"/>
                <w:b/>
                <w:sz w:val="18"/>
                <w:szCs w:val="18"/>
              </w:rPr>
              <w:t>Description of Data Set</w:t>
            </w:r>
          </w:p>
        </w:tc>
      </w:tr>
      <w:tr w:rsidR="00540E9D" w:rsidRPr="00321B32" w:rsidTr="00902F97">
        <w:tc>
          <w:tcPr>
            <w:tcW w:w="2695" w:type="dxa"/>
          </w:tcPr>
          <w:p w:rsidR="00540E9D" w:rsidRPr="00321B32" w:rsidRDefault="001A548C" w:rsidP="00902F97">
            <w:pPr>
              <w:pStyle w:val="ListParagraph"/>
              <w:ind w:left="0"/>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custom_output_name</w:t>
            </w:r>
            <w:proofErr w:type="spellEnd"/>
            <w:r>
              <w:rPr>
                <w:rFonts w:ascii="Calibri" w:hAnsi="Calibri" w:cs="Calibri"/>
                <w:sz w:val="18"/>
                <w:szCs w:val="18"/>
              </w:rPr>
              <w:t>]</w:t>
            </w:r>
            <w:r w:rsidRPr="00321B32">
              <w:rPr>
                <w:rFonts w:ascii="Calibri" w:hAnsi="Calibri" w:cs="Calibri"/>
                <w:sz w:val="18"/>
                <w:szCs w:val="18"/>
              </w:rPr>
              <w:t xml:space="preserve"> </w:t>
            </w:r>
            <w:r w:rsidR="00540E9D" w:rsidRPr="00321B32">
              <w:rPr>
                <w:rFonts w:ascii="Calibri" w:hAnsi="Calibri" w:cs="Calibri"/>
                <w:sz w:val="18"/>
                <w:szCs w:val="18"/>
              </w:rPr>
              <w:t>[</w:t>
            </w:r>
            <w:proofErr w:type="spellStart"/>
            <w:r w:rsidR="00540E9D" w:rsidRPr="00321B32">
              <w:rPr>
                <w:rFonts w:ascii="Calibri" w:hAnsi="Calibri" w:cs="Calibri"/>
                <w:sz w:val="18"/>
                <w:szCs w:val="18"/>
              </w:rPr>
              <w:t>yyyy</w:t>
            </w:r>
            <w:proofErr w:type="spellEnd"/>
            <w:r w:rsidR="00540E9D" w:rsidRPr="00321B32">
              <w:rPr>
                <w:rFonts w:ascii="Calibri" w:hAnsi="Calibri" w:cs="Calibri"/>
                <w:sz w:val="18"/>
                <w:szCs w:val="18"/>
              </w:rPr>
              <w:t>]</w:t>
            </w:r>
          </w:p>
        </w:tc>
        <w:tc>
          <w:tcPr>
            <w:tcW w:w="5215" w:type="dxa"/>
          </w:tcPr>
          <w:p w:rsidR="00540E9D" w:rsidRPr="00321B32" w:rsidRDefault="00540E9D" w:rsidP="00902F97">
            <w:pPr>
              <w:pStyle w:val="ListParagraph"/>
              <w:ind w:left="0"/>
              <w:rPr>
                <w:rFonts w:ascii="Calibri" w:hAnsi="Calibri" w:cs="Calibri"/>
                <w:sz w:val="18"/>
                <w:szCs w:val="18"/>
              </w:rPr>
            </w:pPr>
            <w:r w:rsidRPr="00321B32">
              <w:rPr>
                <w:rFonts w:ascii="Calibri" w:hAnsi="Calibri" w:cs="Calibri"/>
                <w:sz w:val="18"/>
                <w:szCs w:val="18"/>
              </w:rPr>
              <w:t>Yearly beneficiary-level files with monthly condition flags that flag whether or not the beneficiary had the condition under the definitions of the algorithm</w:t>
            </w:r>
          </w:p>
        </w:tc>
      </w:tr>
      <w:tr w:rsidR="001A548C" w:rsidRPr="00321B32" w:rsidTr="00902F97">
        <w:tc>
          <w:tcPr>
            <w:tcW w:w="2695" w:type="dxa"/>
          </w:tcPr>
          <w:p w:rsidR="001A548C" w:rsidRDefault="001A548C" w:rsidP="00902F97">
            <w:pPr>
              <w:pStyle w:val="ListParagraph"/>
              <w:ind w:left="0"/>
              <w:rPr>
                <w:rFonts w:ascii="Calibri" w:hAnsi="Calibri" w:cs="Calibri"/>
                <w:sz w:val="18"/>
                <w:szCs w:val="18"/>
              </w:rPr>
            </w:pPr>
            <w:proofErr w:type="spellStart"/>
            <w:r>
              <w:rPr>
                <w:rFonts w:ascii="Calibri" w:hAnsi="Calibri" w:cs="Calibri"/>
                <w:sz w:val="18"/>
                <w:szCs w:val="18"/>
              </w:rPr>
              <w:t>Cc_codes</w:t>
            </w:r>
            <w:proofErr w:type="spellEnd"/>
            <w:r>
              <w:rPr>
                <w:rFonts w:ascii="Calibri" w:hAnsi="Calibri" w:cs="Calibri"/>
                <w:sz w:val="18"/>
                <w:szCs w:val="18"/>
              </w:rPr>
              <w:t>[</w:t>
            </w:r>
            <w:proofErr w:type="spellStart"/>
            <w:r>
              <w:rPr>
                <w:rFonts w:ascii="Calibri" w:hAnsi="Calibri" w:cs="Calibri"/>
                <w:sz w:val="18"/>
                <w:szCs w:val="18"/>
              </w:rPr>
              <w:t>custom_suffix</w:t>
            </w:r>
            <w:proofErr w:type="spellEnd"/>
            <w:r>
              <w:rPr>
                <w:rFonts w:ascii="Calibri" w:hAnsi="Calibri" w:cs="Calibri"/>
                <w:sz w:val="18"/>
                <w:szCs w:val="18"/>
              </w:rPr>
              <w:t xml:space="preserve">], </w:t>
            </w:r>
            <w:proofErr w:type="spellStart"/>
            <w:r>
              <w:rPr>
                <w:rFonts w:ascii="Calibri" w:hAnsi="Calibri" w:cs="Calibri"/>
                <w:sz w:val="18"/>
                <w:szCs w:val="18"/>
              </w:rPr>
              <w:t>cc_exclude</w:t>
            </w:r>
            <w:proofErr w:type="spellEnd"/>
            <w:r>
              <w:rPr>
                <w:rFonts w:ascii="Calibri" w:hAnsi="Calibri" w:cs="Calibri"/>
                <w:sz w:val="18"/>
                <w:szCs w:val="18"/>
              </w:rPr>
              <w:t>[</w:t>
            </w:r>
            <w:proofErr w:type="spellStart"/>
            <w:r>
              <w:rPr>
                <w:rFonts w:ascii="Calibri" w:hAnsi="Calibri" w:cs="Calibri"/>
                <w:sz w:val="18"/>
                <w:szCs w:val="18"/>
              </w:rPr>
              <w:t>custom_suffix</w:t>
            </w:r>
            <w:proofErr w:type="spellEnd"/>
            <w:r>
              <w:rPr>
                <w:rFonts w:ascii="Calibri" w:hAnsi="Calibri" w:cs="Calibri"/>
                <w:sz w:val="18"/>
                <w:szCs w:val="18"/>
              </w:rPr>
              <w:t xml:space="preserve">], </w:t>
            </w:r>
            <w:proofErr w:type="spellStart"/>
            <w:r>
              <w:rPr>
                <w:rFonts w:ascii="Calibri" w:hAnsi="Calibri" w:cs="Calibri"/>
                <w:sz w:val="18"/>
                <w:szCs w:val="18"/>
              </w:rPr>
              <w:t>cc_desc</w:t>
            </w:r>
            <w:proofErr w:type="spellEnd"/>
            <w:r>
              <w:rPr>
                <w:rFonts w:ascii="Calibri" w:hAnsi="Calibri" w:cs="Calibri"/>
                <w:sz w:val="18"/>
                <w:szCs w:val="18"/>
              </w:rPr>
              <w:t>[</w:t>
            </w:r>
            <w:proofErr w:type="spellStart"/>
            <w:r>
              <w:rPr>
                <w:rFonts w:ascii="Calibri" w:hAnsi="Calibri" w:cs="Calibri"/>
                <w:sz w:val="18"/>
                <w:szCs w:val="18"/>
              </w:rPr>
              <w:t>custom_suffix</w:t>
            </w:r>
            <w:proofErr w:type="spellEnd"/>
            <w:r>
              <w:rPr>
                <w:rFonts w:ascii="Calibri" w:hAnsi="Calibri" w:cs="Calibri"/>
                <w:sz w:val="18"/>
                <w:szCs w:val="18"/>
              </w:rPr>
              <w:t>]</w:t>
            </w:r>
          </w:p>
        </w:tc>
        <w:tc>
          <w:tcPr>
            <w:tcW w:w="5215" w:type="dxa"/>
          </w:tcPr>
          <w:p w:rsidR="001A548C" w:rsidRPr="00321B32" w:rsidRDefault="001A548C" w:rsidP="00902F97">
            <w:pPr>
              <w:pStyle w:val="ListParagraph"/>
              <w:ind w:left="0"/>
              <w:rPr>
                <w:rFonts w:ascii="Calibri" w:hAnsi="Calibri" w:cs="Calibri"/>
                <w:sz w:val="18"/>
                <w:szCs w:val="18"/>
              </w:rPr>
            </w:pPr>
            <w:r>
              <w:rPr>
                <w:rFonts w:ascii="Calibri" w:hAnsi="Calibri" w:cs="Calibri"/>
                <w:sz w:val="18"/>
                <w:szCs w:val="18"/>
              </w:rPr>
              <w:t>If you customized an algorithm, these are permanent SAS data sets of your custom algorithm files with the suffix specified by the function</w:t>
            </w:r>
          </w:p>
        </w:tc>
      </w:tr>
    </w:tbl>
    <w:p w:rsidR="008D0044" w:rsidRDefault="008D0044" w:rsidP="0086429A">
      <w:pPr>
        <w:pStyle w:val="ListParagraph"/>
        <w:ind w:left="0"/>
        <w:rPr>
          <w:rFonts w:ascii="Calibri" w:hAnsi="Calibri" w:cs="Calibri"/>
          <w:b/>
          <w:sz w:val="18"/>
          <w:szCs w:val="18"/>
        </w:rPr>
      </w:pPr>
    </w:p>
    <w:p w:rsidR="008D0044" w:rsidRPr="008D0044" w:rsidRDefault="008D0044" w:rsidP="0086429A">
      <w:pPr>
        <w:pStyle w:val="ListParagraph"/>
        <w:ind w:left="0"/>
        <w:rPr>
          <w:rFonts w:ascii="Calibri" w:hAnsi="Calibri" w:cs="Calibri"/>
          <w:b/>
          <w:sz w:val="18"/>
          <w:szCs w:val="18"/>
        </w:rPr>
      </w:pPr>
      <w:r>
        <w:rPr>
          <w:rFonts w:ascii="Calibri" w:hAnsi="Calibri" w:cs="Calibri"/>
          <w:b/>
          <w:sz w:val="18"/>
          <w:szCs w:val="18"/>
        </w:rPr>
        <w:lastRenderedPageBreak/>
        <w:tab/>
      </w:r>
      <w:r>
        <w:rPr>
          <w:rFonts w:ascii="Calibri" w:hAnsi="Calibri" w:cs="Calibri"/>
          <w:b/>
          <w:sz w:val="18"/>
          <w:szCs w:val="18"/>
        </w:rPr>
        <w:tab/>
        <w:t>Values for Condition Flags</w:t>
      </w:r>
    </w:p>
    <w:tbl>
      <w:tblPr>
        <w:tblStyle w:val="TableGrid"/>
        <w:tblW w:w="0" w:type="auto"/>
        <w:tblInd w:w="1335" w:type="dxa"/>
        <w:tblLook w:val="04A0" w:firstRow="1" w:lastRow="0" w:firstColumn="1" w:lastColumn="0" w:noHBand="0" w:noVBand="1"/>
      </w:tblPr>
      <w:tblGrid>
        <w:gridCol w:w="382"/>
        <w:gridCol w:w="6307"/>
      </w:tblGrid>
      <w:tr w:rsidR="008D0044" w:rsidRPr="00321B32" w:rsidTr="008D0044">
        <w:trPr>
          <w:trHeight w:val="248"/>
        </w:trPr>
        <w:tc>
          <w:tcPr>
            <w:tcW w:w="382" w:type="dxa"/>
          </w:tcPr>
          <w:p w:rsidR="008D0044" w:rsidRPr="00321B32" w:rsidRDefault="008D0044" w:rsidP="00C51C1D">
            <w:pPr>
              <w:jc w:val="center"/>
              <w:rPr>
                <w:rFonts w:ascii="Calibri" w:hAnsi="Calibri" w:cs="Calibri"/>
                <w:sz w:val="18"/>
                <w:szCs w:val="18"/>
              </w:rPr>
            </w:pPr>
            <w:r w:rsidRPr="00321B32">
              <w:rPr>
                <w:rFonts w:ascii="Calibri" w:hAnsi="Calibri" w:cs="Calibri"/>
                <w:sz w:val="18"/>
                <w:szCs w:val="18"/>
              </w:rPr>
              <w:t>.I</w:t>
            </w:r>
          </w:p>
        </w:tc>
        <w:tc>
          <w:tcPr>
            <w:tcW w:w="6307" w:type="dxa"/>
          </w:tcPr>
          <w:p w:rsidR="008D0044" w:rsidRPr="00321B32" w:rsidRDefault="008D0044" w:rsidP="00C51C1D">
            <w:pPr>
              <w:rPr>
                <w:rFonts w:ascii="Calibri" w:hAnsi="Calibri" w:cs="Calibri"/>
                <w:sz w:val="18"/>
                <w:szCs w:val="18"/>
              </w:rPr>
            </w:pPr>
            <w:r w:rsidRPr="00321B32">
              <w:rPr>
                <w:rFonts w:ascii="Calibri" w:hAnsi="Calibri" w:cs="Calibri"/>
                <w:sz w:val="18"/>
                <w:szCs w:val="18"/>
              </w:rPr>
              <w:t>Insufficient data for analyzing criteria</w:t>
            </w:r>
          </w:p>
        </w:tc>
      </w:tr>
      <w:tr w:rsidR="008D0044" w:rsidRPr="00321B32" w:rsidTr="008D0044">
        <w:trPr>
          <w:trHeight w:val="248"/>
        </w:trPr>
        <w:tc>
          <w:tcPr>
            <w:tcW w:w="382" w:type="dxa"/>
          </w:tcPr>
          <w:p w:rsidR="008D0044" w:rsidRPr="00321B32" w:rsidRDefault="008D0044" w:rsidP="00C51C1D">
            <w:pPr>
              <w:jc w:val="center"/>
              <w:rPr>
                <w:rFonts w:ascii="Calibri" w:hAnsi="Calibri" w:cs="Calibri"/>
                <w:sz w:val="18"/>
                <w:szCs w:val="18"/>
              </w:rPr>
            </w:pPr>
            <w:r w:rsidRPr="00321B32">
              <w:rPr>
                <w:rFonts w:ascii="Calibri" w:hAnsi="Calibri" w:cs="Calibri"/>
                <w:sz w:val="18"/>
                <w:szCs w:val="18"/>
              </w:rPr>
              <w:t>0</w:t>
            </w:r>
          </w:p>
        </w:tc>
        <w:tc>
          <w:tcPr>
            <w:tcW w:w="6307" w:type="dxa"/>
          </w:tcPr>
          <w:p w:rsidR="008D0044" w:rsidRPr="00321B32" w:rsidRDefault="008D0044" w:rsidP="00C51C1D">
            <w:pPr>
              <w:rPr>
                <w:rFonts w:ascii="Calibri" w:hAnsi="Calibri" w:cs="Calibri"/>
                <w:sz w:val="18"/>
                <w:szCs w:val="18"/>
              </w:rPr>
            </w:pPr>
            <w:r w:rsidRPr="00321B32">
              <w:rPr>
                <w:rFonts w:ascii="Calibri" w:hAnsi="Calibri" w:cs="Calibri"/>
                <w:sz w:val="18"/>
                <w:szCs w:val="18"/>
              </w:rPr>
              <w:t>No insurance coverage or qualifying claims</w:t>
            </w:r>
          </w:p>
        </w:tc>
      </w:tr>
      <w:tr w:rsidR="008D0044" w:rsidRPr="00321B32" w:rsidTr="008D0044">
        <w:trPr>
          <w:trHeight w:val="248"/>
        </w:trPr>
        <w:tc>
          <w:tcPr>
            <w:tcW w:w="382" w:type="dxa"/>
          </w:tcPr>
          <w:p w:rsidR="008D0044" w:rsidRPr="00321B32" w:rsidRDefault="008D0044" w:rsidP="00C51C1D">
            <w:pPr>
              <w:jc w:val="center"/>
              <w:rPr>
                <w:rFonts w:ascii="Calibri" w:hAnsi="Calibri" w:cs="Calibri"/>
                <w:sz w:val="18"/>
                <w:szCs w:val="18"/>
              </w:rPr>
            </w:pPr>
            <w:r w:rsidRPr="00321B32">
              <w:rPr>
                <w:rFonts w:ascii="Calibri" w:hAnsi="Calibri" w:cs="Calibri"/>
                <w:sz w:val="18"/>
                <w:szCs w:val="18"/>
              </w:rPr>
              <w:t>1</w:t>
            </w:r>
          </w:p>
        </w:tc>
        <w:tc>
          <w:tcPr>
            <w:tcW w:w="6307" w:type="dxa"/>
          </w:tcPr>
          <w:p w:rsidR="008D0044" w:rsidRPr="00321B32" w:rsidRDefault="008D0044" w:rsidP="00C51C1D">
            <w:pPr>
              <w:rPr>
                <w:rFonts w:ascii="Calibri" w:hAnsi="Calibri" w:cs="Calibri"/>
                <w:sz w:val="18"/>
                <w:szCs w:val="18"/>
              </w:rPr>
            </w:pPr>
            <w:r w:rsidRPr="00321B32">
              <w:rPr>
                <w:rFonts w:ascii="Calibri" w:hAnsi="Calibri" w:cs="Calibri"/>
                <w:sz w:val="18"/>
                <w:szCs w:val="18"/>
              </w:rPr>
              <w:t>Qualifying claims, but no coverage</w:t>
            </w:r>
          </w:p>
        </w:tc>
      </w:tr>
      <w:tr w:rsidR="008D0044" w:rsidRPr="00321B32" w:rsidTr="008D0044">
        <w:trPr>
          <w:trHeight w:val="248"/>
        </w:trPr>
        <w:tc>
          <w:tcPr>
            <w:tcW w:w="382" w:type="dxa"/>
          </w:tcPr>
          <w:p w:rsidR="008D0044" w:rsidRPr="00321B32" w:rsidRDefault="008D0044" w:rsidP="00C51C1D">
            <w:pPr>
              <w:jc w:val="center"/>
              <w:rPr>
                <w:rFonts w:ascii="Calibri" w:hAnsi="Calibri" w:cs="Calibri"/>
                <w:sz w:val="18"/>
                <w:szCs w:val="18"/>
              </w:rPr>
            </w:pPr>
            <w:r w:rsidRPr="00321B32">
              <w:rPr>
                <w:rFonts w:ascii="Calibri" w:hAnsi="Calibri" w:cs="Calibri"/>
                <w:sz w:val="18"/>
                <w:szCs w:val="18"/>
              </w:rPr>
              <w:t>2</w:t>
            </w:r>
          </w:p>
        </w:tc>
        <w:tc>
          <w:tcPr>
            <w:tcW w:w="6307" w:type="dxa"/>
          </w:tcPr>
          <w:p w:rsidR="008D0044" w:rsidRPr="00321B32" w:rsidRDefault="008D0044" w:rsidP="00C51C1D">
            <w:pPr>
              <w:rPr>
                <w:rFonts w:ascii="Calibri" w:hAnsi="Calibri" w:cs="Calibri"/>
                <w:sz w:val="18"/>
                <w:szCs w:val="18"/>
              </w:rPr>
            </w:pPr>
            <w:r w:rsidRPr="00321B32">
              <w:rPr>
                <w:rFonts w:ascii="Calibri" w:hAnsi="Calibri" w:cs="Calibri"/>
                <w:sz w:val="18"/>
                <w:szCs w:val="18"/>
              </w:rPr>
              <w:t>Qualifying coverage, but no claims</w:t>
            </w:r>
          </w:p>
        </w:tc>
      </w:tr>
      <w:tr w:rsidR="008D0044" w:rsidRPr="00321B32" w:rsidTr="008D0044">
        <w:trPr>
          <w:trHeight w:val="248"/>
        </w:trPr>
        <w:tc>
          <w:tcPr>
            <w:tcW w:w="382" w:type="dxa"/>
          </w:tcPr>
          <w:p w:rsidR="008D0044" w:rsidRPr="00321B32" w:rsidRDefault="008D0044" w:rsidP="00C51C1D">
            <w:pPr>
              <w:jc w:val="center"/>
              <w:rPr>
                <w:rFonts w:ascii="Calibri" w:hAnsi="Calibri" w:cs="Calibri"/>
                <w:sz w:val="18"/>
                <w:szCs w:val="18"/>
              </w:rPr>
            </w:pPr>
            <w:r w:rsidRPr="00321B32">
              <w:rPr>
                <w:rFonts w:ascii="Calibri" w:hAnsi="Calibri" w:cs="Calibri"/>
                <w:sz w:val="18"/>
                <w:szCs w:val="18"/>
              </w:rPr>
              <w:t>3</w:t>
            </w:r>
          </w:p>
        </w:tc>
        <w:tc>
          <w:tcPr>
            <w:tcW w:w="6307" w:type="dxa"/>
          </w:tcPr>
          <w:p w:rsidR="008D0044" w:rsidRPr="00321B32" w:rsidRDefault="008D0044" w:rsidP="00C51C1D">
            <w:pPr>
              <w:rPr>
                <w:rFonts w:ascii="Calibri" w:hAnsi="Calibri" w:cs="Calibri"/>
                <w:sz w:val="18"/>
                <w:szCs w:val="18"/>
              </w:rPr>
            </w:pPr>
            <w:r w:rsidRPr="00321B32">
              <w:rPr>
                <w:rFonts w:ascii="Calibri" w:hAnsi="Calibri" w:cs="Calibri"/>
                <w:sz w:val="18"/>
                <w:szCs w:val="18"/>
              </w:rPr>
              <w:t>Qualifying coverage and claims</w:t>
            </w:r>
          </w:p>
        </w:tc>
      </w:tr>
    </w:tbl>
    <w:p w:rsidR="008D0044" w:rsidRPr="00321B32" w:rsidRDefault="008D0044" w:rsidP="0086429A">
      <w:pPr>
        <w:pStyle w:val="ListParagraph"/>
        <w:ind w:left="0"/>
        <w:rPr>
          <w:rFonts w:ascii="Calibri" w:hAnsi="Calibri" w:cs="Calibri"/>
          <w:sz w:val="18"/>
          <w:szCs w:val="18"/>
        </w:rPr>
      </w:pPr>
    </w:p>
    <w:p w:rsidR="0086429A" w:rsidRPr="00321B32" w:rsidRDefault="0086429A" w:rsidP="0086429A">
      <w:pPr>
        <w:pStyle w:val="ListParagraph"/>
        <w:ind w:left="0"/>
        <w:rPr>
          <w:rFonts w:ascii="Calibri" w:hAnsi="Calibri" w:cs="Calibri"/>
          <w:b/>
          <w:sz w:val="18"/>
          <w:szCs w:val="18"/>
        </w:rPr>
      </w:pPr>
      <w:r w:rsidRPr="00321B32">
        <w:rPr>
          <w:rFonts w:ascii="Calibri" w:hAnsi="Calibri" w:cs="Calibri"/>
          <w:b/>
          <w:sz w:val="18"/>
          <w:szCs w:val="18"/>
        </w:rPr>
        <w:t xml:space="preserve">Caveats </w:t>
      </w:r>
    </w:p>
    <w:p w:rsidR="0086429A" w:rsidRPr="00321B32" w:rsidRDefault="0086429A" w:rsidP="0086429A">
      <w:pPr>
        <w:rPr>
          <w:rFonts w:ascii="Calibri" w:hAnsi="Calibri" w:cs="Calibri"/>
          <w:sz w:val="18"/>
          <w:szCs w:val="18"/>
        </w:rPr>
      </w:pPr>
      <w:r w:rsidRPr="00321B32">
        <w:rPr>
          <w:rFonts w:ascii="Calibri" w:hAnsi="Calibri" w:cs="Calibri"/>
          <w:sz w:val="18"/>
          <w:szCs w:val="18"/>
        </w:rPr>
        <w:t xml:space="preserve">There are a few reasons why the flags here won’t match exactly with the CCW. </w:t>
      </w:r>
    </w:p>
    <w:p w:rsidR="0086429A" w:rsidRPr="00321B32" w:rsidRDefault="00872346" w:rsidP="0086429A">
      <w:pPr>
        <w:pStyle w:val="ListParagraph"/>
        <w:numPr>
          <w:ilvl w:val="0"/>
          <w:numId w:val="5"/>
        </w:numPr>
        <w:rPr>
          <w:rFonts w:ascii="Calibri" w:hAnsi="Calibri" w:cs="Calibri"/>
          <w:b/>
          <w:sz w:val="18"/>
          <w:szCs w:val="18"/>
        </w:rPr>
      </w:pPr>
      <w:r>
        <w:rPr>
          <w:rFonts w:ascii="Calibri" w:hAnsi="Calibri" w:cs="Calibri"/>
          <w:sz w:val="18"/>
          <w:szCs w:val="18"/>
        </w:rPr>
        <w:t xml:space="preserve">The CCW had access to data since </w:t>
      </w:r>
      <w:r w:rsidR="0086429A" w:rsidRPr="00321B32">
        <w:rPr>
          <w:rFonts w:ascii="Calibri" w:hAnsi="Calibri" w:cs="Calibri"/>
          <w:sz w:val="18"/>
          <w:szCs w:val="18"/>
        </w:rPr>
        <w:t>1999 so if the claims data that you feed into the program start</w:t>
      </w:r>
      <w:r w:rsidR="001C1304">
        <w:rPr>
          <w:rFonts w:ascii="Calibri" w:hAnsi="Calibri" w:cs="Calibri"/>
          <w:sz w:val="18"/>
          <w:szCs w:val="18"/>
        </w:rPr>
        <w:t xml:space="preserve"> later, </w:t>
      </w:r>
      <w:r w:rsidR="0086429A" w:rsidRPr="00321B32">
        <w:rPr>
          <w:rFonts w:ascii="Calibri" w:hAnsi="Calibri" w:cs="Calibri"/>
          <w:sz w:val="18"/>
          <w:szCs w:val="18"/>
        </w:rPr>
        <w:t xml:space="preserve">be aware that the first few years may have a censoring issue due to the reference period. </w:t>
      </w:r>
      <w:r w:rsidR="00602063">
        <w:rPr>
          <w:rFonts w:ascii="Calibri" w:hAnsi="Calibri" w:cs="Calibri"/>
          <w:sz w:val="18"/>
          <w:szCs w:val="18"/>
        </w:rPr>
        <w:t xml:space="preserve">For example, </w:t>
      </w:r>
      <w:r w:rsidR="00BF73C0">
        <w:rPr>
          <w:rFonts w:ascii="Calibri" w:hAnsi="Calibri" w:cs="Calibri"/>
          <w:sz w:val="18"/>
          <w:szCs w:val="18"/>
        </w:rPr>
        <w:t xml:space="preserve">if </w:t>
      </w:r>
      <w:r w:rsidR="00602063">
        <w:rPr>
          <w:rFonts w:ascii="Calibri" w:hAnsi="Calibri" w:cs="Calibri"/>
          <w:sz w:val="18"/>
          <w:szCs w:val="18"/>
        </w:rPr>
        <w:t>the M</w:t>
      </w:r>
      <w:r w:rsidR="00BF73C0">
        <w:rPr>
          <w:rFonts w:ascii="Calibri" w:hAnsi="Calibri" w:cs="Calibri"/>
          <w:sz w:val="18"/>
          <w:szCs w:val="18"/>
        </w:rPr>
        <w:t>edicare data starts in 2002 that means conditions with</w:t>
      </w:r>
      <w:r w:rsidR="0086429A" w:rsidRPr="00321B32">
        <w:rPr>
          <w:rFonts w:ascii="Calibri" w:hAnsi="Calibri" w:cs="Calibri"/>
          <w:sz w:val="18"/>
          <w:szCs w:val="18"/>
        </w:rPr>
        <w:t xml:space="preserve"> a reference period of 3 years won’t be able to look back until 1999 and will only have data from 2002.</w:t>
      </w:r>
      <w:r w:rsidR="00540E9D" w:rsidRPr="00321B32">
        <w:rPr>
          <w:rFonts w:ascii="Calibri" w:hAnsi="Calibri" w:cs="Calibri"/>
          <w:sz w:val="18"/>
          <w:szCs w:val="18"/>
        </w:rPr>
        <w:t xml:space="preserve"> The package will return a special missing value noting that the data is insufficient for analysis.</w:t>
      </w:r>
    </w:p>
    <w:p w:rsidR="0086429A" w:rsidRPr="00321B32" w:rsidRDefault="0086429A" w:rsidP="0086429A">
      <w:pPr>
        <w:pStyle w:val="ListParagraph"/>
        <w:numPr>
          <w:ilvl w:val="0"/>
          <w:numId w:val="5"/>
        </w:numPr>
        <w:rPr>
          <w:rFonts w:ascii="Calibri" w:hAnsi="Calibri" w:cs="Calibri"/>
          <w:b/>
          <w:sz w:val="18"/>
          <w:szCs w:val="18"/>
        </w:rPr>
      </w:pPr>
      <w:r w:rsidRPr="00321B32">
        <w:rPr>
          <w:rFonts w:ascii="Calibri" w:hAnsi="Calibri" w:cs="Calibri"/>
          <w:sz w:val="18"/>
          <w:szCs w:val="18"/>
        </w:rPr>
        <w:t>In order to get the first ever condition date, the CCW uses the first time the condition qualifies for a mid or end year claim flag. This</w:t>
      </w:r>
      <w:r w:rsidR="003D4180">
        <w:rPr>
          <w:rFonts w:ascii="Calibri" w:hAnsi="Calibri" w:cs="Calibri"/>
          <w:sz w:val="18"/>
          <w:szCs w:val="18"/>
        </w:rPr>
        <w:t xml:space="preserve"> algorithm identifies the first ever condition date even if it is met outside of the mid or end of the month. </w:t>
      </w:r>
    </w:p>
    <w:sectPr w:rsidR="0086429A" w:rsidRPr="0032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93C"/>
    <w:multiLevelType w:val="hybridMultilevel"/>
    <w:tmpl w:val="F0C076B0"/>
    <w:lvl w:ilvl="0" w:tplc="29A62F0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0EF"/>
    <w:multiLevelType w:val="hybridMultilevel"/>
    <w:tmpl w:val="695A3A6C"/>
    <w:lvl w:ilvl="0" w:tplc="CE3C5904">
      <w:start w:val="1"/>
      <w:numFmt w:val="bullet"/>
      <w:lvlText w:val="-"/>
      <w:lvlJc w:val="left"/>
      <w:pPr>
        <w:ind w:left="2520" w:hanging="360"/>
      </w:pPr>
      <w:rPr>
        <w:rFonts w:ascii="Calibri" w:eastAsiaTheme="minorHAnsi" w:hAnsi="Calibri" w:cs="Calibri" w:hint="default"/>
        <w:u w:val="no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6814F0C"/>
    <w:multiLevelType w:val="hybridMultilevel"/>
    <w:tmpl w:val="7034E5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272B6"/>
    <w:multiLevelType w:val="hybridMultilevel"/>
    <w:tmpl w:val="06F07A50"/>
    <w:lvl w:ilvl="0" w:tplc="CE3C5904">
      <w:start w:val="1"/>
      <w:numFmt w:val="bullet"/>
      <w:lvlText w:val="-"/>
      <w:lvlJc w:val="left"/>
      <w:pPr>
        <w:ind w:left="360" w:hanging="360"/>
      </w:pPr>
      <w:rPr>
        <w:rFonts w:ascii="Calibri" w:eastAsiaTheme="minorHAnsi" w:hAnsi="Calibri" w:cs="Calibri" w:hint="default"/>
        <w:u w:val="non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4" w15:restartNumberingAfterBreak="0">
    <w:nsid w:val="597648CC"/>
    <w:multiLevelType w:val="hybridMultilevel"/>
    <w:tmpl w:val="4AA4FB3A"/>
    <w:lvl w:ilvl="0" w:tplc="65F4D4E0">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BEE7A00"/>
    <w:multiLevelType w:val="hybridMultilevel"/>
    <w:tmpl w:val="26281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56C231A">
      <w:start w:val="1"/>
      <w:numFmt w:val="bullet"/>
      <w:lvlText w:val="-"/>
      <w:lvlJc w:val="left"/>
      <w:pPr>
        <w:ind w:left="234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C534B7"/>
    <w:multiLevelType w:val="hybridMultilevel"/>
    <w:tmpl w:val="1E82B5E4"/>
    <w:lvl w:ilvl="0" w:tplc="CE3C5904">
      <w:start w:val="1"/>
      <w:numFmt w:val="bullet"/>
      <w:lvlText w:val="-"/>
      <w:lvlJc w:val="left"/>
      <w:pPr>
        <w:ind w:left="360" w:hanging="360"/>
      </w:pPr>
      <w:rPr>
        <w:rFonts w:ascii="Calibri" w:eastAsiaTheme="minorHAnsi" w:hAnsi="Calibri" w:cs="Calibri" w:hint="default"/>
        <w:u w:val="non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7" w15:restartNumberingAfterBreak="0">
    <w:nsid w:val="771D7552"/>
    <w:multiLevelType w:val="hybridMultilevel"/>
    <w:tmpl w:val="86DE8D20"/>
    <w:lvl w:ilvl="0" w:tplc="C6A086BE">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F9"/>
    <w:rsid w:val="00035305"/>
    <w:rsid w:val="00045950"/>
    <w:rsid w:val="00055E63"/>
    <w:rsid w:val="00064C41"/>
    <w:rsid w:val="00083BC5"/>
    <w:rsid w:val="00092CA6"/>
    <w:rsid w:val="00092DF4"/>
    <w:rsid w:val="000E462C"/>
    <w:rsid w:val="00110590"/>
    <w:rsid w:val="00135C67"/>
    <w:rsid w:val="001521ED"/>
    <w:rsid w:val="00162032"/>
    <w:rsid w:val="00164FAB"/>
    <w:rsid w:val="001650F7"/>
    <w:rsid w:val="00176B0D"/>
    <w:rsid w:val="00183C8C"/>
    <w:rsid w:val="001902F1"/>
    <w:rsid w:val="00191C15"/>
    <w:rsid w:val="0019204D"/>
    <w:rsid w:val="001A548C"/>
    <w:rsid w:val="001B41DF"/>
    <w:rsid w:val="001C1304"/>
    <w:rsid w:val="001D0D1D"/>
    <w:rsid w:val="001D7404"/>
    <w:rsid w:val="00216D10"/>
    <w:rsid w:val="00241DB0"/>
    <w:rsid w:val="00266D86"/>
    <w:rsid w:val="002878EB"/>
    <w:rsid w:val="0029193B"/>
    <w:rsid w:val="00296EB2"/>
    <w:rsid w:val="002A3DBD"/>
    <w:rsid w:val="002D00F9"/>
    <w:rsid w:val="002F436B"/>
    <w:rsid w:val="00302D76"/>
    <w:rsid w:val="0032099D"/>
    <w:rsid w:val="00321B32"/>
    <w:rsid w:val="00351199"/>
    <w:rsid w:val="003609BF"/>
    <w:rsid w:val="00360A19"/>
    <w:rsid w:val="003B2E8D"/>
    <w:rsid w:val="003D4180"/>
    <w:rsid w:val="003D7D1C"/>
    <w:rsid w:val="00413487"/>
    <w:rsid w:val="004520DB"/>
    <w:rsid w:val="00495801"/>
    <w:rsid w:val="004C0610"/>
    <w:rsid w:val="004C19C7"/>
    <w:rsid w:val="004E67AD"/>
    <w:rsid w:val="004E684F"/>
    <w:rsid w:val="00506F14"/>
    <w:rsid w:val="00513604"/>
    <w:rsid w:val="00523ADA"/>
    <w:rsid w:val="00532717"/>
    <w:rsid w:val="00540E9D"/>
    <w:rsid w:val="005620B9"/>
    <w:rsid w:val="0057133F"/>
    <w:rsid w:val="00581192"/>
    <w:rsid w:val="00584353"/>
    <w:rsid w:val="005C14EB"/>
    <w:rsid w:val="005D1B5B"/>
    <w:rsid w:val="005E2E66"/>
    <w:rsid w:val="005E4413"/>
    <w:rsid w:val="005F006E"/>
    <w:rsid w:val="005F5916"/>
    <w:rsid w:val="00600778"/>
    <w:rsid w:val="00602063"/>
    <w:rsid w:val="00605657"/>
    <w:rsid w:val="00624032"/>
    <w:rsid w:val="0069156C"/>
    <w:rsid w:val="006A45F2"/>
    <w:rsid w:val="006B0B0C"/>
    <w:rsid w:val="006B37AD"/>
    <w:rsid w:val="006D063D"/>
    <w:rsid w:val="0071304B"/>
    <w:rsid w:val="00737DAB"/>
    <w:rsid w:val="007730B0"/>
    <w:rsid w:val="007C647B"/>
    <w:rsid w:val="007E611C"/>
    <w:rsid w:val="007E6831"/>
    <w:rsid w:val="0082048B"/>
    <w:rsid w:val="00824B90"/>
    <w:rsid w:val="0083144D"/>
    <w:rsid w:val="00842383"/>
    <w:rsid w:val="00863071"/>
    <w:rsid w:val="0086429A"/>
    <w:rsid w:val="008644B9"/>
    <w:rsid w:val="00872346"/>
    <w:rsid w:val="0088442C"/>
    <w:rsid w:val="00885F6B"/>
    <w:rsid w:val="00887CAF"/>
    <w:rsid w:val="008A47CD"/>
    <w:rsid w:val="008D0044"/>
    <w:rsid w:val="008D0753"/>
    <w:rsid w:val="008D4A9F"/>
    <w:rsid w:val="00902F97"/>
    <w:rsid w:val="0090531E"/>
    <w:rsid w:val="0091489F"/>
    <w:rsid w:val="00927264"/>
    <w:rsid w:val="00953340"/>
    <w:rsid w:val="00957E22"/>
    <w:rsid w:val="009603C4"/>
    <w:rsid w:val="0098490A"/>
    <w:rsid w:val="009870FB"/>
    <w:rsid w:val="0099539F"/>
    <w:rsid w:val="009B0F4F"/>
    <w:rsid w:val="009B76D3"/>
    <w:rsid w:val="009C1947"/>
    <w:rsid w:val="009D1655"/>
    <w:rsid w:val="009E252C"/>
    <w:rsid w:val="00A023B9"/>
    <w:rsid w:val="00A4710A"/>
    <w:rsid w:val="00A65C56"/>
    <w:rsid w:val="00A85545"/>
    <w:rsid w:val="00A96FCD"/>
    <w:rsid w:val="00AA2A34"/>
    <w:rsid w:val="00AA49F1"/>
    <w:rsid w:val="00AA652C"/>
    <w:rsid w:val="00AD4B69"/>
    <w:rsid w:val="00AF57FC"/>
    <w:rsid w:val="00B15B14"/>
    <w:rsid w:val="00B3663F"/>
    <w:rsid w:val="00B61D58"/>
    <w:rsid w:val="00B832EA"/>
    <w:rsid w:val="00B87D6C"/>
    <w:rsid w:val="00B953C3"/>
    <w:rsid w:val="00BC550F"/>
    <w:rsid w:val="00BD60C7"/>
    <w:rsid w:val="00BF0DE7"/>
    <w:rsid w:val="00BF73C0"/>
    <w:rsid w:val="00C51DA0"/>
    <w:rsid w:val="00C83DEB"/>
    <w:rsid w:val="00C875FE"/>
    <w:rsid w:val="00C9286A"/>
    <w:rsid w:val="00C97AB1"/>
    <w:rsid w:val="00CC4CD7"/>
    <w:rsid w:val="00CF46BB"/>
    <w:rsid w:val="00D25880"/>
    <w:rsid w:val="00D3270A"/>
    <w:rsid w:val="00D368BC"/>
    <w:rsid w:val="00D46A50"/>
    <w:rsid w:val="00D74FF7"/>
    <w:rsid w:val="00D8017F"/>
    <w:rsid w:val="00D8499F"/>
    <w:rsid w:val="00DA0D84"/>
    <w:rsid w:val="00DB709A"/>
    <w:rsid w:val="00DE5AE6"/>
    <w:rsid w:val="00DF1E1D"/>
    <w:rsid w:val="00DF4D44"/>
    <w:rsid w:val="00DF60D9"/>
    <w:rsid w:val="00E00EA2"/>
    <w:rsid w:val="00E10746"/>
    <w:rsid w:val="00E13515"/>
    <w:rsid w:val="00E16F95"/>
    <w:rsid w:val="00E45064"/>
    <w:rsid w:val="00E6434A"/>
    <w:rsid w:val="00E645A0"/>
    <w:rsid w:val="00E75805"/>
    <w:rsid w:val="00E96124"/>
    <w:rsid w:val="00EB5F0A"/>
    <w:rsid w:val="00EB6037"/>
    <w:rsid w:val="00EB7FF1"/>
    <w:rsid w:val="00EE315B"/>
    <w:rsid w:val="00EF490A"/>
    <w:rsid w:val="00F15D12"/>
    <w:rsid w:val="00F316A1"/>
    <w:rsid w:val="00F3553B"/>
    <w:rsid w:val="00F47F95"/>
    <w:rsid w:val="00F51D83"/>
    <w:rsid w:val="00FA038A"/>
    <w:rsid w:val="00FF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A354"/>
  <w15:chartTrackingRefBased/>
  <w15:docId w15:val="{99DE22F5-902C-4D97-832E-8AEBBE42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3B9"/>
  </w:style>
  <w:style w:type="paragraph" w:styleId="Heading1">
    <w:name w:val="heading 1"/>
    <w:basedOn w:val="Normal"/>
    <w:next w:val="Normal"/>
    <w:link w:val="Heading1Char"/>
    <w:uiPriority w:val="9"/>
    <w:qFormat/>
    <w:rsid w:val="00A023B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023B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023B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023B9"/>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23B9"/>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23B9"/>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23B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23B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23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F9"/>
    <w:pPr>
      <w:ind w:left="720"/>
      <w:contextualSpacing/>
    </w:pPr>
  </w:style>
  <w:style w:type="table" w:styleId="TableGrid">
    <w:name w:val="Table Grid"/>
    <w:basedOn w:val="TableNormal"/>
    <w:uiPriority w:val="39"/>
    <w:rsid w:val="003B2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6D3"/>
    <w:pPr>
      <w:autoSpaceDE w:val="0"/>
      <w:autoSpaceDN w:val="0"/>
      <w:adjustRightInd w:val="0"/>
      <w:spacing w:after="0" w:line="240" w:lineRule="auto"/>
    </w:pPr>
    <w:rPr>
      <w:rFonts w:ascii="Calibri" w:hAnsi="Calibri" w:cs="Calibri"/>
      <w:color w:val="000000"/>
      <w:sz w:val="24"/>
      <w:szCs w:val="24"/>
    </w:rPr>
  </w:style>
  <w:style w:type="paragraph" w:styleId="IntenseQuote">
    <w:name w:val="Intense Quote"/>
    <w:basedOn w:val="Normal"/>
    <w:next w:val="Normal"/>
    <w:link w:val="IntenseQuoteChar"/>
    <w:uiPriority w:val="30"/>
    <w:qFormat/>
    <w:rsid w:val="00A023B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23B9"/>
    <w:rPr>
      <w:i/>
      <w:iCs/>
      <w:color w:val="404040" w:themeColor="text1" w:themeTint="BF"/>
    </w:rPr>
  </w:style>
  <w:style w:type="character" w:styleId="BookTitle">
    <w:name w:val="Book Title"/>
    <w:basedOn w:val="DefaultParagraphFont"/>
    <w:uiPriority w:val="33"/>
    <w:qFormat/>
    <w:rsid w:val="00A023B9"/>
    <w:rPr>
      <w:b/>
      <w:bCs/>
      <w:i/>
      <w:iCs/>
      <w:spacing w:val="5"/>
    </w:rPr>
  </w:style>
  <w:style w:type="character" w:customStyle="1" w:styleId="Heading1Char">
    <w:name w:val="Heading 1 Char"/>
    <w:basedOn w:val="DefaultParagraphFont"/>
    <w:link w:val="Heading1"/>
    <w:uiPriority w:val="9"/>
    <w:rsid w:val="00A023B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023B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023B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23B9"/>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23B9"/>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23B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23B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23B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23B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23B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23B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23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23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23B9"/>
    <w:rPr>
      <w:color w:val="5A5A5A" w:themeColor="text1" w:themeTint="A5"/>
      <w:spacing w:val="15"/>
    </w:rPr>
  </w:style>
  <w:style w:type="character" w:styleId="Strong">
    <w:name w:val="Strong"/>
    <w:basedOn w:val="DefaultParagraphFont"/>
    <w:uiPriority w:val="22"/>
    <w:qFormat/>
    <w:rsid w:val="00A023B9"/>
    <w:rPr>
      <w:b/>
      <w:bCs/>
      <w:color w:val="auto"/>
    </w:rPr>
  </w:style>
  <w:style w:type="character" w:styleId="Emphasis">
    <w:name w:val="Emphasis"/>
    <w:basedOn w:val="DefaultParagraphFont"/>
    <w:uiPriority w:val="20"/>
    <w:qFormat/>
    <w:rsid w:val="00A023B9"/>
    <w:rPr>
      <w:i/>
      <w:iCs/>
      <w:color w:val="auto"/>
    </w:rPr>
  </w:style>
  <w:style w:type="paragraph" w:styleId="NoSpacing">
    <w:name w:val="No Spacing"/>
    <w:uiPriority w:val="1"/>
    <w:qFormat/>
    <w:rsid w:val="00A023B9"/>
    <w:pPr>
      <w:spacing w:after="0" w:line="240" w:lineRule="auto"/>
    </w:pPr>
  </w:style>
  <w:style w:type="paragraph" w:styleId="Quote">
    <w:name w:val="Quote"/>
    <w:basedOn w:val="Normal"/>
    <w:next w:val="Normal"/>
    <w:link w:val="QuoteChar"/>
    <w:uiPriority w:val="29"/>
    <w:qFormat/>
    <w:rsid w:val="00A023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23B9"/>
    <w:rPr>
      <w:i/>
      <w:iCs/>
      <w:color w:val="404040" w:themeColor="text1" w:themeTint="BF"/>
    </w:rPr>
  </w:style>
  <w:style w:type="character" w:styleId="SubtleEmphasis">
    <w:name w:val="Subtle Emphasis"/>
    <w:basedOn w:val="DefaultParagraphFont"/>
    <w:uiPriority w:val="19"/>
    <w:qFormat/>
    <w:rsid w:val="00A023B9"/>
    <w:rPr>
      <w:i/>
      <w:iCs/>
      <w:color w:val="404040" w:themeColor="text1" w:themeTint="BF"/>
    </w:rPr>
  </w:style>
  <w:style w:type="character" w:styleId="IntenseEmphasis">
    <w:name w:val="Intense Emphasis"/>
    <w:basedOn w:val="DefaultParagraphFont"/>
    <w:uiPriority w:val="21"/>
    <w:qFormat/>
    <w:rsid w:val="00A023B9"/>
    <w:rPr>
      <w:b/>
      <w:bCs/>
      <w:i/>
      <w:iCs/>
      <w:color w:val="auto"/>
    </w:rPr>
  </w:style>
  <w:style w:type="character" w:styleId="SubtleReference">
    <w:name w:val="Subtle Reference"/>
    <w:basedOn w:val="DefaultParagraphFont"/>
    <w:uiPriority w:val="31"/>
    <w:qFormat/>
    <w:rsid w:val="00A023B9"/>
    <w:rPr>
      <w:smallCaps/>
      <w:color w:val="404040" w:themeColor="text1" w:themeTint="BF"/>
    </w:rPr>
  </w:style>
  <w:style w:type="character" w:styleId="IntenseReference">
    <w:name w:val="Intense Reference"/>
    <w:basedOn w:val="DefaultParagraphFont"/>
    <w:uiPriority w:val="32"/>
    <w:qFormat/>
    <w:rsid w:val="00A023B9"/>
    <w:rPr>
      <w:b/>
      <w:bCs/>
      <w:smallCaps/>
      <w:color w:val="404040" w:themeColor="text1" w:themeTint="BF"/>
      <w:spacing w:val="5"/>
    </w:rPr>
  </w:style>
  <w:style w:type="paragraph" w:styleId="TOCHeading">
    <w:name w:val="TOC Heading"/>
    <w:basedOn w:val="Heading1"/>
    <w:next w:val="Normal"/>
    <w:uiPriority w:val="39"/>
    <w:semiHidden/>
    <w:unhideWhenUsed/>
    <w:qFormat/>
    <w:rsid w:val="00A023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30896-192D-4586-B379-D9D0203B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USC Sol Price School of Public Policy</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Ferido, Patricia</dc:creator>
  <cp:keywords/>
  <dc:description/>
  <cp:lastModifiedBy>Ferido, Patricia</cp:lastModifiedBy>
  <cp:revision>28</cp:revision>
  <dcterms:created xsi:type="dcterms:W3CDTF">2018-11-27T23:16:00Z</dcterms:created>
  <dcterms:modified xsi:type="dcterms:W3CDTF">2020-12-09T00:56:00Z</dcterms:modified>
</cp:coreProperties>
</file>