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0BF" w:firstRow="1" w:lastRow="0" w:firstColumn="1" w:lastColumn="0" w:noHBand="0" w:noVBand="0"/>
      </w:tblPr>
      <w:tblGrid>
        <w:gridCol w:w="2952"/>
        <w:gridCol w:w="5400"/>
        <w:gridCol w:w="5400"/>
      </w:tblGrid>
      <w:tr w:rsidR="00AB6CCF" w:rsidRPr="00AB6CCF">
        <w:tc>
          <w:tcPr>
            <w:tcW w:w="2952" w:type="dxa"/>
          </w:tcPr>
          <w:p w:rsidR="00AB6CCF" w:rsidRPr="00AB6CCF" w:rsidRDefault="00AB6CCF">
            <w:pPr>
              <w:rPr>
                <w:rFonts w:ascii="Calibri" w:hAnsi="Calibri"/>
                <w:sz w:val="28"/>
              </w:rPr>
            </w:pPr>
          </w:p>
        </w:tc>
        <w:tc>
          <w:tcPr>
            <w:tcW w:w="5400" w:type="dxa"/>
          </w:tcPr>
          <w:p w:rsidR="00AB6CCF" w:rsidRPr="00AB6CCF" w:rsidRDefault="00AB6CCF" w:rsidP="00AB6CCF">
            <w:pPr>
              <w:jc w:val="center"/>
              <w:rPr>
                <w:rFonts w:ascii="Calibri" w:hAnsi="Calibri"/>
                <w:b/>
                <w:sz w:val="28"/>
              </w:rPr>
            </w:pPr>
            <w:r w:rsidRPr="00AB6CCF">
              <w:rPr>
                <w:rFonts w:ascii="Calibri" w:hAnsi="Calibri"/>
                <w:b/>
                <w:sz w:val="28"/>
              </w:rPr>
              <w:t>Has these characteristics</w:t>
            </w:r>
          </w:p>
        </w:tc>
        <w:tc>
          <w:tcPr>
            <w:tcW w:w="5400" w:type="dxa"/>
          </w:tcPr>
          <w:p w:rsidR="00AB6CCF" w:rsidRPr="00AB6CCF" w:rsidRDefault="00AB6CCF" w:rsidP="00AB6CCF">
            <w:pPr>
              <w:jc w:val="center"/>
              <w:rPr>
                <w:rFonts w:ascii="Calibri" w:hAnsi="Calibri"/>
                <w:b/>
                <w:sz w:val="28"/>
              </w:rPr>
            </w:pPr>
            <w:r w:rsidRPr="00AB6CCF">
              <w:rPr>
                <w:rFonts w:ascii="Calibri" w:hAnsi="Calibri"/>
                <w:b/>
                <w:sz w:val="28"/>
              </w:rPr>
              <w:t>Does not have these characteristics</w:t>
            </w:r>
          </w:p>
        </w:tc>
      </w:tr>
      <w:tr w:rsidR="00AB6CCF" w:rsidRPr="00AB6CCF" w:rsidTr="00FB76B2">
        <w:trPr>
          <w:trHeight w:val="2808"/>
        </w:trPr>
        <w:tc>
          <w:tcPr>
            <w:tcW w:w="2952" w:type="dxa"/>
          </w:tcPr>
          <w:p w:rsidR="00AB6CCF" w:rsidRPr="00AB6CCF" w:rsidRDefault="00AB6CCF">
            <w:pPr>
              <w:rPr>
                <w:rFonts w:ascii="Calibri" w:hAnsi="Calibri"/>
                <w:b/>
                <w:sz w:val="28"/>
              </w:rPr>
            </w:pPr>
            <w:r w:rsidRPr="00AB6CCF">
              <w:rPr>
                <w:rFonts w:ascii="Calibri" w:hAnsi="Calibri"/>
                <w:b/>
                <w:sz w:val="28"/>
              </w:rPr>
              <w:t>Target Population</w:t>
            </w:r>
          </w:p>
          <w:p w:rsidR="00AB6CCF" w:rsidRPr="00AB6CCF" w:rsidRDefault="00AB6CCF">
            <w:pPr>
              <w:rPr>
                <w:rFonts w:ascii="Calibri" w:hAnsi="Calibri"/>
                <w:i/>
                <w:sz w:val="28"/>
              </w:rPr>
            </w:pPr>
            <w:r w:rsidRPr="00AB6CCF">
              <w:rPr>
                <w:rFonts w:ascii="Calibri" w:hAnsi="Calibri"/>
                <w:i/>
                <w:sz w:val="28"/>
              </w:rPr>
              <w:t>(Demographics, clinical characteristics, etc)</w:t>
            </w:r>
          </w:p>
        </w:tc>
        <w:tc>
          <w:tcPr>
            <w:tcW w:w="5400" w:type="dxa"/>
          </w:tcPr>
          <w:p w:rsidR="00AB6CCF" w:rsidRPr="003E0FD0" w:rsidRDefault="00AB6CCF" w:rsidP="003E0FD0">
            <w:pPr>
              <w:rPr>
                <w:rFonts w:ascii="Bradley Hand ITC" w:hAnsi="Bradley Hand ITC"/>
                <w:color w:val="00B0F0"/>
                <w:sz w:val="28"/>
              </w:rPr>
            </w:pPr>
            <w:bookmarkStart w:id="0" w:name="_GoBack"/>
            <w:bookmarkEnd w:id="0"/>
          </w:p>
        </w:tc>
        <w:tc>
          <w:tcPr>
            <w:tcW w:w="5400" w:type="dxa"/>
          </w:tcPr>
          <w:p w:rsidR="003E0FD0" w:rsidRDefault="003E0FD0" w:rsidP="003E0FD0">
            <w:pPr>
              <w:rPr>
                <w:rFonts w:ascii="Bradley Hand ITC" w:hAnsi="Bradley Hand ITC"/>
                <w:color w:val="00B0F0"/>
                <w:sz w:val="28"/>
              </w:rPr>
            </w:pPr>
          </w:p>
          <w:p w:rsidR="003E0FD0" w:rsidRPr="003E0FD0" w:rsidRDefault="003E0FD0" w:rsidP="003E0FD0">
            <w:pPr>
              <w:rPr>
                <w:rFonts w:ascii="Bradley Hand ITC" w:hAnsi="Bradley Hand ITC"/>
                <w:color w:val="00B0F0"/>
                <w:sz w:val="28"/>
              </w:rPr>
            </w:pPr>
          </w:p>
        </w:tc>
      </w:tr>
      <w:tr w:rsidR="00AB6CCF" w:rsidRPr="00AB6CCF" w:rsidTr="00FB76B2">
        <w:trPr>
          <w:trHeight w:val="2808"/>
        </w:trPr>
        <w:tc>
          <w:tcPr>
            <w:tcW w:w="2952" w:type="dxa"/>
          </w:tcPr>
          <w:p w:rsidR="00AB6CCF" w:rsidRPr="00AB6CCF" w:rsidRDefault="00AB6CCF">
            <w:pPr>
              <w:rPr>
                <w:rFonts w:ascii="Calibri" w:hAnsi="Calibri"/>
                <w:b/>
                <w:sz w:val="28"/>
              </w:rPr>
            </w:pPr>
            <w:r w:rsidRPr="00AB6CCF">
              <w:rPr>
                <w:rFonts w:ascii="Calibri" w:hAnsi="Calibri"/>
                <w:b/>
                <w:sz w:val="28"/>
              </w:rPr>
              <w:t>Source Population</w:t>
            </w:r>
          </w:p>
          <w:p w:rsidR="00AB6CCF" w:rsidRPr="00AB6CCF" w:rsidRDefault="00AB6CCF">
            <w:pPr>
              <w:rPr>
                <w:rFonts w:ascii="Calibri" w:hAnsi="Calibri"/>
                <w:i/>
                <w:sz w:val="28"/>
              </w:rPr>
            </w:pPr>
            <w:r w:rsidRPr="00AB6CCF">
              <w:rPr>
                <w:rFonts w:ascii="Calibri" w:hAnsi="Calibri"/>
                <w:i/>
                <w:sz w:val="28"/>
              </w:rPr>
              <w:t>(Geography, timing)</w:t>
            </w:r>
          </w:p>
        </w:tc>
        <w:tc>
          <w:tcPr>
            <w:tcW w:w="5400" w:type="dxa"/>
          </w:tcPr>
          <w:p w:rsidR="00AB6CCF" w:rsidRPr="003E0FD0" w:rsidRDefault="00AB6CCF" w:rsidP="003E0FD0">
            <w:pPr>
              <w:rPr>
                <w:rFonts w:ascii="Bradley Hand ITC" w:hAnsi="Bradley Hand ITC"/>
                <w:color w:val="00B0F0"/>
                <w:sz w:val="28"/>
              </w:rPr>
            </w:pPr>
          </w:p>
        </w:tc>
        <w:tc>
          <w:tcPr>
            <w:tcW w:w="5400" w:type="dxa"/>
          </w:tcPr>
          <w:p w:rsidR="00AB6CCF" w:rsidRPr="003E0FD0" w:rsidRDefault="00AB6CCF" w:rsidP="003E0FD0">
            <w:pPr>
              <w:rPr>
                <w:rFonts w:ascii="Bradley Hand ITC" w:hAnsi="Bradley Hand ITC"/>
                <w:color w:val="00B0F0"/>
                <w:sz w:val="28"/>
              </w:rPr>
            </w:pPr>
          </w:p>
        </w:tc>
      </w:tr>
      <w:tr w:rsidR="00AB6CCF" w:rsidRPr="00AB6CCF" w:rsidTr="00FB76B2">
        <w:trPr>
          <w:trHeight w:val="2808"/>
        </w:trPr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AB6CCF" w:rsidRPr="00AB6CCF" w:rsidRDefault="00AB6CCF">
            <w:pPr>
              <w:rPr>
                <w:rFonts w:ascii="Calibri" w:hAnsi="Calibri"/>
                <w:b/>
                <w:sz w:val="28"/>
              </w:rPr>
            </w:pPr>
            <w:r w:rsidRPr="00AB6CCF">
              <w:rPr>
                <w:rFonts w:ascii="Calibri" w:hAnsi="Calibri"/>
                <w:b/>
                <w:sz w:val="28"/>
              </w:rPr>
              <w:t>Intended Sample</w:t>
            </w:r>
          </w:p>
        </w:tc>
        <w:tc>
          <w:tcPr>
            <w:tcW w:w="5400" w:type="dxa"/>
          </w:tcPr>
          <w:p w:rsidR="00AB6CCF" w:rsidRPr="003E0FD0" w:rsidRDefault="00AB6CCF" w:rsidP="003E0FD0">
            <w:pPr>
              <w:rPr>
                <w:rFonts w:ascii="Bradley Hand ITC" w:hAnsi="Bradley Hand ITC"/>
                <w:color w:val="00B0F0"/>
                <w:sz w:val="28"/>
              </w:rPr>
            </w:pPr>
          </w:p>
        </w:tc>
        <w:tc>
          <w:tcPr>
            <w:tcW w:w="5400" w:type="dxa"/>
          </w:tcPr>
          <w:p w:rsidR="00AB6CCF" w:rsidRPr="003E0FD0" w:rsidRDefault="00AB6CCF" w:rsidP="003E0FD0">
            <w:pPr>
              <w:rPr>
                <w:rFonts w:ascii="Bradley Hand ITC" w:hAnsi="Bradley Hand ITC"/>
                <w:color w:val="00B0F0"/>
                <w:sz w:val="28"/>
              </w:rPr>
            </w:pPr>
          </w:p>
        </w:tc>
      </w:tr>
      <w:tr w:rsidR="00AB6CCF" w:rsidRPr="00AB6CCF">
        <w:tc>
          <w:tcPr>
            <w:tcW w:w="2952" w:type="dxa"/>
            <w:tcBorders>
              <w:left w:val="nil"/>
              <w:bottom w:val="nil"/>
            </w:tcBorders>
          </w:tcPr>
          <w:p w:rsidR="00AB6CCF" w:rsidRPr="00AB6CCF" w:rsidRDefault="00AB6CCF">
            <w:pPr>
              <w:rPr>
                <w:rFonts w:ascii="Calibri" w:hAnsi="Calibri"/>
                <w:sz w:val="28"/>
              </w:rPr>
            </w:pPr>
          </w:p>
        </w:tc>
        <w:tc>
          <w:tcPr>
            <w:tcW w:w="5400" w:type="dxa"/>
          </w:tcPr>
          <w:p w:rsidR="00AB6CCF" w:rsidRPr="00AB6CCF" w:rsidRDefault="00AB6CCF" w:rsidP="00AB6CCF">
            <w:pPr>
              <w:jc w:val="center"/>
              <w:rPr>
                <w:rFonts w:ascii="Calibri" w:hAnsi="Calibri"/>
                <w:b/>
                <w:sz w:val="28"/>
              </w:rPr>
            </w:pPr>
            <w:r w:rsidRPr="00AB6CCF">
              <w:rPr>
                <w:rFonts w:ascii="Calibri" w:hAnsi="Calibri"/>
                <w:b/>
                <w:sz w:val="28"/>
              </w:rPr>
              <w:t>INCLUSION</w:t>
            </w:r>
          </w:p>
        </w:tc>
        <w:tc>
          <w:tcPr>
            <w:tcW w:w="5400" w:type="dxa"/>
          </w:tcPr>
          <w:p w:rsidR="00AB6CCF" w:rsidRPr="00AB6CCF" w:rsidRDefault="00AB6CCF" w:rsidP="00AB6CCF">
            <w:pPr>
              <w:jc w:val="center"/>
              <w:rPr>
                <w:rFonts w:ascii="Calibri" w:hAnsi="Calibri"/>
                <w:b/>
                <w:sz w:val="28"/>
              </w:rPr>
            </w:pPr>
            <w:r w:rsidRPr="00AB6CCF">
              <w:rPr>
                <w:rFonts w:ascii="Calibri" w:hAnsi="Calibri"/>
                <w:b/>
                <w:sz w:val="28"/>
              </w:rPr>
              <w:t>EXCLUSION</w:t>
            </w:r>
          </w:p>
        </w:tc>
      </w:tr>
    </w:tbl>
    <w:p w:rsidR="00AB6CCF" w:rsidRDefault="00AB6CCF"/>
    <w:sectPr w:rsidR="00AB6CCF" w:rsidSect="00FB76B2">
      <w:headerReference w:type="default" r:id="rId7"/>
      <w:pgSz w:w="15840" w:h="12240" w:orient="landscape"/>
      <w:pgMar w:top="1440" w:right="806" w:bottom="10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EE2" w:rsidRDefault="001C2EE2" w:rsidP="00D7732B">
      <w:pPr>
        <w:spacing w:after="0"/>
      </w:pPr>
      <w:r>
        <w:separator/>
      </w:r>
    </w:p>
  </w:endnote>
  <w:endnote w:type="continuationSeparator" w:id="0">
    <w:p w:rsidR="001C2EE2" w:rsidRDefault="001C2EE2" w:rsidP="00D773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EE2" w:rsidRDefault="001C2EE2" w:rsidP="00D7732B">
      <w:pPr>
        <w:spacing w:after="0"/>
      </w:pPr>
      <w:r>
        <w:separator/>
      </w:r>
    </w:p>
  </w:footnote>
  <w:footnote w:type="continuationSeparator" w:id="0">
    <w:p w:rsidR="001C2EE2" w:rsidRDefault="001C2EE2" w:rsidP="00D773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32B" w:rsidRDefault="0039332B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FE2D7C4" wp14:editId="7C7C62F3">
          <wp:simplePos x="0" y="0"/>
          <wp:positionH relativeFrom="margin">
            <wp:posOffset>0</wp:posOffset>
          </wp:positionH>
          <wp:positionV relativeFrom="paragraph">
            <wp:posOffset>-201478</wp:posOffset>
          </wp:positionV>
          <wp:extent cx="1737966" cy="658065"/>
          <wp:effectExtent l="0" t="0" r="0" b="0"/>
          <wp:wrapNone/>
          <wp:docPr id="3" name="Picture 3" descr="http://sc-ctsi.org/assets/news-images/Acronym+Tagline_Transparent_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sc-ctsi.org/assets/news-images/Acronym+Tagline_Transparent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966" cy="658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B6CCF" w:rsidRPr="00AB6CCF" w:rsidRDefault="00AB6CCF">
    <w:pPr>
      <w:pStyle w:val="Header"/>
      <w:rPr>
        <w:rFonts w:ascii="Calibri" w:hAnsi="Calibri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F7110"/>
    <w:multiLevelType w:val="multilevel"/>
    <w:tmpl w:val="B2C6D296"/>
    <w:lvl w:ilvl="0">
      <w:start w:val="1"/>
      <w:numFmt w:val="decimal"/>
      <w:lvlText w:val="%1"/>
      <w:lvlJc w:val="left"/>
      <w:pPr>
        <w:tabs>
          <w:tab w:val="num" w:pos="288"/>
        </w:tabs>
        <w:ind w:left="288" w:hanging="288"/>
      </w:pPr>
      <w:rPr>
        <w:rFonts w:ascii="Arial Bold" w:hAnsi="Arial Bold" w:hint="default"/>
        <w:b/>
        <w:i w:val="0"/>
        <w:caps/>
        <w:strike w:val="0"/>
        <w:dstrike w:val="0"/>
        <w:vanish w:val="0"/>
        <w:color w:val="auto"/>
        <w:spacing w:val="0"/>
        <w:position w:val="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proposaloutline"/>
      <w:lvlText w:val="%1.%2.%3"/>
      <w:lvlJc w:val="left"/>
      <w:pPr>
        <w:tabs>
          <w:tab w:val="num" w:pos="288"/>
        </w:tabs>
        <w:ind w:left="288" w:hanging="288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none"/>
      <w:lvlText w:val="1.1.1.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none"/>
      <w:lvlRestart w:val="0"/>
      <w:lvlText w:val="1.1.1.1.1"/>
      <w:lvlJc w:val="left"/>
      <w:pPr>
        <w:tabs>
          <w:tab w:val="num" w:pos="288"/>
        </w:tabs>
        <w:ind w:left="288" w:hanging="288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" w15:restartNumberingAfterBreak="0">
    <w:nsid w:val="21283ED0"/>
    <w:multiLevelType w:val="multilevel"/>
    <w:tmpl w:val="52A26F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Gill Sans Light" w:hAnsi="Gill Sans Light" w:hint="default"/>
        <w:b/>
        <w:i w:val="0"/>
        <w:caps/>
        <w:color w:val="auto"/>
        <w:spacing w:val="0"/>
        <w:position w:val="0"/>
        <w:sz w:val="24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80D2BF3"/>
    <w:multiLevelType w:val="multilevel"/>
    <w:tmpl w:val="B4F0E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aps/>
        <w:color w:val="auto"/>
        <w:spacing w:val="0"/>
        <w:position w:val="0"/>
        <w:sz w:val="24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" w15:restartNumberingAfterBreak="0">
    <w:nsid w:val="4BF70213"/>
    <w:multiLevelType w:val="multilevel"/>
    <w:tmpl w:val="84BA31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Gill Sans Light" w:hAnsi="Gill Sans Light" w:hint="default"/>
        <w:b/>
        <w:i w:val="0"/>
        <w:caps/>
        <w:color w:val="auto"/>
        <w:spacing w:val="0"/>
        <w:position w:val="0"/>
        <w:sz w:val="24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E607740"/>
    <w:multiLevelType w:val="multilevel"/>
    <w:tmpl w:val="00000000"/>
    <w:lvl w:ilvl="0">
      <w:start w:val="1"/>
      <w:numFmt w:val="upperLetter"/>
      <w:pStyle w:val="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68CE724B"/>
    <w:multiLevelType w:val="hybridMultilevel"/>
    <w:tmpl w:val="0C74397E"/>
    <w:lvl w:ilvl="0" w:tplc="6366DEEE">
      <w:start w:val="1"/>
      <w:numFmt w:val="decimal"/>
      <w:pStyle w:val="numberedhead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CF"/>
    <w:rsid w:val="001C2EE2"/>
    <w:rsid w:val="0024455B"/>
    <w:rsid w:val="00353306"/>
    <w:rsid w:val="0039332B"/>
    <w:rsid w:val="003E0FD0"/>
    <w:rsid w:val="006372AA"/>
    <w:rsid w:val="00AB6CCF"/>
    <w:rsid w:val="00C20548"/>
    <w:rsid w:val="00D7732B"/>
    <w:rsid w:val="00D879DB"/>
    <w:rsid w:val="00EB3068"/>
    <w:rsid w:val="00FB76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5:docId w15:val="{C37A025C-05BB-4248-9B64-FB397B18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92E"/>
    <w:pPr>
      <w:spacing w:after="120"/>
    </w:pPr>
    <w:rPr>
      <w:rFonts w:ascii="Gill Sans Light" w:hAnsi="Gill Sans Light"/>
    </w:rPr>
  </w:style>
  <w:style w:type="paragraph" w:styleId="Heading1">
    <w:name w:val="heading 1"/>
    <w:aliases w:val="cjl head1"/>
    <w:basedOn w:val="Normal"/>
    <w:next w:val="Normal"/>
    <w:qFormat/>
    <w:rsid w:val="002E3536"/>
    <w:pPr>
      <w:pageBreakBefore/>
      <w:autoSpaceDE w:val="0"/>
      <w:autoSpaceDN w:val="0"/>
      <w:spacing w:line="480" w:lineRule="auto"/>
      <w:jc w:val="center"/>
      <w:outlineLvl w:val="0"/>
    </w:pPr>
    <w:rPr>
      <w:rFonts w:ascii="Arial" w:eastAsia="Times New Roman" w:hAnsi="Arial" w:cs="Times New Roman"/>
      <w:b/>
      <w:kern w:val="32"/>
      <w:sz w:val="28"/>
      <w:szCs w:val="32"/>
    </w:rPr>
  </w:style>
  <w:style w:type="paragraph" w:styleId="Heading2">
    <w:name w:val="heading 2"/>
    <w:aliases w:val="cjl head2"/>
    <w:basedOn w:val="Normal"/>
    <w:next w:val="Normal"/>
    <w:qFormat/>
    <w:rsid w:val="002E3536"/>
    <w:pPr>
      <w:keepNext/>
      <w:widowControl w:val="0"/>
      <w:autoSpaceDE w:val="0"/>
      <w:autoSpaceDN w:val="0"/>
      <w:spacing w:before="60" w:after="60" w:line="480" w:lineRule="auto"/>
      <w:jc w:val="center"/>
      <w:outlineLvl w:val="1"/>
    </w:pPr>
    <w:rPr>
      <w:rFonts w:ascii="Arial" w:eastAsia="Times New Roman" w:hAnsi="Arial" w:cs="Times New Roman"/>
      <w:b/>
      <w:szCs w:val="28"/>
    </w:rPr>
  </w:style>
  <w:style w:type="paragraph" w:styleId="Heading3">
    <w:name w:val="heading 3"/>
    <w:aliases w:val="cjl head 3"/>
    <w:basedOn w:val="Normal"/>
    <w:next w:val="Normal"/>
    <w:qFormat/>
    <w:rsid w:val="002E3536"/>
    <w:pPr>
      <w:keepNext/>
      <w:autoSpaceDE w:val="0"/>
      <w:autoSpaceDN w:val="0"/>
      <w:spacing w:before="60" w:after="60" w:line="360" w:lineRule="auto"/>
      <w:outlineLvl w:val="2"/>
    </w:pPr>
    <w:rPr>
      <w:rFonts w:ascii="Arial" w:eastAsia="Times New Roman" w:hAnsi="Arial" w:cs="Times New Roman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2E3536"/>
    <w:pPr>
      <w:suppressAutoHyphens/>
      <w:spacing w:after="0" w:line="480" w:lineRule="auto"/>
      <w:ind w:firstLine="720"/>
      <w:jc w:val="both"/>
    </w:pPr>
    <w:rPr>
      <w:rFonts w:ascii="Arial" w:eastAsia="Times New Roman" w:hAnsi="Arial" w:cs="Times New Roman"/>
      <w:color w:val="000000"/>
    </w:rPr>
  </w:style>
  <w:style w:type="paragraph" w:styleId="BalloonText">
    <w:name w:val="Balloon Text"/>
    <w:basedOn w:val="Normal"/>
    <w:semiHidden/>
    <w:rsid w:val="00747FE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47FE0"/>
    <w:pPr>
      <w:ind w:left="1440" w:right="1440"/>
    </w:pPr>
  </w:style>
  <w:style w:type="character" w:styleId="CommentReference">
    <w:name w:val="annotation reference"/>
    <w:basedOn w:val="DefaultParagraphFont"/>
    <w:semiHidden/>
    <w:rsid w:val="00747FE0"/>
    <w:rPr>
      <w:sz w:val="16"/>
      <w:szCs w:val="16"/>
    </w:rPr>
  </w:style>
  <w:style w:type="paragraph" w:styleId="CommentText">
    <w:name w:val="annotation text"/>
    <w:basedOn w:val="Normal"/>
    <w:semiHidden/>
    <w:rsid w:val="00747FE0"/>
    <w:rPr>
      <w:sz w:val="20"/>
    </w:rPr>
  </w:style>
  <w:style w:type="paragraph" w:styleId="CommentSubject">
    <w:name w:val="annotation subject"/>
    <w:basedOn w:val="CommentText"/>
    <w:next w:val="CommentText"/>
    <w:semiHidden/>
    <w:rsid w:val="00747FE0"/>
    <w:rPr>
      <w:b/>
      <w:bCs/>
    </w:rPr>
  </w:style>
  <w:style w:type="paragraph" w:customStyle="1" w:styleId="subheading">
    <w:name w:val="subheading"/>
    <w:basedOn w:val="NormalIndent"/>
    <w:rsid w:val="00E34A10"/>
    <w:pPr>
      <w:spacing w:after="60" w:line="240" w:lineRule="auto"/>
      <w:ind w:firstLine="0"/>
    </w:pPr>
    <w:rPr>
      <w:i/>
      <w:iCs/>
    </w:rPr>
  </w:style>
  <w:style w:type="paragraph" w:styleId="List">
    <w:name w:val="List"/>
    <w:aliases w:val="List1"/>
    <w:basedOn w:val="Normal"/>
    <w:rsid w:val="008466FF"/>
    <w:pPr>
      <w:numPr>
        <w:numId w:val="1"/>
      </w:numPr>
      <w:autoSpaceDE w:val="0"/>
      <w:autoSpaceDN w:val="0"/>
      <w:spacing w:after="60"/>
    </w:pPr>
    <w:rPr>
      <w:rFonts w:ascii="Arial" w:hAnsi="Arial" w:cs="Times"/>
      <w:b/>
    </w:rPr>
  </w:style>
  <w:style w:type="paragraph" w:styleId="List2">
    <w:name w:val="List 2"/>
    <w:basedOn w:val="Normal"/>
    <w:rsid w:val="008466FF"/>
    <w:pPr>
      <w:tabs>
        <w:tab w:val="num" w:pos="360"/>
      </w:tabs>
      <w:autoSpaceDE w:val="0"/>
      <w:autoSpaceDN w:val="0"/>
      <w:spacing w:after="60"/>
      <w:ind w:left="360" w:hanging="360"/>
    </w:pPr>
    <w:rPr>
      <w:rFonts w:ascii="Arial" w:hAnsi="Arial"/>
    </w:rPr>
  </w:style>
  <w:style w:type="paragraph" w:customStyle="1" w:styleId="mplusoutput">
    <w:name w:val="mplus output"/>
    <w:basedOn w:val="PlainText"/>
    <w:rsid w:val="005139D1"/>
    <w:pPr>
      <w:spacing w:after="0"/>
    </w:pPr>
    <w:rPr>
      <w:rFonts w:eastAsia="MS Mincho"/>
      <w:sz w:val="20"/>
    </w:rPr>
  </w:style>
  <w:style w:type="paragraph" w:styleId="PlainText">
    <w:name w:val="Plain Text"/>
    <w:basedOn w:val="Normal"/>
    <w:rsid w:val="005139D1"/>
    <w:rPr>
      <w:rFonts w:ascii="Courier" w:hAnsi="Courier"/>
    </w:rPr>
  </w:style>
  <w:style w:type="paragraph" w:customStyle="1" w:styleId="proposaloutline">
    <w:name w:val="proposal outline"/>
    <w:basedOn w:val="Heading2"/>
    <w:next w:val="NormalIndent"/>
    <w:rsid w:val="00C7493C"/>
    <w:pPr>
      <w:keepNext w:val="0"/>
      <w:widowControl/>
      <w:numPr>
        <w:ilvl w:val="2"/>
        <w:numId w:val="9"/>
      </w:numPr>
      <w:outlineLvl w:val="2"/>
    </w:pPr>
    <w:rPr>
      <w:sz w:val="28"/>
    </w:rPr>
  </w:style>
  <w:style w:type="paragraph" w:styleId="Caption">
    <w:name w:val="caption"/>
    <w:basedOn w:val="Normal"/>
    <w:next w:val="Normal"/>
    <w:qFormat/>
    <w:rsid w:val="007A420D"/>
    <w:pPr>
      <w:spacing w:before="120"/>
    </w:pPr>
    <w:rPr>
      <w:rFonts w:ascii="Arial" w:hAnsi="Arial"/>
      <w:b/>
    </w:rPr>
  </w:style>
  <w:style w:type="paragraph" w:customStyle="1" w:styleId="numberedheading">
    <w:name w:val="numbered heading"/>
    <w:basedOn w:val="Heading1"/>
    <w:qFormat/>
    <w:rsid w:val="002E3536"/>
    <w:pPr>
      <w:widowControl w:val="0"/>
      <w:numPr>
        <w:numId w:val="10"/>
      </w:numPr>
      <w:jc w:val="left"/>
    </w:pPr>
  </w:style>
  <w:style w:type="paragraph" w:customStyle="1" w:styleId="tabletext">
    <w:name w:val="table text"/>
    <w:basedOn w:val="Normal"/>
    <w:qFormat/>
    <w:rsid w:val="002E3536"/>
    <w:pPr>
      <w:widowControl w:val="0"/>
      <w:spacing w:after="0"/>
    </w:pPr>
    <w:rPr>
      <w:rFonts w:ascii="Arial" w:eastAsia="Times New Roman" w:hAnsi="Arial" w:cs="Times New Roman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E3536"/>
    <w:pPr>
      <w:spacing w:before="120"/>
    </w:pPr>
    <w:rPr>
      <w:rFonts w:ascii="Arial" w:eastAsia="Times New Roman" w:hAnsi="Arial" w:cs="Times New Roman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E3536"/>
    <w:pPr>
      <w:spacing w:after="0"/>
      <w:ind w:left="245"/>
    </w:pPr>
    <w:rPr>
      <w:rFonts w:ascii="Arial" w:eastAsia="Times New Roman" w:hAnsi="Arial" w:cs="Times New Roman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536"/>
    <w:pPr>
      <w:spacing w:after="0"/>
      <w:ind w:left="475"/>
    </w:pPr>
    <w:rPr>
      <w:rFonts w:ascii="Arial" w:eastAsia="Times New Roman" w:hAnsi="Arial" w:cs="Times New Roman"/>
      <w:szCs w:val="22"/>
    </w:rPr>
  </w:style>
  <w:style w:type="paragraph" w:styleId="TOC4">
    <w:name w:val="toc 4"/>
    <w:basedOn w:val="Normal"/>
    <w:next w:val="Normal"/>
    <w:autoRedefine/>
    <w:uiPriority w:val="39"/>
    <w:rsid w:val="002E3536"/>
    <w:pPr>
      <w:spacing w:after="0"/>
      <w:ind w:left="720"/>
    </w:pPr>
    <w:rPr>
      <w:rFonts w:ascii="Arial" w:eastAsia="Times New Roman" w:hAnsi="Arial" w:cs="Times New Roman"/>
    </w:rPr>
  </w:style>
  <w:style w:type="paragraph" w:styleId="Header">
    <w:name w:val="header"/>
    <w:basedOn w:val="Normal"/>
    <w:link w:val="HeaderChar"/>
    <w:uiPriority w:val="99"/>
    <w:unhideWhenUsed/>
    <w:rsid w:val="00AB6CC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6CCF"/>
    <w:rPr>
      <w:rFonts w:ascii="Gill Sans Light" w:hAnsi="Gill Sans Light"/>
    </w:rPr>
  </w:style>
  <w:style w:type="paragraph" w:styleId="Footer">
    <w:name w:val="footer"/>
    <w:basedOn w:val="Normal"/>
    <w:link w:val="FooterChar"/>
    <w:uiPriority w:val="99"/>
    <w:semiHidden/>
    <w:unhideWhenUsed/>
    <w:rsid w:val="00AB6CC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CCF"/>
    <w:rPr>
      <w:rFonts w:ascii="Gill Sans Light" w:hAnsi="Gill Sans Light"/>
    </w:rPr>
  </w:style>
  <w:style w:type="table" w:styleId="TableGrid">
    <w:name w:val="Table Grid"/>
    <w:basedOn w:val="TableNormal"/>
    <w:uiPriority w:val="59"/>
    <w:rsid w:val="00AB6C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Christianne Lane</dc:creator>
  <cp:lastModifiedBy>wjmack</cp:lastModifiedBy>
  <cp:revision>2</cp:revision>
  <dcterms:created xsi:type="dcterms:W3CDTF">2017-08-23T18:15:00Z</dcterms:created>
  <dcterms:modified xsi:type="dcterms:W3CDTF">2017-08-23T18:15:00Z</dcterms:modified>
</cp:coreProperties>
</file>