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B8C" w:rsidRPr="00097B8C" w:rsidRDefault="00E82378" w:rsidP="00BF0169">
      <w:pPr>
        <w:spacing w:after="0" w:line="240" w:lineRule="auto"/>
        <w:jc w:val="center"/>
        <w:rPr>
          <w:rFonts w:cs="Calibri"/>
          <w:b/>
          <w:sz w:val="28"/>
          <w:szCs w:val="28"/>
        </w:rPr>
      </w:pPr>
      <w:r w:rsidRPr="00097B8C">
        <w:rPr>
          <w:rFonts w:cs="Calibri"/>
          <w:b/>
          <w:sz w:val="28"/>
          <w:szCs w:val="28"/>
        </w:rPr>
        <w:t xml:space="preserve">UPGM </w:t>
      </w:r>
      <w:r w:rsidR="00D942D8" w:rsidRPr="00097B8C">
        <w:rPr>
          <w:rFonts w:cs="Calibri"/>
          <w:b/>
          <w:sz w:val="28"/>
          <w:szCs w:val="28"/>
        </w:rPr>
        <w:t>W</w:t>
      </w:r>
      <w:r w:rsidRPr="00097B8C">
        <w:rPr>
          <w:rFonts w:cs="Calibri"/>
          <w:b/>
          <w:sz w:val="28"/>
          <w:szCs w:val="28"/>
        </w:rPr>
        <w:t>orkplan</w:t>
      </w:r>
      <w:r w:rsidR="002A3EFB" w:rsidRPr="00097B8C">
        <w:rPr>
          <w:rFonts w:cs="Calibri"/>
          <w:b/>
          <w:sz w:val="28"/>
          <w:szCs w:val="28"/>
        </w:rPr>
        <w:t xml:space="preserve"> (2012-2013)</w:t>
      </w:r>
    </w:p>
    <w:p w:rsidR="00E82378" w:rsidRPr="00097B8C" w:rsidRDefault="00E82378" w:rsidP="00BF0169">
      <w:pPr>
        <w:spacing w:after="0" w:line="240" w:lineRule="auto"/>
        <w:jc w:val="center"/>
        <w:rPr>
          <w:rFonts w:cs="Calibri"/>
          <w:b/>
          <w:color w:val="FF0000"/>
          <w:sz w:val="28"/>
          <w:szCs w:val="28"/>
        </w:rPr>
      </w:pPr>
      <w:r w:rsidRPr="00097B8C">
        <w:rPr>
          <w:rFonts w:cs="Calibri"/>
          <w:b/>
          <w:color w:val="FF0000"/>
          <w:sz w:val="28"/>
          <w:szCs w:val="28"/>
        </w:rPr>
        <w:t>(</w:t>
      </w:r>
      <w:r w:rsidR="00CF2179" w:rsidRPr="00097B8C">
        <w:rPr>
          <w:rFonts w:cs="Calibri"/>
          <w:b/>
          <w:color w:val="FF0000"/>
          <w:sz w:val="28"/>
          <w:szCs w:val="28"/>
        </w:rPr>
        <w:t xml:space="preserve">Last </w:t>
      </w:r>
      <w:r w:rsidRPr="00097B8C">
        <w:rPr>
          <w:rFonts w:cs="Calibri"/>
          <w:b/>
          <w:color w:val="FF0000"/>
          <w:sz w:val="28"/>
          <w:szCs w:val="28"/>
        </w:rPr>
        <w:t xml:space="preserve">Updated </w:t>
      </w:r>
      <w:r w:rsidR="00F76989">
        <w:rPr>
          <w:rFonts w:cs="Calibri"/>
          <w:b/>
          <w:color w:val="FF0000"/>
          <w:sz w:val="28"/>
          <w:szCs w:val="28"/>
        </w:rPr>
        <w:t>June 4</w:t>
      </w:r>
      <w:r w:rsidR="00CF2179" w:rsidRPr="00097B8C">
        <w:rPr>
          <w:rFonts w:cs="Calibri"/>
          <w:b/>
          <w:color w:val="FF0000"/>
          <w:sz w:val="28"/>
          <w:szCs w:val="28"/>
        </w:rPr>
        <w:t xml:space="preserve">, </w:t>
      </w:r>
      <w:r w:rsidRPr="00097B8C">
        <w:rPr>
          <w:rFonts w:cs="Calibri"/>
          <w:b/>
          <w:color w:val="FF0000"/>
          <w:sz w:val="28"/>
          <w:szCs w:val="28"/>
        </w:rPr>
        <w:t>201</w:t>
      </w:r>
      <w:r w:rsidR="00D65E33" w:rsidRPr="00097B8C">
        <w:rPr>
          <w:rFonts w:cs="Calibri"/>
          <w:b/>
          <w:color w:val="FF0000"/>
          <w:sz w:val="28"/>
          <w:szCs w:val="28"/>
        </w:rPr>
        <w:t>2</w:t>
      </w:r>
      <w:r w:rsidRPr="00097B8C">
        <w:rPr>
          <w:rFonts w:cs="Calibri"/>
          <w:b/>
          <w:color w:val="FF0000"/>
          <w:sz w:val="28"/>
          <w:szCs w:val="28"/>
        </w:rPr>
        <w:t>)</w:t>
      </w:r>
    </w:p>
    <w:p w:rsidR="002A3EFB" w:rsidRDefault="002A3EFB" w:rsidP="00BF0169">
      <w:pPr>
        <w:spacing w:after="0" w:line="240" w:lineRule="auto"/>
        <w:jc w:val="both"/>
        <w:rPr>
          <w:rFonts w:ascii="Times New Roman" w:hAnsi="Times New Roman"/>
          <w:sz w:val="24"/>
          <w:szCs w:val="24"/>
        </w:rPr>
      </w:pPr>
    </w:p>
    <w:p w:rsidR="00BF0169" w:rsidRPr="001B0722" w:rsidRDefault="00BF0169" w:rsidP="00097B8C">
      <w:pPr>
        <w:spacing w:after="0" w:line="240" w:lineRule="auto"/>
        <w:jc w:val="both"/>
        <w:rPr>
          <w:rFonts w:cs="Calibri"/>
          <w:b/>
        </w:rPr>
      </w:pPr>
      <w:r w:rsidRPr="001B0722">
        <w:rPr>
          <w:rFonts w:cs="Calibri"/>
          <w:b/>
        </w:rPr>
        <w:t xml:space="preserve">Goal #1: (a) </w:t>
      </w:r>
      <w:r w:rsidR="00A96195" w:rsidRPr="001B0722">
        <w:rPr>
          <w:rFonts w:cs="Calibri"/>
          <w:b/>
        </w:rPr>
        <w:t xml:space="preserve">Incorporate the UPGM standalone model (in FORTRAN) into the </w:t>
      </w:r>
      <w:proofErr w:type="spellStart"/>
      <w:r w:rsidR="00A96195" w:rsidRPr="001B0722">
        <w:rPr>
          <w:rFonts w:cs="Calibri"/>
          <w:b/>
        </w:rPr>
        <w:t>AgES</w:t>
      </w:r>
      <w:proofErr w:type="spellEnd"/>
      <w:r w:rsidR="00A96195" w:rsidRPr="001B0722">
        <w:rPr>
          <w:rFonts w:cs="Calibri"/>
          <w:b/>
        </w:rPr>
        <w:t>-W model.</w:t>
      </w:r>
      <w:r w:rsidR="00A96195">
        <w:rPr>
          <w:rFonts w:cs="Calibri"/>
          <w:b/>
        </w:rPr>
        <w:t xml:space="preserve">  (b) </w:t>
      </w:r>
      <w:r w:rsidRPr="001B0722">
        <w:rPr>
          <w:rFonts w:cs="Calibri"/>
          <w:b/>
        </w:rPr>
        <w:t xml:space="preserve">Incorporate components </w:t>
      </w:r>
      <w:r w:rsidR="00147C7E" w:rsidRPr="001B0722">
        <w:rPr>
          <w:rFonts w:cs="Calibri"/>
          <w:b/>
        </w:rPr>
        <w:t xml:space="preserve">(in Java) </w:t>
      </w:r>
      <w:r w:rsidRPr="001B0722">
        <w:rPr>
          <w:rFonts w:cs="Calibri"/>
          <w:b/>
        </w:rPr>
        <w:t>from the UPGM standalone model (e.g., seedling emergence, canopy height, and ph</w:t>
      </w:r>
      <w:r w:rsidR="00A96195">
        <w:rPr>
          <w:rFonts w:cs="Calibri"/>
          <w:b/>
        </w:rPr>
        <w:t xml:space="preserve">enology) into the </w:t>
      </w:r>
      <w:proofErr w:type="spellStart"/>
      <w:r w:rsidR="00A96195">
        <w:rPr>
          <w:rFonts w:cs="Calibri"/>
          <w:b/>
        </w:rPr>
        <w:t>AgES</w:t>
      </w:r>
      <w:proofErr w:type="spellEnd"/>
      <w:r w:rsidR="00A96195">
        <w:rPr>
          <w:rFonts w:cs="Calibri"/>
          <w:b/>
        </w:rPr>
        <w:t>-W model (i.e., modify the SWAT model).</w:t>
      </w:r>
    </w:p>
    <w:p w:rsidR="00316CE3" w:rsidRPr="0061035A" w:rsidRDefault="00316CE3" w:rsidP="00097B8C">
      <w:pPr>
        <w:spacing w:after="0" w:line="240" w:lineRule="auto"/>
        <w:jc w:val="both"/>
        <w:rPr>
          <w:rFonts w:cs="Calibri"/>
        </w:rPr>
      </w:pPr>
    </w:p>
    <w:p w:rsidR="00316CE3" w:rsidRPr="0061035A" w:rsidRDefault="00A37843" w:rsidP="00097B8C">
      <w:pPr>
        <w:spacing w:after="0" w:line="240" w:lineRule="auto"/>
        <w:jc w:val="both"/>
        <w:rPr>
          <w:rFonts w:cs="Calibri"/>
          <w:u w:val="single"/>
        </w:rPr>
      </w:pPr>
      <w:r w:rsidRPr="0061035A">
        <w:rPr>
          <w:rFonts w:cs="Calibri"/>
          <w:u w:val="single"/>
        </w:rPr>
        <w:t>Specific tasks for Goal 1</w:t>
      </w:r>
      <w:r w:rsidR="00C11B79">
        <w:rPr>
          <w:rFonts w:cs="Calibri"/>
          <w:u w:val="single"/>
        </w:rPr>
        <w:t>a</w:t>
      </w:r>
      <w:r w:rsidRPr="0061035A">
        <w:rPr>
          <w:rFonts w:cs="Calibri"/>
          <w:u w:val="single"/>
        </w:rPr>
        <w:t>:</w:t>
      </w:r>
    </w:p>
    <w:p w:rsidR="0082125C" w:rsidRDefault="0082125C" w:rsidP="00097B8C">
      <w:pPr>
        <w:spacing w:after="0" w:line="240" w:lineRule="auto"/>
        <w:jc w:val="both"/>
        <w:rPr>
          <w:rFonts w:cs="Calibri"/>
        </w:rPr>
      </w:pPr>
    </w:p>
    <w:p w:rsidR="00A37843" w:rsidRDefault="0082125C" w:rsidP="00097B8C">
      <w:pPr>
        <w:spacing w:after="0" w:line="240" w:lineRule="auto"/>
        <w:jc w:val="both"/>
        <w:rPr>
          <w:rFonts w:cs="Calibri"/>
        </w:rPr>
      </w:pPr>
      <w:proofErr w:type="spellStart"/>
      <w:r w:rsidRPr="0082125C">
        <w:rPr>
          <w:rFonts w:cs="Calibri"/>
          <w:highlight w:val="yellow"/>
        </w:rPr>
        <w:t>Jimbo</w:t>
      </w:r>
      <w:proofErr w:type="spellEnd"/>
      <w:r w:rsidRPr="0082125C">
        <w:rPr>
          <w:rFonts w:cs="Calibri"/>
          <w:highlight w:val="yellow"/>
        </w:rPr>
        <w:t xml:space="preserve">:  I have no idea on the completion dates for goal 1a, particularly since I don’t know which student (yours or </w:t>
      </w:r>
      <w:proofErr w:type="spellStart"/>
      <w:r w:rsidRPr="0082125C">
        <w:rPr>
          <w:rFonts w:cs="Calibri"/>
          <w:highlight w:val="yellow"/>
        </w:rPr>
        <w:t>Laj’s</w:t>
      </w:r>
      <w:proofErr w:type="spellEnd"/>
      <w:r w:rsidRPr="0082125C">
        <w:rPr>
          <w:rFonts w:cs="Calibri"/>
          <w:highlight w:val="yellow"/>
        </w:rPr>
        <w:t>) will be working with Olaf on this.  However, I’m assuming it would be best to work on this AFTER the UPGM/WEPS interface work is “done” in September/October 2012 so as not to distract from our efforts on that</w:t>
      </w:r>
      <w:r w:rsidR="00883687">
        <w:rPr>
          <w:rFonts w:cs="Calibri"/>
          <w:highlight w:val="yellow"/>
        </w:rPr>
        <w:t xml:space="preserve">, and would like to have UPGM Fortran standalone integrated with </w:t>
      </w:r>
      <w:proofErr w:type="spellStart"/>
      <w:r w:rsidR="00883687">
        <w:rPr>
          <w:rFonts w:cs="Calibri"/>
          <w:highlight w:val="yellow"/>
        </w:rPr>
        <w:t>AgES</w:t>
      </w:r>
      <w:proofErr w:type="spellEnd"/>
      <w:r w:rsidR="00892505">
        <w:rPr>
          <w:rFonts w:cs="Calibri"/>
          <w:highlight w:val="yellow"/>
        </w:rPr>
        <w:t>-W</w:t>
      </w:r>
      <w:r w:rsidR="00883687">
        <w:rPr>
          <w:rFonts w:cs="Calibri"/>
          <w:highlight w:val="yellow"/>
        </w:rPr>
        <w:t xml:space="preserve"> by the end of 2012</w:t>
      </w:r>
      <w:r w:rsidRPr="0082125C">
        <w:rPr>
          <w:rFonts w:cs="Calibri"/>
          <w:highlight w:val="yellow"/>
        </w:rPr>
        <w:t>.</w:t>
      </w:r>
      <w:r w:rsidR="00883687">
        <w:rPr>
          <w:rFonts w:cs="Calibri"/>
          <w:highlight w:val="yellow"/>
        </w:rPr>
        <w:t xml:space="preserve">  However, this time line is not fully testing the linkage and any problems with UPGM (in the remotely unlikely possibility that exists!).</w:t>
      </w:r>
      <w:r w:rsidRPr="0082125C">
        <w:rPr>
          <w:rFonts w:cs="Calibri"/>
          <w:highlight w:val="yellow"/>
        </w:rPr>
        <w:t xml:space="preserve">  Last, I’ve included some steps here that may have already been done with the UPGM/WEPS interface work</w:t>
      </w:r>
      <w:r w:rsidR="00883687">
        <w:rPr>
          <w:rFonts w:cs="Calibri"/>
          <w:highlight w:val="yellow"/>
        </w:rPr>
        <w:t xml:space="preserve">. </w:t>
      </w:r>
    </w:p>
    <w:p w:rsidR="0082125C" w:rsidRDefault="0082125C" w:rsidP="00097B8C">
      <w:pPr>
        <w:spacing w:after="0" w:line="240" w:lineRule="auto"/>
        <w:jc w:val="both"/>
        <w:rPr>
          <w:rFonts w:cs="Calibri"/>
        </w:rPr>
      </w:pPr>
    </w:p>
    <w:p w:rsidR="00316CE3" w:rsidRPr="00D65E33" w:rsidRDefault="00316CE3" w:rsidP="00097B8C">
      <w:pPr>
        <w:spacing w:after="0" w:line="240" w:lineRule="auto"/>
        <w:jc w:val="both"/>
        <w:rPr>
          <w:rFonts w:cs="Calibri"/>
          <w:b/>
          <w:color w:val="FF0000"/>
        </w:rPr>
      </w:pPr>
      <w:r w:rsidRPr="00147C7E">
        <w:rPr>
          <w:rFonts w:cs="Calibri"/>
        </w:rPr>
        <w:t xml:space="preserve">1. </w:t>
      </w:r>
      <w:r w:rsidR="00A37843" w:rsidRPr="00147C7E">
        <w:rPr>
          <w:rFonts w:cs="Calibri"/>
        </w:rPr>
        <w:t>Goal 1b</w:t>
      </w:r>
      <w:r w:rsidRPr="00147C7E">
        <w:rPr>
          <w:rFonts w:cs="Calibri"/>
        </w:rPr>
        <w:t xml:space="preserve"> is </w:t>
      </w:r>
      <w:r w:rsidR="00A37843" w:rsidRPr="001A0E09">
        <w:rPr>
          <w:rFonts w:cs="Calibri"/>
          <w:b/>
        </w:rPr>
        <w:t xml:space="preserve">entirely </w:t>
      </w:r>
      <w:r w:rsidRPr="001A0E09">
        <w:rPr>
          <w:rFonts w:cs="Calibri"/>
          <w:b/>
        </w:rPr>
        <w:t>dependent</w:t>
      </w:r>
      <w:r w:rsidRPr="00147C7E">
        <w:rPr>
          <w:rFonts w:cs="Calibri"/>
        </w:rPr>
        <w:t xml:space="preserve"> on the ability of OMS3 to </w:t>
      </w:r>
      <w:r w:rsidR="00A37843" w:rsidRPr="00147C7E">
        <w:rPr>
          <w:rFonts w:cs="Calibri"/>
        </w:rPr>
        <w:t>integrate and</w:t>
      </w:r>
      <w:r w:rsidRPr="00147C7E">
        <w:rPr>
          <w:rFonts w:cs="Calibri"/>
        </w:rPr>
        <w:t xml:space="preserve"> debug </w:t>
      </w:r>
      <w:r w:rsidR="00A37843" w:rsidRPr="00147C7E">
        <w:rPr>
          <w:rFonts w:cs="Calibri"/>
        </w:rPr>
        <w:t xml:space="preserve">mixed Java and FORTRAN components </w:t>
      </w:r>
      <w:r w:rsidRPr="00147C7E">
        <w:rPr>
          <w:rFonts w:cs="Calibri"/>
        </w:rPr>
        <w:t xml:space="preserve">and </w:t>
      </w:r>
      <w:r w:rsidR="00A37843" w:rsidRPr="00147C7E">
        <w:rPr>
          <w:rFonts w:cs="Calibri"/>
        </w:rPr>
        <w:t xml:space="preserve">then </w:t>
      </w:r>
      <w:r w:rsidR="003C1EA4" w:rsidRPr="00147C7E">
        <w:rPr>
          <w:rFonts w:cs="Calibri"/>
        </w:rPr>
        <w:t xml:space="preserve">create an executable (e.g., </w:t>
      </w:r>
      <w:r w:rsidR="00C86EB5">
        <w:rPr>
          <w:rFonts w:cs="Calibri"/>
        </w:rPr>
        <w:t>*</w:t>
      </w:r>
      <w:r w:rsidR="003C1EA4" w:rsidRPr="00147C7E">
        <w:rPr>
          <w:rFonts w:cs="Calibri"/>
        </w:rPr>
        <w:t xml:space="preserve">.jar or </w:t>
      </w:r>
      <w:r w:rsidR="00C86EB5">
        <w:rPr>
          <w:rFonts w:cs="Calibri"/>
        </w:rPr>
        <w:t>*</w:t>
      </w:r>
      <w:r w:rsidR="003C1EA4" w:rsidRPr="00147C7E">
        <w:rPr>
          <w:rFonts w:cs="Calibri"/>
        </w:rPr>
        <w:t xml:space="preserve">.exe) </w:t>
      </w:r>
      <w:r w:rsidR="00A37843" w:rsidRPr="00147C7E">
        <w:rPr>
          <w:rFonts w:cs="Calibri"/>
        </w:rPr>
        <w:t>file</w:t>
      </w:r>
      <w:r w:rsidR="003C1EA4" w:rsidRPr="00147C7E">
        <w:rPr>
          <w:rFonts w:cs="Calibri"/>
        </w:rPr>
        <w:t xml:space="preserve">. </w:t>
      </w:r>
      <w:r w:rsidR="00147C7E" w:rsidRPr="00147C7E">
        <w:rPr>
          <w:rFonts w:cs="Calibri"/>
          <w:i/>
        </w:rPr>
        <w:t xml:space="preserve">(Person(s) responsible: Olaf / Due date: </w:t>
      </w:r>
      <w:r w:rsidR="00206A74">
        <w:rPr>
          <w:rFonts w:cs="Calibri"/>
          <w:i/>
        </w:rPr>
        <w:t>3/1/2012</w:t>
      </w:r>
      <w:r w:rsidR="00147C7E" w:rsidRPr="00147C7E">
        <w:rPr>
          <w:rFonts w:cs="Calibri"/>
          <w:i/>
        </w:rPr>
        <w:t>)</w:t>
      </w:r>
      <w:r w:rsidR="00D65E33">
        <w:rPr>
          <w:rFonts w:cs="Calibri"/>
          <w:i/>
        </w:rPr>
        <w:t xml:space="preserve">   </w:t>
      </w:r>
      <w:r w:rsidR="00D65E33" w:rsidRPr="00D65E33">
        <w:rPr>
          <w:rFonts w:cs="Calibri"/>
          <w:b/>
          <w:color w:val="FF0000"/>
        </w:rPr>
        <w:t>Completed</w:t>
      </w:r>
    </w:p>
    <w:p w:rsidR="00316CE3" w:rsidRPr="0061035A" w:rsidRDefault="00316CE3" w:rsidP="00097B8C">
      <w:pPr>
        <w:spacing w:after="0" w:line="240" w:lineRule="auto"/>
        <w:jc w:val="both"/>
        <w:rPr>
          <w:rFonts w:cs="Calibri"/>
        </w:rPr>
      </w:pPr>
    </w:p>
    <w:p w:rsidR="00BF2EF1" w:rsidRDefault="003C1EA4" w:rsidP="00097B8C">
      <w:pPr>
        <w:spacing w:after="0" w:line="240" w:lineRule="auto"/>
        <w:jc w:val="both"/>
        <w:rPr>
          <w:rFonts w:cs="Calibri"/>
        </w:rPr>
      </w:pPr>
      <w:r w:rsidRPr="0061035A">
        <w:rPr>
          <w:rFonts w:cs="Calibri"/>
        </w:rPr>
        <w:t xml:space="preserve">2. </w:t>
      </w:r>
      <w:r w:rsidR="00670426">
        <w:rPr>
          <w:rFonts w:cs="Calibri"/>
        </w:rPr>
        <w:t>P</w:t>
      </w:r>
      <w:r w:rsidRPr="0061035A">
        <w:rPr>
          <w:rFonts w:cs="Calibri"/>
        </w:rPr>
        <w:t xml:space="preserve">erform further optimization of the restructured UPGM standalone component to ensure a single entry/exit point (i.e., one </w:t>
      </w:r>
      <w:r w:rsidR="007E356D" w:rsidRPr="0061035A">
        <w:rPr>
          <w:rFonts w:cs="Calibri"/>
        </w:rPr>
        <w:t xml:space="preserve">“main” </w:t>
      </w:r>
      <w:r w:rsidRPr="0061035A">
        <w:rPr>
          <w:rFonts w:cs="Calibri"/>
        </w:rPr>
        <w:t>component</w:t>
      </w:r>
      <w:r w:rsidR="007E356D" w:rsidRPr="0061035A">
        <w:rPr>
          <w:rFonts w:cs="Calibri"/>
        </w:rPr>
        <w:t xml:space="preserve"> contains all the input/output variables required by all other underlying components).</w:t>
      </w:r>
      <w:r w:rsidR="00BF2EF1" w:rsidRPr="0061035A">
        <w:rPr>
          <w:rFonts w:cs="Calibri"/>
        </w:rPr>
        <w:t xml:space="preserve">  </w:t>
      </w:r>
      <w:r w:rsidR="00BF2EF1" w:rsidRPr="0061035A">
        <w:rPr>
          <w:rFonts w:cs="Calibri"/>
          <w:i/>
        </w:rPr>
        <w:t xml:space="preserve">(Person(s) responsible: Jim / Due date: </w:t>
      </w:r>
      <w:r w:rsidR="00391475">
        <w:rPr>
          <w:rFonts w:cs="Calibri"/>
          <w:i/>
          <w:highlight w:val="yellow"/>
        </w:rPr>
        <w:t>10-1</w:t>
      </w:r>
      <w:r w:rsidR="00BF2EF1" w:rsidRPr="00001CFE">
        <w:rPr>
          <w:rFonts w:cs="Calibri"/>
          <w:i/>
          <w:highlight w:val="yellow"/>
        </w:rPr>
        <w:t>-2012</w:t>
      </w:r>
      <w:r w:rsidR="00001CFE" w:rsidRPr="00001CFE">
        <w:rPr>
          <w:rFonts w:cs="Calibri"/>
          <w:i/>
          <w:highlight w:val="yellow"/>
        </w:rPr>
        <w:t>???</w:t>
      </w:r>
      <w:r w:rsidR="00BF2EF1" w:rsidRPr="0061035A">
        <w:rPr>
          <w:rFonts w:cs="Calibri"/>
          <w:i/>
        </w:rPr>
        <w:t>)</w:t>
      </w:r>
      <w:r w:rsidR="000310BD">
        <w:rPr>
          <w:rFonts w:cs="Calibri"/>
        </w:rPr>
        <w:t xml:space="preserve"> </w:t>
      </w:r>
    </w:p>
    <w:p w:rsidR="000310BD" w:rsidRDefault="000310BD" w:rsidP="00097B8C">
      <w:pPr>
        <w:spacing w:after="0" w:line="240" w:lineRule="auto"/>
        <w:jc w:val="both"/>
        <w:rPr>
          <w:rFonts w:cs="Calibri"/>
        </w:rPr>
      </w:pPr>
    </w:p>
    <w:p w:rsidR="007E356D" w:rsidRDefault="007E356D" w:rsidP="00097B8C">
      <w:pPr>
        <w:spacing w:after="0" w:line="240" w:lineRule="auto"/>
        <w:jc w:val="both"/>
        <w:rPr>
          <w:rFonts w:cs="Calibri"/>
        </w:rPr>
      </w:pPr>
      <w:r w:rsidRPr="0061035A">
        <w:rPr>
          <w:rFonts w:cs="Calibri"/>
        </w:rPr>
        <w:t xml:space="preserve">3. Examine existing crop growth component code in AgES-W to determine integration point for the UPGM FORTRAN crop growth component.  Integrate the UPGM FORTRAN crop growth component into AgES-W and </w:t>
      </w:r>
      <w:r w:rsidR="001A0E09">
        <w:rPr>
          <w:rFonts w:cs="Calibri"/>
        </w:rPr>
        <w:t>verify</w:t>
      </w:r>
      <w:r w:rsidRPr="0061035A">
        <w:rPr>
          <w:rFonts w:cs="Calibri"/>
        </w:rPr>
        <w:t xml:space="preserve"> with test data sets. </w:t>
      </w:r>
      <w:r w:rsidR="001A0E09">
        <w:rPr>
          <w:rFonts w:cs="Calibri"/>
        </w:rPr>
        <w:t>Modify AgES-W input files to incorporate input parameters for UPGM components.</w:t>
      </w:r>
      <w:r w:rsidRPr="0061035A">
        <w:rPr>
          <w:rFonts w:cs="Calibri"/>
        </w:rPr>
        <w:t xml:space="preserve"> </w:t>
      </w:r>
      <w:r w:rsidRPr="0061035A">
        <w:rPr>
          <w:rFonts w:cs="Calibri"/>
          <w:i/>
        </w:rPr>
        <w:t xml:space="preserve">(Person(s) responsible: Olaf, </w:t>
      </w:r>
      <w:r w:rsidR="00391475">
        <w:rPr>
          <w:rFonts w:cs="Calibri"/>
          <w:i/>
        </w:rPr>
        <w:t>S</w:t>
      </w:r>
      <w:r w:rsidR="001A0E09">
        <w:rPr>
          <w:rFonts w:cs="Calibri"/>
          <w:i/>
        </w:rPr>
        <w:t xml:space="preserve">tudent, </w:t>
      </w:r>
      <w:r w:rsidRPr="0061035A">
        <w:rPr>
          <w:rFonts w:cs="Calibri"/>
          <w:i/>
        </w:rPr>
        <w:t>Greg</w:t>
      </w:r>
      <w:r w:rsidR="00391475">
        <w:rPr>
          <w:rFonts w:cs="Calibri"/>
          <w:i/>
        </w:rPr>
        <w:t>,</w:t>
      </w:r>
      <w:r w:rsidR="00E048BB">
        <w:rPr>
          <w:rFonts w:cs="Calibri"/>
          <w:i/>
        </w:rPr>
        <w:t xml:space="preserve"> Debbie,</w:t>
      </w:r>
      <w:r w:rsidR="00391475">
        <w:rPr>
          <w:rFonts w:cs="Calibri"/>
          <w:i/>
        </w:rPr>
        <w:t xml:space="preserve"> Jim</w:t>
      </w:r>
      <w:r w:rsidRPr="0061035A">
        <w:rPr>
          <w:rFonts w:cs="Calibri"/>
          <w:i/>
        </w:rPr>
        <w:t xml:space="preserve"> / Due date: </w:t>
      </w:r>
      <w:r w:rsidR="00BF01B7">
        <w:rPr>
          <w:rFonts w:cs="Calibri"/>
          <w:i/>
          <w:highlight w:val="yellow"/>
        </w:rPr>
        <w:t>12-1</w:t>
      </w:r>
      <w:r w:rsidR="00BF01B7" w:rsidRPr="00001CFE">
        <w:rPr>
          <w:rFonts w:cs="Calibri"/>
          <w:i/>
          <w:highlight w:val="yellow"/>
        </w:rPr>
        <w:t>-2012???</w:t>
      </w:r>
      <w:r w:rsidRPr="0061035A">
        <w:rPr>
          <w:rFonts w:cs="Calibri"/>
          <w:i/>
        </w:rPr>
        <w:t>)</w:t>
      </w:r>
      <w:r w:rsidR="002A6DD5">
        <w:rPr>
          <w:rFonts w:cs="Calibri"/>
        </w:rPr>
        <w:t xml:space="preserve"> </w:t>
      </w:r>
    </w:p>
    <w:p w:rsidR="009B5D48" w:rsidRDefault="009B5D48" w:rsidP="00097B8C">
      <w:pPr>
        <w:spacing w:after="0" w:line="240" w:lineRule="auto"/>
        <w:jc w:val="both"/>
        <w:rPr>
          <w:rFonts w:cs="Calibri"/>
        </w:rPr>
      </w:pPr>
    </w:p>
    <w:p w:rsidR="009B5D48" w:rsidRDefault="009B5D48" w:rsidP="00097B8C">
      <w:pPr>
        <w:spacing w:after="0" w:line="240" w:lineRule="auto"/>
        <w:jc w:val="both"/>
        <w:rPr>
          <w:rFonts w:cs="Calibri"/>
        </w:rPr>
      </w:pPr>
      <w:r>
        <w:rPr>
          <w:rFonts w:cs="Calibri"/>
        </w:rPr>
        <w:t xml:space="preserve">4.  Work on verifying code for all components/processes of UPGM (e.g., </w:t>
      </w:r>
      <w:r w:rsidRPr="0061035A">
        <w:rPr>
          <w:rFonts w:cs="Calibri"/>
        </w:rPr>
        <w:t>multiple years and multiple cropping systems</w:t>
      </w:r>
      <w:r>
        <w:rPr>
          <w:rFonts w:cs="Calibri"/>
        </w:rPr>
        <w:t xml:space="preserve">, perennial crops, linkages with water and N balance).  </w:t>
      </w:r>
      <w:r w:rsidRPr="0061035A">
        <w:rPr>
          <w:rFonts w:cs="Calibri"/>
          <w:i/>
        </w:rPr>
        <w:t xml:space="preserve">(Person(s) responsible: Olaf, </w:t>
      </w:r>
      <w:r>
        <w:rPr>
          <w:rFonts w:cs="Calibri"/>
          <w:i/>
        </w:rPr>
        <w:t xml:space="preserve">Student, </w:t>
      </w:r>
      <w:r w:rsidRPr="0061035A">
        <w:rPr>
          <w:rFonts w:cs="Calibri"/>
          <w:i/>
        </w:rPr>
        <w:t>Greg</w:t>
      </w:r>
      <w:r>
        <w:rPr>
          <w:rFonts w:cs="Calibri"/>
          <w:i/>
        </w:rPr>
        <w:t>, Debbie, Jim</w:t>
      </w:r>
      <w:r w:rsidRPr="0061035A">
        <w:rPr>
          <w:rFonts w:cs="Calibri"/>
          <w:i/>
        </w:rPr>
        <w:t xml:space="preserve"> / Due date: </w:t>
      </w:r>
      <w:r>
        <w:rPr>
          <w:rFonts w:cs="Calibri"/>
          <w:i/>
          <w:highlight w:val="yellow"/>
        </w:rPr>
        <w:t>4-1</w:t>
      </w:r>
      <w:r w:rsidRPr="00001CFE">
        <w:rPr>
          <w:rFonts w:cs="Calibri"/>
          <w:i/>
          <w:highlight w:val="yellow"/>
        </w:rPr>
        <w:t>-201</w:t>
      </w:r>
      <w:r>
        <w:rPr>
          <w:rFonts w:cs="Calibri"/>
          <w:i/>
          <w:highlight w:val="yellow"/>
        </w:rPr>
        <w:t>3</w:t>
      </w:r>
      <w:r w:rsidRPr="00001CFE">
        <w:rPr>
          <w:rFonts w:cs="Calibri"/>
          <w:i/>
          <w:highlight w:val="yellow"/>
        </w:rPr>
        <w:t>???</w:t>
      </w:r>
      <w:r w:rsidRPr="0061035A">
        <w:rPr>
          <w:rFonts w:cs="Calibri"/>
          <w:i/>
        </w:rPr>
        <w:t>)</w:t>
      </w:r>
    </w:p>
    <w:p w:rsidR="002A6DD5" w:rsidRDefault="002A6DD5" w:rsidP="00097B8C">
      <w:pPr>
        <w:spacing w:after="0" w:line="240" w:lineRule="auto"/>
        <w:jc w:val="both"/>
        <w:rPr>
          <w:rFonts w:cs="Calibri"/>
        </w:rPr>
      </w:pPr>
    </w:p>
    <w:p w:rsidR="002A6DD5" w:rsidRDefault="00E03BC9" w:rsidP="00097B8C">
      <w:pPr>
        <w:spacing w:after="0" w:line="240" w:lineRule="auto"/>
        <w:jc w:val="both"/>
        <w:rPr>
          <w:rFonts w:cs="Calibri"/>
          <w:i/>
        </w:rPr>
      </w:pPr>
      <w:r>
        <w:rPr>
          <w:rFonts w:cs="Calibri"/>
        </w:rPr>
        <w:t>5</w:t>
      </w:r>
      <w:r w:rsidR="002A6DD5">
        <w:rPr>
          <w:rFonts w:cs="Calibri"/>
        </w:rPr>
        <w:t xml:space="preserve">.  </w:t>
      </w:r>
      <w:r w:rsidR="00892505">
        <w:rPr>
          <w:rFonts w:cs="Calibri"/>
        </w:rPr>
        <w:t xml:space="preserve">Work on evaluating the linkage of the UPGM Fortran standalone model with </w:t>
      </w:r>
      <w:proofErr w:type="spellStart"/>
      <w:r w:rsidR="00892505">
        <w:rPr>
          <w:rFonts w:cs="Calibri"/>
        </w:rPr>
        <w:t>AgES</w:t>
      </w:r>
      <w:proofErr w:type="spellEnd"/>
      <w:r w:rsidR="00892505">
        <w:rPr>
          <w:rFonts w:cs="Calibri"/>
        </w:rPr>
        <w:t>-W, incorporate new enhancements to the UPGM model as they are available, begin parameterization for watersheds identified in CRIS project plan</w:t>
      </w:r>
      <w:r w:rsidR="00CB4771">
        <w:rPr>
          <w:rFonts w:cs="Calibri"/>
        </w:rPr>
        <w:t xml:space="preserve">, and possibly use OMS sensitivity and uncertainty analysis tools to </w:t>
      </w:r>
      <w:r w:rsidR="008074F5">
        <w:rPr>
          <w:rFonts w:cs="Calibri"/>
        </w:rPr>
        <w:t xml:space="preserve">further </w:t>
      </w:r>
      <w:r w:rsidR="00CB4771">
        <w:rPr>
          <w:rFonts w:cs="Calibri"/>
        </w:rPr>
        <w:t>evaluate UPGM</w:t>
      </w:r>
      <w:r w:rsidR="00892505">
        <w:rPr>
          <w:rFonts w:cs="Calibri"/>
        </w:rPr>
        <w:t>.</w:t>
      </w:r>
      <w:r w:rsidR="00CB4771">
        <w:rPr>
          <w:rFonts w:cs="Calibri"/>
        </w:rPr>
        <w:t xml:space="preserve">  </w:t>
      </w:r>
      <w:r w:rsidR="00CB4771" w:rsidRPr="0061035A">
        <w:rPr>
          <w:rFonts w:cs="Calibri"/>
          <w:i/>
        </w:rPr>
        <w:t xml:space="preserve">(Person(s) responsible: </w:t>
      </w:r>
      <w:r w:rsidR="00E048BB">
        <w:rPr>
          <w:rFonts w:cs="Calibri"/>
          <w:i/>
        </w:rPr>
        <w:t>Greg, Debbie, and others as outlined on CRIS responsibilities</w:t>
      </w:r>
      <w:r w:rsidR="00CB4771" w:rsidRPr="0061035A">
        <w:rPr>
          <w:rFonts w:cs="Calibri"/>
          <w:i/>
        </w:rPr>
        <w:t xml:space="preserve"> / Due date: </w:t>
      </w:r>
      <w:r w:rsidR="00E048BB">
        <w:rPr>
          <w:rFonts w:cs="Calibri"/>
          <w:i/>
          <w:highlight w:val="yellow"/>
        </w:rPr>
        <w:t>9</w:t>
      </w:r>
      <w:r w:rsidR="00CB4771">
        <w:rPr>
          <w:rFonts w:cs="Calibri"/>
          <w:i/>
          <w:highlight w:val="yellow"/>
        </w:rPr>
        <w:t>-</w:t>
      </w:r>
      <w:r w:rsidR="00E048BB">
        <w:rPr>
          <w:rFonts w:cs="Calibri"/>
          <w:i/>
          <w:highlight w:val="yellow"/>
        </w:rPr>
        <w:t>3</w:t>
      </w:r>
      <w:r w:rsidR="00CB4771">
        <w:rPr>
          <w:rFonts w:cs="Calibri"/>
          <w:i/>
          <w:highlight w:val="yellow"/>
        </w:rPr>
        <w:t>1</w:t>
      </w:r>
      <w:r w:rsidR="00CB4771" w:rsidRPr="00001CFE">
        <w:rPr>
          <w:rFonts w:cs="Calibri"/>
          <w:i/>
          <w:highlight w:val="yellow"/>
        </w:rPr>
        <w:t>-201</w:t>
      </w:r>
      <w:r w:rsidR="00E048BB">
        <w:rPr>
          <w:rFonts w:cs="Calibri"/>
          <w:i/>
          <w:highlight w:val="yellow"/>
        </w:rPr>
        <w:t>3</w:t>
      </w:r>
      <w:r w:rsidR="00CB4771" w:rsidRPr="00001CFE">
        <w:rPr>
          <w:rFonts w:cs="Calibri"/>
          <w:i/>
          <w:highlight w:val="yellow"/>
        </w:rPr>
        <w:t>???</w:t>
      </w:r>
      <w:r w:rsidR="00CB4771" w:rsidRPr="0061035A">
        <w:rPr>
          <w:rFonts w:cs="Calibri"/>
          <w:i/>
        </w:rPr>
        <w:t>)</w:t>
      </w:r>
    </w:p>
    <w:p w:rsidR="00E048BB" w:rsidRPr="002A6DD5" w:rsidRDefault="00E048BB" w:rsidP="00097B8C">
      <w:pPr>
        <w:spacing w:after="0" w:line="240" w:lineRule="auto"/>
        <w:jc w:val="both"/>
        <w:rPr>
          <w:rFonts w:cs="Calibri"/>
        </w:rPr>
      </w:pPr>
    </w:p>
    <w:p w:rsidR="001C2133" w:rsidRPr="008074F5" w:rsidRDefault="001C2133" w:rsidP="00097B8C">
      <w:pPr>
        <w:tabs>
          <w:tab w:val="left" w:pos="450"/>
        </w:tabs>
        <w:spacing w:after="0" w:line="240" w:lineRule="auto"/>
        <w:jc w:val="both"/>
        <w:rPr>
          <w:rFonts w:cs="Calibri"/>
        </w:rPr>
      </w:pPr>
      <w:r w:rsidRPr="001B0722">
        <w:rPr>
          <w:rFonts w:cs="Calibri"/>
          <w:i/>
        </w:rPr>
        <w:t xml:space="preserve">Note: The completion of Goal 1a essentially fulfills </w:t>
      </w:r>
      <w:r w:rsidR="00936A2F" w:rsidRPr="001B0722">
        <w:rPr>
          <w:rFonts w:cs="Calibri"/>
          <w:i/>
        </w:rPr>
        <w:t>the 12- and 24-month</w:t>
      </w:r>
      <w:r w:rsidRPr="001B0722">
        <w:rPr>
          <w:rFonts w:cs="Calibri"/>
          <w:i/>
        </w:rPr>
        <w:t xml:space="preserve"> UPGM</w:t>
      </w:r>
      <w:r w:rsidR="00936A2F" w:rsidRPr="001B0722">
        <w:rPr>
          <w:rFonts w:cs="Calibri"/>
          <w:i/>
        </w:rPr>
        <w:t xml:space="preserve"> model development</w:t>
      </w:r>
      <w:r w:rsidRPr="001B0722">
        <w:rPr>
          <w:rFonts w:cs="Calibri"/>
          <w:i/>
        </w:rPr>
        <w:t xml:space="preserve"> tasks as </w:t>
      </w:r>
      <w:r w:rsidR="00040F50" w:rsidRPr="001B0722">
        <w:rPr>
          <w:rFonts w:cs="Calibri"/>
          <w:i/>
        </w:rPr>
        <w:t>indicated</w:t>
      </w:r>
      <w:r w:rsidRPr="001B0722">
        <w:rPr>
          <w:rFonts w:cs="Calibri"/>
          <w:i/>
        </w:rPr>
        <w:t xml:space="preserve"> in the new Spatial Modeling CRIS Project Plan. However, </w:t>
      </w:r>
      <w:r w:rsidR="00040F50" w:rsidRPr="001B0722">
        <w:rPr>
          <w:rFonts w:cs="Calibri"/>
          <w:i/>
        </w:rPr>
        <w:t>ongoing</w:t>
      </w:r>
      <w:r w:rsidRPr="001B0722">
        <w:rPr>
          <w:rFonts w:cs="Calibri"/>
          <w:i/>
        </w:rPr>
        <w:t xml:space="preserve"> </w:t>
      </w:r>
      <w:r w:rsidR="00040F50" w:rsidRPr="001B0722">
        <w:rPr>
          <w:rFonts w:cs="Calibri"/>
          <w:i/>
        </w:rPr>
        <w:t>assistance</w:t>
      </w:r>
      <w:r w:rsidRPr="001B0722">
        <w:rPr>
          <w:rFonts w:cs="Calibri"/>
          <w:i/>
        </w:rPr>
        <w:t xml:space="preserve"> </w:t>
      </w:r>
      <w:r w:rsidR="00040F50" w:rsidRPr="001B0722">
        <w:rPr>
          <w:rFonts w:cs="Calibri"/>
          <w:i/>
        </w:rPr>
        <w:t>(e.g., input file setup, model parameterization,</w:t>
      </w:r>
      <w:r w:rsidR="00A572A2" w:rsidRPr="001B0722">
        <w:rPr>
          <w:rFonts w:cs="Calibri"/>
          <w:i/>
        </w:rPr>
        <w:t xml:space="preserve"> further model evaluation,</w:t>
      </w:r>
      <w:r w:rsidR="00040F50" w:rsidRPr="001B0722">
        <w:rPr>
          <w:rFonts w:cs="Calibri"/>
          <w:i/>
        </w:rPr>
        <w:t xml:space="preserve"> etc.) </w:t>
      </w:r>
      <w:r w:rsidRPr="001B0722">
        <w:rPr>
          <w:rFonts w:cs="Calibri"/>
          <w:i/>
        </w:rPr>
        <w:t xml:space="preserve">from </w:t>
      </w:r>
      <w:r w:rsidR="00927402">
        <w:rPr>
          <w:rFonts w:cs="Calibri"/>
          <w:i/>
        </w:rPr>
        <w:t>others</w:t>
      </w:r>
      <w:r w:rsidRPr="001B0722">
        <w:rPr>
          <w:rFonts w:cs="Calibri"/>
          <w:i/>
        </w:rPr>
        <w:t xml:space="preserve"> will be required to </w:t>
      </w:r>
      <w:r w:rsidR="00040F50" w:rsidRPr="001B0722">
        <w:rPr>
          <w:rFonts w:cs="Calibri"/>
          <w:i/>
        </w:rPr>
        <w:t>satisfy</w:t>
      </w:r>
      <w:r w:rsidRPr="001B0722">
        <w:rPr>
          <w:rFonts w:cs="Calibri"/>
          <w:i/>
        </w:rPr>
        <w:t xml:space="preserve"> journal </w:t>
      </w:r>
      <w:r w:rsidR="00040F50" w:rsidRPr="001B0722">
        <w:rPr>
          <w:rFonts w:cs="Calibri"/>
          <w:i/>
        </w:rPr>
        <w:t xml:space="preserve">paper deadlines </w:t>
      </w:r>
      <w:r w:rsidRPr="001B0722">
        <w:rPr>
          <w:rFonts w:cs="Calibri"/>
          <w:i/>
        </w:rPr>
        <w:t xml:space="preserve">as </w:t>
      </w:r>
      <w:r w:rsidR="00040F50" w:rsidRPr="001B0722">
        <w:rPr>
          <w:rFonts w:cs="Calibri"/>
          <w:i/>
        </w:rPr>
        <w:t>itemized</w:t>
      </w:r>
      <w:r w:rsidRPr="001B0722">
        <w:rPr>
          <w:rFonts w:cs="Calibri"/>
          <w:i/>
        </w:rPr>
        <w:t xml:space="preserve"> in the Project Plan</w:t>
      </w:r>
      <w:r w:rsidR="00936A2F" w:rsidRPr="001B0722">
        <w:rPr>
          <w:rFonts w:cs="Calibri"/>
          <w:i/>
        </w:rPr>
        <w:t>.</w:t>
      </w:r>
      <w:r w:rsidR="008074F5">
        <w:rPr>
          <w:rFonts w:cs="Calibri"/>
        </w:rPr>
        <w:t xml:space="preserve"> </w:t>
      </w:r>
    </w:p>
    <w:p w:rsidR="004E2E06" w:rsidRDefault="004E2E06" w:rsidP="00C11B79">
      <w:pPr>
        <w:spacing w:after="0" w:line="240" w:lineRule="auto"/>
        <w:jc w:val="both"/>
        <w:rPr>
          <w:rFonts w:cs="Calibri"/>
          <w:u w:val="single"/>
        </w:rPr>
      </w:pPr>
    </w:p>
    <w:p w:rsidR="00C11B79" w:rsidRPr="0061035A" w:rsidRDefault="00C11B79" w:rsidP="00C11B79">
      <w:pPr>
        <w:spacing w:after="0" w:line="240" w:lineRule="auto"/>
        <w:jc w:val="both"/>
        <w:rPr>
          <w:rFonts w:cs="Calibri"/>
          <w:u w:val="single"/>
        </w:rPr>
      </w:pPr>
      <w:r w:rsidRPr="0061035A">
        <w:rPr>
          <w:rFonts w:cs="Calibri"/>
          <w:u w:val="single"/>
        </w:rPr>
        <w:t>Specific tasks for Goal 1</w:t>
      </w:r>
      <w:r>
        <w:rPr>
          <w:rFonts w:cs="Calibri"/>
          <w:u w:val="single"/>
        </w:rPr>
        <w:t>b</w:t>
      </w:r>
      <w:r w:rsidRPr="0061035A">
        <w:rPr>
          <w:rFonts w:cs="Calibri"/>
          <w:u w:val="single"/>
        </w:rPr>
        <w:t xml:space="preserve">: </w:t>
      </w:r>
    </w:p>
    <w:p w:rsidR="00C11B79" w:rsidRPr="0016114B" w:rsidRDefault="00582B75" w:rsidP="00C11B79">
      <w:pPr>
        <w:spacing w:after="0" w:line="240" w:lineRule="auto"/>
        <w:jc w:val="both"/>
        <w:rPr>
          <w:rFonts w:cs="Calibri"/>
          <w:i/>
        </w:rPr>
      </w:pPr>
      <w:r w:rsidRPr="0016114B">
        <w:rPr>
          <w:rFonts w:cs="Calibri"/>
          <w:i/>
        </w:rPr>
        <w:lastRenderedPageBreak/>
        <w:t xml:space="preserve">NOTE: </w:t>
      </w:r>
      <w:r w:rsidR="00C94439" w:rsidRPr="0016114B">
        <w:rPr>
          <w:rFonts w:cs="Calibri"/>
          <w:i/>
        </w:rPr>
        <w:t xml:space="preserve">Because of lack of personnel currently, this goal will not be completed for the foreseeable future.  Therefore, no timelines are given, merely a list of the tasks envisioned.  </w:t>
      </w:r>
    </w:p>
    <w:p w:rsidR="00582B75" w:rsidRDefault="00582B75" w:rsidP="00C11B79">
      <w:pPr>
        <w:spacing w:after="0" w:line="240" w:lineRule="auto"/>
        <w:jc w:val="both"/>
        <w:rPr>
          <w:rFonts w:cs="Calibri"/>
        </w:rPr>
      </w:pPr>
    </w:p>
    <w:p w:rsidR="00BD7494" w:rsidRDefault="00BD7494" w:rsidP="00C11B79">
      <w:pPr>
        <w:spacing w:after="0" w:line="240" w:lineRule="auto"/>
        <w:jc w:val="both"/>
        <w:rPr>
          <w:rFonts w:cs="Calibri"/>
        </w:rPr>
      </w:pPr>
      <w:proofErr w:type="spellStart"/>
      <w:r w:rsidRPr="00001D08">
        <w:rPr>
          <w:rFonts w:cs="Calibri"/>
          <w:highlight w:val="yellow"/>
        </w:rPr>
        <w:t>Jimbo</w:t>
      </w:r>
      <w:proofErr w:type="spellEnd"/>
      <w:r w:rsidRPr="00001D08">
        <w:rPr>
          <w:rFonts w:cs="Calibri"/>
          <w:highlight w:val="yellow"/>
        </w:rPr>
        <w:t>, I don’t really see why many of these tasks will need to be done again after completing Goals 1a and 2, but I left in or slightly modified</w:t>
      </w:r>
      <w:r w:rsidR="00F76989">
        <w:rPr>
          <w:rFonts w:cs="Calibri"/>
          <w:highlight w:val="yellow"/>
        </w:rPr>
        <w:t xml:space="preserve">.  Also, I would think the processes needs to be similar to what was done in bringing in </w:t>
      </w:r>
      <w:proofErr w:type="spellStart"/>
      <w:r w:rsidR="00F76989">
        <w:rPr>
          <w:rFonts w:cs="Calibri"/>
          <w:highlight w:val="yellow"/>
        </w:rPr>
        <w:t>PhenologyMMS</w:t>
      </w:r>
      <w:proofErr w:type="spellEnd"/>
      <w:r w:rsidR="00F76989">
        <w:rPr>
          <w:rFonts w:cs="Calibri"/>
          <w:highlight w:val="yellow"/>
        </w:rPr>
        <w:t xml:space="preserve"> code into UPGM, where the </w:t>
      </w:r>
      <w:proofErr w:type="spellStart"/>
      <w:r w:rsidR="00F76989">
        <w:rPr>
          <w:rFonts w:cs="Calibri"/>
          <w:highlight w:val="yellow"/>
        </w:rPr>
        <w:t>subrountines</w:t>
      </w:r>
      <w:proofErr w:type="spellEnd"/>
      <w:r w:rsidR="00F76989">
        <w:rPr>
          <w:rFonts w:cs="Calibri"/>
          <w:highlight w:val="yellow"/>
        </w:rPr>
        <w:t xml:space="preserve"> are “clearly” identified (no Common Blocks), and then figuring out how to specifically tie it into SWAT-Java.  </w:t>
      </w:r>
      <w:r w:rsidRPr="00001D08">
        <w:rPr>
          <w:rFonts w:cs="Calibri"/>
          <w:highlight w:val="yellow"/>
        </w:rPr>
        <w:t xml:space="preserve"> …</w:t>
      </w:r>
      <w:r>
        <w:rPr>
          <w:rFonts w:cs="Calibri"/>
        </w:rPr>
        <w:t xml:space="preserve"> </w:t>
      </w:r>
    </w:p>
    <w:p w:rsidR="00BD7494" w:rsidRPr="0061035A" w:rsidRDefault="00BD7494" w:rsidP="00C11B79">
      <w:pPr>
        <w:spacing w:after="0" w:line="240" w:lineRule="auto"/>
        <w:jc w:val="both"/>
        <w:rPr>
          <w:rFonts w:cs="Calibri"/>
        </w:rPr>
      </w:pPr>
    </w:p>
    <w:p w:rsidR="00C11B79" w:rsidRDefault="00C11B79" w:rsidP="00C11B79">
      <w:pPr>
        <w:spacing w:after="0" w:line="240" w:lineRule="auto"/>
        <w:jc w:val="both"/>
        <w:rPr>
          <w:rFonts w:cs="Calibri"/>
        </w:rPr>
      </w:pPr>
      <w:r w:rsidRPr="0061035A">
        <w:rPr>
          <w:rFonts w:cs="Calibri"/>
        </w:rPr>
        <w:t xml:space="preserve">1. Update the current UPGM FORTRAN standalone model with the latest WEPS crop growth component code. </w:t>
      </w:r>
      <w:r w:rsidRPr="0061035A">
        <w:rPr>
          <w:rFonts w:cs="Calibri"/>
          <w:i/>
        </w:rPr>
        <w:t>(Person(s) responsible: Jim / Due date</w:t>
      </w:r>
      <w:proofErr w:type="gramStart"/>
      <w:r w:rsidRPr="0061035A">
        <w:rPr>
          <w:rFonts w:cs="Calibri"/>
          <w:i/>
        </w:rPr>
        <w:t xml:space="preserve">: </w:t>
      </w:r>
      <w:r w:rsidR="00A255DB">
        <w:rPr>
          <w:rFonts w:cs="Calibri"/>
          <w:i/>
        </w:rPr>
        <w:t>???</w:t>
      </w:r>
      <w:r w:rsidRPr="0061035A">
        <w:rPr>
          <w:rFonts w:cs="Calibri"/>
          <w:i/>
        </w:rPr>
        <w:t>)</w:t>
      </w:r>
      <w:proofErr w:type="gramEnd"/>
      <w:r w:rsidR="00A255DB">
        <w:rPr>
          <w:rFonts w:cs="Calibri"/>
        </w:rPr>
        <w:t xml:space="preserve">  </w:t>
      </w:r>
      <w:r w:rsidR="008762F5" w:rsidRPr="008762F5">
        <w:rPr>
          <w:rFonts w:cs="Calibri"/>
          <w:highlight w:val="yellow"/>
        </w:rPr>
        <w:t>Delete?  This should have been done with UPGM-WEPS interface and/or UPGM-</w:t>
      </w:r>
      <w:proofErr w:type="spellStart"/>
      <w:r w:rsidR="008762F5" w:rsidRPr="008762F5">
        <w:rPr>
          <w:rFonts w:cs="Calibri"/>
          <w:highlight w:val="yellow"/>
        </w:rPr>
        <w:t>AgES</w:t>
      </w:r>
      <w:proofErr w:type="spellEnd"/>
      <w:r w:rsidR="008762F5" w:rsidRPr="008762F5">
        <w:rPr>
          <w:rFonts w:cs="Calibri"/>
          <w:highlight w:val="yellow"/>
        </w:rPr>
        <w:t>-W work.</w:t>
      </w:r>
    </w:p>
    <w:p w:rsidR="00A255DB" w:rsidRPr="00A255DB" w:rsidRDefault="00A255DB" w:rsidP="00C11B79">
      <w:pPr>
        <w:spacing w:after="0" w:line="240" w:lineRule="auto"/>
        <w:jc w:val="both"/>
        <w:rPr>
          <w:rFonts w:cs="Calibri"/>
        </w:rPr>
      </w:pPr>
    </w:p>
    <w:p w:rsidR="00C11B79" w:rsidRDefault="00C11B79" w:rsidP="00C11B79">
      <w:pPr>
        <w:spacing w:after="0" w:line="240" w:lineRule="auto"/>
        <w:jc w:val="both"/>
        <w:rPr>
          <w:rFonts w:cs="Calibri"/>
        </w:rPr>
      </w:pPr>
      <w:r w:rsidRPr="0061035A">
        <w:rPr>
          <w:rFonts w:cs="Calibri"/>
        </w:rPr>
        <w:t xml:space="preserve">2. Restructure the current </w:t>
      </w:r>
      <w:proofErr w:type="spellStart"/>
      <w:r w:rsidR="00117E9C">
        <w:rPr>
          <w:rFonts w:cs="Calibri"/>
        </w:rPr>
        <w:t>PhenologyMMS</w:t>
      </w:r>
      <w:proofErr w:type="spellEnd"/>
      <w:r w:rsidR="00117E9C">
        <w:rPr>
          <w:rFonts w:cs="Calibri"/>
        </w:rPr>
        <w:t>/</w:t>
      </w:r>
      <w:r w:rsidRPr="0061035A">
        <w:rPr>
          <w:rFonts w:cs="Calibri"/>
        </w:rPr>
        <w:t xml:space="preserve">UPGM FORTRAN standalone model into a </w:t>
      </w:r>
      <w:r>
        <w:rPr>
          <w:rFonts w:cs="Calibri"/>
        </w:rPr>
        <w:t xml:space="preserve">modular </w:t>
      </w:r>
      <w:r w:rsidRPr="0061035A">
        <w:rPr>
          <w:rFonts w:cs="Calibri"/>
        </w:rPr>
        <w:t xml:space="preserve">FORTRAN 95 component (ideally with no common blocks).  In addition, optimize code for reusability and modularity.  </w:t>
      </w:r>
      <w:r w:rsidRPr="0061035A">
        <w:rPr>
          <w:rFonts w:cs="Calibri"/>
          <w:i/>
        </w:rPr>
        <w:t xml:space="preserve">(Person(s) responsible: Jim, </w:t>
      </w:r>
      <w:r>
        <w:rPr>
          <w:rFonts w:cs="Calibri"/>
          <w:i/>
        </w:rPr>
        <w:t xml:space="preserve">Greg, </w:t>
      </w:r>
      <w:r w:rsidRPr="0061035A">
        <w:rPr>
          <w:rFonts w:cs="Calibri"/>
          <w:i/>
        </w:rPr>
        <w:t xml:space="preserve">Debbie / </w:t>
      </w:r>
      <w:r w:rsidR="00F76989" w:rsidRPr="0061035A">
        <w:rPr>
          <w:rFonts w:cs="Calibri"/>
          <w:i/>
        </w:rPr>
        <w:t>Due date</w:t>
      </w:r>
      <w:proofErr w:type="gramStart"/>
      <w:r w:rsidR="00F76989" w:rsidRPr="0061035A">
        <w:rPr>
          <w:rFonts w:cs="Calibri"/>
          <w:i/>
        </w:rPr>
        <w:t xml:space="preserve">: </w:t>
      </w:r>
      <w:r w:rsidR="00F76989">
        <w:rPr>
          <w:rFonts w:cs="Calibri"/>
          <w:i/>
        </w:rPr>
        <w:t>???</w:t>
      </w:r>
      <w:r w:rsidRPr="0061035A">
        <w:rPr>
          <w:rFonts w:cs="Calibri"/>
          <w:i/>
        </w:rPr>
        <w:t>)</w:t>
      </w:r>
      <w:proofErr w:type="gramEnd"/>
      <w:r w:rsidR="00117E9C">
        <w:rPr>
          <w:rFonts w:cs="Calibri"/>
          <w:i/>
        </w:rPr>
        <w:t xml:space="preserve">  </w:t>
      </w:r>
      <w:r w:rsidR="00F76989" w:rsidRPr="008762F5">
        <w:rPr>
          <w:rFonts w:cs="Calibri"/>
          <w:highlight w:val="yellow"/>
        </w:rPr>
        <w:t>Delete?</w:t>
      </w:r>
    </w:p>
    <w:p w:rsidR="00F76989" w:rsidRDefault="00F76989" w:rsidP="00C11B79">
      <w:pPr>
        <w:spacing w:after="0" w:line="240" w:lineRule="auto"/>
        <w:jc w:val="both"/>
        <w:rPr>
          <w:rFonts w:cs="Calibri"/>
        </w:rPr>
      </w:pPr>
    </w:p>
    <w:p w:rsidR="00F76989" w:rsidRDefault="00F76989" w:rsidP="00C11B79">
      <w:pPr>
        <w:spacing w:after="0" w:line="240" w:lineRule="auto"/>
        <w:jc w:val="both"/>
        <w:rPr>
          <w:rFonts w:cs="Calibri"/>
        </w:rPr>
      </w:pPr>
      <w:r>
        <w:rPr>
          <w:rFonts w:cs="Calibri"/>
        </w:rPr>
        <w:t xml:space="preserve">3.  </w:t>
      </w:r>
      <w:r w:rsidR="00C11B79" w:rsidRPr="0061035A">
        <w:rPr>
          <w:rFonts w:cs="Calibri"/>
        </w:rPr>
        <w:t>Disaggregate UPGM FORTRAN standalone components</w:t>
      </w:r>
      <w:r w:rsidR="00C11B79">
        <w:rPr>
          <w:rFonts w:cs="Calibri"/>
        </w:rPr>
        <w:t xml:space="preserve"> from #3</w:t>
      </w:r>
      <w:r w:rsidR="00C11B79" w:rsidRPr="0061035A">
        <w:rPr>
          <w:rFonts w:cs="Calibri"/>
        </w:rPr>
        <w:t xml:space="preserve"> (i.e., seedling emergence, canopy height, and phenology) and verify code for each component. </w:t>
      </w:r>
      <w:r w:rsidR="00C11B79">
        <w:rPr>
          <w:rFonts w:cs="Calibri"/>
        </w:rPr>
        <w:t>Understand inputs/outputs for each component.</w:t>
      </w:r>
      <w:r w:rsidR="00C11B79" w:rsidRPr="0061035A">
        <w:rPr>
          <w:rFonts w:cs="Calibri"/>
        </w:rPr>
        <w:t xml:space="preserve"> </w:t>
      </w:r>
      <w:r w:rsidR="00C11B79" w:rsidRPr="0061035A">
        <w:rPr>
          <w:rFonts w:cs="Calibri"/>
          <w:i/>
        </w:rPr>
        <w:t xml:space="preserve">(Person(s) responsible: Jim, </w:t>
      </w:r>
      <w:r w:rsidR="00C11B79">
        <w:rPr>
          <w:rFonts w:cs="Calibri"/>
          <w:i/>
        </w:rPr>
        <w:t xml:space="preserve">Greg, </w:t>
      </w:r>
      <w:r w:rsidR="00C11B79" w:rsidRPr="0061035A">
        <w:rPr>
          <w:rFonts w:cs="Calibri"/>
          <w:i/>
        </w:rPr>
        <w:t xml:space="preserve">Debbie / </w:t>
      </w:r>
      <w:r w:rsidRPr="0061035A">
        <w:rPr>
          <w:rFonts w:cs="Calibri"/>
          <w:i/>
        </w:rPr>
        <w:t>Due date</w:t>
      </w:r>
      <w:proofErr w:type="gramStart"/>
      <w:r w:rsidRPr="0061035A">
        <w:rPr>
          <w:rFonts w:cs="Calibri"/>
          <w:i/>
        </w:rPr>
        <w:t xml:space="preserve">: </w:t>
      </w:r>
      <w:r>
        <w:rPr>
          <w:rFonts w:cs="Calibri"/>
          <w:i/>
        </w:rPr>
        <w:t>???</w:t>
      </w:r>
      <w:r w:rsidR="00C11B79" w:rsidRPr="0061035A">
        <w:rPr>
          <w:rFonts w:cs="Calibri"/>
          <w:i/>
        </w:rPr>
        <w:t>)</w:t>
      </w:r>
      <w:proofErr w:type="gramEnd"/>
      <w:r>
        <w:rPr>
          <w:rFonts w:cs="Calibri"/>
          <w:i/>
        </w:rPr>
        <w:t xml:space="preserve"> </w:t>
      </w:r>
      <w:r w:rsidRPr="008762F5">
        <w:rPr>
          <w:rFonts w:cs="Calibri"/>
          <w:highlight w:val="yellow"/>
        </w:rPr>
        <w:t>Delete?</w:t>
      </w:r>
    </w:p>
    <w:p w:rsidR="00F76989" w:rsidRDefault="00F76989" w:rsidP="00C11B79">
      <w:pPr>
        <w:spacing w:after="0" w:line="240" w:lineRule="auto"/>
        <w:jc w:val="both"/>
        <w:rPr>
          <w:rFonts w:cs="Calibri"/>
        </w:rPr>
      </w:pPr>
    </w:p>
    <w:p w:rsidR="00C11B79" w:rsidRPr="0061035A" w:rsidRDefault="00F76989" w:rsidP="00C11B79">
      <w:pPr>
        <w:spacing w:after="0" w:line="240" w:lineRule="auto"/>
        <w:jc w:val="both"/>
        <w:rPr>
          <w:rFonts w:cs="Calibri"/>
          <w:i/>
        </w:rPr>
      </w:pPr>
      <w:r>
        <w:rPr>
          <w:rFonts w:cs="Calibri"/>
        </w:rPr>
        <w:t xml:space="preserve">4. </w:t>
      </w:r>
      <w:r w:rsidR="00C11B79" w:rsidRPr="0061035A">
        <w:rPr>
          <w:rFonts w:cs="Calibri"/>
        </w:rPr>
        <w:t xml:space="preserve">Convert </w:t>
      </w:r>
      <w:proofErr w:type="spellStart"/>
      <w:r>
        <w:rPr>
          <w:rFonts w:cs="Calibri"/>
        </w:rPr>
        <w:t>PhenologyMMS</w:t>
      </w:r>
      <w:proofErr w:type="spellEnd"/>
      <w:r w:rsidR="000740E7">
        <w:rPr>
          <w:rFonts w:cs="Calibri"/>
        </w:rPr>
        <w:t>/UPGM</w:t>
      </w:r>
      <w:r>
        <w:rPr>
          <w:rFonts w:cs="Calibri"/>
        </w:rPr>
        <w:t xml:space="preserve"> </w:t>
      </w:r>
      <w:r w:rsidR="00C11B79" w:rsidRPr="0061035A">
        <w:rPr>
          <w:rFonts w:cs="Calibri"/>
        </w:rPr>
        <w:t>component</w:t>
      </w:r>
      <w:r>
        <w:rPr>
          <w:rFonts w:cs="Calibri"/>
        </w:rPr>
        <w:t>/subroutine</w:t>
      </w:r>
      <w:r w:rsidR="00C11B79" w:rsidRPr="0061035A">
        <w:rPr>
          <w:rFonts w:cs="Calibri"/>
        </w:rPr>
        <w:t xml:space="preserve"> code from FORTRAN to Java and verify Java component code.  </w:t>
      </w:r>
      <w:r w:rsidR="00C11B79" w:rsidRPr="0061035A">
        <w:rPr>
          <w:rFonts w:cs="Calibri"/>
          <w:i/>
        </w:rPr>
        <w:t xml:space="preserve">(Person(s) responsible: Olaf, </w:t>
      </w:r>
      <w:r w:rsidR="00C11B79">
        <w:rPr>
          <w:rFonts w:cs="Calibri"/>
          <w:i/>
        </w:rPr>
        <w:t>Greg, New Student</w:t>
      </w:r>
      <w:r w:rsidR="00C11B79" w:rsidRPr="0061035A">
        <w:rPr>
          <w:rFonts w:cs="Calibri"/>
          <w:i/>
        </w:rPr>
        <w:t xml:space="preserve"> / </w:t>
      </w:r>
      <w:r w:rsidRPr="0061035A">
        <w:rPr>
          <w:rFonts w:cs="Calibri"/>
          <w:i/>
        </w:rPr>
        <w:t>Due date</w:t>
      </w:r>
      <w:proofErr w:type="gramStart"/>
      <w:r w:rsidRPr="0061035A">
        <w:rPr>
          <w:rFonts w:cs="Calibri"/>
          <w:i/>
        </w:rPr>
        <w:t xml:space="preserve">: </w:t>
      </w:r>
      <w:r>
        <w:rPr>
          <w:rFonts w:cs="Calibri"/>
          <w:i/>
        </w:rPr>
        <w:t>???</w:t>
      </w:r>
      <w:r w:rsidR="00C11B79" w:rsidRPr="0061035A">
        <w:rPr>
          <w:rFonts w:cs="Calibri"/>
          <w:i/>
        </w:rPr>
        <w:t>)</w:t>
      </w:r>
      <w:proofErr w:type="gramEnd"/>
    </w:p>
    <w:p w:rsidR="00C11B79" w:rsidRPr="0061035A" w:rsidRDefault="00C11B79" w:rsidP="00C11B79">
      <w:pPr>
        <w:spacing w:after="0" w:line="240" w:lineRule="auto"/>
        <w:jc w:val="both"/>
        <w:rPr>
          <w:rFonts w:cs="Calibri"/>
        </w:rPr>
      </w:pPr>
    </w:p>
    <w:p w:rsidR="00C11B79" w:rsidRDefault="000740E7" w:rsidP="00C11B79">
      <w:pPr>
        <w:spacing w:after="0" w:line="240" w:lineRule="auto"/>
        <w:jc w:val="both"/>
        <w:rPr>
          <w:rFonts w:cs="Calibri"/>
        </w:rPr>
      </w:pPr>
      <w:r>
        <w:rPr>
          <w:rFonts w:cs="Calibri"/>
        </w:rPr>
        <w:t>5</w:t>
      </w:r>
      <w:r w:rsidR="00C11B79" w:rsidRPr="0061035A">
        <w:rPr>
          <w:rFonts w:cs="Calibri"/>
        </w:rPr>
        <w:t xml:space="preserve">. Examine existing crop growth component code in </w:t>
      </w:r>
      <w:proofErr w:type="spellStart"/>
      <w:r w:rsidR="00C11B79" w:rsidRPr="0061035A">
        <w:rPr>
          <w:rFonts w:cs="Calibri"/>
        </w:rPr>
        <w:t>AgES</w:t>
      </w:r>
      <w:proofErr w:type="spellEnd"/>
      <w:r w:rsidR="00C11B79" w:rsidRPr="0061035A">
        <w:rPr>
          <w:rFonts w:cs="Calibri"/>
        </w:rPr>
        <w:t>-W</w:t>
      </w:r>
      <w:r>
        <w:rPr>
          <w:rFonts w:cs="Calibri"/>
        </w:rPr>
        <w:t xml:space="preserve"> </w:t>
      </w:r>
      <w:r w:rsidRPr="000740E7">
        <w:rPr>
          <w:rFonts w:cs="Calibri"/>
          <w:highlight w:val="yellow"/>
        </w:rPr>
        <w:t>(or are we just modifying the SWAT-Java plant growth model?)</w:t>
      </w:r>
      <w:r w:rsidR="00C11B79" w:rsidRPr="0061035A">
        <w:rPr>
          <w:rFonts w:cs="Calibri"/>
        </w:rPr>
        <w:t xml:space="preserve"> to determine integration points for </w:t>
      </w:r>
      <w:proofErr w:type="spellStart"/>
      <w:r>
        <w:rPr>
          <w:rFonts w:cs="Calibri"/>
        </w:rPr>
        <w:t>PhenologyMMS</w:t>
      </w:r>
      <w:proofErr w:type="spellEnd"/>
      <w:r>
        <w:rPr>
          <w:rFonts w:cs="Calibri"/>
        </w:rPr>
        <w:t>/</w:t>
      </w:r>
      <w:r w:rsidR="00C11B79" w:rsidRPr="0061035A">
        <w:rPr>
          <w:rFonts w:cs="Calibri"/>
        </w:rPr>
        <w:t xml:space="preserve">UPGM seedling emergence, canopy height, and phenology Java components. Integrate </w:t>
      </w:r>
      <w:proofErr w:type="spellStart"/>
      <w:r>
        <w:rPr>
          <w:rFonts w:cs="Calibri"/>
        </w:rPr>
        <w:t>PhenologyMMS</w:t>
      </w:r>
      <w:proofErr w:type="spellEnd"/>
      <w:r>
        <w:rPr>
          <w:rFonts w:cs="Calibri"/>
        </w:rPr>
        <w:t>/</w:t>
      </w:r>
      <w:r w:rsidR="00C11B79" w:rsidRPr="0061035A">
        <w:rPr>
          <w:rFonts w:cs="Calibri"/>
        </w:rPr>
        <w:t xml:space="preserve">UPGM components into </w:t>
      </w:r>
      <w:proofErr w:type="spellStart"/>
      <w:r w:rsidR="00C11B79" w:rsidRPr="000740E7">
        <w:rPr>
          <w:rFonts w:cs="Calibri"/>
          <w:highlight w:val="yellow"/>
        </w:rPr>
        <w:t>AgES</w:t>
      </w:r>
      <w:proofErr w:type="spellEnd"/>
      <w:r w:rsidR="00C11B79" w:rsidRPr="000740E7">
        <w:rPr>
          <w:rFonts w:cs="Calibri"/>
          <w:highlight w:val="yellow"/>
        </w:rPr>
        <w:t>-W</w:t>
      </w:r>
      <w:r w:rsidR="00C11B79" w:rsidRPr="0061035A">
        <w:rPr>
          <w:rFonts w:cs="Calibri"/>
        </w:rPr>
        <w:t xml:space="preserve"> and </w:t>
      </w:r>
      <w:r w:rsidR="00C11B79">
        <w:rPr>
          <w:rFonts w:cs="Calibri"/>
        </w:rPr>
        <w:t>verify</w:t>
      </w:r>
      <w:r w:rsidR="00C11B79" w:rsidRPr="0061035A">
        <w:rPr>
          <w:rFonts w:cs="Calibri"/>
        </w:rPr>
        <w:t xml:space="preserve"> with test data sets.  </w:t>
      </w:r>
      <w:r w:rsidR="00C11B79">
        <w:rPr>
          <w:rFonts w:cs="Calibri"/>
        </w:rPr>
        <w:t xml:space="preserve">Modify </w:t>
      </w:r>
      <w:proofErr w:type="spellStart"/>
      <w:r w:rsidR="00C11B79" w:rsidRPr="003C2C43">
        <w:rPr>
          <w:rFonts w:cs="Calibri"/>
          <w:highlight w:val="yellow"/>
        </w:rPr>
        <w:t>AgES</w:t>
      </w:r>
      <w:proofErr w:type="spellEnd"/>
      <w:r w:rsidR="00C11B79" w:rsidRPr="003C2C43">
        <w:rPr>
          <w:rFonts w:cs="Calibri"/>
          <w:highlight w:val="yellow"/>
        </w:rPr>
        <w:t>-W</w:t>
      </w:r>
      <w:r w:rsidR="00C11B79">
        <w:rPr>
          <w:rFonts w:cs="Calibri"/>
        </w:rPr>
        <w:t xml:space="preserve"> input files to incorporate input parameters for UPGM components. </w:t>
      </w:r>
      <w:r w:rsidR="00C11B79" w:rsidRPr="0061035A">
        <w:rPr>
          <w:rFonts w:cs="Calibri"/>
          <w:i/>
        </w:rPr>
        <w:t xml:space="preserve">(Person(s) responsible: Olaf, </w:t>
      </w:r>
      <w:r w:rsidR="00C11B79">
        <w:rPr>
          <w:rFonts w:cs="Calibri"/>
          <w:i/>
        </w:rPr>
        <w:t xml:space="preserve">New Student, </w:t>
      </w:r>
      <w:r w:rsidR="00C11B79" w:rsidRPr="0061035A">
        <w:rPr>
          <w:rFonts w:cs="Calibri"/>
          <w:i/>
        </w:rPr>
        <w:t xml:space="preserve">Greg / </w:t>
      </w:r>
      <w:r w:rsidR="00F76989" w:rsidRPr="0061035A">
        <w:rPr>
          <w:rFonts w:cs="Calibri"/>
          <w:i/>
        </w:rPr>
        <w:t>Due date</w:t>
      </w:r>
      <w:proofErr w:type="gramStart"/>
      <w:r w:rsidR="00F76989" w:rsidRPr="0061035A">
        <w:rPr>
          <w:rFonts w:cs="Calibri"/>
          <w:i/>
        </w:rPr>
        <w:t xml:space="preserve">: </w:t>
      </w:r>
      <w:r w:rsidR="00F76989">
        <w:rPr>
          <w:rFonts w:cs="Calibri"/>
          <w:i/>
        </w:rPr>
        <w:t>???</w:t>
      </w:r>
      <w:r w:rsidR="00C11B79" w:rsidRPr="0061035A">
        <w:rPr>
          <w:rFonts w:cs="Calibri"/>
          <w:i/>
        </w:rPr>
        <w:t>)</w:t>
      </w:r>
      <w:proofErr w:type="gramEnd"/>
    </w:p>
    <w:p w:rsidR="000740E7" w:rsidRPr="000740E7" w:rsidRDefault="000740E7" w:rsidP="00C11B79">
      <w:pPr>
        <w:spacing w:after="0" w:line="240" w:lineRule="auto"/>
        <w:jc w:val="both"/>
        <w:rPr>
          <w:rFonts w:cs="Calibri"/>
        </w:rPr>
      </w:pPr>
    </w:p>
    <w:p w:rsidR="004E2E06" w:rsidRPr="001B0722" w:rsidRDefault="004E2E06" w:rsidP="004E2E06">
      <w:pPr>
        <w:spacing w:after="0" w:line="240" w:lineRule="auto"/>
        <w:jc w:val="both"/>
        <w:rPr>
          <w:rFonts w:cs="Calibri"/>
        </w:rPr>
      </w:pPr>
    </w:p>
    <w:p w:rsidR="004E2E06" w:rsidRPr="001B0722" w:rsidRDefault="004E2E06" w:rsidP="004E2E06">
      <w:pPr>
        <w:spacing w:after="0" w:line="240" w:lineRule="auto"/>
        <w:jc w:val="both"/>
        <w:rPr>
          <w:rFonts w:cs="Calibri"/>
          <w:b/>
        </w:rPr>
      </w:pPr>
      <w:r w:rsidRPr="001B0722">
        <w:rPr>
          <w:rFonts w:cs="Calibri"/>
          <w:b/>
        </w:rPr>
        <w:t xml:space="preserve">Goal #2: Develop a WEPS-based UPGM crop growth model that includes all WEPS code related to the crop growth model (including management practices/water balance routines and the currently inactive N balance routines). All WEPS science code not related to the crop growth model (e.g., WEPS erosion routines) will be removed and the WEPS interface modified as necessary (including better output visualization).  </w:t>
      </w:r>
    </w:p>
    <w:p w:rsidR="004E2E06" w:rsidRPr="0061035A" w:rsidRDefault="004E2E06" w:rsidP="004E2E06">
      <w:pPr>
        <w:spacing w:after="0" w:line="240" w:lineRule="auto"/>
        <w:jc w:val="both"/>
        <w:rPr>
          <w:rFonts w:cs="Calibri"/>
        </w:rPr>
      </w:pPr>
    </w:p>
    <w:p w:rsidR="00A37843" w:rsidRPr="0061035A" w:rsidRDefault="00A37843" w:rsidP="00097B8C">
      <w:pPr>
        <w:spacing w:after="0" w:line="240" w:lineRule="auto"/>
        <w:jc w:val="both"/>
        <w:rPr>
          <w:rFonts w:cs="Calibri"/>
          <w:u w:val="single"/>
        </w:rPr>
      </w:pPr>
      <w:r w:rsidRPr="0061035A">
        <w:rPr>
          <w:rFonts w:cs="Calibri"/>
          <w:u w:val="single"/>
        </w:rPr>
        <w:t>Specific tasks for Goal 2:</w:t>
      </w:r>
    </w:p>
    <w:p w:rsidR="00A37843" w:rsidRPr="0096181C" w:rsidRDefault="0096181C" w:rsidP="00097B8C">
      <w:pPr>
        <w:spacing w:after="0" w:line="240" w:lineRule="auto"/>
        <w:jc w:val="both"/>
        <w:rPr>
          <w:rFonts w:cs="Calibri"/>
        </w:rPr>
      </w:pPr>
      <w:r>
        <w:rPr>
          <w:rFonts w:cs="Calibri"/>
        </w:rPr>
        <w:t xml:space="preserve">This task assumes that Matt </w:t>
      </w:r>
      <w:proofErr w:type="spellStart"/>
      <w:r w:rsidR="00B67051">
        <w:rPr>
          <w:rFonts w:cs="Calibri"/>
        </w:rPr>
        <w:t>Stobber</w:t>
      </w:r>
      <w:proofErr w:type="spellEnd"/>
      <w:r w:rsidR="00D45ABD">
        <w:rPr>
          <w:rFonts w:cs="Calibri"/>
        </w:rPr>
        <w:t xml:space="preserve"> will start either June 4 or </w:t>
      </w:r>
      <w:r w:rsidR="00187FE4">
        <w:rPr>
          <w:rFonts w:cs="Calibri"/>
        </w:rPr>
        <w:t>18, 2012.  This will be Matt’s primary responsibility and focus when he starts working with ASRU.</w:t>
      </w:r>
    </w:p>
    <w:p w:rsidR="0096181C" w:rsidRPr="0096181C" w:rsidRDefault="0096181C" w:rsidP="00097B8C">
      <w:pPr>
        <w:spacing w:after="0" w:line="240" w:lineRule="auto"/>
        <w:jc w:val="both"/>
        <w:rPr>
          <w:rFonts w:cs="Calibri"/>
        </w:rPr>
      </w:pPr>
    </w:p>
    <w:p w:rsidR="004C303C" w:rsidRPr="00AE71D7" w:rsidRDefault="00A37843" w:rsidP="00097B8C">
      <w:pPr>
        <w:spacing w:after="0" w:line="240" w:lineRule="auto"/>
        <w:jc w:val="both"/>
        <w:rPr>
          <w:rFonts w:cs="Calibri"/>
        </w:rPr>
      </w:pPr>
      <w:r w:rsidRPr="0061035A">
        <w:rPr>
          <w:rFonts w:cs="Calibri"/>
        </w:rPr>
        <w:t xml:space="preserve">1. Obtain </w:t>
      </w:r>
      <w:r w:rsidR="00E82378" w:rsidRPr="0061035A">
        <w:rPr>
          <w:rFonts w:cs="Calibri"/>
        </w:rPr>
        <w:t xml:space="preserve">the latest </w:t>
      </w:r>
      <w:r w:rsidR="004C303C" w:rsidRPr="0061035A">
        <w:rPr>
          <w:rFonts w:cs="Calibri"/>
        </w:rPr>
        <w:t xml:space="preserve">WEPS science and </w:t>
      </w:r>
      <w:r w:rsidR="00E82378" w:rsidRPr="0061035A">
        <w:rPr>
          <w:rFonts w:cs="Calibri"/>
        </w:rPr>
        <w:t xml:space="preserve">interface code from </w:t>
      </w:r>
      <w:r w:rsidR="005E49CF">
        <w:rPr>
          <w:rFonts w:cs="Calibri"/>
        </w:rPr>
        <w:t xml:space="preserve">WERU </w:t>
      </w:r>
      <w:r w:rsidR="004C303C" w:rsidRPr="0061035A">
        <w:rPr>
          <w:rFonts w:cs="Calibri"/>
        </w:rPr>
        <w:t xml:space="preserve">and the required input file structure and variables, particularly for the crop growth routines and parameter inputs.  </w:t>
      </w:r>
      <w:r w:rsidR="004C303C" w:rsidRPr="0061035A">
        <w:rPr>
          <w:rFonts w:cs="Calibri"/>
          <w:i/>
        </w:rPr>
        <w:t xml:space="preserve">(Person(s) responsible: </w:t>
      </w:r>
      <w:r w:rsidR="003A5411">
        <w:rPr>
          <w:rFonts w:cs="Calibri"/>
          <w:i/>
          <w:highlight w:val="yellow"/>
        </w:rPr>
        <w:t xml:space="preserve">Jim </w:t>
      </w:r>
      <w:r w:rsidR="004C303C" w:rsidRPr="00966F00">
        <w:rPr>
          <w:rFonts w:cs="Calibri"/>
          <w:i/>
          <w:highlight w:val="yellow"/>
        </w:rPr>
        <w:t xml:space="preserve">/ </w:t>
      </w:r>
      <w:r w:rsidR="00966F00" w:rsidRPr="00966F00">
        <w:rPr>
          <w:rFonts w:cs="Calibri"/>
          <w:i/>
          <w:highlight w:val="yellow"/>
        </w:rPr>
        <w:t>6</w:t>
      </w:r>
      <w:r w:rsidR="004C303C" w:rsidRPr="00966F00">
        <w:rPr>
          <w:rFonts w:cs="Calibri"/>
          <w:i/>
          <w:highlight w:val="yellow"/>
        </w:rPr>
        <w:t>-</w:t>
      </w:r>
      <w:r w:rsidR="003A5411">
        <w:rPr>
          <w:rFonts w:cs="Calibri"/>
          <w:i/>
          <w:highlight w:val="yellow"/>
        </w:rPr>
        <w:t>1</w:t>
      </w:r>
      <w:r w:rsidR="004C303C" w:rsidRPr="00966F00">
        <w:rPr>
          <w:rFonts w:cs="Calibri"/>
          <w:i/>
          <w:highlight w:val="yellow"/>
        </w:rPr>
        <w:t>-2012</w:t>
      </w:r>
      <w:r w:rsidR="00966F00" w:rsidRPr="00966F00">
        <w:rPr>
          <w:rFonts w:cs="Calibri"/>
          <w:i/>
          <w:highlight w:val="yellow"/>
        </w:rPr>
        <w:t>???</w:t>
      </w:r>
      <w:r w:rsidR="004C303C" w:rsidRPr="0061035A">
        <w:rPr>
          <w:rFonts w:cs="Calibri"/>
          <w:i/>
        </w:rPr>
        <w:t>)</w:t>
      </w:r>
      <w:r w:rsidR="00AE71D7">
        <w:rPr>
          <w:rFonts w:cs="Calibri"/>
        </w:rPr>
        <w:t xml:space="preserve"> </w:t>
      </w:r>
      <w:r w:rsidR="00B06C8D">
        <w:rPr>
          <w:rFonts w:cs="Calibri"/>
        </w:rPr>
        <w:t xml:space="preserve">   </w:t>
      </w:r>
      <w:r w:rsidR="00F54616">
        <w:rPr>
          <w:rFonts w:cs="Calibri"/>
        </w:rPr>
        <w:t xml:space="preserve"> </w:t>
      </w:r>
      <w:r w:rsidR="00AE71D7">
        <w:rPr>
          <w:rFonts w:cs="Calibri"/>
        </w:rPr>
        <w:t xml:space="preserve"> </w:t>
      </w:r>
      <w:r w:rsidR="00AE71D7" w:rsidRPr="00F54616">
        <w:rPr>
          <w:rFonts w:cs="Calibri"/>
          <w:highlight w:val="yellow"/>
          <w:u w:val="single"/>
        </w:rPr>
        <w:t xml:space="preserve">Jim, this assumes that </w:t>
      </w:r>
      <w:proofErr w:type="spellStart"/>
      <w:r w:rsidR="00AE71D7" w:rsidRPr="00F54616">
        <w:rPr>
          <w:rFonts w:cs="Calibri"/>
          <w:highlight w:val="yellow"/>
          <w:u w:val="single"/>
        </w:rPr>
        <w:t>Shilpa</w:t>
      </w:r>
      <w:proofErr w:type="spellEnd"/>
      <w:r w:rsidR="00AE71D7" w:rsidRPr="00F54616">
        <w:rPr>
          <w:rFonts w:cs="Calibri"/>
          <w:highlight w:val="yellow"/>
          <w:u w:val="single"/>
        </w:rPr>
        <w:t xml:space="preserve"> will work on step 2</w:t>
      </w:r>
      <w:r w:rsidR="00B06C8D">
        <w:rPr>
          <w:rFonts w:cs="Calibri"/>
          <w:highlight w:val="yellow"/>
          <w:u w:val="single"/>
        </w:rPr>
        <w:t>,</w:t>
      </w:r>
      <w:r w:rsidR="00AE71D7" w:rsidRPr="00F54616">
        <w:rPr>
          <w:rFonts w:cs="Calibri"/>
          <w:highlight w:val="yellow"/>
          <w:u w:val="single"/>
        </w:rPr>
        <w:t xml:space="preserve"> that Matt does not start until June 18</w:t>
      </w:r>
      <w:r w:rsidR="00AE71D7" w:rsidRPr="00F54616">
        <w:rPr>
          <w:rFonts w:cs="Calibri"/>
          <w:highlight w:val="yellow"/>
          <w:u w:val="single"/>
          <w:vertAlign w:val="superscript"/>
        </w:rPr>
        <w:t>th</w:t>
      </w:r>
      <w:r w:rsidR="00B06C8D" w:rsidRPr="00B06C8D">
        <w:rPr>
          <w:rFonts w:cs="Calibri"/>
          <w:highlight w:val="yellow"/>
          <w:u w:val="single"/>
        </w:rPr>
        <w:t>, and Debbie will be able to start helping on this (especially step 3) while I am gone from June 8</w:t>
      </w:r>
      <w:r w:rsidR="00B06C8D" w:rsidRPr="00B06C8D">
        <w:rPr>
          <w:rFonts w:cs="Calibri"/>
          <w:highlight w:val="yellow"/>
          <w:u w:val="single"/>
          <w:vertAlign w:val="superscript"/>
        </w:rPr>
        <w:t>th</w:t>
      </w:r>
      <w:r w:rsidR="00B06C8D" w:rsidRPr="00B06C8D">
        <w:rPr>
          <w:rFonts w:cs="Calibri"/>
          <w:highlight w:val="yellow"/>
          <w:u w:val="single"/>
        </w:rPr>
        <w:t xml:space="preserve"> through about June 26</w:t>
      </w:r>
      <w:r w:rsidR="00B06C8D">
        <w:rPr>
          <w:rFonts w:cs="Calibri"/>
        </w:rPr>
        <w:t>.</w:t>
      </w:r>
    </w:p>
    <w:p w:rsidR="004C303C" w:rsidRPr="0061035A" w:rsidRDefault="004C303C" w:rsidP="00097B8C">
      <w:pPr>
        <w:spacing w:after="0" w:line="240" w:lineRule="auto"/>
        <w:jc w:val="both"/>
        <w:rPr>
          <w:rFonts w:cs="Calibri"/>
        </w:rPr>
      </w:pPr>
    </w:p>
    <w:p w:rsidR="003A5411" w:rsidRPr="00F54616" w:rsidRDefault="004C303C" w:rsidP="00097B8C">
      <w:pPr>
        <w:spacing w:after="0" w:line="240" w:lineRule="auto"/>
        <w:jc w:val="both"/>
        <w:rPr>
          <w:rFonts w:cs="Calibri"/>
        </w:rPr>
      </w:pPr>
      <w:r w:rsidRPr="0061035A">
        <w:rPr>
          <w:rFonts w:cs="Calibri"/>
        </w:rPr>
        <w:t>2. Compile the WEPS science code (using Intel FORTAN Composer running under Microsoft</w:t>
      </w:r>
      <w:r w:rsidR="004B45B3">
        <w:rPr>
          <w:rFonts w:cs="Calibri"/>
        </w:rPr>
        <w:t xml:space="preserve"> </w:t>
      </w:r>
      <w:r w:rsidRPr="0061035A">
        <w:rPr>
          <w:rFonts w:cs="Calibri"/>
        </w:rPr>
        <w:t xml:space="preserve">.NET 2010) and the WEPS interface code (using </w:t>
      </w:r>
      <w:proofErr w:type="spellStart"/>
      <w:r w:rsidRPr="0061035A">
        <w:rPr>
          <w:rFonts w:cs="Calibri"/>
        </w:rPr>
        <w:t>NetBeans</w:t>
      </w:r>
      <w:proofErr w:type="spellEnd"/>
      <w:r w:rsidR="00206A74">
        <w:rPr>
          <w:rFonts w:cs="Calibri"/>
        </w:rPr>
        <w:t xml:space="preserve"> </w:t>
      </w:r>
      <w:r w:rsidRPr="0061035A">
        <w:rPr>
          <w:rFonts w:cs="Calibri"/>
        </w:rPr>
        <w:t>7).</w:t>
      </w:r>
      <w:r w:rsidR="004B45B3">
        <w:rPr>
          <w:rFonts w:cs="Calibri"/>
        </w:rPr>
        <w:t xml:space="preserve">  Run the interface with the input files and EXE using </w:t>
      </w:r>
      <w:r w:rsidR="004B45B3">
        <w:rPr>
          <w:rFonts w:cs="Calibri"/>
        </w:rPr>
        <w:lastRenderedPageBreak/>
        <w:t>the WEPS model.</w:t>
      </w:r>
      <w:r w:rsidR="003A5411">
        <w:rPr>
          <w:rFonts w:cs="Calibri"/>
        </w:rPr>
        <w:t xml:space="preserve"> </w:t>
      </w:r>
      <w:r w:rsidR="003A5411" w:rsidRPr="00AE71D7">
        <w:rPr>
          <w:rFonts w:cs="Calibri"/>
          <w:i/>
        </w:rPr>
        <w:t xml:space="preserve"> (</w:t>
      </w:r>
      <w:r w:rsidR="003A5411" w:rsidRPr="0061035A">
        <w:rPr>
          <w:rFonts w:cs="Calibri"/>
          <w:i/>
        </w:rPr>
        <w:t xml:space="preserve">Person(s) responsible: </w:t>
      </w:r>
      <w:r w:rsidR="003A5411" w:rsidRPr="003A5411">
        <w:rPr>
          <w:rFonts w:cs="Calibri"/>
          <w:i/>
          <w:highlight w:val="yellow"/>
        </w:rPr>
        <w:t xml:space="preserve">Jim, </w:t>
      </w:r>
      <w:proofErr w:type="spellStart"/>
      <w:r w:rsidR="003A5411" w:rsidRPr="003A5411">
        <w:rPr>
          <w:rFonts w:cs="Calibri"/>
          <w:i/>
          <w:highlight w:val="yellow"/>
        </w:rPr>
        <w:t>Shilpa</w:t>
      </w:r>
      <w:proofErr w:type="spellEnd"/>
      <w:r w:rsidR="003A5411" w:rsidRPr="003A5411">
        <w:rPr>
          <w:rFonts w:cs="Calibri"/>
          <w:i/>
          <w:highlight w:val="yellow"/>
        </w:rPr>
        <w:t xml:space="preserve"> / </w:t>
      </w:r>
      <w:r w:rsidR="00AE71D7">
        <w:rPr>
          <w:rFonts w:cs="Calibri"/>
          <w:i/>
          <w:highlight w:val="yellow"/>
        </w:rPr>
        <w:t>6-8</w:t>
      </w:r>
      <w:r w:rsidR="003A5411" w:rsidRPr="003A5411">
        <w:rPr>
          <w:rFonts w:cs="Calibri"/>
          <w:i/>
          <w:highlight w:val="yellow"/>
        </w:rPr>
        <w:t>-2012</w:t>
      </w:r>
      <w:r w:rsidR="00AE71D7" w:rsidRPr="00F54616">
        <w:rPr>
          <w:rFonts w:cs="Calibri"/>
          <w:i/>
          <w:highlight w:val="yellow"/>
        </w:rPr>
        <w:t>???</w:t>
      </w:r>
      <w:r w:rsidR="003A5411">
        <w:rPr>
          <w:rFonts w:cs="Calibri"/>
          <w:i/>
        </w:rPr>
        <w:t>)</w:t>
      </w:r>
      <w:r w:rsidR="00F54616">
        <w:rPr>
          <w:rFonts w:cs="Calibri"/>
        </w:rPr>
        <w:t xml:space="preserve"> </w:t>
      </w:r>
      <w:r w:rsidR="00B06C8D">
        <w:rPr>
          <w:rFonts w:cs="Calibri"/>
        </w:rPr>
        <w:t xml:space="preserve">   </w:t>
      </w:r>
      <w:r w:rsidR="00F54616">
        <w:rPr>
          <w:rFonts w:cs="Calibri"/>
        </w:rPr>
        <w:t xml:space="preserve"> </w:t>
      </w:r>
      <w:r w:rsidR="00F54616" w:rsidRPr="00F54616">
        <w:rPr>
          <w:rFonts w:cs="Calibri"/>
          <w:highlight w:val="yellow"/>
          <w:u w:val="single"/>
        </w:rPr>
        <w:t xml:space="preserve">Jim, this assumes it will take </w:t>
      </w:r>
      <w:proofErr w:type="spellStart"/>
      <w:r w:rsidR="00F54616" w:rsidRPr="00F54616">
        <w:rPr>
          <w:rFonts w:cs="Calibri"/>
          <w:highlight w:val="yellow"/>
          <w:u w:val="single"/>
        </w:rPr>
        <w:t>Shilpa</w:t>
      </w:r>
      <w:proofErr w:type="spellEnd"/>
      <w:r w:rsidR="00F54616" w:rsidRPr="00F54616">
        <w:rPr>
          <w:rFonts w:cs="Calibri"/>
          <w:highlight w:val="yellow"/>
          <w:u w:val="single"/>
        </w:rPr>
        <w:t xml:space="preserve"> 1 week to do the work</w:t>
      </w:r>
      <w:r w:rsidR="00B06C8D" w:rsidRPr="00B06C8D">
        <w:rPr>
          <w:rFonts w:cs="Calibri"/>
          <w:highlight w:val="yellow"/>
          <w:u w:val="single"/>
        </w:rPr>
        <w:t>, and can show Debbie the interface and get it set up on her computer to help with Step 3</w:t>
      </w:r>
      <w:r w:rsidR="00F54616" w:rsidRPr="00B06C8D">
        <w:rPr>
          <w:rFonts w:cs="Calibri"/>
          <w:highlight w:val="yellow"/>
        </w:rPr>
        <w:t>.</w:t>
      </w:r>
    </w:p>
    <w:p w:rsidR="003A5411" w:rsidRDefault="003A5411" w:rsidP="00097B8C">
      <w:pPr>
        <w:spacing w:after="0" w:line="240" w:lineRule="auto"/>
        <w:jc w:val="both"/>
        <w:rPr>
          <w:rFonts w:cs="Calibri"/>
        </w:rPr>
      </w:pPr>
    </w:p>
    <w:p w:rsidR="004C303C" w:rsidRDefault="00AE71D7" w:rsidP="00097B8C">
      <w:pPr>
        <w:spacing w:after="0" w:line="240" w:lineRule="auto"/>
        <w:jc w:val="both"/>
        <w:rPr>
          <w:rFonts w:cs="Calibri"/>
        </w:rPr>
      </w:pPr>
      <w:r>
        <w:rPr>
          <w:rFonts w:cs="Calibri"/>
        </w:rPr>
        <w:t xml:space="preserve">3. </w:t>
      </w:r>
      <w:r w:rsidR="004C303C" w:rsidRPr="0061035A">
        <w:rPr>
          <w:rFonts w:cs="Calibri"/>
        </w:rPr>
        <w:t xml:space="preserve">Understand the WEPS interface input file writing capabilities (e.g., which sections of the interface </w:t>
      </w:r>
      <w:r>
        <w:rPr>
          <w:rFonts w:cs="Calibri"/>
        </w:rPr>
        <w:t>read/</w:t>
      </w:r>
      <w:r w:rsidR="004C303C" w:rsidRPr="0061035A">
        <w:rPr>
          <w:rFonts w:cs="Calibri"/>
        </w:rPr>
        <w:t>write which input files).</w:t>
      </w:r>
      <w:r>
        <w:rPr>
          <w:rFonts w:cs="Calibri"/>
        </w:rPr>
        <w:t xml:space="preserve"> </w:t>
      </w:r>
      <w:r w:rsidR="004C303C" w:rsidRPr="00AE71D7">
        <w:rPr>
          <w:rFonts w:cs="Calibri"/>
          <w:i/>
        </w:rPr>
        <w:t xml:space="preserve"> </w:t>
      </w:r>
      <w:r w:rsidRPr="00AE71D7">
        <w:rPr>
          <w:rFonts w:cs="Calibri"/>
          <w:i/>
        </w:rPr>
        <w:t>(</w:t>
      </w:r>
      <w:r w:rsidR="00FA77FF" w:rsidRPr="0061035A">
        <w:rPr>
          <w:rFonts w:cs="Calibri"/>
          <w:i/>
        </w:rPr>
        <w:t xml:space="preserve">Person(s) responsible: </w:t>
      </w:r>
      <w:r>
        <w:rPr>
          <w:rFonts w:cs="Calibri"/>
          <w:i/>
        </w:rPr>
        <w:t>Matt,</w:t>
      </w:r>
      <w:r w:rsidRPr="0061035A">
        <w:rPr>
          <w:rFonts w:cs="Calibri"/>
          <w:i/>
        </w:rPr>
        <w:t xml:space="preserve"> </w:t>
      </w:r>
      <w:r w:rsidR="00FA77FF" w:rsidRPr="0061035A">
        <w:rPr>
          <w:rFonts w:cs="Calibri"/>
          <w:i/>
        </w:rPr>
        <w:t>Greg, Debbie</w:t>
      </w:r>
      <w:r w:rsidR="0096181C">
        <w:rPr>
          <w:rFonts w:cs="Calibri"/>
          <w:i/>
        </w:rPr>
        <w:t xml:space="preserve"> </w:t>
      </w:r>
      <w:r w:rsidR="00FA77FF" w:rsidRPr="0061035A">
        <w:rPr>
          <w:rFonts w:cs="Calibri"/>
          <w:i/>
        </w:rPr>
        <w:t xml:space="preserve">/ </w:t>
      </w:r>
      <w:r>
        <w:rPr>
          <w:rFonts w:cs="Calibri"/>
          <w:i/>
        </w:rPr>
        <w:t>6-29</w:t>
      </w:r>
      <w:r w:rsidR="00FA77FF" w:rsidRPr="0061035A">
        <w:rPr>
          <w:rFonts w:cs="Calibri"/>
          <w:i/>
        </w:rPr>
        <w:t>-2012</w:t>
      </w:r>
      <w:r w:rsidR="004C303C" w:rsidRPr="0061035A">
        <w:rPr>
          <w:rFonts w:cs="Calibri"/>
          <w:i/>
        </w:rPr>
        <w:t>)</w:t>
      </w:r>
    </w:p>
    <w:p w:rsidR="00917D9E" w:rsidRDefault="00917D9E" w:rsidP="00097B8C">
      <w:pPr>
        <w:spacing w:after="0" w:line="240" w:lineRule="auto"/>
        <w:jc w:val="both"/>
        <w:rPr>
          <w:rFonts w:cs="Calibri"/>
        </w:rPr>
      </w:pPr>
    </w:p>
    <w:p w:rsidR="003E455C" w:rsidRPr="003E455C" w:rsidRDefault="00917D9E" w:rsidP="00097B8C">
      <w:pPr>
        <w:spacing w:after="0" w:line="240" w:lineRule="auto"/>
        <w:jc w:val="both"/>
        <w:rPr>
          <w:rFonts w:cs="Calibri"/>
        </w:rPr>
      </w:pPr>
      <w:r>
        <w:rPr>
          <w:rFonts w:cs="Calibri"/>
        </w:rPr>
        <w:t xml:space="preserve">4.  Modify WEPS interface screens to include only those related to the </w:t>
      </w:r>
      <w:r w:rsidR="006B7198">
        <w:rPr>
          <w:rFonts w:cs="Calibri"/>
        </w:rPr>
        <w:t xml:space="preserve">WEPS </w:t>
      </w:r>
      <w:r>
        <w:rPr>
          <w:rFonts w:cs="Calibri"/>
        </w:rPr>
        <w:t xml:space="preserve">crop growth model.  </w:t>
      </w:r>
      <w:r w:rsidRPr="00AE71D7">
        <w:rPr>
          <w:rFonts w:cs="Calibri"/>
          <w:i/>
        </w:rPr>
        <w:t>(</w:t>
      </w:r>
      <w:r w:rsidRPr="0061035A">
        <w:rPr>
          <w:rFonts w:cs="Calibri"/>
          <w:i/>
        </w:rPr>
        <w:t xml:space="preserve">Person(s) responsible: </w:t>
      </w:r>
      <w:r>
        <w:rPr>
          <w:rFonts w:cs="Calibri"/>
          <w:i/>
        </w:rPr>
        <w:t>Matt,</w:t>
      </w:r>
      <w:r w:rsidRPr="0061035A">
        <w:rPr>
          <w:rFonts w:cs="Calibri"/>
          <w:i/>
        </w:rPr>
        <w:t xml:space="preserve"> Greg, Debbie</w:t>
      </w:r>
      <w:r>
        <w:rPr>
          <w:rFonts w:cs="Calibri"/>
          <w:i/>
        </w:rPr>
        <w:t xml:space="preserve">, Jim </w:t>
      </w:r>
      <w:proofErr w:type="gramStart"/>
      <w:r w:rsidRPr="0061035A">
        <w:rPr>
          <w:rFonts w:cs="Calibri"/>
          <w:i/>
        </w:rPr>
        <w:t xml:space="preserve">/ </w:t>
      </w:r>
      <w:r>
        <w:rPr>
          <w:rFonts w:cs="Calibri"/>
          <w:i/>
        </w:rPr>
        <w:t>?</w:t>
      </w:r>
      <w:proofErr w:type="gramEnd"/>
      <w:r>
        <w:rPr>
          <w:rFonts w:cs="Calibri"/>
          <w:i/>
        </w:rPr>
        <w:t>-?</w:t>
      </w:r>
      <w:r w:rsidRPr="0061035A">
        <w:rPr>
          <w:rFonts w:cs="Calibri"/>
          <w:i/>
        </w:rPr>
        <w:t>-2012)</w:t>
      </w:r>
    </w:p>
    <w:p w:rsidR="00E82378" w:rsidRDefault="00E82378" w:rsidP="00097B8C">
      <w:pPr>
        <w:spacing w:after="0" w:line="240" w:lineRule="auto"/>
        <w:jc w:val="both"/>
        <w:rPr>
          <w:rFonts w:cs="Calibri"/>
        </w:rPr>
      </w:pPr>
    </w:p>
    <w:p w:rsidR="003E455C" w:rsidRPr="0034376A" w:rsidRDefault="003E455C" w:rsidP="00097B8C">
      <w:pPr>
        <w:spacing w:after="0" w:line="240" w:lineRule="auto"/>
        <w:jc w:val="both"/>
        <w:rPr>
          <w:rFonts w:cs="Calibri"/>
        </w:rPr>
      </w:pPr>
      <w:r>
        <w:rPr>
          <w:rFonts w:cs="Calibri"/>
        </w:rPr>
        <w:t xml:space="preserve">5.  Modify WEPS interface screens to allow for inputs for fertilizer and other UPGM enhancements (e.g., seedling emergence, canopy height, and phenology).  </w:t>
      </w:r>
      <w:r w:rsidR="0034376A" w:rsidRPr="00AE71D7">
        <w:rPr>
          <w:rFonts w:cs="Calibri"/>
          <w:i/>
        </w:rPr>
        <w:t>(</w:t>
      </w:r>
      <w:r w:rsidR="0034376A" w:rsidRPr="0061035A">
        <w:rPr>
          <w:rFonts w:cs="Calibri"/>
          <w:i/>
        </w:rPr>
        <w:t xml:space="preserve">Person(s) responsible: </w:t>
      </w:r>
      <w:r w:rsidR="0034376A">
        <w:rPr>
          <w:rFonts w:cs="Calibri"/>
          <w:i/>
        </w:rPr>
        <w:t>Matt,</w:t>
      </w:r>
      <w:r w:rsidR="0034376A" w:rsidRPr="0061035A">
        <w:rPr>
          <w:rFonts w:cs="Calibri"/>
          <w:i/>
        </w:rPr>
        <w:t xml:space="preserve"> Greg, Debbie</w:t>
      </w:r>
      <w:r w:rsidR="0034376A">
        <w:rPr>
          <w:rFonts w:cs="Calibri"/>
          <w:i/>
        </w:rPr>
        <w:t xml:space="preserve">, Jim </w:t>
      </w:r>
      <w:proofErr w:type="gramStart"/>
      <w:r w:rsidR="0034376A" w:rsidRPr="0061035A">
        <w:rPr>
          <w:rFonts w:cs="Calibri"/>
          <w:i/>
        </w:rPr>
        <w:t xml:space="preserve">/ </w:t>
      </w:r>
      <w:r w:rsidR="0034376A">
        <w:rPr>
          <w:rFonts w:cs="Calibri"/>
          <w:i/>
        </w:rPr>
        <w:t>?</w:t>
      </w:r>
      <w:proofErr w:type="gramEnd"/>
      <w:r w:rsidR="0034376A">
        <w:rPr>
          <w:rFonts w:cs="Calibri"/>
          <w:i/>
        </w:rPr>
        <w:t>-?</w:t>
      </w:r>
      <w:r w:rsidR="0034376A" w:rsidRPr="0061035A">
        <w:rPr>
          <w:rFonts w:cs="Calibri"/>
          <w:i/>
        </w:rPr>
        <w:t>-2012)</w:t>
      </w:r>
      <w:r w:rsidR="0034376A">
        <w:rPr>
          <w:rFonts w:cs="Calibri"/>
        </w:rPr>
        <w:t xml:space="preserve">  </w:t>
      </w:r>
    </w:p>
    <w:p w:rsidR="003E455C" w:rsidRDefault="003E455C" w:rsidP="00097B8C">
      <w:pPr>
        <w:spacing w:after="0" w:line="240" w:lineRule="auto"/>
        <w:jc w:val="both"/>
        <w:rPr>
          <w:rFonts w:cs="Calibri"/>
        </w:rPr>
      </w:pPr>
    </w:p>
    <w:p w:rsidR="000876F2" w:rsidRDefault="0034376A" w:rsidP="000876F2">
      <w:pPr>
        <w:spacing w:after="0" w:line="240" w:lineRule="auto"/>
        <w:jc w:val="both"/>
        <w:rPr>
          <w:rFonts w:cs="Calibri"/>
        </w:rPr>
      </w:pPr>
      <w:r>
        <w:rPr>
          <w:rFonts w:cs="Calibri"/>
        </w:rPr>
        <w:t xml:space="preserve">6. </w:t>
      </w:r>
      <w:r w:rsidR="000876F2">
        <w:rPr>
          <w:rFonts w:cs="Calibri"/>
        </w:rPr>
        <w:t xml:space="preserve">Modify WEPS interface for NRMV (Natural Resource Model Visualizer) capabilities.  </w:t>
      </w:r>
      <w:r w:rsidR="000876F2" w:rsidRPr="00AE71D7">
        <w:rPr>
          <w:rFonts w:cs="Calibri"/>
          <w:i/>
        </w:rPr>
        <w:t>(</w:t>
      </w:r>
      <w:r w:rsidR="000876F2" w:rsidRPr="0061035A">
        <w:rPr>
          <w:rFonts w:cs="Calibri"/>
          <w:i/>
        </w:rPr>
        <w:t xml:space="preserve">Person(s) responsible: </w:t>
      </w:r>
      <w:r w:rsidR="000876F2">
        <w:rPr>
          <w:rFonts w:cs="Calibri"/>
          <w:i/>
        </w:rPr>
        <w:t>Matt,</w:t>
      </w:r>
      <w:r w:rsidR="000876F2" w:rsidRPr="0061035A">
        <w:rPr>
          <w:rFonts w:cs="Calibri"/>
          <w:i/>
        </w:rPr>
        <w:t xml:space="preserve"> Greg, Debbie</w:t>
      </w:r>
      <w:r w:rsidR="000876F2">
        <w:rPr>
          <w:rFonts w:cs="Calibri"/>
          <w:i/>
        </w:rPr>
        <w:t xml:space="preserve">, Jim </w:t>
      </w:r>
      <w:proofErr w:type="gramStart"/>
      <w:r w:rsidR="000876F2" w:rsidRPr="0061035A">
        <w:rPr>
          <w:rFonts w:cs="Calibri"/>
          <w:i/>
        </w:rPr>
        <w:t xml:space="preserve">/ </w:t>
      </w:r>
      <w:r w:rsidR="000876F2">
        <w:rPr>
          <w:rFonts w:cs="Calibri"/>
          <w:i/>
        </w:rPr>
        <w:t>?</w:t>
      </w:r>
      <w:proofErr w:type="gramEnd"/>
      <w:r w:rsidR="000876F2">
        <w:rPr>
          <w:rFonts w:cs="Calibri"/>
          <w:i/>
        </w:rPr>
        <w:t>-?</w:t>
      </w:r>
      <w:r w:rsidR="000876F2" w:rsidRPr="0061035A">
        <w:rPr>
          <w:rFonts w:cs="Calibri"/>
          <w:i/>
        </w:rPr>
        <w:t>-2012)</w:t>
      </w:r>
      <w:r w:rsidR="000876F2">
        <w:rPr>
          <w:rFonts w:cs="Calibri"/>
        </w:rPr>
        <w:t xml:space="preserve">  </w:t>
      </w:r>
    </w:p>
    <w:p w:rsidR="003E455C" w:rsidRDefault="003E455C" w:rsidP="00097B8C">
      <w:pPr>
        <w:spacing w:after="0" w:line="240" w:lineRule="auto"/>
        <w:jc w:val="both"/>
        <w:rPr>
          <w:rFonts w:cs="Calibri"/>
        </w:rPr>
      </w:pPr>
    </w:p>
    <w:p w:rsidR="00702759" w:rsidRPr="00216F08" w:rsidRDefault="006B5DCE" w:rsidP="00097B8C">
      <w:pPr>
        <w:spacing w:after="0" w:line="240" w:lineRule="auto"/>
        <w:jc w:val="both"/>
        <w:rPr>
          <w:rFonts w:cs="Calibri"/>
          <w:u w:val="single"/>
        </w:rPr>
      </w:pPr>
      <w:r>
        <w:rPr>
          <w:rFonts w:cs="Calibri"/>
        </w:rPr>
        <w:t>7</w:t>
      </w:r>
      <w:r w:rsidR="00AE71D7">
        <w:rPr>
          <w:rFonts w:cs="Calibri"/>
        </w:rPr>
        <w:t>.</w:t>
      </w:r>
      <w:r w:rsidR="00FA77FF" w:rsidRPr="0061035A">
        <w:rPr>
          <w:rFonts w:cs="Calibri"/>
        </w:rPr>
        <w:t xml:space="preserve"> </w:t>
      </w:r>
      <w:r>
        <w:rPr>
          <w:rFonts w:cs="Calibri"/>
        </w:rPr>
        <w:t xml:space="preserve">(Jim, I’m not sure when this should be done in terms of the previous steps on the interface work.)  </w:t>
      </w:r>
      <w:r w:rsidR="00FA77FF" w:rsidRPr="0061035A">
        <w:rPr>
          <w:rFonts w:cs="Calibri"/>
        </w:rPr>
        <w:t xml:space="preserve">Deliver the optimized restructured </w:t>
      </w:r>
      <w:r w:rsidR="00702759" w:rsidRPr="0061035A">
        <w:rPr>
          <w:rFonts w:cs="Calibri"/>
        </w:rPr>
        <w:t xml:space="preserve">FORTRAN </w:t>
      </w:r>
      <w:r w:rsidR="00FA77FF" w:rsidRPr="0061035A">
        <w:rPr>
          <w:rFonts w:cs="Calibri"/>
        </w:rPr>
        <w:t xml:space="preserve">UPGM standalone component to WERU and discuss most efficient way to integrate </w:t>
      </w:r>
      <w:r w:rsidR="00133493" w:rsidRPr="0061035A">
        <w:rPr>
          <w:rFonts w:cs="Calibri"/>
        </w:rPr>
        <w:t xml:space="preserve">the </w:t>
      </w:r>
      <w:r w:rsidR="00FA77FF" w:rsidRPr="0061035A">
        <w:rPr>
          <w:rFonts w:cs="Calibri"/>
        </w:rPr>
        <w:t xml:space="preserve">UPGM </w:t>
      </w:r>
      <w:r w:rsidR="00B34A3E">
        <w:rPr>
          <w:rFonts w:cs="Calibri"/>
        </w:rPr>
        <w:t xml:space="preserve">enhancements for </w:t>
      </w:r>
      <w:r w:rsidR="00FA77FF" w:rsidRPr="0061035A">
        <w:rPr>
          <w:rFonts w:cs="Calibri"/>
        </w:rPr>
        <w:t>seedling emergence, canopy height, and phenology into the WEPS model.</w:t>
      </w:r>
      <w:r w:rsidR="00914EF0">
        <w:rPr>
          <w:rFonts w:cs="Calibri"/>
        </w:rPr>
        <w:t xml:space="preserve">  Also, determine where this code will be maintained.</w:t>
      </w:r>
      <w:r w:rsidR="00702759" w:rsidRPr="0061035A">
        <w:rPr>
          <w:rFonts w:cs="Calibri"/>
        </w:rPr>
        <w:t xml:space="preserve">  </w:t>
      </w:r>
      <w:r w:rsidR="00702759" w:rsidRPr="0061035A">
        <w:rPr>
          <w:rFonts w:cs="Calibri"/>
          <w:i/>
        </w:rPr>
        <w:t>(Person(s) responsible: Jim, Greg, Debbie</w:t>
      </w:r>
      <w:r w:rsidR="00B34A3E">
        <w:rPr>
          <w:rFonts w:cs="Calibri"/>
          <w:i/>
        </w:rPr>
        <w:t>, Larry, Fred</w:t>
      </w:r>
      <w:r w:rsidR="00702759" w:rsidRPr="0061035A">
        <w:rPr>
          <w:rFonts w:cs="Calibri"/>
          <w:i/>
        </w:rPr>
        <w:t xml:space="preserve"> </w:t>
      </w:r>
      <w:proofErr w:type="gramStart"/>
      <w:r w:rsidR="00702759" w:rsidRPr="0061035A">
        <w:rPr>
          <w:rFonts w:cs="Calibri"/>
          <w:i/>
        </w:rPr>
        <w:t xml:space="preserve">/ </w:t>
      </w:r>
      <w:r w:rsidR="00216F08">
        <w:rPr>
          <w:rFonts w:cs="Calibri"/>
          <w:i/>
          <w:highlight w:val="yellow"/>
        </w:rPr>
        <w:t>?</w:t>
      </w:r>
      <w:proofErr w:type="gramEnd"/>
      <w:r w:rsidR="00216F08">
        <w:rPr>
          <w:rFonts w:cs="Calibri"/>
          <w:i/>
          <w:highlight w:val="yellow"/>
        </w:rPr>
        <w:t>-?-1-201</w:t>
      </w:r>
      <w:r w:rsidR="00702759" w:rsidRPr="00216F08">
        <w:rPr>
          <w:rFonts w:cs="Calibri"/>
          <w:i/>
          <w:highlight w:val="yellow"/>
        </w:rPr>
        <w:t>2</w:t>
      </w:r>
      <w:r w:rsidR="00702759" w:rsidRPr="0061035A">
        <w:rPr>
          <w:rFonts w:cs="Calibri"/>
          <w:i/>
        </w:rPr>
        <w:t>)</w:t>
      </w:r>
      <w:r w:rsidR="00216F08">
        <w:rPr>
          <w:rFonts w:cs="Calibri"/>
        </w:rPr>
        <w:t xml:space="preserve">      </w:t>
      </w:r>
      <w:r w:rsidR="00216F08" w:rsidRPr="00216F08">
        <w:rPr>
          <w:rFonts w:cs="Calibri"/>
          <w:highlight w:val="yellow"/>
          <w:u w:val="single"/>
        </w:rPr>
        <w:t>Jim, I was hoping that we would be able to simply copy the subroutines that we have altered in the UPGM Fortran standalone when incorporating the new components that would then also write in the new input files.</w:t>
      </w:r>
      <w:r w:rsidR="007E1CF0">
        <w:rPr>
          <w:rFonts w:cs="Calibri"/>
          <w:highlight w:val="yellow"/>
          <w:u w:val="single"/>
        </w:rPr>
        <w:t xml:space="preserve">  This step also seems to be getting into step </w:t>
      </w:r>
      <w:r>
        <w:rPr>
          <w:rFonts w:cs="Calibri"/>
          <w:highlight w:val="yellow"/>
          <w:u w:val="single"/>
        </w:rPr>
        <w:t>8</w:t>
      </w:r>
      <w:r w:rsidR="007E1CF0">
        <w:rPr>
          <w:rFonts w:cs="Calibri"/>
          <w:highlight w:val="yellow"/>
          <w:u w:val="single"/>
        </w:rPr>
        <w:t xml:space="preserve"> below, isn’t it?</w:t>
      </w:r>
      <w:r w:rsidR="00216F08" w:rsidRPr="00216F08">
        <w:rPr>
          <w:rFonts w:cs="Calibri"/>
          <w:highlight w:val="yellow"/>
          <w:u w:val="single"/>
        </w:rPr>
        <w:t xml:space="preserve">  Am I missing something here?</w:t>
      </w:r>
    </w:p>
    <w:p w:rsidR="00FA77FF" w:rsidRPr="0061035A" w:rsidRDefault="00FA77FF" w:rsidP="00097B8C">
      <w:pPr>
        <w:spacing w:after="0" w:line="240" w:lineRule="auto"/>
        <w:jc w:val="both"/>
        <w:rPr>
          <w:rFonts w:cs="Calibri"/>
        </w:rPr>
      </w:pPr>
    </w:p>
    <w:p w:rsidR="00702759" w:rsidRPr="006B5DCE" w:rsidRDefault="0041682A" w:rsidP="00097B8C">
      <w:pPr>
        <w:spacing w:after="0" w:line="240" w:lineRule="auto"/>
        <w:jc w:val="both"/>
        <w:rPr>
          <w:rFonts w:cs="Calibri"/>
        </w:rPr>
      </w:pPr>
      <w:r>
        <w:rPr>
          <w:rFonts w:cs="Calibri"/>
        </w:rPr>
        <w:t>8</w:t>
      </w:r>
      <w:r w:rsidR="00133493" w:rsidRPr="0061035A">
        <w:rPr>
          <w:rFonts w:cs="Calibri"/>
        </w:rPr>
        <w:t xml:space="preserve">. Modify the WEPS FORTRAN code to incorporate </w:t>
      </w:r>
      <w:r w:rsidR="00B34A3E">
        <w:rPr>
          <w:rFonts w:cs="Calibri"/>
        </w:rPr>
        <w:t xml:space="preserve">current </w:t>
      </w:r>
      <w:r w:rsidR="00133493" w:rsidRPr="0061035A">
        <w:rPr>
          <w:rFonts w:cs="Calibri"/>
        </w:rPr>
        <w:t xml:space="preserve">UPGM </w:t>
      </w:r>
      <w:r w:rsidR="006B7198">
        <w:rPr>
          <w:rFonts w:cs="Calibri"/>
        </w:rPr>
        <w:t>enhancements</w:t>
      </w:r>
      <w:r w:rsidR="00133493" w:rsidRPr="0061035A">
        <w:rPr>
          <w:rFonts w:cs="Calibri"/>
        </w:rPr>
        <w:t xml:space="preserve"> for seedling emergence, canopy height, and phenology (and other improvements</w:t>
      </w:r>
      <w:r w:rsidR="00CC4969">
        <w:rPr>
          <w:rFonts w:cs="Calibri"/>
        </w:rPr>
        <w:t xml:space="preserve"> such as improving and testing methods for incorporating water and N stress factors</w:t>
      </w:r>
      <w:r w:rsidR="00133493" w:rsidRPr="0061035A">
        <w:rPr>
          <w:rFonts w:cs="Calibri"/>
        </w:rPr>
        <w:t>).</w:t>
      </w:r>
      <w:r w:rsidR="00702759" w:rsidRPr="0061035A">
        <w:rPr>
          <w:rFonts w:cs="Calibri"/>
        </w:rPr>
        <w:t xml:space="preserve"> [</w:t>
      </w:r>
      <w:r w:rsidR="00702759" w:rsidRPr="0061035A">
        <w:rPr>
          <w:rFonts w:cs="Calibri"/>
          <w:i/>
        </w:rPr>
        <w:t>(a) Person(s) responsible: Fred, Larry, Jim</w:t>
      </w:r>
      <w:r w:rsidR="005E49CF">
        <w:rPr>
          <w:rFonts w:cs="Calibri"/>
          <w:i/>
        </w:rPr>
        <w:t xml:space="preserve">, Greg, Debbie, </w:t>
      </w:r>
      <w:r w:rsidR="006B5DCE">
        <w:rPr>
          <w:rFonts w:cs="Calibri"/>
          <w:i/>
        </w:rPr>
        <w:t>Matt</w:t>
      </w:r>
      <w:r w:rsidR="00702759" w:rsidRPr="0061035A">
        <w:rPr>
          <w:rFonts w:cs="Calibri"/>
          <w:i/>
        </w:rPr>
        <w:t>] [(b) Person(s) responsible: Greg, Debbie</w:t>
      </w:r>
      <w:r w:rsidR="005E49CF">
        <w:rPr>
          <w:rFonts w:cs="Calibri"/>
          <w:i/>
        </w:rPr>
        <w:t xml:space="preserve">, Jim, </w:t>
      </w:r>
      <w:r w:rsidR="006B5DCE">
        <w:rPr>
          <w:rFonts w:cs="Calibri"/>
          <w:i/>
        </w:rPr>
        <w:t>Matt</w:t>
      </w:r>
      <w:r w:rsidR="00702759" w:rsidRPr="006B5DCE">
        <w:rPr>
          <w:rFonts w:cs="Calibri"/>
        </w:rPr>
        <w:t>]</w:t>
      </w:r>
      <w:r w:rsidR="00097B8C" w:rsidRPr="006B5DCE">
        <w:rPr>
          <w:rFonts w:cs="Calibri"/>
        </w:rPr>
        <w:t xml:space="preserve"> </w:t>
      </w:r>
      <w:r w:rsidR="00097B8C" w:rsidRPr="006B5DCE">
        <w:rPr>
          <w:rFonts w:cs="Calibri"/>
          <w:i/>
        </w:rPr>
        <w:t xml:space="preserve">[(c) Person(s) responsible: Fred, Larry, Jim, Greg, Debbie, </w:t>
      </w:r>
      <w:r w:rsidR="00097B8C" w:rsidRPr="006B5DCE">
        <w:rPr>
          <w:rFonts w:cs="Calibri"/>
          <w:i/>
          <w:highlight w:val="yellow"/>
        </w:rPr>
        <w:t>New Student / TBD</w:t>
      </w:r>
      <w:r w:rsidR="006B5DCE" w:rsidRPr="006B5DCE">
        <w:rPr>
          <w:rFonts w:cs="Calibri"/>
          <w:i/>
          <w:highlight w:val="yellow"/>
        </w:rPr>
        <w:t>???</w:t>
      </w:r>
      <w:r w:rsidR="00097B8C" w:rsidRPr="006B5DCE">
        <w:rPr>
          <w:rFonts w:cs="Calibri"/>
          <w:i/>
        </w:rPr>
        <w:t>]</w:t>
      </w:r>
    </w:p>
    <w:p w:rsidR="00702759" w:rsidRPr="0061035A" w:rsidRDefault="00702759" w:rsidP="00097B8C">
      <w:pPr>
        <w:spacing w:after="0" w:line="240" w:lineRule="auto"/>
        <w:jc w:val="both"/>
        <w:rPr>
          <w:rFonts w:cs="Calibri"/>
        </w:rPr>
      </w:pPr>
    </w:p>
    <w:p w:rsidR="007F3266" w:rsidRPr="006B7198" w:rsidRDefault="00FE03DF" w:rsidP="00097B8C">
      <w:pPr>
        <w:spacing w:after="0" w:line="240" w:lineRule="auto"/>
        <w:jc w:val="both"/>
        <w:rPr>
          <w:rFonts w:cs="Calibri"/>
        </w:rPr>
      </w:pPr>
      <w:r>
        <w:rPr>
          <w:rFonts w:cs="Calibri"/>
        </w:rPr>
        <w:t>9</w:t>
      </w:r>
      <w:r w:rsidR="00702759" w:rsidRPr="0061035A">
        <w:rPr>
          <w:rFonts w:cs="Calibri"/>
        </w:rPr>
        <w:t>.  Upon completion of #</w:t>
      </w:r>
      <w:r>
        <w:rPr>
          <w:rFonts w:cs="Calibri"/>
        </w:rPr>
        <w:t>8</w:t>
      </w:r>
      <w:r w:rsidR="00702759" w:rsidRPr="0061035A">
        <w:rPr>
          <w:rFonts w:cs="Calibri"/>
        </w:rPr>
        <w:t xml:space="preserve">, </w:t>
      </w:r>
      <w:r w:rsidR="00E82378" w:rsidRPr="0061035A">
        <w:rPr>
          <w:rFonts w:cs="Calibri"/>
        </w:rPr>
        <w:t xml:space="preserve">all WEPS science code not related to the crop growth model will be removed.  </w:t>
      </w:r>
      <w:r w:rsidR="00133493" w:rsidRPr="0061035A">
        <w:rPr>
          <w:rFonts w:cs="Calibri"/>
        </w:rPr>
        <w:t>S</w:t>
      </w:r>
      <w:r w:rsidR="00E82378" w:rsidRPr="0061035A">
        <w:rPr>
          <w:rFonts w:cs="Calibri"/>
        </w:rPr>
        <w:t>cience code will then be the UPGM model (without the interface).</w:t>
      </w:r>
      <w:r w:rsidR="00702759" w:rsidRPr="0061035A">
        <w:rPr>
          <w:rFonts w:cs="Calibri"/>
        </w:rPr>
        <w:t xml:space="preserve"> </w:t>
      </w:r>
      <w:r w:rsidR="00702759" w:rsidRPr="0061035A">
        <w:rPr>
          <w:rFonts w:cs="Calibri"/>
          <w:i/>
        </w:rPr>
        <w:t>(Person(s) responsible: Jim, Greg</w:t>
      </w:r>
      <w:r w:rsidR="00CB1859">
        <w:rPr>
          <w:rFonts w:cs="Calibri"/>
          <w:i/>
        </w:rPr>
        <w:t xml:space="preserve">, Debbie, </w:t>
      </w:r>
      <w:r w:rsidR="00FD44B2" w:rsidRPr="006B5DCE">
        <w:rPr>
          <w:rFonts w:cs="Calibri"/>
          <w:i/>
          <w:highlight w:val="yellow"/>
        </w:rPr>
        <w:t>New Student / TBD???</w:t>
      </w:r>
      <w:r w:rsidR="00702759" w:rsidRPr="0061035A">
        <w:rPr>
          <w:rFonts w:cs="Calibri"/>
          <w:i/>
        </w:rPr>
        <w:t>)</w:t>
      </w:r>
      <w:r w:rsidR="006B7198">
        <w:rPr>
          <w:rFonts w:cs="Calibri"/>
        </w:rPr>
        <w:t xml:space="preserve">  </w:t>
      </w:r>
    </w:p>
    <w:p w:rsidR="00E82378" w:rsidRPr="0061035A" w:rsidRDefault="00E82378" w:rsidP="00097B8C">
      <w:pPr>
        <w:spacing w:after="0" w:line="240" w:lineRule="auto"/>
        <w:jc w:val="both"/>
        <w:rPr>
          <w:rFonts w:cs="Calibri"/>
        </w:rPr>
      </w:pPr>
    </w:p>
    <w:p w:rsidR="00802452" w:rsidRDefault="008420B3" w:rsidP="00802452">
      <w:pPr>
        <w:spacing w:after="0" w:line="240" w:lineRule="auto"/>
        <w:jc w:val="both"/>
        <w:rPr>
          <w:rFonts w:cs="Calibri"/>
        </w:rPr>
      </w:pPr>
      <w:r>
        <w:rPr>
          <w:rFonts w:cs="Calibri"/>
        </w:rPr>
        <w:t>10</w:t>
      </w:r>
      <w:r w:rsidR="00702759" w:rsidRPr="0061035A">
        <w:rPr>
          <w:rFonts w:cs="Calibri"/>
        </w:rPr>
        <w:t xml:space="preserve">. </w:t>
      </w:r>
      <w:r w:rsidR="00802452">
        <w:rPr>
          <w:rFonts w:cs="Calibri"/>
        </w:rPr>
        <w:t>Finalize</w:t>
      </w:r>
      <w:r w:rsidR="00E82378" w:rsidRPr="0061035A">
        <w:rPr>
          <w:rFonts w:cs="Calibri"/>
        </w:rPr>
        <w:t xml:space="preserve"> the WEPS interface to include only </w:t>
      </w:r>
      <w:r w:rsidR="001C2133">
        <w:rPr>
          <w:rFonts w:cs="Calibri"/>
        </w:rPr>
        <w:t xml:space="preserve">the </w:t>
      </w:r>
      <w:r w:rsidR="00E82378" w:rsidRPr="0061035A">
        <w:rPr>
          <w:rFonts w:cs="Calibri"/>
        </w:rPr>
        <w:t>GUI screens needed for</w:t>
      </w:r>
      <w:r w:rsidR="00802452">
        <w:rPr>
          <w:rFonts w:cs="Calibri"/>
        </w:rPr>
        <w:t xml:space="preserve"> the UPGM science model</w:t>
      </w:r>
      <w:r w:rsidR="00E82378" w:rsidRPr="0061035A">
        <w:rPr>
          <w:rFonts w:cs="Calibri"/>
        </w:rPr>
        <w:t xml:space="preserve"> </w:t>
      </w:r>
      <w:r w:rsidR="00802452">
        <w:rPr>
          <w:rFonts w:cs="Calibri"/>
        </w:rPr>
        <w:t>(Step 9) to</w:t>
      </w:r>
      <w:r w:rsidR="00E82378" w:rsidRPr="0061035A">
        <w:rPr>
          <w:rFonts w:cs="Calibri"/>
        </w:rPr>
        <w:t xml:space="preserve"> provide the fully implemented standalone UPGM model that can then be used for</w:t>
      </w:r>
      <w:r w:rsidR="00E84081">
        <w:rPr>
          <w:rFonts w:cs="Calibri"/>
        </w:rPr>
        <w:t xml:space="preserve"> further development,</w:t>
      </w:r>
      <w:r w:rsidR="00E82378" w:rsidRPr="0061035A">
        <w:rPr>
          <w:rFonts w:cs="Calibri"/>
        </w:rPr>
        <w:t xml:space="preserve"> testing/evaluation</w:t>
      </w:r>
      <w:r w:rsidR="00E84081">
        <w:rPr>
          <w:rFonts w:cs="Calibri"/>
        </w:rPr>
        <w:t>,</w:t>
      </w:r>
      <w:r w:rsidR="00E82378" w:rsidRPr="0061035A">
        <w:rPr>
          <w:rFonts w:cs="Calibri"/>
        </w:rPr>
        <w:t xml:space="preserve"> and application as desired.  </w:t>
      </w:r>
      <w:r w:rsidR="00702759" w:rsidRPr="0061035A">
        <w:rPr>
          <w:rFonts w:cs="Calibri"/>
          <w:i/>
        </w:rPr>
        <w:t xml:space="preserve">(Person(s) responsible: Jim, Greg, </w:t>
      </w:r>
      <w:r w:rsidR="001C2133">
        <w:rPr>
          <w:rFonts w:cs="Calibri"/>
          <w:i/>
        </w:rPr>
        <w:t>Debbie, New Student</w:t>
      </w:r>
      <w:r w:rsidR="00702759" w:rsidRPr="0061035A">
        <w:rPr>
          <w:rFonts w:cs="Calibri"/>
          <w:i/>
        </w:rPr>
        <w:t xml:space="preserve"> </w:t>
      </w:r>
      <w:proofErr w:type="gramStart"/>
      <w:r w:rsidR="00802452" w:rsidRPr="0061035A">
        <w:rPr>
          <w:rFonts w:cs="Calibri"/>
          <w:i/>
        </w:rPr>
        <w:t xml:space="preserve">/ </w:t>
      </w:r>
      <w:r w:rsidR="00802452">
        <w:rPr>
          <w:rFonts w:cs="Calibri"/>
          <w:i/>
        </w:rPr>
        <w:t>?</w:t>
      </w:r>
      <w:proofErr w:type="gramEnd"/>
      <w:r w:rsidR="00802452">
        <w:rPr>
          <w:rFonts w:cs="Calibri"/>
          <w:i/>
        </w:rPr>
        <w:t>-?</w:t>
      </w:r>
      <w:r w:rsidR="00802452" w:rsidRPr="0061035A">
        <w:rPr>
          <w:rFonts w:cs="Calibri"/>
          <w:i/>
        </w:rPr>
        <w:t>-2012)</w:t>
      </w:r>
      <w:r w:rsidR="00802452">
        <w:rPr>
          <w:rFonts w:cs="Calibri"/>
        </w:rPr>
        <w:t xml:space="preserve">  </w:t>
      </w:r>
    </w:p>
    <w:p w:rsidR="00856CED" w:rsidRDefault="00856CED" w:rsidP="00802452">
      <w:pPr>
        <w:spacing w:after="0" w:line="240" w:lineRule="auto"/>
        <w:jc w:val="both"/>
        <w:rPr>
          <w:rFonts w:cs="Calibri"/>
        </w:rPr>
      </w:pPr>
    </w:p>
    <w:p w:rsidR="00856CED" w:rsidRPr="0034376A" w:rsidRDefault="00856CED" w:rsidP="00802452">
      <w:pPr>
        <w:spacing w:after="0" w:line="240" w:lineRule="auto"/>
        <w:jc w:val="both"/>
        <w:rPr>
          <w:rFonts w:cs="Calibri"/>
        </w:rPr>
      </w:pPr>
      <w:r>
        <w:rPr>
          <w:rFonts w:cs="Calibri"/>
        </w:rPr>
        <w:t xml:space="preserve">11.  </w:t>
      </w:r>
      <w:r w:rsidR="001C602E">
        <w:rPr>
          <w:rFonts w:cs="Calibri"/>
        </w:rPr>
        <w:t xml:space="preserve">Continue development and testing/evaluation on the UPGM science model such as (a) fully linking the </w:t>
      </w:r>
      <w:r w:rsidR="001C602E" w:rsidRPr="0061035A">
        <w:rPr>
          <w:rFonts w:cs="Calibri"/>
        </w:rPr>
        <w:t>phenology module</w:t>
      </w:r>
      <w:r w:rsidR="001C602E">
        <w:rPr>
          <w:rFonts w:cs="Calibri"/>
        </w:rPr>
        <w:t>, and</w:t>
      </w:r>
      <w:r w:rsidR="001C602E" w:rsidRPr="0061035A">
        <w:rPr>
          <w:rFonts w:cs="Calibri"/>
        </w:rPr>
        <w:t xml:space="preserve"> (b) </w:t>
      </w:r>
      <w:r w:rsidR="001C602E">
        <w:rPr>
          <w:rFonts w:cs="Calibri"/>
        </w:rPr>
        <w:t>i</w:t>
      </w:r>
      <w:r w:rsidR="001C602E" w:rsidRPr="006B5DCE">
        <w:rPr>
          <w:rFonts w:cs="Calibri"/>
        </w:rPr>
        <w:t>mplement enhancements to the WEPS crop growth model as initially proposed by Wagner/Fox in 2005.</w:t>
      </w:r>
    </w:p>
    <w:p w:rsidR="006D3359" w:rsidRDefault="006D3359" w:rsidP="006D3359">
      <w:pPr>
        <w:spacing w:after="0" w:line="240" w:lineRule="auto"/>
        <w:jc w:val="both"/>
        <w:rPr>
          <w:rFonts w:cs="Calibri"/>
        </w:rPr>
      </w:pPr>
      <w:bookmarkStart w:id="0" w:name="_GoBack"/>
      <w:bookmarkEnd w:id="0"/>
    </w:p>
    <w:p w:rsidR="006D3359" w:rsidRDefault="006D3359" w:rsidP="006D3359">
      <w:pPr>
        <w:spacing w:after="0" w:line="240" w:lineRule="auto"/>
        <w:jc w:val="both"/>
        <w:rPr>
          <w:rFonts w:cs="Calibri"/>
          <w:b/>
          <w:i/>
        </w:rPr>
      </w:pPr>
      <w:r w:rsidRPr="001B59B0">
        <w:rPr>
          <w:rFonts w:cs="Calibri"/>
          <w:b/>
          <w:i/>
        </w:rPr>
        <w:t>Note: Initiation of #4</w:t>
      </w:r>
      <w:r>
        <w:rPr>
          <w:rFonts w:cs="Calibri"/>
          <w:b/>
          <w:i/>
        </w:rPr>
        <w:t>???</w:t>
      </w:r>
      <w:r w:rsidRPr="001B59B0">
        <w:rPr>
          <w:rFonts w:cs="Calibri"/>
          <w:b/>
          <w:i/>
        </w:rPr>
        <w:t xml:space="preserve"> </w:t>
      </w:r>
      <w:proofErr w:type="gramStart"/>
      <w:r w:rsidRPr="001B59B0">
        <w:rPr>
          <w:rFonts w:cs="Calibri"/>
          <w:b/>
          <w:i/>
        </w:rPr>
        <w:t>assumes</w:t>
      </w:r>
      <w:proofErr w:type="gramEnd"/>
      <w:r w:rsidRPr="001B59B0">
        <w:rPr>
          <w:rFonts w:cs="Calibri"/>
          <w:b/>
          <w:i/>
        </w:rPr>
        <w:t xml:space="preserve"> that the WEPS input files have been converted to XML file format.</w:t>
      </w:r>
      <w:r>
        <w:rPr>
          <w:rFonts w:cs="Calibri"/>
          <w:b/>
          <w:i/>
        </w:rPr>
        <w:t xml:space="preserve">  </w:t>
      </w:r>
      <w:proofErr w:type="spellStart"/>
      <w:r>
        <w:rPr>
          <w:rFonts w:cs="Calibri"/>
          <w:b/>
          <w:i/>
        </w:rPr>
        <w:t>Jimbo</w:t>
      </w:r>
      <w:proofErr w:type="spellEnd"/>
      <w:r>
        <w:rPr>
          <w:rFonts w:cs="Calibri"/>
          <w:b/>
          <w:i/>
        </w:rPr>
        <w:t>, this was a left-over from earlier draft and I hope/think that maybe this will not be an issue any more.  Still, we need to discuss this with Larry and Fred.</w:t>
      </w:r>
    </w:p>
    <w:p w:rsidR="00E82378" w:rsidRDefault="00E82378" w:rsidP="00097B8C">
      <w:pPr>
        <w:spacing w:after="0" w:line="240" w:lineRule="auto"/>
        <w:jc w:val="both"/>
        <w:rPr>
          <w:rFonts w:cs="Calibri"/>
        </w:rPr>
      </w:pPr>
    </w:p>
    <w:p w:rsidR="007F3266" w:rsidRDefault="007F3266" w:rsidP="00097B8C">
      <w:pPr>
        <w:spacing w:after="0" w:line="240" w:lineRule="auto"/>
        <w:jc w:val="both"/>
        <w:rPr>
          <w:rFonts w:cs="Calibri"/>
        </w:rPr>
      </w:pPr>
    </w:p>
    <w:p w:rsidR="007F3266" w:rsidRDefault="007F3266" w:rsidP="00097B8C">
      <w:pPr>
        <w:spacing w:after="0" w:line="240" w:lineRule="auto"/>
        <w:jc w:val="both"/>
        <w:rPr>
          <w:rFonts w:cs="Calibri"/>
        </w:rPr>
      </w:pPr>
      <w:r>
        <w:rPr>
          <w:rFonts w:cs="Calibri"/>
        </w:rPr>
        <w:t>JIMBO:  Should we consider deleting this goal?</w:t>
      </w:r>
    </w:p>
    <w:p w:rsidR="007F3266" w:rsidRDefault="007F3266" w:rsidP="00097B8C">
      <w:pPr>
        <w:spacing w:after="0" w:line="240" w:lineRule="auto"/>
        <w:jc w:val="both"/>
        <w:rPr>
          <w:rFonts w:cs="Calibri"/>
        </w:rPr>
      </w:pPr>
    </w:p>
    <w:p w:rsidR="00BF2EF1" w:rsidRPr="001B0722" w:rsidRDefault="00702759" w:rsidP="00097B8C">
      <w:pPr>
        <w:spacing w:after="0" w:line="240" w:lineRule="auto"/>
        <w:jc w:val="both"/>
        <w:rPr>
          <w:rFonts w:cs="Calibri"/>
          <w:b/>
        </w:rPr>
      </w:pPr>
      <w:r w:rsidRPr="001B0722">
        <w:rPr>
          <w:rFonts w:cs="Calibri"/>
          <w:b/>
        </w:rPr>
        <w:t>Goal #3: Incorporate the optimized restructured FORTRAN UPGM standalone component into the AgES-C</w:t>
      </w:r>
      <w:r w:rsidR="00512C2B">
        <w:rPr>
          <w:rFonts w:cs="Calibri"/>
          <w:b/>
        </w:rPr>
        <w:t xml:space="preserve"> (C</w:t>
      </w:r>
      <w:r w:rsidRPr="001B0722">
        <w:rPr>
          <w:rFonts w:cs="Calibri"/>
          <w:b/>
        </w:rPr>
        <w:t>onservation</w:t>
      </w:r>
      <w:r w:rsidR="00512C2B">
        <w:rPr>
          <w:rFonts w:cs="Calibri"/>
          <w:b/>
        </w:rPr>
        <w:t>)</w:t>
      </w:r>
      <w:r w:rsidRPr="001B0722">
        <w:rPr>
          <w:rFonts w:cs="Calibri"/>
          <w:b/>
        </w:rPr>
        <w:t xml:space="preserve"> model (FORTRAN code).</w:t>
      </w:r>
    </w:p>
    <w:p w:rsidR="00097B8C" w:rsidRDefault="00097B8C" w:rsidP="00097B8C">
      <w:pPr>
        <w:spacing w:after="0" w:line="240" w:lineRule="auto"/>
        <w:jc w:val="both"/>
        <w:rPr>
          <w:rFonts w:cs="Calibri"/>
          <w:u w:val="single"/>
        </w:rPr>
      </w:pPr>
    </w:p>
    <w:p w:rsidR="00702759" w:rsidRDefault="00702759" w:rsidP="00097B8C">
      <w:pPr>
        <w:spacing w:after="0" w:line="240" w:lineRule="auto"/>
        <w:jc w:val="both"/>
        <w:rPr>
          <w:rFonts w:cs="Calibri"/>
          <w:u w:val="single"/>
        </w:rPr>
      </w:pPr>
      <w:r w:rsidRPr="0061035A">
        <w:rPr>
          <w:rFonts w:cs="Calibri"/>
          <w:u w:val="single"/>
        </w:rPr>
        <w:t>Specific tasks for Goal 3: TBD</w:t>
      </w:r>
    </w:p>
    <w:p w:rsidR="008228E2" w:rsidRPr="0061035A" w:rsidRDefault="008228E2" w:rsidP="00097B8C">
      <w:pPr>
        <w:spacing w:after="0" w:line="240" w:lineRule="auto"/>
        <w:jc w:val="both"/>
        <w:rPr>
          <w:rFonts w:cs="Calibri"/>
          <w:u w:val="single"/>
        </w:rPr>
      </w:pPr>
    </w:p>
    <w:p w:rsidR="00BF2EF1" w:rsidRDefault="001E6772" w:rsidP="00097B8C">
      <w:pPr>
        <w:numPr>
          <w:ilvl w:val="0"/>
          <w:numId w:val="5"/>
        </w:numPr>
        <w:spacing w:after="0" w:line="240" w:lineRule="auto"/>
        <w:ind w:left="360"/>
        <w:jc w:val="both"/>
        <w:rPr>
          <w:rFonts w:cs="Calibri"/>
        </w:rPr>
      </w:pPr>
      <w:r>
        <w:rPr>
          <w:rFonts w:cs="Calibri"/>
        </w:rPr>
        <w:t xml:space="preserve">Work begins in </w:t>
      </w:r>
      <w:r w:rsidR="00512C2B" w:rsidRPr="007F3266">
        <w:rPr>
          <w:rFonts w:cs="Calibri"/>
          <w:highlight w:val="yellow"/>
        </w:rPr>
        <w:t xml:space="preserve">October </w:t>
      </w:r>
      <w:r w:rsidRPr="007F3266">
        <w:rPr>
          <w:rFonts w:cs="Calibri"/>
          <w:highlight w:val="yellow"/>
        </w:rPr>
        <w:t>2012</w:t>
      </w:r>
      <w:r>
        <w:rPr>
          <w:rFonts w:cs="Calibri"/>
        </w:rPr>
        <w:t>.</w:t>
      </w:r>
    </w:p>
    <w:p w:rsidR="001E6772" w:rsidRDefault="001E6772" w:rsidP="00097B8C">
      <w:pPr>
        <w:spacing w:after="0" w:line="240" w:lineRule="auto"/>
        <w:ind w:left="360" w:hanging="360"/>
        <w:jc w:val="both"/>
        <w:rPr>
          <w:rFonts w:cs="Calibri"/>
        </w:rPr>
      </w:pPr>
    </w:p>
    <w:p w:rsidR="001E6772" w:rsidRPr="0061035A" w:rsidRDefault="001E6772" w:rsidP="00097B8C">
      <w:pPr>
        <w:numPr>
          <w:ilvl w:val="0"/>
          <w:numId w:val="5"/>
        </w:numPr>
        <w:spacing w:after="0" w:line="240" w:lineRule="auto"/>
        <w:ind w:left="360"/>
        <w:jc w:val="both"/>
        <w:rPr>
          <w:rFonts w:cs="Calibri"/>
        </w:rPr>
      </w:pPr>
      <w:r>
        <w:rPr>
          <w:rFonts w:cs="Calibri"/>
        </w:rPr>
        <w:t xml:space="preserve">The restructured code from </w:t>
      </w:r>
      <w:r w:rsidRPr="007F3266">
        <w:rPr>
          <w:rFonts w:cs="Calibri"/>
          <w:highlight w:val="yellow"/>
        </w:rPr>
        <w:t>Goal 1b #2</w:t>
      </w:r>
      <w:r>
        <w:rPr>
          <w:rFonts w:cs="Calibri"/>
        </w:rPr>
        <w:t xml:space="preserve"> will be used.</w:t>
      </w:r>
    </w:p>
    <w:sectPr w:rsidR="001E6772" w:rsidRPr="0061035A" w:rsidSect="00887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4739A"/>
    <w:multiLevelType w:val="hybridMultilevel"/>
    <w:tmpl w:val="E7007B5E"/>
    <w:lvl w:ilvl="0" w:tplc="214A578C">
      <w:start w:val="26"/>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A02460"/>
    <w:multiLevelType w:val="hybridMultilevel"/>
    <w:tmpl w:val="6D362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45D027E"/>
    <w:multiLevelType w:val="hybridMultilevel"/>
    <w:tmpl w:val="CE508838"/>
    <w:lvl w:ilvl="0" w:tplc="2B2EED5E">
      <w:start w:val="1"/>
      <w:numFmt w:val="upperLetter"/>
      <w:lvlText w:val="%1."/>
      <w:lvlJc w:val="left"/>
      <w:pPr>
        <w:tabs>
          <w:tab w:val="num" w:pos="954"/>
        </w:tabs>
        <w:ind w:left="954" w:hanging="624"/>
      </w:pPr>
      <w:rPr>
        <w:rFonts w:cs="Times New Roman" w:hint="default"/>
      </w:rPr>
    </w:lvl>
    <w:lvl w:ilvl="1" w:tplc="04090019" w:tentative="1">
      <w:start w:val="1"/>
      <w:numFmt w:val="lowerLetter"/>
      <w:lvlText w:val="%2."/>
      <w:lvlJc w:val="left"/>
      <w:pPr>
        <w:tabs>
          <w:tab w:val="num" w:pos="1410"/>
        </w:tabs>
        <w:ind w:left="1410" w:hanging="360"/>
      </w:pPr>
      <w:rPr>
        <w:rFonts w:cs="Times New Roman"/>
      </w:rPr>
    </w:lvl>
    <w:lvl w:ilvl="2" w:tplc="0409001B" w:tentative="1">
      <w:start w:val="1"/>
      <w:numFmt w:val="lowerRoman"/>
      <w:lvlText w:val="%3."/>
      <w:lvlJc w:val="right"/>
      <w:pPr>
        <w:tabs>
          <w:tab w:val="num" w:pos="2130"/>
        </w:tabs>
        <w:ind w:left="2130" w:hanging="180"/>
      </w:pPr>
      <w:rPr>
        <w:rFonts w:cs="Times New Roman"/>
      </w:rPr>
    </w:lvl>
    <w:lvl w:ilvl="3" w:tplc="0409000F" w:tentative="1">
      <w:start w:val="1"/>
      <w:numFmt w:val="decimal"/>
      <w:lvlText w:val="%4."/>
      <w:lvlJc w:val="left"/>
      <w:pPr>
        <w:tabs>
          <w:tab w:val="num" w:pos="2850"/>
        </w:tabs>
        <w:ind w:left="2850" w:hanging="360"/>
      </w:pPr>
      <w:rPr>
        <w:rFonts w:cs="Times New Roman"/>
      </w:rPr>
    </w:lvl>
    <w:lvl w:ilvl="4" w:tplc="04090019" w:tentative="1">
      <w:start w:val="1"/>
      <w:numFmt w:val="lowerLetter"/>
      <w:lvlText w:val="%5."/>
      <w:lvlJc w:val="left"/>
      <w:pPr>
        <w:tabs>
          <w:tab w:val="num" w:pos="3570"/>
        </w:tabs>
        <w:ind w:left="3570" w:hanging="360"/>
      </w:pPr>
      <w:rPr>
        <w:rFonts w:cs="Times New Roman"/>
      </w:rPr>
    </w:lvl>
    <w:lvl w:ilvl="5" w:tplc="0409001B" w:tentative="1">
      <w:start w:val="1"/>
      <w:numFmt w:val="lowerRoman"/>
      <w:lvlText w:val="%6."/>
      <w:lvlJc w:val="right"/>
      <w:pPr>
        <w:tabs>
          <w:tab w:val="num" w:pos="4290"/>
        </w:tabs>
        <w:ind w:left="4290" w:hanging="180"/>
      </w:pPr>
      <w:rPr>
        <w:rFonts w:cs="Times New Roman"/>
      </w:rPr>
    </w:lvl>
    <w:lvl w:ilvl="6" w:tplc="0409000F" w:tentative="1">
      <w:start w:val="1"/>
      <w:numFmt w:val="decimal"/>
      <w:lvlText w:val="%7."/>
      <w:lvlJc w:val="left"/>
      <w:pPr>
        <w:tabs>
          <w:tab w:val="num" w:pos="5010"/>
        </w:tabs>
        <w:ind w:left="5010" w:hanging="360"/>
      </w:pPr>
      <w:rPr>
        <w:rFonts w:cs="Times New Roman"/>
      </w:rPr>
    </w:lvl>
    <w:lvl w:ilvl="7" w:tplc="04090019" w:tentative="1">
      <w:start w:val="1"/>
      <w:numFmt w:val="lowerLetter"/>
      <w:lvlText w:val="%8."/>
      <w:lvlJc w:val="left"/>
      <w:pPr>
        <w:tabs>
          <w:tab w:val="num" w:pos="5730"/>
        </w:tabs>
        <w:ind w:left="5730" w:hanging="360"/>
      </w:pPr>
      <w:rPr>
        <w:rFonts w:cs="Times New Roman"/>
      </w:rPr>
    </w:lvl>
    <w:lvl w:ilvl="8" w:tplc="0409001B" w:tentative="1">
      <w:start w:val="1"/>
      <w:numFmt w:val="lowerRoman"/>
      <w:lvlText w:val="%9."/>
      <w:lvlJc w:val="right"/>
      <w:pPr>
        <w:tabs>
          <w:tab w:val="num" w:pos="6450"/>
        </w:tabs>
        <w:ind w:left="6450" w:hanging="180"/>
      </w:pPr>
      <w:rPr>
        <w:rFonts w:cs="Times New Roman"/>
      </w:rPr>
    </w:lvl>
  </w:abstractNum>
  <w:abstractNum w:abstractNumId="3">
    <w:nsid w:val="45B15535"/>
    <w:multiLevelType w:val="hybridMultilevel"/>
    <w:tmpl w:val="B80AD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E91ED2"/>
    <w:multiLevelType w:val="hybridMultilevel"/>
    <w:tmpl w:val="95FC77A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F41"/>
    <w:rsid w:val="00001CFE"/>
    <w:rsid w:val="00001D08"/>
    <w:rsid w:val="000310BD"/>
    <w:rsid w:val="000356B3"/>
    <w:rsid w:val="0003760B"/>
    <w:rsid w:val="00040F50"/>
    <w:rsid w:val="00054C0C"/>
    <w:rsid w:val="00063A21"/>
    <w:rsid w:val="000740E7"/>
    <w:rsid w:val="000876F2"/>
    <w:rsid w:val="00097B8C"/>
    <w:rsid w:val="000A1851"/>
    <w:rsid w:val="000C0E5B"/>
    <w:rsid w:val="000C59EB"/>
    <w:rsid w:val="000C5AC2"/>
    <w:rsid w:val="000E1AB2"/>
    <w:rsid w:val="000E44E5"/>
    <w:rsid w:val="000F1462"/>
    <w:rsid w:val="00117E9C"/>
    <w:rsid w:val="00126BF3"/>
    <w:rsid w:val="0012775C"/>
    <w:rsid w:val="00133493"/>
    <w:rsid w:val="00147C7E"/>
    <w:rsid w:val="00155F18"/>
    <w:rsid w:val="0016114B"/>
    <w:rsid w:val="00165DF7"/>
    <w:rsid w:val="00166440"/>
    <w:rsid w:val="00166C58"/>
    <w:rsid w:val="00170DDA"/>
    <w:rsid w:val="001826A6"/>
    <w:rsid w:val="00187FE4"/>
    <w:rsid w:val="00190786"/>
    <w:rsid w:val="001A0E09"/>
    <w:rsid w:val="001A5075"/>
    <w:rsid w:val="001B0722"/>
    <w:rsid w:val="001B59B0"/>
    <w:rsid w:val="001B6C06"/>
    <w:rsid w:val="001C1CA0"/>
    <w:rsid w:val="001C2133"/>
    <w:rsid w:val="001C5A68"/>
    <w:rsid w:val="001C602E"/>
    <w:rsid w:val="001D608C"/>
    <w:rsid w:val="001E0460"/>
    <w:rsid w:val="001E6772"/>
    <w:rsid w:val="00206A74"/>
    <w:rsid w:val="00216F08"/>
    <w:rsid w:val="00242F33"/>
    <w:rsid w:val="002442D0"/>
    <w:rsid w:val="00250D97"/>
    <w:rsid w:val="00261FCA"/>
    <w:rsid w:val="002674E8"/>
    <w:rsid w:val="00271036"/>
    <w:rsid w:val="0027711E"/>
    <w:rsid w:val="00286FEF"/>
    <w:rsid w:val="0029246E"/>
    <w:rsid w:val="00294AA3"/>
    <w:rsid w:val="002A14AD"/>
    <w:rsid w:val="002A3EFB"/>
    <w:rsid w:val="002A6DD5"/>
    <w:rsid w:val="002D3F55"/>
    <w:rsid w:val="002E374D"/>
    <w:rsid w:val="00316CE3"/>
    <w:rsid w:val="0034376A"/>
    <w:rsid w:val="00361BBB"/>
    <w:rsid w:val="00391475"/>
    <w:rsid w:val="00394A1C"/>
    <w:rsid w:val="00396F41"/>
    <w:rsid w:val="003A0983"/>
    <w:rsid w:val="003A5411"/>
    <w:rsid w:val="003C091D"/>
    <w:rsid w:val="003C1EA4"/>
    <w:rsid w:val="003C2C43"/>
    <w:rsid w:val="003C4446"/>
    <w:rsid w:val="003C5655"/>
    <w:rsid w:val="003D0D75"/>
    <w:rsid w:val="003D6AC9"/>
    <w:rsid w:val="003E455C"/>
    <w:rsid w:val="003F25FF"/>
    <w:rsid w:val="0040303F"/>
    <w:rsid w:val="0041682A"/>
    <w:rsid w:val="00425D92"/>
    <w:rsid w:val="004438E4"/>
    <w:rsid w:val="0046503A"/>
    <w:rsid w:val="004862E5"/>
    <w:rsid w:val="004935FC"/>
    <w:rsid w:val="004B45B3"/>
    <w:rsid w:val="004C303C"/>
    <w:rsid w:val="004D6710"/>
    <w:rsid w:val="004D75E6"/>
    <w:rsid w:val="004E2E06"/>
    <w:rsid w:val="004E5068"/>
    <w:rsid w:val="004E7B15"/>
    <w:rsid w:val="004F3685"/>
    <w:rsid w:val="00512C2B"/>
    <w:rsid w:val="005504CC"/>
    <w:rsid w:val="0057372B"/>
    <w:rsid w:val="00582B75"/>
    <w:rsid w:val="005A3F65"/>
    <w:rsid w:val="005E1FD6"/>
    <w:rsid w:val="005E49CF"/>
    <w:rsid w:val="005E58DE"/>
    <w:rsid w:val="0061035A"/>
    <w:rsid w:val="0061524D"/>
    <w:rsid w:val="006228A1"/>
    <w:rsid w:val="00625D71"/>
    <w:rsid w:val="006303BF"/>
    <w:rsid w:val="00633D18"/>
    <w:rsid w:val="0064011B"/>
    <w:rsid w:val="00643A23"/>
    <w:rsid w:val="00663597"/>
    <w:rsid w:val="00670426"/>
    <w:rsid w:val="00673DA9"/>
    <w:rsid w:val="00677E73"/>
    <w:rsid w:val="006B0F8C"/>
    <w:rsid w:val="006B5DCE"/>
    <w:rsid w:val="006B7198"/>
    <w:rsid w:val="006C1605"/>
    <w:rsid w:val="006C2B6D"/>
    <w:rsid w:val="006C6786"/>
    <w:rsid w:val="006D3359"/>
    <w:rsid w:val="006D4C58"/>
    <w:rsid w:val="006E0A93"/>
    <w:rsid w:val="006F633E"/>
    <w:rsid w:val="00702759"/>
    <w:rsid w:val="0070443F"/>
    <w:rsid w:val="00733C39"/>
    <w:rsid w:val="00745AF8"/>
    <w:rsid w:val="00754C8D"/>
    <w:rsid w:val="007B1D63"/>
    <w:rsid w:val="007E1CF0"/>
    <w:rsid w:val="007E356D"/>
    <w:rsid w:val="007F2EA1"/>
    <w:rsid w:val="007F3266"/>
    <w:rsid w:val="00802452"/>
    <w:rsid w:val="0080564B"/>
    <w:rsid w:val="00807358"/>
    <w:rsid w:val="008074F5"/>
    <w:rsid w:val="0082125C"/>
    <w:rsid w:val="008228E2"/>
    <w:rsid w:val="008420B3"/>
    <w:rsid w:val="00856CED"/>
    <w:rsid w:val="008762F5"/>
    <w:rsid w:val="00883687"/>
    <w:rsid w:val="00886C39"/>
    <w:rsid w:val="0088717C"/>
    <w:rsid w:val="00887C55"/>
    <w:rsid w:val="00892505"/>
    <w:rsid w:val="00894846"/>
    <w:rsid w:val="0089624A"/>
    <w:rsid w:val="008A3629"/>
    <w:rsid w:val="008D0530"/>
    <w:rsid w:val="008D18A5"/>
    <w:rsid w:val="008F31EB"/>
    <w:rsid w:val="008F46FA"/>
    <w:rsid w:val="0090522D"/>
    <w:rsid w:val="00910ED1"/>
    <w:rsid w:val="00914EF0"/>
    <w:rsid w:val="00917D9E"/>
    <w:rsid w:val="00927402"/>
    <w:rsid w:val="00936A2F"/>
    <w:rsid w:val="00940DDA"/>
    <w:rsid w:val="009535BA"/>
    <w:rsid w:val="00954DA5"/>
    <w:rsid w:val="00956A33"/>
    <w:rsid w:val="00957C2A"/>
    <w:rsid w:val="0096181C"/>
    <w:rsid w:val="00962079"/>
    <w:rsid w:val="00966F00"/>
    <w:rsid w:val="00970059"/>
    <w:rsid w:val="00983F0B"/>
    <w:rsid w:val="009A123C"/>
    <w:rsid w:val="009A75E5"/>
    <w:rsid w:val="009A7674"/>
    <w:rsid w:val="009B5D48"/>
    <w:rsid w:val="009B6486"/>
    <w:rsid w:val="009C59D5"/>
    <w:rsid w:val="009D332F"/>
    <w:rsid w:val="009F4132"/>
    <w:rsid w:val="009F7974"/>
    <w:rsid w:val="00A068B6"/>
    <w:rsid w:val="00A20AD3"/>
    <w:rsid w:val="00A255DB"/>
    <w:rsid w:val="00A26A27"/>
    <w:rsid w:val="00A277D2"/>
    <w:rsid w:val="00A33D85"/>
    <w:rsid w:val="00A37843"/>
    <w:rsid w:val="00A43A86"/>
    <w:rsid w:val="00A541A5"/>
    <w:rsid w:val="00A572A2"/>
    <w:rsid w:val="00A75D20"/>
    <w:rsid w:val="00A85F69"/>
    <w:rsid w:val="00A96195"/>
    <w:rsid w:val="00AA5482"/>
    <w:rsid w:val="00AA5B29"/>
    <w:rsid w:val="00AA6475"/>
    <w:rsid w:val="00AD5359"/>
    <w:rsid w:val="00AE3A9F"/>
    <w:rsid w:val="00AE590B"/>
    <w:rsid w:val="00AE71D7"/>
    <w:rsid w:val="00AF2955"/>
    <w:rsid w:val="00B026A2"/>
    <w:rsid w:val="00B06C8D"/>
    <w:rsid w:val="00B14761"/>
    <w:rsid w:val="00B34A3E"/>
    <w:rsid w:val="00B54945"/>
    <w:rsid w:val="00B57813"/>
    <w:rsid w:val="00B67051"/>
    <w:rsid w:val="00B74910"/>
    <w:rsid w:val="00B7552B"/>
    <w:rsid w:val="00B80EF6"/>
    <w:rsid w:val="00B931FE"/>
    <w:rsid w:val="00BA69DA"/>
    <w:rsid w:val="00BB2F92"/>
    <w:rsid w:val="00BD7494"/>
    <w:rsid w:val="00BF0169"/>
    <w:rsid w:val="00BF01B7"/>
    <w:rsid w:val="00BF2EF1"/>
    <w:rsid w:val="00C01E12"/>
    <w:rsid w:val="00C028E9"/>
    <w:rsid w:val="00C11B79"/>
    <w:rsid w:val="00C37B1D"/>
    <w:rsid w:val="00C63CCB"/>
    <w:rsid w:val="00C749AC"/>
    <w:rsid w:val="00C822E7"/>
    <w:rsid w:val="00C82A1D"/>
    <w:rsid w:val="00C86EB5"/>
    <w:rsid w:val="00C94439"/>
    <w:rsid w:val="00CB1859"/>
    <w:rsid w:val="00CB4771"/>
    <w:rsid w:val="00CB74E0"/>
    <w:rsid w:val="00CC4969"/>
    <w:rsid w:val="00CD638B"/>
    <w:rsid w:val="00CF2179"/>
    <w:rsid w:val="00CF2FCA"/>
    <w:rsid w:val="00CF5620"/>
    <w:rsid w:val="00CF7A58"/>
    <w:rsid w:val="00D06721"/>
    <w:rsid w:val="00D06B98"/>
    <w:rsid w:val="00D20F3A"/>
    <w:rsid w:val="00D247CE"/>
    <w:rsid w:val="00D2734D"/>
    <w:rsid w:val="00D438EF"/>
    <w:rsid w:val="00D45ABD"/>
    <w:rsid w:val="00D53171"/>
    <w:rsid w:val="00D547D6"/>
    <w:rsid w:val="00D65004"/>
    <w:rsid w:val="00D65E33"/>
    <w:rsid w:val="00D712FE"/>
    <w:rsid w:val="00D90BD4"/>
    <w:rsid w:val="00D92B08"/>
    <w:rsid w:val="00D942D8"/>
    <w:rsid w:val="00DA039A"/>
    <w:rsid w:val="00DB6B09"/>
    <w:rsid w:val="00DD31A0"/>
    <w:rsid w:val="00E03BC9"/>
    <w:rsid w:val="00E048BB"/>
    <w:rsid w:val="00E0641F"/>
    <w:rsid w:val="00E10938"/>
    <w:rsid w:val="00E11376"/>
    <w:rsid w:val="00E345B6"/>
    <w:rsid w:val="00E348C8"/>
    <w:rsid w:val="00E36A49"/>
    <w:rsid w:val="00E404F6"/>
    <w:rsid w:val="00E458EF"/>
    <w:rsid w:val="00E70D76"/>
    <w:rsid w:val="00E71ADD"/>
    <w:rsid w:val="00E82378"/>
    <w:rsid w:val="00E84081"/>
    <w:rsid w:val="00E97943"/>
    <w:rsid w:val="00EC0073"/>
    <w:rsid w:val="00EF161E"/>
    <w:rsid w:val="00EF5D46"/>
    <w:rsid w:val="00F04B62"/>
    <w:rsid w:val="00F14527"/>
    <w:rsid w:val="00F265DF"/>
    <w:rsid w:val="00F3669C"/>
    <w:rsid w:val="00F54616"/>
    <w:rsid w:val="00F56E23"/>
    <w:rsid w:val="00F60998"/>
    <w:rsid w:val="00F76989"/>
    <w:rsid w:val="00F925E5"/>
    <w:rsid w:val="00FA4102"/>
    <w:rsid w:val="00FA77FF"/>
    <w:rsid w:val="00FB2343"/>
    <w:rsid w:val="00FD4438"/>
    <w:rsid w:val="00FD44B2"/>
    <w:rsid w:val="00FE03DF"/>
    <w:rsid w:val="00FE5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4A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EF161E"/>
    <w:rPr>
      <w:rFonts w:ascii="Times New Roman" w:hAnsi="Times New Roman"/>
      <w:sz w:val="2"/>
      <w:szCs w:val="20"/>
    </w:rPr>
  </w:style>
  <w:style w:type="character" w:customStyle="1" w:styleId="BalloonTextChar">
    <w:name w:val="Balloon Text Char"/>
    <w:link w:val="BalloonText"/>
    <w:uiPriority w:val="99"/>
    <w:semiHidden/>
    <w:locked/>
    <w:rsid w:val="00E70D76"/>
    <w:rPr>
      <w:rFonts w:ascii="Times New Roman" w:hAnsi="Times New Roman" w:cs="Times New Roman"/>
      <w:sz w:val="2"/>
    </w:rPr>
  </w:style>
  <w:style w:type="paragraph" w:styleId="ListParagraph">
    <w:name w:val="List Paragraph"/>
    <w:basedOn w:val="Normal"/>
    <w:uiPriority w:val="99"/>
    <w:qFormat/>
    <w:rsid w:val="00F925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4A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EF161E"/>
    <w:rPr>
      <w:rFonts w:ascii="Times New Roman" w:hAnsi="Times New Roman"/>
      <w:sz w:val="2"/>
      <w:szCs w:val="20"/>
    </w:rPr>
  </w:style>
  <w:style w:type="character" w:customStyle="1" w:styleId="BalloonTextChar">
    <w:name w:val="Balloon Text Char"/>
    <w:link w:val="BalloonText"/>
    <w:uiPriority w:val="99"/>
    <w:semiHidden/>
    <w:locked/>
    <w:rsid w:val="00E70D76"/>
    <w:rPr>
      <w:rFonts w:ascii="Times New Roman" w:hAnsi="Times New Roman" w:cs="Times New Roman"/>
      <w:sz w:val="2"/>
    </w:rPr>
  </w:style>
  <w:style w:type="paragraph" w:styleId="ListParagraph">
    <w:name w:val="List Paragraph"/>
    <w:basedOn w:val="Normal"/>
    <w:uiPriority w:val="99"/>
    <w:qFormat/>
    <w:rsid w:val="00F92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7368</TotalTime>
  <Pages>4</Pages>
  <Words>1455</Words>
  <Characters>8295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ARS</Company>
  <LinksUpToDate>false</LinksUpToDate>
  <CharactersWithSpaces>9731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DebbieEdmundsA</dc:creator>
  <cp:lastModifiedBy>James C. Ascough II</cp:lastModifiedBy>
  <cp:revision>91</cp:revision>
  <cp:lastPrinted>2012-05-30T21:48:00Z</cp:lastPrinted>
  <dcterms:created xsi:type="dcterms:W3CDTF">2011-11-30T18:19:00Z</dcterms:created>
  <dcterms:modified xsi:type="dcterms:W3CDTF">2012-07-31T05:30:00Z</dcterms:modified>
</cp:coreProperties>
</file>