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25.png" ContentType="image/png"/>
  <Override PartName="/word/media/rId27.png" ContentType="image/png"/>
  <Override PartName="/word/media/rId20.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Forest</w:t>
      </w:r>
      <w:r>
        <w:t xml:space="preserve"> </w:t>
      </w:r>
      <w:r>
        <w:t xml:space="preserve">Resource</w:t>
      </w:r>
      <w:r>
        <w:t xml:space="preserve"> </w:t>
      </w:r>
      <w:r>
        <w:t xml:space="preserve">Report:</w:t>
      </w:r>
      <w:r>
        <w:br/>
      </w:r>
      <w:r>
        <w:t xml:space="preserve">ecoM332,</w:t>
      </w:r>
      <w:r>
        <w:br/>
      </w:r>
      <w:r>
        <w:t xml:space="preserve">2001-2019</w:t>
      </w:r>
    </w:p>
    <w:p>
      <w:r>
        <w:pict>
          <v:rect style="width:0;height:1.5pt" o:hralign="center" o:hrstd="t" o:hr="t"/>
        </w:pict>
      </w:r>
    </w:p>
    <w:p>
      <w:pPr>
        <w:pStyle w:val="FirstParagraph"/>
      </w:pPr>
      <w:r>
        <w:t xml:space="preserve"> </w:t>
      </w:r>
    </w:p>
    <w:p>
      <w:pPr>
        <w:pStyle w:val="BodyText"/>
      </w:pPr>
      <w:r>
        <w:t xml:space="preserve">Rocky Mountain Research Station, Forest Inventory and Analysis | June 2021</w:t>
      </w:r>
    </w:p>
    <w:p>
      <w:pPr>
        <w:pStyle w:val="BodyText"/>
      </w:pPr>
      <w:r>
        <w:t xml:space="preserve"> </w:t>
      </w:r>
    </w:p>
    <w:p>
      <w:pPr>
        <w:pStyle w:val="BodyText"/>
      </w:pPr>
      <w:r>
        <w:drawing>
          <wp:inline>
            <wp:extent cx="6858000" cy="3657599"/>
            <wp:effectExtent b="0" l="0" r="0" t="0"/>
            <wp:docPr descr="" title="" id="1" name="Picture"/>
            <a:graphic>
              <a:graphicData uri="http://schemas.openxmlformats.org/drawingml/2006/picture">
                <pic:pic>
                  <pic:nvPicPr>
                    <pic:cNvPr descr="anSApop_report_files/figure-docx/smallbnd-1.png" id="0" name="Picture"/>
                    <pic:cNvPicPr>
                      <a:picLocks noChangeArrowheads="1" noChangeAspect="1"/>
                    </pic:cNvPicPr>
                  </pic:nvPicPr>
                  <pic:blipFill>
                    <a:blip r:embed="rId20"/>
                    <a:stretch>
                      <a:fillRect/>
                    </a:stretch>
                  </pic:blipFill>
                  <pic:spPr bwMode="auto">
                    <a:xfrm>
                      <a:off x="0" y="0"/>
                      <a:ext cx="6858000" cy="3657599"/>
                    </a:xfrm>
                    <a:prstGeom prst="rect">
                      <a:avLst/>
                    </a:prstGeom>
                    <a:noFill/>
                    <a:ln w="9525">
                      <a:noFill/>
                      <a:headEnd/>
                      <a:tailEnd/>
                    </a:ln>
                  </pic:spPr>
                </pic:pic>
              </a:graphicData>
            </a:graphic>
          </wp:inline>
        </w:drawing>
      </w:r>
      <w:r>
        <w:t xml:space="preserve"> </w:t>
      </w:r>
      <w:r>
        <w:t xml:space="preserve">Figure 1. Small area of interest, ecoM332, 2001-2019.</w:t>
      </w:r>
    </w:p>
    <w:p>
      <w:pPr>
        <w:pStyle w:val="BodyText"/>
      </w:pPr>
      <w:r>
        <w:t xml:space="preserve"> </w:t>
      </w:r>
    </w:p>
    <w:p>
      <w:r>
        <w:pict>
          <v:rect style="width:0;height:1.5pt" o:hralign="center" o:hrstd="t" o:hr="t"/>
        </w:pict>
      </w:r>
    </w:p>
    <w:p>
      <w:pPr>
        <w:pStyle w:val="Heading1"/>
      </w:pPr>
      <w:bookmarkStart w:id="21" w:name="summary"/>
      <w:r>
        <w:t xml:space="preserve">Summary</w:t>
      </w:r>
      <w:bookmarkEnd w:id="21"/>
    </w:p>
    <w:p>
      <w:pPr>
        <w:pStyle w:val="FirstParagraph"/>
      </w:pPr>
      <w:r>
        <w:t xml:space="preserve"> </w:t>
      </w:r>
    </w:p>
    <w:p>
      <w:pPr>
        <w:pStyle w:val="BodyText"/>
      </w:pPr>
      <w:r>
        <w:t xml:space="preserve">The total area of ecoM332 is 48,804,755 acres with 81 unique small areas. The area intersects 4 states (Idaho, Montana, Oregon, Washington).</w:t>
      </w:r>
    </w:p>
    <w:p>
      <w:pPr>
        <w:pStyle w:val="BodyText"/>
      </w:pPr>
      <w:r>
        <w:t xml:space="preserve"> </w:t>
      </w:r>
    </w:p>
    <w:p>
      <w:pPr>
        <w:pStyle w:val="BodyText"/>
      </w:pPr>
      <w:r>
        <w:t xml:space="preserve">Estimates are calculated using the Forest Inventory ESTimation and Analysis (FIESTA) R package (Frescino et al. 2015) and are based on small area estimators from the JoSAE package. Data for this report were extracted from the Forest Inventory and Analysis (FIA) database for years 2001-2019 (Burrill et al. 2018). All percent sampling errors are reported at 68% confidence level.</w:t>
      </w:r>
    </w:p>
    <w:p>
      <w:pPr>
        <w:pStyle w:val="BodyText"/>
      </w:pPr>
      <w:r>
        <w:t xml:space="preserve"> </w:t>
      </w:r>
    </w:p>
    <w:p>
      <w:r>
        <w:br w:type="page"/>
      </w:r>
    </w:p>
    <w:p>
      <w:pPr>
        <w:pStyle w:val="BodyText"/>
      </w:pPr>
      <w:r>
        <w:t xml:space="preserve"> </w:t>
      </w:r>
    </w:p>
    <w:p>
      <w:r>
        <w:pict>
          <v:rect style="width:0;height:1.5pt" o:hralign="center" o:hrstd="t" o:hr="t"/>
        </w:pict>
      </w:r>
    </w:p>
    <w:p>
      <w:pPr>
        <w:pStyle w:val="Heading1"/>
      </w:pPr>
      <w:bookmarkStart w:id="22" w:name="Xc3f24a99f9f1f52ce27d3ead82508b8f6c916a8"/>
      <w:r>
        <w:t xml:space="preserve">EST1 - Area of forest land by small area domain.</w:t>
      </w:r>
      <w:bookmarkEnd w:id="22"/>
    </w:p>
    <w:p>
      <w:r>
        <w:pict>
          <v:rect style="width:0;height:1.5pt" o:hralign="center" o:hrstd="t" o:hr="t"/>
        </w:pict>
      </w:r>
    </w:p>
    <w:p>
      <w:pPr>
        <w:pStyle w:val="FirstParagraph"/>
      </w:pPr>
      <w:r>
        <w:t xml:space="preserve">Table 1. Area of forest land by small area domain, ecoM332, 2001-2019.</w:t>
      </w:r>
    </w:p>
    <w:p>
      <w:pPr>
        <w:pStyle w:val="BodyText"/>
      </w:pPr>
      <w: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Percent Sampling Error</w:t>
            </w:r>
          </w:p>
        </w:tc>
      </w:tr>
      <w:tr>
        <w:tc>
          <w:p>
            <w:pPr>
              <w:pStyle w:val="Compact"/>
              <w:jc w:val="left"/>
            </w:pPr>
            <w:r>
              <w:t xml:space="preserve">M332Aa</w:t>
            </w:r>
          </w:p>
        </w:tc>
        <w:tc>
          <w:p>
            <w:pPr>
              <w:pStyle w:val="Compact"/>
              <w:jc w:val="right"/>
            </w:pPr>
            <w:r>
              <w:t xml:space="preserve">659,093</w:t>
            </w:r>
          </w:p>
        </w:tc>
        <w:tc>
          <w:p>
            <w:pPr>
              <w:pStyle w:val="Compact"/>
              <w:jc w:val="right"/>
            </w:pPr>
            <w:r>
              <w:t xml:space="preserve">0.95</w:t>
            </w:r>
          </w:p>
        </w:tc>
      </w:tr>
      <w:tr>
        <w:tc>
          <w:p>
            <w:pPr>
              <w:pStyle w:val="Compact"/>
              <w:jc w:val="left"/>
            </w:pPr>
            <w:r>
              <w:t xml:space="preserve">M332Aaa</w:t>
            </w:r>
          </w:p>
        </w:tc>
        <w:tc>
          <w:p>
            <w:pPr>
              <w:pStyle w:val="Compact"/>
              <w:jc w:val="right"/>
            </w:pPr>
            <w:r>
              <w:t xml:space="preserve">147,174</w:t>
            </w:r>
          </w:p>
        </w:tc>
        <w:tc>
          <w:p>
            <w:pPr>
              <w:pStyle w:val="Compact"/>
              <w:jc w:val="right"/>
            </w:pPr>
            <w:r>
              <w:t xml:space="preserve">1.39</w:t>
            </w:r>
          </w:p>
        </w:tc>
      </w:tr>
      <w:tr>
        <w:tc>
          <w:p>
            <w:pPr>
              <w:pStyle w:val="Compact"/>
              <w:jc w:val="left"/>
            </w:pPr>
            <w:r>
              <w:t xml:space="preserve">M332Ab</w:t>
            </w:r>
          </w:p>
        </w:tc>
        <w:tc>
          <w:p>
            <w:pPr>
              <w:pStyle w:val="Compact"/>
              <w:jc w:val="right"/>
            </w:pPr>
            <w:r>
              <w:t xml:space="preserve">1,174,133</w:t>
            </w:r>
          </w:p>
        </w:tc>
        <w:tc>
          <w:p>
            <w:pPr>
              <w:pStyle w:val="Compact"/>
              <w:jc w:val="right"/>
            </w:pPr>
            <w:r>
              <w:t xml:space="preserve">0.79</w:t>
            </w:r>
          </w:p>
        </w:tc>
      </w:tr>
      <w:tr>
        <w:tc>
          <w:p>
            <w:pPr>
              <w:pStyle w:val="Compact"/>
              <w:jc w:val="left"/>
            </w:pPr>
            <w:r>
              <w:t xml:space="preserve">M332Abb</w:t>
            </w:r>
          </w:p>
        </w:tc>
        <w:tc>
          <w:p>
            <w:pPr>
              <w:pStyle w:val="Compact"/>
              <w:jc w:val="right"/>
            </w:pPr>
            <w:r>
              <w:t xml:space="preserve">184,363</w:t>
            </w:r>
          </w:p>
        </w:tc>
        <w:tc>
          <w:p>
            <w:pPr>
              <w:pStyle w:val="Compact"/>
              <w:jc w:val="right"/>
            </w:pPr>
            <w:r>
              <w:t xml:space="preserve">2.14</w:t>
            </w:r>
          </w:p>
        </w:tc>
      </w:tr>
      <w:tr>
        <w:tc>
          <w:p>
            <w:pPr>
              <w:pStyle w:val="Compact"/>
              <w:jc w:val="left"/>
            </w:pPr>
            <w:r>
              <w:t xml:space="preserve">M332Ac</w:t>
            </w:r>
          </w:p>
        </w:tc>
        <w:tc>
          <w:p>
            <w:pPr>
              <w:pStyle w:val="Compact"/>
              <w:jc w:val="right"/>
            </w:pPr>
            <w:r>
              <w:t xml:space="preserve">1,013,597</w:t>
            </w:r>
          </w:p>
        </w:tc>
        <w:tc>
          <w:p>
            <w:pPr>
              <w:pStyle w:val="Compact"/>
              <w:jc w:val="right"/>
            </w:pPr>
            <w:r>
              <w:t xml:space="preserve">0.52</w:t>
            </w:r>
          </w:p>
        </w:tc>
      </w:tr>
      <w:tr>
        <w:tc>
          <w:p>
            <w:pPr>
              <w:pStyle w:val="Compact"/>
              <w:jc w:val="left"/>
            </w:pPr>
            <w:r>
              <w:t xml:space="preserve">M332Ad</w:t>
            </w:r>
          </w:p>
        </w:tc>
        <w:tc>
          <w:p>
            <w:pPr>
              <w:pStyle w:val="Compact"/>
              <w:jc w:val="right"/>
            </w:pPr>
            <w:r>
              <w:t xml:space="preserve">188,658</w:t>
            </w:r>
          </w:p>
        </w:tc>
        <w:tc>
          <w:p>
            <w:pPr>
              <w:pStyle w:val="Compact"/>
              <w:jc w:val="right"/>
            </w:pPr>
            <w:r>
              <w:t xml:space="preserve">2.03</w:t>
            </w:r>
          </w:p>
        </w:tc>
      </w:tr>
      <w:tr>
        <w:tc>
          <w:p>
            <w:pPr>
              <w:pStyle w:val="Compact"/>
              <w:jc w:val="left"/>
            </w:pPr>
            <w:r>
              <w:t xml:space="preserve">M332Ae</w:t>
            </w:r>
          </w:p>
        </w:tc>
        <w:tc>
          <w:p>
            <w:pPr>
              <w:pStyle w:val="Compact"/>
              <w:jc w:val="right"/>
            </w:pPr>
            <w:r>
              <w:t xml:space="preserve">255,249</w:t>
            </w:r>
          </w:p>
        </w:tc>
        <w:tc>
          <w:p>
            <w:pPr>
              <w:pStyle w:val="Compact"/>
              <w:jc w:val="right"/>
            </w:pPr>
            <w:r>
              <w:t xml:space="preserve">0.55</w:t>
            </w:r>
          </w:p>
        </w:tc>
      </w:tr>
      <w:tr>
        <w:tc>
          <w:p>
            <w:pPr>
              <w:pStyle w:val="Compact"/>
              <w:jc w:val="left"/>
            </w:pPr>
            <w:r>
              <w:t xml:space="preserve">M332Af</w:t>
            </w:r>
          </w:p>
        </w:tc>
        <w:tc>
          <w:p>
            <w:pPr>
              <w:pStyle w:val="Compact"/>
              <w:jc w:val="right"/>
            </w:pPr>
            <w:r>
              <w:t xml:space="preserve">184,831</w:t>
            </w:r>
          </w:p>
        </w:tc>
        <w:tc>
          <w:p>
            <w:pPr>
              <w:pStyle w:val="Compact"/>
              <w:jc w:val="right"/>
            </w:pPr>
            <w:r>
              <w:t xml:space="preserve">1.72</w:t>
            </w:r>
          </w:p>
        </w:tc>
      </w:tr>
      <w:tr>
        <w:tc>
          <w:p>
            <w:pPr>
              <w:pStyle w:val="Compact"/>
              <w:jc w:val="left"/>
            </w:pPr>
            <w:r>
              <w:t xml:space="preserve">M332Ag</w:t>
            </w:r>
          </w:p>
        </w:tc>
        <w:tc>
          <w:p>
            <w:pPr>
              <w:pStyle w:val="Compact"/>
              <w:jc w:val="right"/>
            </w:pPr>
            <w:r>
              <w:t xml:space="preserve">243,212</w:t>
            </w:r>
          </w:p>
        </w:tc>
        <w:tc>
          <w:p>
            <w:pPr>
              <w:pStyle w:val="Compact"/>
              <w:jc w:val="right"/>
            </w:pPr>
            <w:r>
              <w:t xml:space="preserve">1.62</w:t>
            </w:r>
          </w:p>
        </w:tc>
      </w:tr>
      <w:tr>
        <w:tc>
          <w:p>
            <w:pPr>
              <w:pStyle w:val="Compact"/>
              <w:jc w:val="left"/>
            </w:pPr>
            <w:r>
              <w:t xml:space="preserve">M332Ah</w:t>
            </w:r>
          </w:p>
        </w:tc>
        <w:tc>
          <w:p>
            <w:pPr>
              <w:pStyle w:val="Compact"/>
              <w:jc w:val="right"/>
            </w:pPr>
            <w:r>
              <w:t xml:space="preserve">348,870</w:t>
            </w:r>
          </w:p>
        </w:tc>
        <w:tc>
          <w:p>
            <w:pPr>
              <w:pStyle w:val="Compact"/>
              <w:jc w:val="right"/>
            </w:pPr>
            <w:r>
              <w:t xml:space="preserve">0.67</w:t>
            </w:r>
          </w:p>
        </w:tc>
      </w:tr>
      <w:tr>
        <w:tc>
          <w:p>
            <w:pPr>
              <w:pStyle w:val="Compact"/>
              <w:jc w:val="left"/>
            </w:pPr>
            <w:r>
              <w:t xml:space="preserve">M332Ai</w:t>
            </w:r>
          </w:p>
        </w:tc>
        <w:tc>
          <w:p>
            <w:pPr>
              <w:pStyle w:val="Compact"/>
              <w:jc w:val="right"/>
            </w:pPr>
            <w:r>
              <w:t xml:space="preserve">423,161</w:t>
            </w:r>
          </w:p>
        </w:tc>
        <w:tc>
          <w:p>
            <w:pPr>
              <w:pStyle w:val="Compact"/>
              <w:jc w:val="right"/>
            </w:pPr>
            <w:r>
              <w:t xml:space="preserve">1.18</w:t>
            </w:r>
          </w:p>
        </w:tc>
      </w:tr>
      <w:tr>
        <w:tc>
          <w:p>
            <w:pPr>
              <w:pStyle w:val="Compact"/>
              <w:jc w:val="left"/>
            </w:pPr>
            <w:r>
              <w:t xml:space="preserve">M332Aj</w:t>
            </w:r>
          </w:p>
        </w:tc>
        <w:tc>
          <w:p>
            <w:pPr>
              <w:pStyle w:val="Compact"/>
              <w:jc w:val="right"/>
            </w:pPr>
            <w:r>
              <w:t xml:space="preserve">267,555</w:t>
            </w:r>
          </w:p>
        </w:tc>
        <w:tc>
          <w:p>
            <w:pPr>
              <w:pStyle w:val="Compact"/>
              <w:jc w:val="right"/>
            </w:pPr>
            <w:r>
              <w:t xml:space="preserve">2.15</w:t>
            </w:r>
          </w:p>
        </w:tc>
      </w:tr>
      <w:tr>
        <w:tc>
          <w:p>
            <w:pPr>
              <w:pStyle w:val="Compact"/>
              <w:jc w:val="left"/>
            </w:pPr>
            <w:r>
              <w:t xml:space="preserve">M332Ak</w:t>
            </w:r>
          </w:p>
        </w:tc>
        <w:tc>
          <w:p>
            <w:pPr>
              <w:pStyle w:val="Compact"/>
              <w:jc w:val="right"/>
            </w:pPr>
            <w:r>
              <w:t xml:space="preserve">289,473</w:t>
            </w:r>
          </w:p>
        </w:tc>
        <w:tc>
          <w:p>
            <w:pPr>
              <w:pStyle w:val="Compact"/>
              <w:jc w:val="right"/>
            </w:pPr>
            <w:r>
              <w:t xml:space="preserve">0.46</w:t>
            </w:r>
          </w:p>
        </w:tc>
      </w:tr>
      <w:tr>
        <w:tc>
          <w:p>
            <w:pPr>
              <w:pStyle w:val="Compact"/>
              <w:jc w:val="left"/>
            </w:pPr>
            <w:r>
              <w:t xml:space="preserve">M332Al</w:t>
            </w:r>
          </w:p>
        </w:tc>
        <w:tc>
          <w:p>
            <w:pPr>
              <w:pStyle w:val="Compact"/>
              <w:jc w:val="right"/>
            </w:pPr>
            <w:r>
              <w:t xml:space="preserve">146,221</w:t>
            </w:r>
          </w:p>
        </w:tc>
        <w:tc>
          <w:p>
            <w:pPr>
              <w:pStyle w:val="Compact"/>
              <w:jc w:val="right"/>
            </w:pPr>
            <w:r>
              <w:t xml:space="preserve">1.65</w:t>
            </w:r>
          </w:p>
        </w:tc>
      </w:tr>
      <w:tr>
        <w:tc>
          <w:p>
            <w:pPr>
              <w:pStyle w:val="Compact"/>
              <w:jc w:val="left"/>
            </w:pPr>
            <w:r>
              <w:t xml:space="preserve">M332All</w:t>
            </w:r>
          </w:p>
        </w:tc>
        <w:tc>
          <w:p>
            <w:pPr>
              <w:pStyle w:val="Compact"/>
              <w:jc w:val="right"/>
            </w:pPr>
            <w:r>
              <w:t xml:space="preserve">346,874</w:t>
            </w:r>
          </w:p>
        </w:tc>
        <w:tc>
          <w:p>
            <w:pPr>
              <w:pStyle w:val="Compact"/>
              <w:jc w:val="right"/>
            </w:pPr>
            <w:r>
              <w:t xml:space="preserve">1.55</w:t>
            </w:r>
          </w:p>
        </w:tc>
      </w:tr>
      <w:tr>
        <w:tc>
          <w:p>
            <w:pPr>
              <w:pStyle w:val="Compact"/>
              <w:jc w:val="left"/>
            </w:pPr>
            <w:r>
              <w:t xml:space="preserve">M332Am</w:t>
            </w:r>
          </w:p>
        </w:tc>
        <w:tc>
          <w:p>
            <w:pPr>
              <w:pStyle w:val="Compact"/>
              <w:jc w:val="right"/>
            </w:pPr>
            <w:r>
              <w:t xml:space="preserve">428,443</w:t>
            </w:r>
          </w:p>
        </w:tc>
        <w:tc>
          <w:p>
            <w:pPr>
              <w:pStyle w:val="Compact"/>
              <w:jc w:val="right"/>
            </w:pPr>
            <w:r>
              <w:t xml:space="preserve">1.46</w:t>
            </w:r>
          </w:p>
        </w:tc>
      </w:tr>
      <w:tr>
        <w:tc>
          <w:p>
            <w:pPr>
              <w:pStyle w:val="Compact"/>
              <w:jc w:val="left"/>
            </w:pPr>
            <w:r>
              <w:t xml:space="preserve">M332An</w:t>
            </w:r>
          </w:p>
        </w:tc>
        <w:tc>
          <w:p>
            <w:pPr>
              <w:pStyle w:val="Compact"/>
              <w:jc w:val="right"/>
            </w:pPr>
            <w:r>
              <w:t xml:space="preserve">267,428</w:t>
            </w:r>
          </w:p>
        </w:tc>
        <w:tc>
          <w:p>
            <w:pPr>
              <w:pStyle w:val="Compact"/>
              <w:jc w:val="right"/>
            </w:pPr>
            <w:r>
              <w:t xml:space="preserve">1.95</w:t>
            </w:r>
          </w:p>
        </w:tc>
      </w:tr>
      <w:tr>
        <w:tc>
          <w:p>
            <w:pPr>
              <w:pStyle w:val="Compact"/>
              <w:jc w:val="left"/>
            </w:pPr>
            <w:r>
              <w:t xml:space="preserve">M332Ao</w:t>
            </w:r>
          </w:p>
        </w:tc>
        <w:tc>
          <w:p>
            <w:pPr>
              <w:pStyle w:val="Compact"/>
              <w:jc w:val="right"/>
            </w:pPr>
            <w:r>
              <w:t xml:space="preserve">601,009</w:t>
            </w:r>
          </w:p>
        </w:tc>
        <w:tc>
          <w:p>
            <w:pPr>
              <w:pStyle w:val="Compact"/>
              <w:jc w:val="right"/>
            </w:pPr>
            <w:r>
              <w:t xml:space="preserve">1.25</w:t>
            </w:r>
          </w:p>
        </w:tc>
      </w:tr>
      <w:tr>
        <w:tc>
          <w:p>
            <w:pPr>
              <w:pStyle w:val="Compact"/>
              <w:jc w:val="left"/>
            </w:pPr>
            <w:r>
              <w:t xml:space="preserve">M332Ap</w:t>
            </w:r>
          </w:p>
        </w:tc>
        <w:tc>
          <w:p>
            <w:pPr>
              <w:pStyle w:val="Compact"/>
              <w:jc w:val="right"/>
            </w:pPr>
            <w:r>
              <w:t xml:space="preserve">198,679</w:t>
            </w:r>
          </w:p>
        </w:tc>
        <w:tc>
          <w:p>
            <w:pPr>
              <w:pStyle w:val="Compact"/>
              <w:jc w:val="right"/>
            </w:pPr>
            <w:r>
              <w:t xml:space="preserve">1.50</w:t>
            </w:r>
          </w:p>
        </w:tc>
      </w:tr>
      <w:tr>
        <w:tc>
          <w:p>
            <w:pPr>
              <w:pStyle w:val="Compact"/>
              <w:jc w:val="left"/>
            </w:pPr>
            <w:r>
              <w:t xml:space="preserve">M332Aq</w:t>
            </w:r>
          </w:p>
        </w:tc>
        <w:tc>
          <w:p>
            <w:pPr>
              <w:pStyle w:val="Compact"/>
              <w:jc w:val="right"/>
            </w:pPr>
            <w:r>
              <w:t xml:space="preserve">158,177</w:t>
            </w:r>
          </w:p>
        </w:tc>
        <w:tc>
          <w:p>
            <w:pPr>
              <w:pStyle w:val="Compact"/>
              <w:jc w:val="right"/>
            </w:pPr>
            <w:r>
              <w:t xml:space="preserve">2.89</w:t>
            </w:r>
          </w:p>
        </w:tc>
      </w:tr>
      <w:tr>
        <w:tc>
          <w:p>
            <w:pPr>
              <w:pStyle w:val="Compact"/>
              <w:jc w:val="left"/>
            </w:pPr>
            <w:r>
              <w:t xml:space="preserve">M332Ar</w:t>
            </w:r>
          </w:p>
        </w:tc>
        <w:tc>
          <w:p>
            <w:pPr>
              <w:pStyle w:val="Compact"/>
              <w:jc w:val="right"/>
            </w:pPr>
            <w:r>
              <w:t xml:space="preserve">129,511</w:t>
            </w:r>
          </w:p>
        </w:tc>
        <w:tc>
          <w:p>
            <w:pPr>
              <w:pStyle w:val="Compact"/>
              <w:jc w:val="right"/>
            </w:pPr>
            <w:r>
              <w:t xml:space="preserve">1.67</w:t>
            </w:r>
          </w:p>
        </w:tc>
      </w:tr>
      <w:tr>
        <w:tc>
          <w:p>
            <w:pPr>
              <w:pStyle w:val="Compact"/>
              <w:jc w:val="left"/>
            </w:pPr>
            <w:r>
              <w:t xml:space="preserve">M332As</w:t>
            </w:r>
          </w:p>
        </w:tc>
        <w:tc>
          <w:p>
            <w:pPr>
              <w:pStyle w:val="Compact"/>
              <w:jc w:val="right"/>
            </w:pPr>
            <w:r>
              <w:t xml:space="preserve">312,603</w:t>
            </w:r>
          </w:p>
        </w:tc>
        <w:tc>
          <w:p>
            <w:pPr>
              <w:pStyle w:val="Compact"/>
              <w:jc w:val="right"/>
            </w:pPr>
            <w:r>
              <w:t xml:space="preserve">1.34</w:t>
            </w:r>
          </w:p>
        </w:tc>
      </w:tr>
      <w:tr>
        <w:tc>
          <w:p>
            <w:pPr>
              <w:pStyle w:val="Compact"/>
              <w:jc w:val="left"/>
            </w:pPr>
            <w:r>
              <w:t xml:space="preserve">M332At</w:t>
            </w:r>
          </w:p>
        </w:tc>
        <w:tc>
          <w:p>
            <w:pPr>
              <w:pStyle w:val="Compact"/>
              <w:jc w:val="right"/>
            </w:pPr>
            <w:r>
              <w:t xml:space="preserve">376,079</w:t>
            </w:r>
          </w:p>
        </w:tc>
        <w:tc>
          <w:p>
            <w:pPr>
              <w:pStyle w:val="Compact"/>
              <w:jc w:val="right"/>
            </w:pPr>
            <w:r>
              <w:t xml:space="preserve">1.90</w:t>
            </w:r>
          </w:p>
        </w:tc>
      </w:tr>
      <w:tr>
        <w:tc>
          <w:p>
            <w:pPr>
              <w:pStyle w:val="Compact"/>
              <w:jc w:val="left"/>
            </w:pPr>
            <w:r>
              <w:t xml:space="preserve">M332Au</w:t>
            </w:r>
          </w:p>
        </w:tc>
        <w:tc>
          <w:p>
            <w:pPr>
              <w:pStyle w:val="Compact"/>
              <w:jc w:val="right"/>
            </w:pPr>
            <w:r>
              <w:t xml:space="preserve">369,796</w:t>
            </w:r>
          </w:p>
        </w:tc>
        <w:tc>
          <w:p>
            <w:pPr>
              <w:pStyle w:val="Compact"/>
              <w:jc w:val="right"/>
            </w:pPr>
            <w:r>
              <w:t xml:space="preserve">2.15</w:t>
            </w:r>
          </w:p>
        </w:tc>
      </w:tr>
      <w:tr>
        <w:tc>
          <w:p>
            <w:pPr>
              <w:pStyle w:val="Compact"/>
              <w:jc w:val="left"/>
            </w:pPr>
            <w:r>
              <w:t xml:space="preserve">M332Av</w:t>
            </w:r>
          </w:p>
        </w:tc>
        <w:tc>
          <w:p>
            <w:pPr>
              <w:pStyle w:val="Compact"/>
              <w:jc w:val="right"/>
            </w:pPr>
            <w:r>
              <w:t xml:space="preserve">1,076,592</w:t>
            </w:r>
          </w:p>
        </w:tc>
        <w:tc>
          <w:p>
            <w:pPr>
              <w:pStyle w:val="Compact"/>
              <w:jc w:val="right"/>
            </w:pPr>
            <w:r>
              <w:t xml:space="preserve">2.36</w:t>
            </w:r>
          </w:p>
        </w:tc>
      </w:tr>
      <w:tr>
        <w:tc>
          <w:p>
            <w:pPr>
              <w:pStyle w:val="Compact"/>
              <w:jc w:val="left"/>
            </w:pPr>
            <w:r>
              <w:t xml:space="preserve">M332Aw</w:t>
            </w:r>
          </w:p>
        </w:tc>
        <w:tc>
          <w:p>
            <w:pPr>
              <w:pStyle w:val="Compact"/>
              <w:jc w:val="right"/>
            </w:pPr>
            <w:r>
              <w:t xml:space="preserve">182,695</w:t>
            </w:r>
          </w:p>
        </w:tc>
        <w:tc>
          <w:p>
            <w:pPr>
              <w:pStyle w:val="Compact"/>
              <w:jc w:val="right"/>
            </w:pPr>
            <w:r>
              <w:t xml:space="preserve">2.34</w:t>
            </w:r>
          </w:p>
        </w:tc>
      </w:tr>
      <w:tr>
        <w:tc>
          <w:p>
            <w:pPr>
              <w:pStyle w:val="Compact"/>
              <w:jc w:val="left"/>
            </w:pPr>
            <w:r>
              <w:t xml:space="preserve">M332Ax</w:t>
            </w:r>
          </w:p>
        </w:tc>
        <w:tc>
          <w:p>
            <w:pPr>
              <w:pStyle w:val="Compact"/>
              <w:jc w:val="right"/>
            </w:pPr>
            <w:r>
              <w:t xml:space="preserve">189,539</w:t>
            </w:r>
          </w:p>
        </w:tc>
        <w:tc>
          <w:p>
            <w:pPr>
              <w:pStyle w:val="Compact"/>
              <w:jc w:val="right"/>
            </w:pPr>
            <w:r>
              <w:t xml:space="preserve">2.29</w:t>
            </w:r>
          </w:p>
        </w:tc>
      </w:tr>
      <w:tr>
        <w:tc>
          <w:p>
            <w:pPr>
              <w:pStyle w:val="Compact"/>
              <w:jc w:val="left"/>
            </w:pPr>
            <w:r>
              <w:t xml:space="preserve">M332Ay</w:t>
            </w:r>
          </w:p>
        </w:tc>
        <w:tc>
          <w:p>
            <w:pPr>
              <w:pStyle w:val="Compact"/>
              <w:jc w:val="right"/>
            </w:pPr>
            <w:r>
              <w:t xml:space="preserve">401,032</w:t>
            </w:r>
          </w:p>
        </w:tc>
        <w:tc>
          <w:p>
            <w:pPr>
              <w:pStyle w:val="Compact"/>
              <w:jc w:val="right"/>
            </w:pPr>
            <w:r>
              <w:t xml:space="preserve">1.59</w:t>
            </w:r>
          </w:p>
        </w:tc>
      </w:tr>
      <w:tr>
        <w:tc>
          <w:p>
            <w:pPr>
              <w:pStyle w:val="Compact"/>
              <w:jc w:val="left"/>
            </w:pPr>
            <w:r>
              <w:t xml:space="preserve">M332Az</w:t>
            </w:r>
          </w:p>
        </w:tc>
        <w:tc>
          <w:p>
            <w:pPr>
              <w:pStyle w:val="Compact"/>
              <w:jc w:val="right"/>
            </w:pPr>
            <w:r>
              <w:t xml:space="preserve">448,489</w:t>
            </w:r>
          </w:p>
        </w:tc>
        <w:tc>
          <w:p>
            <w:pPr>
              <w:pStyle w:val="Compact"/>
              <w:jc w:val="right"/>
            </w:pPr>
            <w:r>
              <w:t xml:space="preserve">1.35</w:t>
            </w:r>
          </w:p>
        </w:tc>
      </w:tr>
      <w:tr>
        <w:tc>
          <w:p>
            <w:pPr>
              <w:pStyle w:val="Compact"/>
              <w:jc w:val="left"/>
            </w:pPr>
            <w:r>
              <w:t xml:space="preserve">M332Ba</w:t>
            </w:r>
          </w:p>
        </w:tc>
        <w:tc>
          <w:p>
            <w:pPr>
              <w:pStyle w:val="Compact"/>
              <w:jc w:val="right"/>
            </w:pPr>
            <w:r>
              <w:t xml:space="preserve">376,143</w:t>
            </w:r>
          </w:p>
        </w:tc>
        <w:tc>
          <w:p>
            <w:pPr>
              <w:pStyle w:val="Compact"/>
              <w:jc w:val="right"/>
            </w:pPr>
            <w:r>
              <w:t xml:space="preserve">2.04</w:t>
            </w:r>
          </w:p>
        </w:tc>
      </w:tr>
      <w:tr>
        <w:tc>
          <w:p>
            <w:pPr>
              <w:pStyle w:val="Compact"/>
              <w:jc w:val="left"/>
            </w:pPr>
            <w:r>
              <w:t xml:space="preserve">M332Bb</w:t>
            </w:r>
          </w:p>
        </w:tc>
        <w:tc>
          <w:p>
            <w:pPr>
              <w:pStyle w:val="Compact"/>
              <w:jc w:val="right"/>
            </w:pPr>
            <w:r>
              <w:t xml:space="preserve">337,171</w:t>
            </w:r>
          </w:p>
        </w:tc>
        <w:tc>
          <w:p>
            <w:pPr>
              <w:pStyle w:val="Compact"/>
              <w:jc w:val="right"/>
            </w:pPr>
            <w:r>
              <w:t xml:space="preserve">2.10</w:t>
            </w:r>
          </w:p>
        </w:tc>
      </w:tr>
      <w:tr>
        <w:tc>
          <w:p>
            <w:pPr>
              <w:pStyle w:val="Compact"/>
              <w:jc w:val="left"/>
            </w:pPr>
            <w:r>
              <w:t xml:space="preserve">M332Bc</w:t>
            </w:r>
          </w:p>
        </w:tc>
        <w:tc>
          <w:p>
            <w:pPr>
              <w:pStyle w:val="Compact"/>
              <w:jc w:val="right"/>
            </w:pPr>
            <w:r>
              <w:t xml:space="preserve">708,132</w:t>
            </w:r>
          </w:p>
        </w:tc>
        <w:tc>
          <w:p>
            <w:pPr>
              <w:pStyle w:val="Compact"/>
              <w:jc w:val="right"/>
            </w:pPr>
            <w:r>
              <w:t xml:space="preserve">1.02</w:t>
            </w:r>
          </w:p>
        </w:tc>
      </w:tr>
      <w:tr>
        <w:tc>
          <w:p>
            <w:pPr>
              <w:pStyle w:val="Compact"/>
              <w:jc w:val="left"/>
            </w:pPr>
            <w:r>
              <w:t xml:space="preserve">M332Bd</w:t>
            </w:r>
          </w:p>
        </w:tc>
        <w:tc>
          <w:p>
            <w:pPr>
              <w:pStyle w:val="Compact"/>
              <w:jc w:val="right"/>
            </w:pPr>
            <w:r>
              <w:t xml:space="preserve">597,756</w:t>
            </w:r>
          </w:p>
        </w:tc>
        <w:tc>
          <w:p>
            <w:pPr>
              <w:pStyle w:val="Compact"/>
              <w:jc w:val="right"/>
            </w:pPr>
            <w:r>
              <w:t xml:space="preserve">1.50</w:t>
            </w:r>
          </w:p>
        </w:tc>
      </w:tr>
      <w:tr>
        <w:tc>
          <w:p>
            <w:pPr>
              <w:pStyle w:val="Compact"/>
              <w:jc w:val="left"/>
            </w:pPr>
            <w:r>
              <w:t xml:space="preserve">M332Be</w:t>
            </w:r>
          </w:p>
        </w:tc>
        <w:tc>
          <w:p>
            <w:pPr>
              <w:pStyle w:val="Compact"/>
              <w:jc w:val="right"/>
            </w:pPr>
            <w:r>
              <w:t xml:space="preserve">188,713</w:t>
            </w:r>
          </w:p>
        </w:tc>
        <w:tc>
          <w:p>
            <w:pPr>
              <w:pStyle w:val="Compact"/>
              <w:jc w:val="right"/>
            </w:pPr>
            <w:r>
              <w:t xml:space="preserve">2.64</w:t>
            </w:r>
          </w:p>
        </w:tc>
      </w:tr>
      <w:tr>
        <w:tc>
          <w:p>
            <w:pPr>
              <w:pStyle w:val="Compact"/>
              <w:jc w:val="left"/>
            </w:pPr>
            <w:r>
              <w:t xml:space="preserve">M332Bf</w:t>
            </w:r>
          </w:p>
        </w:tc>
        <w:tc>
          <w:p>
            <w:pPr>
              <w:pStyle w:val="Compact"/>
              <w:jc w:val="right"/>
            </w:pPr>
            <w:r>
              <w:t xml:space="preserve">348,309</w:t>
            </w:r>
          </w:p>
        </w:tc>
        <w:tc>
          <w:p>
            <w:pPr>
              <w:pStyle w:val="Compact"/>
              <w:jc w:val="right"/>
            </w:pPr>
            <w:r>
              <w:t xml:space="preserve">1.48</w:t>
            </w:r>
          </w:p>
        </w:tc>
      </w:tr>
      <w:tr>
        <w:tc>
          <w:p>
            <w:pPr>
              <w:pStyle w:val="Compact"/>
              <w:jc w:val="left"/>
            </w:pPr>
            <w:r>
              <w:t xml:space="preserve">M332Bg</w:t>
            </w:r>
          </w:p>
        </w:tc>
        <w:tc>
          <w:p>
            <w:pPr>
              <w:pStyle w:val="Compact"/>
              <w:jc w:val="right"/>
            </w:pPr>
            <w:r>
              <w:t xml:space="preserve">1,187,963</w:t>
            </w:r>
          </w:p>
        </w:tc>
        <w:tc>
          <w:p>
            <w:pPr>
              <w:pStyle w:val="Compact"/>
              <w:jc w:val="right"/>
            </w:pPr>
            <w:r>
              <w:t xml:space="preserve">1.11</w:t>
            </w:r>
          </w:p>
        </w:tc>
      </w:tr>
      <w:tr>
        <w:tc>
          <w:p>
            <w:pPr>
              <w:pStyle w:val="Compact"/>
              <w:jc w:val="left"/>
            </w:pPr>
            <w:r>
              <w:t xml:space="preserve">M332Bh</w:t>
            </w:r>
          </w:p>
        </w:tc>
        <w:tc>
          <w:p>
            <w:pPr>
              <w:pStyle w:val="Compact"/>
              <w:jc w:val="right"/>
            </w:pPr>
            <w:r>
              <w:t xml:space="preserve">391,795</w:t>
            </w:r>
          </w:p>
        </w:tc>
        <w:tc>
          <w:p>
            <w:pPr>
              <w:pStyle w:val="Compact"/>
              <w:jc w:val="right"/>
            </w:pPr>
            <w:r>
              <w:t xml:space="preserve">1.29</w:t>
            </w:r>
          </w:p>
        </w:tc>
      </w:tr>
      <w:tr>
        <w:tc>
          <w:p>
            <w:pPr>
              <w:pStyle w:val="Compact"/>
              <w:jc w:val="left"/>
            </w:pPr>
            <w:r>
              <w:t xml:space="preserve">M332Bj</w:t>
            </w:r>
          </w:p>
        </w:tc>
        <w:tc>
          <w:p>
            <w:pPr>
              <w:pStyle w:val="Compact"/>
              <w:jc w:val="right"/>
            </w:pPr>
            <w:r>
              <w:t xml:space="preserve">299,000</w:t>
            </w:r>
          </w:p>
        </w:tc>
        <w:tc>
          <w:p>
            <w:pPr>
              <w:pStyle w:val="Compact"/>
              <w:jc w:val="right"/>
            </w:pPr>
            <w:r>
              <w:t xml:space="preserve">2.51</w:t>
            </w:r>
          </w:p>
        </w:tc>
      </w:tr>
      <w:tr>
        <w:tc>
          <w:p>
            <w:pPr>
              <w:pStyle w:val="Compact"/>
              <w:jc w:val="left"/>
            </w:pPr>
            <w:r>
              <w:t xml:space="preserve">M332Bl</w:t>
            </w:r>
          </w:p>
        </w:tc>
        <w:tc>
          <w:p>
            <w:pPr>
              <w:pStyle w:val="Compact"/>
              <w:jc w:val="right"/>
            </w:pPr>
            <w:r>
              <w:t xml:space="preserve">340,287</w:t>
            </w:r>
          </w:p>
        </w:tc>
        <w:tc>
          <w:p>
            <w:pPr>
              <w:pStyle w:val="Compact"/>
              <w:jc w:val="right"/>
            </w:pPr>
            <w:r>
              <w:t xml:space="preserve">1.22</w:t>
            </w:r>
          </w:p>
        </w:tc>
      </w:tr>
      <w:tr>
        <w:tc>
          <w:p>
            <w:pPr>
              <w:pStyle w:val="Compact"/>
              <w:jc w:val="left"/>
            </w:pPr>
            <w:r>
              <w:t xml:space="preserve">M332Bp</w:t>
            </w:r>
          </w:p>
        </w:tc>
        <w:tc>
          <w:p>
            <w:pPr>
              <w:pStyle w:val="Compact"/>
              <w:jc w:val="right"/>
            </w:pPr>
            <w:r>
              <w:t xml:space="preserve">322,575</w:t>
            </w:r>
          </w:p>
        </w:tc>
        <w:tc>
          <w:p>
            <w:pPr>
              <w:pStyle w:val="Compact"/>
              <w:jc w:val="right"/>
            </w:pPr>
            <w:r>
              <w:t xml:space="preserve">2.30</w:t>
            </w:r>
          </w:p>
        </w:tc>
      </w:tr>
      <w:tr>
        <w:tc>
          <w:p>
            <w:pPr>
              <w:pStyle w:val="Compact"/>
              <w:jc w:val="left"/>
            </w:pPr>
            <w:r>
              <w:t xml:space="preserve">M332Db</w:t>
            </w:r>
          </w:p>
        </w:tc>
        <w:tc>
          <w:p>
            <w:pPr>
              <w:pStyle w:val="Compact"/>
              <w:jc w:val="right"/>
            </w:pPr>
            <w:r>
              <w:t xml:space="preserve">2,283,592</w:t>
            </w:r>
          </w:p>
        </w:tc>
        <w:tc>
          <w:p>
            <w:pPr>
              <w:pStyle w:val="Compact"/>
              <w:jc w:val="right"/>
            </w:pPr>
            <w:r>
              <w:t xml:space="preserve">1.07</w:t>
            </w:r>
          </w:p>
        </w:tc>
      </w:tr>
      <w:tr>
        <w:tc>
          <w:p>
            <w:pPr>
              <w:pStyle w:val="Compact"/>
              <w:jc w:val="left"/>
            </w:pPr>
            <w:r>
              <w:t xml:space="preserve">M332Dc</w:t>
            </w:r>
          </w:p>
        </w:tc>
        <w:tc>
          <w:p>
            <w:pPr>
              <w:pStyle w:val="Compact"/>
              <w:jc w:val="right"/>
            </w:pPr>
            <w:r>
              <w:t xml:space="preserve">638,492</w:t>
            </w:r>
          </w:p>
        </w:tc>
        <w:tc>
          <w:p>
            <w:pPr>
              <w:pStyle w:val="Compact"/>
              <w:jc w:val="right"/>
            </w:pPr>
            <w:r>
              <w:t xml:space="preserve">1.94</w:t>
            </w:r>
          </w:p>
        </w:tc>
      </w:tr>
      <w:tr>
        <w:tc>
          <w:p>
            <w:pPr>
              <w:pStyle w:val="Compact"/>
              <w:jc w:val="left"/>
            </w:pPr>
            <w:r>
              <w:t xml:space="preserve">M332De</w:t>
            </w:r>
          </w:p>
        </w:tc>
        <w:tc>
          <w:p>
            <w:pPr>
              <w:pStyle w:val="Compact"/>
              <w:jc w:val="right"/>
            </w:pPr>
            <w:r>
              <w:t xml:space="preserve">587,668</w:t>
            </w:r>
          </w:p>
        </w:tc>
        <w:tc>
          <w:p>
            <w:pPr>
              <w:pStyle w:val="Compact"/>
              <w:jc w:val="right"/>
            </w:pPr>
            <w:r>
              <w:t xml:space="preserve">1.90</w:t>
            </w:r>
          </w:p>
        </w:tc>
      </w:tr>
      <w:tr>
        <w:tc>
          <w:p>
            <w:pPr>
              <w:pStyle w:val="Compact"/>
              <w:jc w:val="left"/>
            </w:pPr>
            <w:r>
              <w:t xml:space="preserve">M332Df</w:t>
            </w:r>
          </w:p>
        </w:tc>
        <w:tc>
          <w:p>
            <w:pPr>
              <w:pStyle w:val="Compact"/>
              <w:jc w:val="right"/>
            </w:pPr>
            <w:r>
              <w:t xml:space="preserve">243,122</w:t>
            </w:r>
          </w:p>
        </w:tc>
        <w:tc>
          <w:p>
            <w:pPr>
              <w:pStyle w:val="Compact"/>
              <w:jc w:val="right"/>
            </w:pPr>
            <w:r>
              <w:t xml:space="preserve">0.69</w:t>
            </w:r>
          </w:p>
        </w:tc>
      </w:tr>
      <w:tr>
        <w:tc>
          <w:p>
            <w:pPr>
              <w:pStyle w:val="Compact"/>
              <w:jc w:val="left"/>
            </w:pPr>
            <w:r>
              <w:t xml:space="preserve">M332Dh</w:t>
            </w:r>
          </w:p>
        </w:tc>
        <w:tc>
          <w:p>
            <w:pPr>
              <w:pStyle w:val="Compact"/>
              <w:jc w:val="right"/>
            </w:pPr>
            <w:r>
              <w:t xml:space="preserve">364,753</w:t>
            </w:r>
          </w:p>
        </w:tc>
        <w:tc>
          <w:p>
            <w:pPr>
              <w:pStyle w:val="Compact"/>
              <w:jc w:val="right"/>
            </w:pPr>
            <w:r>
              <w:t xml:space="preserve">1.55</w:t>
            </w:r>
          </w:p>
        </w:tc>
      </w:tr>
      <w:tr>
        <w:tc>
          <w:p>
            <w:pPr>
              <w:pStyle w:val="Compact"/>
              <w:jc w:val="left"/>
            </w:pPr>
            <w:r>
              <w:t xml:space="preserve">M332Dj</w:t>
            </w:r>
          </w:p>
        </w:tc>
        <w:tc>
          <w:p>
            <w:pPr>
              <w:pStyle w:val="Compact"/>
              <w:jc w:val="right"/>
            </w:pPr>
            <w:r>
              <w:t xml:space="preserve">1,354,257</w:t>
            </w:r>
          </w:p>
        </w:tc>
        <w:tc>
          <w:p>
            <w:pPr>
              <w:pStyle w:val="Compact"/>
              <w:jc w:val="right"/>
            </w:pPr>
            <w:r>
              <w:t xml:space="preserve">1.16</w:t>
            </w:r>
          </w:p>
        </w:tc>
      </w:tr>
      <w:tr>
        <w:tc>
          <w:p>
            <w:pPr>
              <w:pStyle w:val="Compact"/>
              <w:jc w:val="left"/>
            </w:pPr>
            <w:r>
              <w:t xml:space="preserve">M332Dk</w:t>
            </w:r>
          </w:p>
        </w:tc>
        <w:tc>
          <w:p>
            <w:pPr>
              <w:pStyle w:val="Compact"/>
              <w:jc w:val="right"/>
            </w:pPr>
            <w:r>
              <w:t xml:space="preserve">2,254,664</w:t>
            </w:r>
          </w:p>
        </w:tc>
        <w:tc>
          <w:p>
            <w:pPr>
              <w:pStyle w:val="Compact"/>
              <w:jc w:val="right"/>
            </w:pPr>
            <w:r>
              <w:t xml:space="preserve">2.05</w:t>
            </w:r>
          </w:p>
        </w:tc>
      </w:tr>
      <w:tr>
        <w:tc>
          <w:p>
            <w:pPr>
              <w:pStyle w:val="Compact"/>
              <w:jc w:val="left"/>
            </w:pPr>
            <w:r>
              <w:t xml:space="preserve">M332Dp</w:t>
            </w:r>
          </w:p>
        </w:tc>
        <w:tc>
          <w:p>
            <w:pPr>
              <w:pStyle w:val="Compact"/>
              <w:jc w:val="right"/>
            </w:pPr>
            <w:r>
              <w:t xml:space="preserve">387,750</w:t>
            </w:r>
          </w:p>
        </w:tc>
        <w:tc>
          <w:p>
            <w:pPr>
              <w:pStyle w:val="Compact"/>
              <w:jc w:val="right"/>
            </w:pPr>
            <w:r>
              <w:t xml:space="preserve">2.08</w:t>
            </w:r>
          </w:p>
        </w:tc>
      </w:tr>
      <w:tr>
        <w:tc>
          <w:p>
            <w:pPr>
              <w:pStyle w:val="Compact"/>
              <w:jc w:val="left"/>
            </w:pPr>
            <w:r>
              <w:t xml:space="preserve">M332Eb</w:t>
            </w:r>
          </w:p>
        </w:tc>
        <w:tc>
          <w:p>
            <w:pPr>
              <w:pStyle w:val="Compact"/>
              <w:jc w:val="right"/>
            </w:pPr>
            <w:r>
              <w:t xml:space="preserve">542,124</w:t>
            </w:r>
          </w:p>
        </w:tc>
        <w:tc>
          <w:p>
            <w:pPr>
              <w:pStyle w:val="Compact"/>
              <w:jc w:val="right"/>
            </w:pPr>
            <w:r>
              <w:t xml:space="preserve">2.10</w:t>
            </w:r>
          </w:p>
        </w:tc>
      </w:tr>
      <w:tr>
        <w:tc>
          <w:p>
            <w:pPr>
              <w:pStyle w:val="Compact"/>
              <w:jc w:val="left"/>
            </w:pPr>
            <w:r>
              <w:t xml:space="preserve">M332Ebb</w:t>
            </w:r>
          </w:p>
        </w:tc>
        <w:tc>
          <w:p>
            <w:pPr>
              <w:pStyle w:val="Compact"/>
              <w:jc w:val="right"/>
            </w:pPr>
            <w:r>
              <w:t xml:space="preserve">363,582</w:t>
            </w:r>
          </w:p>
        </w:tc>
        <w:tc>
          <w:p>
            <w:pPr>
              <w:pStyle w:val="Compact"/>
              <w:jc w:val="right"/>
            </w:pPr>
            <w:r>
              <w:t xml:space="preserve">1.98</w:t>
            </w:r>
          </w:p>
        </w:tc>
      </w:tr>
      <w:tr>
        <w:tc>
          <w:p>
            <w:pPr>
              <w:pStyle w:val="Compact"/>
              <w:jc w:val="left"/>
            </w:pPr>
            <w:r>
              <w:t xml:space="preserve">M332Ee</w:t>
            </w:r>
          </w:p>
        </w:tc>
        <w:tc>
          <w:p>
            <w:pPr>
              <w:pStyle w:val="Compact"/>
              <w:jc w:val="right"/>
            </w:pPr>
            <w:r>
              <w:t xml:space="preserve">412,580</w:t>
            </w:r>
          </w:p>
        </w:tc>
        <w:tc>
          <w:p>
            <w:pPr>
              <w:pStyle w:val="Compact"/>
              <w:jc w:val="right"/>
            </w:pPr>
            <w:r>
              <w:t xml:space="preserve">1.74</w:t>
            </w:r>
          </w:p>
        </w:tc>
      </w:tr>
      <w:tr>
        <w:tc>
          <w:p>
            <w:pPr>
              <w:pStyle w:val="Compact"/>
              <w:jc w:val="left"/>
            </w:pPr>
            <w:r>
              <w:t xml:space="preserve">M332Eee</w:t>
            </w:r>
          </w:p>
        </w:tc>
        <w:tc>
          <w:p>
            <w:pPr>
              <w:pStyle w:val="Compact"/>
              <w:jc w:val="right"/>
            </w:pPr>
            <w:r>
              <w:t xml:space="preserve">457,228</w:t>
            </w:r>
          </w:p>
        </w:tc>
        <w:tc>
          <w:p>
            <w:pPr>
              <w:pStyle w:val="Compact"/>
              <w:jc w:val="right"/>
            </w:pPr>
            <w:r>
              <w:t xml:space="preserve">1.47</w:t>
            </w:r>
          </w:p>
        </w:tc>
      </w:tr>
      <w:tr>
        <w:tc>
          <w:p>
            <w:pPr>
              <w:pStyle w:val="Compact"/>
              <w:jc w:val="left"/>
            </w:pPr>
            <w:r>
              <w:t xml:space="preserve">M332Eg</w:t>
            </w:r>
          </w:p>
        </w:tc>
        <w:tc>
          <w:p>
            <w:pPr>
              <w:pStyle w:val="Compact"/>
              <w:jc w:val="right"/>
            </w:pPr>
            <w:r>
              <w:t xml:space="preserve">221,229</w:t>
            </w:r>
          </w:p>
        </w:tc>
        <w:tc>
          <w:p>
            <w:pPr>
              <w:pStyle w:val="Compact"/>
              <w:jc w:val="right"/>
            </w:pPr>
            <w:r>
              <w:t xml:space="preserve">0.94</w:t>
            </w:r>
          </w:p>
        </w:tc>
      </w:tr>
      <w:tr>
        <w:tc>
          <w:p>
            <w:pPr>
              <w:pStyle w:val="Compact"/>
              <w:jc w:val="left"/>
            </w:pPr>
            <w:r>
              <w:t xml:space="preserve">M332Egg</w:t>
            </w:r>
          </w:p>
        </w:tc>
        <w:tc>
          <w:p>
            <w:pPr>
              <w:pStyle w:val="Compact"/>
              <w:jc w:val="right"/>
            </w:pPr>
            <w:r>
              <w:t xml:space="preserve">520,007</w:t>
            </w:r>
          </w:p>
        </w:tc>
        <w:tc>
          <w:p>
            <w:pPr>
              <w:pStyle w:val="Compact"/>
              <w:jc w:val="right"/>
            </w:pPr>
            <w:r>
              <w:t xml:space="preserve">2.73</w:t>
            </w:r>
          </w:p>
        </w:tc>
      </w:tr>
      <w:tr>
        <w:tc>
          <w:p>
            <w:pPr>
              <w:pStyle w:val="Compact"/>
              <w:jc w:val="left"/>
            </w:pPr>
            <w:r>
              <w:t xml:space="preserve">M332Eh</w:t>
            </w:r>
          </w:p>
        </w:tc>
        <w:tc>
          <w:p>
            <w:pPr>
              <w:pStyle w:val="Compact"/>
              <w:jc w:val="right"/>
            </w:pPr>
            <w:r>
              <w:t xml:space="preserve">427,470</w:t>
            </w:r>
          </w:p>
        </w:tc>
        <w:tc>
          <w:p>
            <w:pPr>
              <w:pStyle w:val="Compact"/>
              <w:jc w:val="right"/>
            </w:pPr>
            <w:r>
              <w:t xml:space="preserve">1.92</w:t>
            </w:r>
          </w:p>
        </w:tc>
      </w:tr>
      <w:tr>
        <w:tc>
          <w:p>
            <w:pPr>
              <w:pStyle w:val="Compact"/>
              <w:jc w:val="left"/>
            </w:pPr>
            <w:r>
              <w:t xml:space="preserve">M332Ehh</w:t>
            </w:r>
          </w:p>
        </w:tc>
        <w:tc>
          <w:p>
            <w:pPr>
              <w:pStyle w:val="Compact"/>
              <w:jc w:val="right"/>
            </w:pPr>
            <w:r>
              <w:t xml:space="preserve">343,543</w:t>
            </w:r>
          </w:p>
        </w:tc>
        <w:tc>
          <w:p>
            <w:pPr>
              <w:pStyle w:val="Compact"/>
              <w:jc w:val="right"/>
            </w:pPr>
            <w:r>
              <w:t xml:space="preserve">1.62</w:t>
            </w:r>
          </w:p>
        </w:tc>
      </w:tr>
      <w:tr>
        <w:tc>
          <w:p>
            <w:pPr>
              <w:pStyle w:val="Compact"/>
              <w:jc w:val="left"/>
            </w:pPr>
            <w:r>
              <w:t xml:space="preserve">M332Ej</w:t>
            </w:r>
          </w:p>
        </w:tc>
        <w:tc>
          <w:p>
            <w:pPr>
              <w:pStyle w:val="Compact"/>
              <w:jc w:val="right"/>
            </w:pPr>
            <w:r>
              <w:t xml:space="preserve">1,698,935</w:t>
            </w:r>
          </w:p>
        </w:tc>
        <w:tc>
          <w:p>
            <w:pPr>
              <w:pStyle w:val="Compact"/>
              <w:jc w:val="right"/>
            </w:pPr>
            <w:r>
              <w:t xml:space="preserve">2.50</w:t>
            </w:r>
          </w:p>
        </w:tc>
      </w:tr>
      <w:tr>
        <w:tc>
          <w:p>
            <w:pPr>
              <w:pStyle w:val="Compact"/>
              <w:jc w:val="left"/>
            </w:pPr>
            <w:r>
              <w:t xml:space="preserve">M332Ek</w:t>
            </w:r>
          </w:p>
        </w:tc>
        <w:tc>
          <w:p>
            <w:pPr>
              <w:pStyle w:val="Compact"/>
              <w:jc w:val="right"/>
            </w:pPr>
            <w:r>
              <w:t xml:space="preserve">266,105</w:t>
            </w:r>
          </w:p>
        </w:tc>
        <w:tc>
          <w:p>
            <w:pPr>
              <w:pStyle w:val="Compact"/>
              <w:jc w:val="right"/>
            </w:pPr>
            <w:r>
              <w:t xml:space="preserve">1.48</w:t>
            </w:r>
          </w:p>
        </w:tc>
      </w:tr>
      <w:tr>
        <w:tc>
          <w:p>
            <w:pPr>
              <w:pStyle w:val="Compact"/>
              <w:jc w:val="left"/>
            </w:pPr>
            <w:r>
              <w:t xml:space="preserve">M332Ekk</w:t>
            </w:r>
          </w:p>
        </w:tc>
        <w:tc>
          <w:p>
            <w:pPr>
              <w:pStyle w:val="Compact"/>
              <w:jc w:val="right"/>
            </w:pPr>
            <w:r>
              <w:t xml:space="preserve">507,092</w:t>
            </w:r>
          </w:p>
        </w:tc>
        <w:tc>
          <w:p>
            <w:pPr>
              <w:pStyle w:val="Compact"/>
              <w:jc w:val="right"/>
            </w:pPr>
            <w:r>
              <w:t xml:space="preserve">1.89</w:t>
            </w:r>
          </w:p>
        </w:tc>
      </w:tr>
      <w:tr>
        <w:tc>
          <w:p>
            <w:pPr>
              <w:pStyle w:val="Compact"/>
              <w:jc w:val="left"/>
            </w:pPr>
            <w:r>
              <w:t xml:space="preserve">M332En</w:t>
            </w:r>
          </w:p>
        </w:tc>
        <w:tc>
          <w:p>
            <w:pPr>
              <w:pStyle w:val="Compact"/>
              <w:jc w:val="right"/>
            </w:pPr>
            <w:r>
              <w:t xml:space="preserve">246,594</w:t>
            </w:r>
          </w:p>
        </w:tc>
        <w:tc>
          <w:p>
            <w:pPr>
              <w:pStyle w:val="Compact"/>
              <w:jc w:val="right"/>
            </w:pPr>
            <w:r>
              <w:t xml:space="preserve">2.34</w:t>
            </w:r>
          </w:p>
        </w:tc>
      </w:tr>
      <w:tr>
        <w:tc>
          <w:p>
            <w:pPr>
              <w:pStyle w:val="Compact"/>
              <w:jc w:val="left"/>
            </w:pPr>
            <w:r>
              <w:t xml:space="preserve">M332Enn</w:t>
            </w:r>
          </w:p>
        </w:tc>
        <w:tc>
          <w:p>
            <w:pPr>
              <w:pStyle w:val="Compact"/>
              <w:jc w:val="right"/>
            </w:pPr>
            <w:r>
              <w:t xml:space="preserve">769,276</w:t>
            </w:r>
          </w:p>
        </w:tc>
        <w:tc>
          <w:p>
            <w:pPr>
              <w:pStyle w:val="Compact"/>
              <w:jc w:val="right"/>
            </w:pPr>
            <w:r>
              <w:t xml:space="preserve">1.94</w:t>
            </w:r>
          </w:p>
        </w:tc>
      </w:tr>
      <w:tr>
        <w:tc>
          <w:p>
            <w:pPr>
              <w:pStyle w:val="Compact"/>
              <w:jc w:val="left"/>
            </w:pPr>
            <w:r>
              <w:t xml:space="preserve">M332Ep</w:t>
            </w:r>
          </w:p>
        </w:tc>
        <w:tc>
          <w:p>
            <w:pPr>
              <w:pStyle w:val="Compact"/>
              <w:jc w:val="right"/>
            </w:pPr>
            <w:r>
              <w:t xml:space="preserve">274,403</w:t>
            </w:r>
          </w:p>
        </w:tc>
        <w:tc>
          <w:p>
            <w:pPr>
              <w:pStyle w:val="Compact"/>
              <w:jc w:val="right"/>
            </w:pPr>
            <w:r>
              <w:t xml:space="preserve">2.65</w:t>
            </w:r>
          </w:p>
        </w:tc>
      </w:tr>
      <w:tr>
        <w:tc>
          <w:p>
            <w:pPr>
              <w:pStyle w:val="Compact"/>
              <w:jc w:val="left"/>
            </w:pPr>
            <w:r>
              <w:t xml:space="preserve">M332Er</w:t>
            </w:r>
          </w:p>
        </w:tc>
        <w:tc>
          <w:p>
            <w:pPr>
              <w:pStyle w:val="Compact"/>
              <w:jc w:val="right"/>
            </w:pPr>
            <w:r>
              <w:t xml:space="preserve">1,198,280</w:t>
            </w:r>
          </w:p>
        </w:tc>
        <w:tc>
          <w:p>
            <w:pPr>
              <w:pStyle w:val="Compact"/>
              <w:jc w:val="right"/>
            </w:pPr>
            <w:r>
              <w:t xml:space="preserve">1.82</w:t>
            </w:r>
          </w:p>
        </w:tc>
      </w:tr>
      <w:tr>
        <w:tc>
          <w:p>
            <w:pPr>
              <w:pStyle w:val="Compact"/>
              <w:jc w:val="left"/>
            </w:pPr>
            <w:r>
              <w:t xml:space="preserve">M332Ez</w:t>
            </w:r>
          </w:p>
        </w:tc>
        <w:tc>
          <w:p>
            <w:pPr>
              <w:pStyle w:val="Compact"/>
              <w:jc w:val="right"/>
            </w:pPr>
            <w:r>
              <w:t xml:space="preserve">715,087</w:t>
            </w:r>
          </w:p>
        </w:tc>
        <w:tc>
          <w:p>
            <w:pPr>
              <w:pStyle w:val="Compact"/>
              <w:jc w:val="right"/>
            </w:pPr>
            <w:r>
              <w:t xml:space="preserve">2.86</w:t>
            </w:r>
          </w:p>
        </w:tc>
      </w:tr>
      <w:tr>
        <w:tc>
          <w:p>
            <w:pPr>
              <w:pStyle w:val="Compact"/>
              <w:jc w:val="left"/>
            </w:pPr>
            <w:r>
              <w:t xml:space="preserve">M332Fa</w:t>
            </w:r>
          </w:p>
        </w:tc>
        <w:tc>
          <w:p>
            <w:pPr>
              <w:pStyle w:val="Compact"/>
              <w:jc w:val="right"/>
            </w:pPr>
            <w:r>
              <w:t xml:space="preserve">380,629</w:t>
            </w:r>
          </w:p>
        </w:tc>
        <w:tc>
          <w:p>
            <w:pPr>
              <w:pStyle w:val="Compact"/>
              <w:jc w:val="right"/>
            </w:pPr>
            <w:r>
              <w:t xml:space="preserve">2.47</w:t>
            </w:r>
          </w:p>
        </w:tc>
      </w:tr>
      <w:tr>
        <w:tc>
          <w:p>
            <w:pPr>
              <w:pStyle w:val="Compact"/>
              <w:jc w:val="left"/>
            </w:pPr>
            <w:r>
              <w:t xml:space="preserve">M332Fb</w:t>
            </w:r>
          </w:p>
        </w:tc>
        <w:tc>
          <w:p>
            <w:pPr>
              <w:pStyle w:val="Compact"/>
              <w:jc w:val="right"/>
            </w:pPr>
            <w:r>
              <w:t xml:space="preserve">380,064</w:t>
            </w:r>
          </w:p>
        </w:tc>
        <w:tc>
          <w:p>
            <w:pPr>
              <w:pStyle w:val="Compact"/>
              <w:jc w:val="right"/>
            </w:pPr>
            <w:r>
              <w:t xml:space="preserve">1.92</w:t>
            </w:r>
          </w:p>
        </w:tc>
      </w:tr>
      <w:tr>
        <w:tc>
          <w:p>
            <w:pPr>
              <w:pStyle w:val="Compact"/>
              <w:jc w:val="left"/>
            </w:pPr>
            <w:r>
              <w:t xml:space="preserve">M332Fc</w:t>
            </w:r>
          </w:p>
        </w:tc>
        <w:tc>
          <w:p>
            <w:pPr>
              <w:pStyle w:val="Compact"/>
              <w:jc w:val="right"/>
            </w:pPr>
            <w:r>
              <w:t xml:space="preserve">236,496</w:t>
            </w:r>
          </w:p>
        </w:tc>
        <w:tc>
          <w:p>
            <w:pPr>
              <w:pStyle w:val="Compact"/>
              <w:jc w:val="right"/>
            </w:pPr>
            <w:r>
              <w:t xml:space="preserve">2.28</w:t>
            </w:r>
          </w:p>
        </w:tc>
      </w:tr>
      <w:tr>
        <w:tc>
          <w:p>
            <w:pPr>
              <w:pStyle w:val="Compact"/>
              <w:jc w:val="left"/>
            </w:pPr>
            <w:r>
              <w:t xml:space="preserve">M332Fd</w:t>
            </w:r>
          </w:p>
        </w:tc>
        <w:tc>
          <w:p>
            <w:pPr>
              <w:pStyle w:val="Compact"/>
              <w:jc w:val="right"/>
            </w:pPr>
            <w:r>
              <w:t xml:space="preserve">538,498</w:t>
            </w:r>
          </w:p>
        </w:tc>
        <w:tc>
          <w:p>
            <w:pPr>
              <w:pStyle w:val="Compact"/>
              <w:jc w:val="right"/>
            </w:pPr>
            <w:r>
              <w:t xml:space="preserve">2.20</w:t>
            </w:r>
          </w:p>
        </w:tc>
      </w:tr>
      <w:tr>
        <w:tc>
          <w:p>
            <w:pPr>
              <w:pStyle w:val="Compact"/>
              <w:jc w:val="left"/>
            </w:pPr>
            <w:r>
              <w:t xml:space="preserve">M332Fg</w:t>
            </w:r>
          </w:p>
        </w:tc>
        <w:tc>
          <w:p>
            <w:pPr>
              <w:pStyle w:val="Compact"/>
              <w:jc w:val="right"/>
            </w:pPr>
            <w:r>
              <w:t xml:space="preserve">480,120</w:t>
            </w:r>
          </w:p>
        </w:tc>
        <w:tc>
          <w:p>
            <w:pPr>
              <w:pStyle w:val="Compact"/>
              <w:jc w:val="right"/>
            </w:pPr>
            <w:r>
              <w:t xml:space="preserve">1.55</w:t>
            </w:r>
          </w:p>
        </w:tc>
      </w:tr>
      <w:tr>
        <w:tc>
          <w:p>
            <w:pPr>
              <w:pStyle w:val="Compact"/>
              <w:jc w:val="left"/>
            </w:pPr>
            <w:r>
              <w:t xml:space="preserve">M332Fh</w:t>
            </w:r>
          </w:p>
        </w:tc>
        <w:tc>
          <w:p>
            <w:pPr>
              <w:pStyle w:val="Compact"/>
              <w:jc w:val="right"/>
            </w:pPr>
            <w:r>
              <w:t xml:space="preserve">583,763</w:t>
            </w:r>
          </w:p>
        </w:tc>
        <w:tc>
          <w:p>
            <w:pPr>
              <w:pStyle w:val="Compact"/>
              <w:jc w:val="right"/>
            </w:pPr>
            <w:r>
              <w:t xml:space="preserve">1.93</w:t>
            </w:r>
          </w:p>
        </w:tc>
      </w:tr>
      <w:tr>
        <w:tc>
          <w:p>
            <w:pPr>
              <w:pStyle w:val="Compact"/>
              <w:jc w:val="left"/>
            </w:pPr>
            <w:r>
              <w:t xml:space="preserve">M332Fi</w:t>
            </w:r>
          </w:p>
        </w:tc>
        <w:tc>
          <w:p>
            <w:pPr>
              <w:pStyle w:val="Compact"/>
              <w:jc w:val="right"/>
            </w:pPr>
            <w:r>
              <w:t xml:space="preserve">727,169</w:t>
            </w:r>
          </w:p>
        </w:tc>
        <w:tc>
          <w:p>
            <w:pPr>
              <w:pStyle w:val="Compact"/>
              <w:jc w:val="right"/>
            </w:pPr>
            <w:r>
              <w:t xml:space="preserve">1.11</w:t>
            </w:r>
          </w:p>
        </w:tc>
      </w:tr>
      <w:tr>
        <w:tc>
          <w:p>
            <w:pPr>
              <w:pStyle w:val="Compact"/>
              <w:jc w:val="left"/>
            </w:pPr>
            <w:r>
              <w:t xml:space="preserve">M332Gb</w:t>
            </w:r>
          </w:p>
        </w:tc>
        <w:tc>
          <w:p>
            <w:pPr>
              <w:pStyle w:val="Compact"/>
              <w:jc w:val="right"/>
            </w:pPr>
            <w:r>
              <w:t xml:space="preserve">1,561,305</w:t>
            </w:r>
          </w:p>
        </w:tc>
        <w:tc>
          <w:p>
            <w:pPr>
              <w:pStyle w:val="Compact"/>
              <w:jc w:val="right"/>
            </w:pPr>
            <w:r>
              <w:t xml:space="preserve">0.70</w:t>
            </w:r>
          </w:p>
        </w:tc>
      </w:tr>
      <w:tr>
        <w:tc>
          <w:p>
            <w:pPr>
              <w:pStyle w:val="Compact"/>
              <w:jc w:val="left"/>
            </w:pPr>
            <w:r>
              <w:t xml:space="preserve">M332Gc</w:t>
            </w:r>
          </w:p>
        </w:tc>
        <w:tc>
          <w:p>
            <w:pPr>
              <w:pStyle w:val="Compact"/>
              <w:jc w:val="right"/>
            </w:pPr>
            <w:r>
              <w:t xml:space="preserve">1,013,452</w:t>
            </w:r>
          </w:p>
        </w:tc>
        <w:tc>
          <w:p>
            <w:pPr>
              <w:pStyle w:val="Compact"/>
              <w:jc w:val="right"/>
            </w:pPr>
            <w:r>
              <w:t xml:space="preserve">1.31</w:t>
            </w:r>
          </w:p>
        </w:tc>
      </w:tr>
      <w:tr>
        <w:tc>
          <w:p>
            <w:pPr>
              <w:pStyle w:val="Compact"/>
              <w:jc w:val="left"/>
            </w:pPr>
            <w:r>
              <w:t xml:space="preserve">M332Gd</w:t>
            </w:r>
          </w:p>
        </w:tc>
        <w:tc>
          <w:p>
            <w:pPr>
              <w:pStyle w:val="Compact"/>
              <w:jc w:val="right"/>
            </w:pPr>
            <w:r>
              <w:t xml:space="preserve">1,477,414</w:t>
            </w:r>
          </w:p>
        </w:tc>
        <w:tc>
          <w:p>
            <w:pPr>
              <w:pStyle w:val="Compact"/>
              <w:jc w:val="right"/>
            </w:pPr>
            <w:r>
              <w:t xml:space="preserve">1.78</w:t>
            </w:r>
          </w:p>
        </w:tc>
      </w:tr>
      <w:tr>
        <w:tc>
          <w:p>
            <w:pPr>
              <w:pStyle w:val="Compact"/>
              <w:jc w:val="left"/>
            </w:pPr>
            <w:r>
              <w:t xml:space="preserve">M332Ge</w:t>
            </w:r>
          </w:p>
        </w:tc>
        <w:tc>
          <w:p>
            <w:pPr>
              <w:pStyle w:val="Compact"/>
              <w:jc w:val="right"/>
            </w:pPr>
            <w:r>
              <w:t xml:space="preserve">578,124</w:t>
            </w:r>
          </w:p>
        </w:tc>
        <w:tc>
          <w:p>
            <w:pPr>
              <w:pStyle w:val="Compact"/>
              <w:jc w:val="right"/>
            </w:pPr>
            <w:r>
              <w:t xml:space="preserve">1.20</w:t>
            </w:r>
          </w:p>
        </w:tc>
      </w:tr>
      <w:tr>
        <w:tc>
          <w:p>
            <w:pPr>
              <w:pStyle w:val="Compact"/>
              <w:jc w:val="left"/>
            </w:pPr>
            <w:r>
              <w:t xml:space="preserve">M332Gf</w:t>
            </w:r>
          </w:p>
        </w:tc>
        <w:tc>
          <w:p>
            <w:pPr>
              <w:pStyle w:val="Compact"/>
              <w:jc w:val="right"/>
            </w:pPr>
            <w:r>
              <w:t xml:space="preserve">638,505</w:t>
            </w:r>
          </w:p>
        </w:tc>
        <w:tc>
          <w:p>
            <w:pPr>
              <w:pStyle w:val="Compact"/>
              <w:jc w:val="right"/>
            </w:pPr>
            <w:r>
              <w:t xml:space="preserve">1.59</w:t>
            </w:r>
          </w:p>
        </w:tc>
      </w:tr>
      <w:tr>
        <w:tc>
          <w:p>
            <w:pPr>
              <w:pStyle w:val="Compact"/>
              <w:jc w:val="left"/>
            </w:pPr>
            <w:r>
              <w:t xml:space="preserve">M332Gh</w:t>
            </w:r>
          </w:p>
        </w:tc>
        <w:tc>
          <w:p>
            <w:pPr>
              <w:pStyle w:val="Compact"/>
              <w:jc w:val="right"/>
            </w:pPr>
            <w:r>
              <w:t xml:space="preserve">1,075,853</w:t>
            </w:r>
          </w:p>
        </w:tc>
        <w:tc>
          <w:p>
            <w:pPr>
              <w:pStyle w:val="Compact"/>
              <w:jc w:val="right"/>
            </w:pPr>
            <w:r>
              <w:t xml:space="preserve">0.56</w:t>
            </w:r>
          </w:p>
        </w:tc>
      </w:tr>
      <w:tr>
        <w:tc>
          <w:p>
            <w:pPr>
              <w:pStyle w:val="Compact"/>
              <w:jc w:val="left"/>
            </w:pPr>
            <w:r>
              <w:t xml:space="preserve">M332Gk</w:t>
            </w:r>
          </w:p>
        </w:tc>
        <w:tc>
          <w:p>
            <w:pPr>
              <w:pStyle w:val="Compact"/>
              <w:jc w:val="right"/>
            </w:pPr>
            <w:r>
              <w:t xml:space="preserve">452,917</w:t>
            </w:r>
          </w:p>
        </w:tc>
        <w:tc>
          <w:p>
            <w:pPr>
              <w:pStyle w:val="Compact"/>
              <w:jc w:val="right"/>
            </w:pPr>
            <w:r>
              <w:t xml:space="preserve">3.24</w:t>
            </w:r>
          </w:p>
        </w:tc>
      </w:tr>
      <w:tr>
        <w:tc>
          <w:p>
            <w:pPr>
              <w:pStyle w:val="Compact"/>
              <w:jc w:val="left"/>
            </w:pPr>
            <w:r>
              <w:t xml:space="preserve">M332Gl</w:t>
            </w:r>
          </w:p>
        </w:tc>
        <w:tc>
          <w:p>
            <w:pPr>
              <w:pStyle w:val="Compact"/>
              <w:jc w:val="right"/>
            </w:pPr>
            <w:r>
              <w:t xml:space="preserve">1,304,597</w:t>
            </w:r>
          </w:p>
        </w:tc>
        <w:tc>
          <w:p>
            <w:pPr>
              <w:pStyle w:val="Compact"/>
              <w:jc w:val="right"/>
            </w:pPr>
            <w:r>
              <w:t xml:space="preserve">0.79</w:t>
            </w:r>
          </w:p>
        </w:tc>
      </w:tr>
      <w:tr>
        <w:tc>
          <w:p>
            <w:pPr>
              <w:pStyle w:val="Compact"/>
              <w:jc w:val="left"/>
            </w:pPr>
            <w:r>
              <w:t xml:space="preserve">M332Gm</w:t>
            </w:r>
          </w:p>
        </w:tc>
        <w:tc>
          <w:p>
            <w:pPr>
              <w:pStyle w:val="Compact"/>
              <w:jc w:val="right"/>
            </w:pPr>
            <w:r>
              <w:t xml:space="preserve">222,166</w:t>
            </w:r>
          </w:p>
        </w:tc>
        <w:tc>
          <w:p>
            <w:pPr>
              <w:pStyle w:val="Compact"/>
              <w:jc w:val="right"/>
            </w:pPr>
            <w:r>
              <w:t xml:space="preserve">2.57</w:t>
            </w:r>
          </w:p>
        </w:tc>
      </w:tr>
      <w:tr>
        <w:tc>
          <w:p>
            <w:pPr>
              <w:pStyle w:val="Compact"/>
              <w:jc w:val="left"/>
            </w:pPr>
            <w:r>
              <w:t xml:space="preserve">M332Gp</w:t>
            </w:r>
          </w:p>
        </w:tc>
        <w:tc>
          <w:p>
            <w:pPr>
              <w:pStyle w:val="Compact"/>
              <w:jc w:val="right"/>
            </w:pPr>
            <w:r>
              <w:t xml:space="preserve">699,709</w:t>
            </w:r>
          </w:p>
        </w:tc>
        <w:tc>
          <w:p>
            <w:pPr>
              <w:pStyle w:val="Compact"/>
              <w:jc w:val="right"/>
            </w:pPr>
            <w:r>
              <w:t xml:space="preserve">0.54</w:t>
            </w:r>
          </w:p>
        </w:tc>
      </w:tr>
    </w:tbl>
    <w:p>
      <w:pPr>
        <w:pStyle w:val="BodyText"/>
      </w:pPr>
      <w:r>
        <w:t xml:space="preserve"> </w:t>
      </w:r>
    </w:p>
    <w:p>
      <w:r>
        <w:pict>
          <v:rect style="width:0;height:1.5pt" o:hralign="center" o:hrstd="t" o:hr="t"/>
        </w:pict>
      </w:r>
    </w:p>
    <w:p>
      <w:r>
        <w:br w:type="page"/>
      </w:r>
    </w:p>
    <w:p>
      <w:r>
        <w:pict>
          <v:rect style="width:0;height:1.5pt" o:hralign="center" o:hrstd="t" o:hr="t"/>
        </w:pict>
      </w:r>
    </w:p>
    <w:p>
      <w:pPr>
        <w:pStyle w:val="FirstParagraph"/>
      </w:pPr>
      <w:r>
        <w:t xml:space="preserve"> </w:t>
      </w:r>
    </w:p>
    <w:p>
      <w:pPr>
        <w:pStyle w:val="BodyText"/>
      </w:pPr>
      <w:r>
        <w:drawing>
          <wp:inline>
            <wp:extent cx="6858000" cy="3657599"/>
            <wp:effectExtent b="0" l="0" r="0" t="0"/>
            <wp:docPr descr="" title="" id="1" name="Picture"/>
            <a:graphic>
              <a:graphicData uri="http://schemas.openxmlformats.org/drawingml/2006/picture">
                <pic:pic>
                  <pic:nvPicPr>
                    <pic:cNvPr descr="anSApop_report_files/figure-docx/est1_map-1.png" id="0" name="Picture"/>
                    <pic:cNvPicPr>
                      <a:picLocks noChangeArrowheads="1" noChangeAspect="1"/>
                    </pic:cNvPicPr>
                  </pic:nvPicPr>
                  <pic:blipFill>
                    <a:blip r:embed="rId23"/>
                    <a:stretch>
                      <a:fillRect/>
                    </a:stretch>
                  </pic:blipFill>
                  <pic:spPr bwMode="auto">
                    <a:xfrm>
                      <a:off x="0" y="0"/>
                      <a:ext cx="6858000" cy="3657599"/>
                    </a:xfrm>
                    <a:prstGeom prst="rect">
                      <a:avLst/>
                    </a:prstGeom>
                    <a:noFill/>
                    <a:ln w="9525">
                      <a:noFill/>
                      <a:headEnd/>
                      <a:tailEnd/>
                    </a:ln>
                  </pic:spPr>
                </pic:pic>
              </a:graphicData>
            </a:graphic>
          </wp:inline>
        </w:drawing>
      </w:r>
      <w:r>
        <w:t xml:space="preserve"> </w:t>
      </w:r>
      <w:r>
        <w:t xml:space="preserve">Figure 1. Area of forest land by small area domain, ecoM332, 2001-2019.</w:t>
      </w:r>
    </w:p>
    <w:p>
      <w:r>
        <w:br w:type="page"/>
      </w:r>
    </w:p>
    <w:p>
      <w:pPr>
        <w:pStyle w:val="BodyText"/>
      </w:pPr>
      <w:r>
        <w:t xml:space="preserve"> </w:t>
      </w:r>
    </w:p>
    <w:p>
      <w:r>
        <w:pict>
          <v:rect style="width:0;height:1.5pt" o:hralign="center" o:hrstd="t" o:hr="t"/>
        </w:pict>
      </w:r>
    </w:p>
    <w:p>
      <w:pPr>
        <w:pStyle w:val="Heading1"/>
      </w:pPr>
      <w:bookmarkStart w:id="24" w:name="X6559ff1877784437778adebc5d934616fbe078d"/>
      <w:r>
        <w:t xml:space="preserve">EST2 - Net cubic-foot volume of live trees on forest land by small area domain.</w:t>
      </w:r>
      <w:bookmarkEnd w:id="24"/>
    </w:p>
    <w:p>
      <w:r>
        <w:pict>
          <v:rect style="width:0;height:1.5pt" o:hralign="center" o:hrstd="t" o:hr="t"/>
        </w:pict>
      </w:r>
    </w:p>
    <w:p>
      <w:pPr>
        <w:pStyle w:val="FirstParagraph"/>
      </w:pPr>
      <w:r>
        <w:t xml:space="preserve">Table 2. Net cubic-foot volume of live trees on forest land by small area domain, ecoM332, 2001-2019.</w:t>
      </w:r>
    </w:p>
    <w:p>
      <w:pPr>
        <w:pStyle w:val="BodyText"/>
      </w:pPr>
      <w: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Percent Sampling Error</w:t>
            </w:r>
          </w:p>
        </w:tc>
      </w:tr>
      <w:tr>
        <w:tc>
          <w:p>
            <w:pPr>
              <w:pStyle w:val="Compact"/>
              <w:jc w:val="left"/>
            </w:pPr>
            <w:r>
              <w:t xml:space="preserve">M332Aa</w:t>
            </w:r>
          </w:p>
        </w:tc>
        <w:tc>
          <w:p>
            <w:pPr>
              <w:pStyle w:val="Compact"/>
              <w:jc w:val="right"/>
            </w:pPr>
            <w:r>
              <w:t xml:space="preserve">2,448,956,793</w:t>
            </w:r>
          </w:p>
        </w:tc>
        <w:tc>
          <w:p>
            <w:pPr>
              <w:pStyle w:val="Compact"/>
              <w:jc w:val="right"/>
            </w:pPr>
            <w:r>
              <w:t xml:space="preserve">6.82</w:t>
            </w:r>
          </w:p>
        </w:tc>
      </w:tr>
      <w:tr>
        <w:tc>
          <w:p>
            <w:pPr>
              <w:pStyle w:val="Compact"/>
              <w:jc w:val="left"/>
            </w:pPr>
            <w:r>
              <w:t xml:space="preserve">M332Aaa</w:t>
            </w:r>
          </w:p>
        </w:tc>
        <w:tc>
          <w:p>
            <w:pPr>
              <w:pStyle w:val="Compact"/>
              <w:jc w:val="right"/>
            </w:pPr>
            <w:r>
              <w:t xml:space="preserve">148,720,545</w:t>
            </w:r>
          </w:p>
        </w:tc>
        <w:tc>
          <w:p>
            <w:pPr>
              <w:pStyle w:val="Compact"/>
              <w:jc w:val="right"/>
            </w:pPr>
            <w:r>
              <w:t xml:space="preserve">22.08</w:t>
            </w:r>
          </w:p>
        </w:tc>
      </w:tr>
      <w:tr>
        <w:tc>
          <w:p>
            <w:pPr>
              <w:pStyle w:val="Compact"/>
              <w:jc w:val="left"/>
            </w:pPr>
            <w:r>
              <w:t xml:space="preserve">M332Ab</w:t>
            </w:r>
          </w:p>
        </w:tc>
        <w:tc>
          <w:p>
            <w:pPr>
              <w:pStyle w:val="Compact"/>
              <w:jc w:val="right"/>
            </w:pPr>
            <w:r>
              <w:t xml:space="preserve">2,365,811,783</w:t>
            </w:r>
          </w:p>
        </w:tc>
        <w:tc>
          <w:p>
            <w:pPr>
              <w:pStyle w:val="Compact"/>
              <w:jc w:val="right"/>
            </w:pPr>
            <w:r>
              <w:t xml:space="preserve">7.04</w:t>
            </w:r>
          </w:p>
        </w:tc>
      </w:tr>
      <w:tr>
        <w:tc>
          <w:p>
            <w:pPr>
              <w:pStyle w:val="Compact"/>
              <w:jc w:val="left"/>
            </w:pPr>
            <w:r>
              <w:t xml:space="preserve">M332Abb</w:t>
            </w:r>
          </w:p>
        </w:tc>
        <w:tc>
          <w:p>
            <w:pPr>
              <w:pStyle w:val="Compact"/>
              <w:jc w:val="right"/>
            </w:pPr>
            <w:r>
              <w:t xml:space="preserve">167,879,779</w:t>
            </w:r>
          </w:p>
        </w:tc>
        <w:tc>
          <w:p>
            <w:pPr>
              <w:pStyle w:val="Compact"/>
              <w:jc w:val="right"/>
            </w:pPr>
            <w:r>
              <w:t xml:space="preserve">20.43</w:t>
            </w:r>
          </w:p>
        </w:tc>
      </w:tr>
      <w:tr>
        <w:tc>
          <w:p>
            <w:pPr>
              <w:pStyle w:val="Compact"/>
              <w:jc w:val="left"/>
            </w:pPr>
            <w:r>
              <w:t xml:space="preserve">M332Ac</w:t>
            </w:r>
          </w:p>
        </w:tc>
        <w:tc>
          <w:p>
            <w:pPr>
              <w:pStyle w:val="Compact"/>
              <w:jc w:val="right"/>
            </w:pPr>
            <w:r>
              <w:t xml:space="preserve">3,379,932,324</w:t>
            </w:r>
          </w:p>
        </w:tc>
        <w:tc>
          <w:p>
            <w:pPr>
              <w:pStyle w:val="Compact"/>
              <w:jc w:val="right"/>
            </w:pPr>
            <w:r>
              <w:t xml:space="preserve">5.50</w:t>
            </w:r>
          </w:p>
        </w:tc>
      </w:tr>
      <w:tr>
        <w:tc>
          <w:p>
            <w:pPr>
              <w:pStyle w:val="Compact"/>
              <w:jc w:val="left"/>
            </w:pPr>
            <w:r>
              <w:t xml:space="preserve">M332Ad</w:t>
            </w:r>
          </w:p>
        </w:tc>
        <w:tc>
          <w:p>
            <w:pPr>
              <w:pStyle w:val="Compact"/>
              <w:jc w:val="right"/>
            </w:pPr>
            <w:r>
              <w:t xml:space="preserve">366,770,000</w:t>
            </w:r>
          </w:p>
        </w:tc>
        <w:tc>
          <w:p>
            <w:pPr>
              <w:pStyle w:val="Compact"/>
              <w:jc w:val="right"/>
            </w:pPr>
            <w:r>
              <w:t xml:space="preserve">12.89</w:t>
            </w:r>
          </w:p>
        </w:tc>
      </w:tr>
      <w:tr>
        <w:tc>
          <w:p>
            <w:pPr>
              <w:pStyle w:val="Compact"/>
              <w:jc w:val="left"/>
            </w:pPr>
            <w:r>
              <w:t xml:space="preserve">M332Ae</w:t>
            </w:r>
          </w:p>
        </w:tc>
        <w:tc>
          <w:p>
            <w:pPr>
              <w:pStyle w:val="Compact"/>
              <w:jc w:val="right"/>
            </w:pPr>
            <w:r>
              <w:t xml:space="preserve">341,765,188</w:t>
            </w:r>
          </w:p>
        </w:tc>
        <w:tc>
          <w:p>
            <w:pPr>
              <w:pStyle w:val="Compact"/>
              <w:jc w:val="right"/>
            </w:pPr>
            <w:r>
              <w:t xml:space="preserve">14.49</w:t>
            </w:r>
          </w:p>
        </w:tc>
      </w:tr>
      <w:tr>
        <w:tc>
          <w:p>
            <w:pPr>
              <w:pStyle w:val="Compact"/>
              <w:jc w:val="left"/>
            </w:pPr>
            <w:r>
              <w:t xml:space="preserve">M332Af</w:t>
            </w:r>
          </w:p>
        </w:tc>
        <w:tc>
          <w:p>
            <w:pPr>
              <w:pStyle w:val="Compact"/>
              <w:jc w:val="right"/>
            </w:pPr>
            <w:r>
              <w:t xml:space="preserve">403,743,214</w:t>
            </w:r>
          </w:p>
        </w:tc>
        <w:tc>
          <w:p>
            <w:pPr>
              <w:pStyle w:val="Compact"/>
              <w:jc w:val="right"/>
            </w:pPr>
            <w:r>
              <w:t xml:space="preserve">8.48</w:t>
            </w:r>
          </w:p>
        </w:tc>
      </w:tr>
      <w:tr>
        <w:tc>
          <w:p>
            <w:pPr>
              <w:pStyle w:val="Compact"/>
              <w:jc w:val="left"/>
            </w:pPr>
            <w:r>
              <w:t xml:space="preserve">M332Ag</w:t>
            </w:r>
          </w:p>
        </w:tc>
        <w:tc>
          <w:p>
            <w:pPr>
              <w:pStyle w:val="Compact"/>
              <w:jc w:val="right"/>
            </w:pPr>
            <w:r>
              <w:t xml:space="preserve">591,357,711</w:t>
            </w:r>
          </w:p>
        </w:tc>
        <w:tc>
          <w:p>
            <w:pPr>
              <w:pStyle w:val="Compact"/>
              <w:jc w:val="right"/>
            </w:pPr>
            <w:r>
              <w:t xml:space="preserve">10.82</w:t>
            </w:r>
          </w:p>
        </w:tc>
      </w:tr>
      <w:tr>
        <w:tc>
          <w:p>
            <w:pPr>
              <w:pStyle w:val="Compact"/>
              <w:jc w:val="left"/>
            </w:pPr>
            <w:r>
              <w:t xml:space="preserve">M332Ah</w:t>
            </w:r>
          </w:p>
        </w:tc>
        <w:tc>
          <w:p>
            <w:pPr>
              <w:pStyle w:val="Compact"/>
              <w:jc w:val="right"/>
            </w:pPr>
            <w:r>
              <w:t xml:space="preserve">528,283,982</w:t>
            </w:r>
          </w:p>
        </w:tc>
        <w:tc>
          <w:p>
            <w:pPr>
              <w:pStyle w:val="Compact"/>
              <w:jc w:val="right"/>
            </w:pPr>
            <w:r>
              <w:t xml:space="preserve">10.03</w:t>
            </w:r>
          </w:p>
        </w:tc>
      </w:tr>
      <w:tr>
        <w:tc>
          <w:p>
            <w:pPr>
              <w:pStyle w:val="Compact"/>
              <w:jc w:val="left"/>
            </w:pPr>
            <w:r>
              <w:t xml:space="preserve">M332Ai</w:t>
            </w:r>
          </w:p>
        </w:tc>
        <w:tc>
          <w:p>
            <w:pPr>
              <w:pStyle w:val="Compact"/>
              <w:jc w:val="right"/>
            </w:pPr>
            <w:r>
              <w:t xml:space="preserve">538,058,792</w:t>
            </w:r>
          </w:p>
        </w:tc>
        <w:tc>
          <w:p>
            <w:pPr>
              <w:pStyle w:val="Compact"/>
              <w:jc w:val="right"/>
            </w:pPr>
            <w:r>
              <w:t xml:space="preserve">13.77</w:t>
            </w:r>
          </w:p>
        </w:tc>
      </w:tr>
      <w:tr>
        <w:tc>
          <w:p>
            <w:pPr>
              <w:pStyle w:val="Compact"/>
              <w:jc w:val="left"/>
            </w:pPr>
            <w:r>
              <w:t xml:space="preserve">M332Aj</w:t>
            </w:r>
          </w:p>
        </w:tc>
        <w:tc>
          <w:p>
            <w:pPr>
              <w:pStyle w:val="Compact"/>
              <w:jc w:val="right"/>
            </w:pPr>
            <w:r>
              <w:t xml:space="preserve">523,059,002</w:t>
            </w:r>
          </w:p>
        </w:tc>
        <w:tc>
          <w:p>
            <w:pPr>
              <w:pStyle w:val="Compact"/>
              <w:jc w:val="right"/>
            </w:pPr>
            <w:r>
              <w:t xml:space="preserve">12.02</w:t>
            </w:r>
          </w:p>
        </w:tc>
      </w:tr>
      <w:tr>
        <w:tc>
          <w:p>
            <w:pPr>
              <w:pStyle w:val="Compact"/>
              <w:jc w:val="left"/>
            </w:pPr>
            <w:r>
              <w:t xml:space="preserve">M332Ak</w:t>
            </w:r>
          </w:p>
        </w:tc>
        <w:tc>
          <w:p>
            <w:pPr>
              <w:pStyle w:val="Compact"/>
              <w:jc w:val="right"/>
            </w:pPr>
            <w:r>
              <w:t xml:space="preserve">487,901,767</w:t>
            </w:r>
          </w:p>
        </w:tc>
        <w:tc>
          <w:p>
            <w:pPr>
              <w:pStyle w:val="Compact"/>
              <w:jc w:val="right"/>
            </w:pPr>
            <w:r>
              <w:t xml:space="preserve">13.25</w:t>
            </w:r>
          </w:p>
        </w:tc>
      </w:tr>
      <w:tr>
        <w:tc>
          <w:p>
            <w:pPr>
              <w:pStyle w:val="Compact"/>
              <w:jc w:val="left"/>
            </w:pPr>
            <w:r>
              <w:t xml:space="preserve">M332Al</w:t>
            </w:r>
          </w:p>
        </w:tc>
        <w:tc>
          <w:p>
            <w:pPr>
              <w:pStyle w:val="Compact"/>
              <w:jc w:val="right"/>
            </w:pPr>
            <w:r>
              <w:t xml:space="preserve">269,585,292</w:t>
            </w:r>
          </w:p>
        </w:tc>
        <w:tc>
          <w:p>
            <w:pPr>
              <w:pStyle w:val="Compact"/>
              <w:jc w:val="right"/>
            </w:pPr>
            <w:r>
              <w:t xml:space="preserve">10.21</w:t>
            </w:r>
          </w:p>
        </w:tc>
      </w:tr>
      <w:tr>
        <w:tc>
          <w:p>
            <w:pPr>
              <w:pStyle w:val="Compact"/>
              <w:jc w:val="left"/>
            </w:pPr>
            <w:r>
              <w:t xml:space="preserve">M332All</w:t>
            </w:r>
          </w:p>
        </w:tc>
        <w:tc>
          <w:p>
            <w:pPr>
              <w:pStyle w:val="Compact"/>
              <w:jc w:val="right"/>
            </w:pPr>
            <w:r>
              <w:t xml:space="preserve">316,759,042</w:t>
            </w:r>
          </w:p>
        </w:tc>
        <w:tc>
          <w:p>
            <w:pPr>
              <w:pStyle w:val="Compact"/>
              <w:jc w:val="right"/>
            </w:pPr>
            <w:r>
              <w:t xml:space="preserve">16.25</w:t>
            </w:r>
          </w:p>
        </w:tc>
      </w:tr>
      <w:tr>
        <w:tc>
          <w:p>
            <w:pPr>
              <w:pStyle w:val="Compact"/>
              <w:jc w:val="left"/>
            </w:pPr>
            <w:r>
              <w:t xml:space="preserve">M332Am</w:t>
            </w:r>
          </w:p>
        </w:tc>
        <w:tc>
          <w:p>
            <w:pPr>
              <w:pStyle w:val="Compact"/>
              <w:jc w:val="right"/>
            </w:pPr>
            <w:r>
              <w:t xml:space="preserve">446,504,997</w:t>
            </w:r>
          </w:p>
        </w:tc>
        <w:tc>
          <w:p>
            <w:pPr>
              <w:pStyle w:val="Compact"/>
              <w:jc w:val="right"/>
            </w:pPr>
            <w:r>
              <w:t xml:space="preserve">13.04</w:t>
            </w:r>
          </w:p>
        </w:tc>
      </w:tr>
      <w:tr>
        <w:tc>
          <w:p>
            <w:pPr>
              <w:pStyle w:val="Compact"/>
              <w:jc w:val="left"/>
            </w:pPr>
            <w:r>
              <w:t xml:space="preserve">M332An</w:t>
            </w:r>
          </w:p>
        </w:tc>
        <w:tc>
          <w:p>
            <w:pPr>
              <w:pStyle w:val="Compact"/>
              <w:jc w:val="right"/>
            </w:pPr>
            <w:r>
              <w:t xml:space="preserve">539,338,704</w:t>
            </w:r>
          </w:p>
        </w:tc>
        <w:tc>
          <w:p>
            <w:pPr>
              <w:pStyle w:val="Compact"/>
              <w:jc w:val="right"/>
            </w:pPr>
            <w:r>
              <w:t xml:space="preserve">12.14</w:t>
            </w:r>
          </w:p>
        </w:tc>
      </w:tr>
      <w:tr>
        <w:tc>
          <w:p>
            <w:pPr>
              <w:pStyle w:val="Compact"/>
              <w:jc w:val="left"/>
            </w:pPr>
            <w:r>
              <w:t xml:space="preserve">M332Ao</w:t>
            </w:r>
          </w:p>
        </w:tc>
        <w:tc>
          <w:p>
            <w:pPr>
              <w:pStyle w:val="Compact"/>
              <w:jc w:val="right"/>
            </w:pPr>
            <w:r>
              <w:t xml:space="preserve">1,074,013,356</w:t>
            </w:r>
          </w:p>
        </w:tc>
        <w:tc>
          <w:p>
            <w:pPr>
              <w:pStyle w:val="Compact"/>
              <w:jc w:val="right"/>
            </w:pPr>
            <w:r>
              <w:t xml:space="preserve">11.07</w:t>
            </w:r>
          </w:p>
        </w:tc>
      </w:tr>
      <w:tr>
        <w:tc>
          <w:p>
            <w:pPr>
              <w:pStyle w:val="Compact"/>
              <w:jc w:val="left"/>
            </w:pPr>
            <w:r>
              <w:t xml:space="preserve">M332Ap</w:t>
            </w:r>
          </w:p>
        </w:tc>
        <w:tc>
          <w:p>
            <w:pPr>
              <w:pStyle w:val="Compact"/>
              <w:jc w:val="right"/>
            </w:pPr>
            <w:r>
              <w:t xml:space="preserve">223,266,263</w:t>
            </w:r>
          </w:p>
        </w:tc>
        <w:tc>
          <w:p>
            <w:pPr>
              <w:pStyle w:val="Compact"/>
              <w:jc w:val="right"/>
            </w:pPr>
            <w:r>
              <w:t xml:space="preserve">20.14</w:t>
            </w:r>
          </w:p>
        </w:tc>
      </w:tr>
      <w:tr>
        <w:tc>
          <w:p>
            <w:pPr>
              <w:pStyle w:val="Compact"/>
              <w:jc w:val="left"/>
            </w:pPr>
            <w:r>
              <w:t xml:space="preserve">M332Ar</w:t>
            </w:r>
          </w:p>
        </w:tc>
        <w:tc>
          <w:p>
            <w:pPr>
              <w:pStyle w:val="Compact"/>
              <w:jc w:val="right"/>
            </w:pPr>
            <w:r>
              <w:t xml:space="preserve">121,157,112</w:t>
            </w:r>
          </w:p>
        </w:tc>
        <w:tc>
          <w:p>
            <w:pPr>
              <w:pStyle w:val="Compact"/>
              <w:jc w:val="right"/>
            </w:pPr>
            <w:r>
              <w:t xml:space="preserve">19.70</w:t>
            </w:r>
          </w:p>
        </w:tc>
      </w:tr>
      <w:tr>
        <w:tc>
          <w:p>
            <w:pPr>
              <w:pStyle w:val="Compact"/>
              <w:jc w:val="left"/>
            </w:pPr>
            <w:r>
              <w:t xml:space="preserve">M332As</w:t>
            </w:r>
          </w:p>
        </w:tc>
        <w:tc>
          <w:p>
            <w:pPr>
              <w:pStyle w:val="Compact"/>
              <w:jc w:val="right"/>
            </w:pPr>
            <w:r>
              <w:t xml:space="preserve">266,821,302</w:t>
            </w:r>
          </w:p>
        </w:tc>
        <w:tc>
          <w:p>
            <w:pPr>
              <w:pStyle w:val="Compact"/>
              <w:jc w:val="right"/>
            </w:pPr>
            <w:r>
              <w:t xml:space="preserve">16.51</w:t>
            </w:r>
          </w:p>
        </w:tc>
      </w:tr>
      <w:tr>
        <w:tc>
          <w:p>
            <w:pPr>
              <w:pStyle w:val="Compact"/>
              <w:jc w:val="left"/>
            </w:pPr>
            <w:r>
              <w:t xml:space="preserve">M332At</w:t>
            </w:r>
          </w:p>
        </w:tc>
        <w:tc>
          <w:p>
            <w:pPr>
              <w:pStyle w:val="Compact"/>
              <w:jc w:val="right"/>
            </w:pPr>
            <w:r>
              <w:t xml:space="preserve">584,643,461</w:t>
            </w:r>
          </w:p>
        </w:tc>
        <w:tc>
          <w:p>
            <w:pPr>
              <w:pStyle w:val="Compact"/>
              <w:jc w:val="right"/>
            </w:pPr>
            <w:r>
              <w:t xml:space="preserve">11.32</w:t>
            </w:r>
          </w:p>
        </w:tc>
      </w:tr>
      <w:tr>
        <w:tc>
          <w:p>
            <w:pPr>
              <w:pStyle w:val="Compact"/>
              <w:jc w:val="left"/>
            </w:pPr>
            <w:r>
              <w:t xml:space="preserve">M332Au</w:t>
            </w:r>
          </w:p>
        </w:tc>
        <w:tc>
          <w:p>
            <w:pPr>
              <w:pStyle w:val="Compact"/>
              <w:jc w:val="right"/>
            </w:pPr>
            <w:r>
              <w:t xml:space="preserve">454,076,674</w:t>
            </w:r>
          </w:p>
        </w:tc>
        <w:tc>
          <w:p>
            <w:pPr>
              <w:pStyle w:val="Compact"/>
              <w:jc w:val="right"/>
            </w:pPr>
            <w:r>
              <w:t xml:space="preserve">14.19</w:t>
            </w:r>
          </w:p>
        </w:tc>
      </w:tr>
      <w:tr>
        <w:tc>
          <w:p>
            <w:pPr>
              <w:pStyle w:val="Compact"/>
              <w:jc w:val="left"/>
            </w:pPr>
            <w:r>
              <w:t xml:space="preserve">M332Av</w:t>
            </w:r>
          </w:p>
        </w:tc>
        <w:tc>
          <w:p>
            <w:pPr>
              <w:pStyle w:val="Compact"/>
              <w:jc w:val="right"/>
            </w:pPr>
            <w:r>
              <w:t xml:space="preserve">2,484,819,342</w:t>
            </w:r>
          </w:p>
        </w:tc>
        <w:tc>
          <w:p>
            <w:pPr>
              <w:pStyle w:val="Compact"/>
              <w:jc w:val="right"/>
            </w:pPr>
            <w:r>
              <w:t xml:space="preserve">12.37</w:t>
            </w:r>
          </w:p>
        </w:tc>
      </w:tr>
      <w:tr>
        <w:tc>
          <w:p>
            <w:pPr>
              <w:pStyle w:val="Compact"/>
              <w:jc w:val="left"/>
            </w:pPr>
            <w:r>
              <w:t xml:space="preserve">M332Aw</w:t>
            </w:r>
          </w:p>
        </w:tc>
        <w:tc>
          <w:p>
            <w:pPr>
              <w:pStyle w:val="Compact"/>
              <w:jc w:val="right"/>
            </w:pPr>
            <w:r>
              <w:t xml:space="preserve">310,644,899</w:t>
            </w:r>
          </w:p>
        </w:tc>
        <w:tc>
          <w:p>
            <w:pPr>
              <w:pStyle w:val="Compact"/>
              <w:jc w:val="right"/>
            </w:pPr>
            <w:r>
              <w:t xml:space="preserve">16.17</w:t>
            </w:r>
          </w:p>
        </w:tc>
      </w:tr>
      <w:tr>
        <w:tc>
          <w:p>
            <w:pPr>
              <w:pStyle w:val="Compact"/>
              <w:jc w:val="left"/>
            </w:pPr>
            <w:r>
              <w:t xml:space="preserve">M332Ax</w:t>
            </w:r>
          </w:p>
        </w:tc>
        <w:tc>
          <w:p>
            <w:pPr>
              <w:pStyle w:val="Compact"/>
              <w:jc w:val="right"/>
            </w:pPr>
            <w:r>
              <w:t xml:space="preserve">105,686,728</w:t>
            </w:r>
          </w:p>
        </w:tc>
        <w:tc>
          <w:p>
            <w:pPr>
              <w:pStyle w:val="Compact"/>
              <w:jc w:val="right"/>
            </w:pPr>
            <w:r>
              <w:t xml:space="preserve">26.61</w:t>
            </w:r>
          </w:p>
        </w:tc>
      </w:tr>
      <w:tr>
        <w:tc>
          <w:p>
            <w:pPr>
              <w:pStyle w:val="Compact"/>
              <w:jc w:val="left"/>
            </w:pPr>
            <w:r>
              <w:t xml:space="preserve">M332Ay</w:t>
            </w:r>
          </w:p>
        </w:tc>
        <w:tc>
          <w:p>
            <w:pPr>
              <w:pStyle w:val="Compact"/>
              <w:jc w:val="right"/>
            </w:pPr>
            <w:r>
              <w:t xml:space="preserve">599,210,841</w:t>
            </w:r>
          </w:p>
        </w:tc>
        <w:tc>
          <w:p>
            <w:pPr>
              <w:pStyle w:val="Compact"/>
              <w:jc w:val="right"/>
            </w:pPr>
            <w:r>
              <w:t xml:space="preserve">12.28</w:t>
            </w:r>
          </w:p>
        </w:tc>
      </w:tr>
      <w:tr>
        <w:tc>
          <w:p>
            <w:pPr>
              <w:pStyle w:val="Compact"/>
              <w:jc w:val="left"/>
            </w:pPr>
            <w:r>
              <w:t xml:space="preserve">M332Az</w:t>
            </w:r>
          </w:p>
        </w:tc>
        <w:tc>
          <w:p>
            <w:pPr>
              <w:pStyle w:val="Compact"/>
              <w:jc w:val="right"/>
            </w:pPr>
            <w:r>
              <w:t xml:space="preserve">583,867,014</w:t>
            </w:r>
          </w:p>
        </w:tc>
        <w:tc>
          <w:p>
            <w:pPr>
              <w:pStyle w:val="Compact"/>
              <w:jc w:val="right"/>
            </w:pPr>
            <w:r>
              <w:t xml:space="preserve">11.17</w:t>
            </w:r>
          </w:p>
        </w:tc>
      </w:tr>
      <w:tr>
        <w:tc>
          <w:p>
            <w:pPr>
              <w:pStyle w:val="Compact"/>
              <w:jc w:val="left"/>
            </w:pPr>
            <w:r>
              <w:t xml:space="preserve">M332Ba</w:t>
            </w:r>
          </w:p>
        </w:tc>
        <w:tc>
          <w:p>
            <w:pPr>
              <w:pStyle w:val="Compact"/>
              <w:jc w:val="right"/>
            </w:pPr>
            <w:r>
              <w:t xml:space="preserve">666,982,312</w:t>
            </w:r>
          </w:p>
        </w:tc>
        <w:tc>
          <w:p>
            <w:pPr>
              <w:pStyle w:val="Compact"/>
              <w:jc w:val="right"/>
            </w:pPr>
            <w:r>
              <w:t xml:space="preserve">11.01</w:t>
            </w:r>
          </w:p>
        </w:tc>
      </w:tr>
      <w:tr>
        <w:tc>
          <w:p>
            <w:pPr>
              <w:pStyle w:val="Compact"/>
              <w:jc w:val="left"/>
            </w:pPr>
            <w:r>
              <w:t xml:space="preserve">M332Bb</w:t>
            </w:r>
          </w:p>
        </w:tc>
        <w:tc>
          <w:p>
            <w:pPr>
              <w:pStyle w:val="Compact"/>
              <w:jc w:val="right"/>
            </w:pPr>
            <w:r>
              <w:t xml:space="preserve">569,024,565</w:t>
            </w:r>
          </w:p>
        </w:tc>
        <w:tc>
          <w:p>
            <w:pPr>
              <w:pStyle w:val="Compact"/>
              <w:jc w:val="right"/>
            </w:pPr>
            <w:r>
              <w:t xml:space="preserve">13.23</w:t>
            </w:r>
          </w:p>
        </w:tc>
      </w:tr>
      <w:tr>
        <w:tc>
          <w:p>
            <w:pPr>
              <w:pStyle w:val="Compact"/>
              <w:jc w:val="left"/>
            </w:pPr>
            <w:r>
              <w:t xml:space="preserve">M332Bc</w:t>
            </w:r>
          </w:p>
        </w:tc>
        <w:tc>
          <w:p>
            <w:pPr>
              <w:pStyle w:val="Compact"/>
              <w:jc w:val="right"/>
            </w:pPr>
            <w:r>
              <w:t xml:space="preserve">1,036,879,444</w:t>
            </w:r>
          </w:p>
        </w:tc>
        <w:tc>
          <w:p>
            <w:pPr>
              <w:pStyle w:val="Compact"/>
              <w:jc w:val="right"/>
            </w:pPr>
            <w:r>
              <w:t xml:space="preserve">7.67</w:t>
            </w:r>
          </w:p>
        </w:tc>
      </w:tr>
      <w:tr>
        <w:tc>
          <w:p>
            <w:pPr>
              <w:pStyle w:val="Compact"/>
              <w:jc w:val="left"/>
            </w:pPr>
            <w:r>
              <w:t xml:space="preserve">M332Bd</w:t>
            </w:r>
          </w:p>
        </w:tc>
        <w:tc>
          <w:p>
            <w:pPr>
              <w:pStyle w:val="Compact"/>
              <w:jc w:val="right"/>
            </w:pPr>
            <w:r>
              <w:t xml:space="preserve">1,120,273,086</w:t>
            </w:r>
          </w:p>
        </w:tc>
        <w:tc>
          <w:p>
            <w:pPr>
              <w:pStyle w:val="Compact"/>
              <w:jc w:val="right"/>
            </w:pPr>
            <w:r>
              <w:t xml:space="preserve">10.54</w:t>
            </w:r>
          </w:p>
        </w:tc>
      </w:tr>
      <w:tr>
        <w:tc>
          <w:p>
            <w:pPr>
              <w:pStyle w:val="Compact"/>
              <w:jc w:val="left"/>
            </w:pPr>
            <w:r>
              <w:t xml:space="preserve">M332Be</w:t>
            </w:r>
          </w:p>
        </w:tc>
        <w:tc>
          <w:p>
            <w:pPr>
              <w:pStyle w:val="Compact"/>
              <w:jc w:val="right"/>
            </w:pPr>
            <w:r>
              <w:t xml:space="preserve">197,825,376</w:t>
            </w:r>
          </w:p>
        </w:tc>
        <w:tc>
          <w:p>
            <w:pPr>
              <w:pStyle w:val="Compact"/>
              <w:jc w:val="right"/>
            </w:pPr>
            <w:r>
              <w:t xml:space="preserve">25.85</w:t>
            </w:r>
          </w:p>
        </w:tc>
      </w:tr>
      <w:tr>
        <w:tc>
          <w:p>
            <w:pPr>
              <w:pStyle w:val="Compact"/>
              <w:jc w:val="left"/>
            </w:pPr>
            <w:r>
              <w:t xml:space="preserve">M332Bf</w:t>
            </w:r>
          </w:p>
        </w:tc>
        <w:tc>
          <w:p>
            <w:pPr>
              <w:pStyle w:val="Compact"/>
              <w:jc w:val="right"/>
            </w:pPr>
            <w:r>
              <w:t xml:space="preserve">419,174,733</w:t>
            </w:r>
          </w:p>
        </w:tc>
        <w:tc>
          <w:p>
            <w:pPr>
              <w:pStyle w:val="Compact"/>
              <w:jc w:val="right"/>
            </w:pPr>
            <w:r>
              <w:t xml:space="preserve">11.52</w:t>
            </w:r>
          </w:p>
        </w:tc>
      </w:tr>
      <w:tr>
        <w:tc>
          <w:p>
            <w:pPr>
              <w:pStyle w:val="Compact"/>
              <w:jc w:val="left"/>
            </w:pPr>
            <w:r>
              <w:t xml:space="preserve">M332Bg</w:t>
            </w:r>
          </w:p>
        </w:tc>
        <w:tc>
          <w:p>
            <w:pPr>
              <w:pStyle w:val="Compact"/>
              <w:jc w:val="right"/>
            </w:pPr>
            <w:r>
              <w:t xml:space="preserve">1,731,308,852</w:t>
            </w:r>
          </w:p>
        </w:tc>
        <w:tc>
          <w:p>
            <w:pPr>
              <w:pStyle w:val="Compact"/>
              <w:jc w:val="right"/>
            </w:pPr>
            <w:r>
              <w:t xml:space="preserve">6.94</w:t>
            </w:r>
          </w:p>
        </w:tc>
      </w:tr>
      <w:tr>
        <w:tc>
          <w:p>
            <w:pPr>
              <w:pStyle w:val="Compact"/>
              <w:jc w:val="left"/>
            </w:pPr>
            <w:r>
              <w:t xml:space="preserve">M332Bh</w:t>
            </w:r>
          </w:p>
        </w:tc>
        <w:tc>
          <w:p>
            <w:pPr>
              <w:pStyle w:val="Compact"/>
              <w:jc w:val="right"/>
            </w:pPr>
            <w:r>
              <w:t xml:space="preserve">523,661,999</w:t>
            </w:r>
          </w:p>
        </w:tc>
        <w:tc>
          <w:p>
            <w:pPr>
              <w:pStyle w:val="Compact"/>
              <w:jc w:val="right"/>
            </w:pPr>
            <w:r>
              <w:t xml:space="preserve">11.40</w:t>
            </w:r>
          </w:p>
        </w:tc>
      </w:tr>
      <w:tr>
        <w:tc>
          <w:p>
            <w:pPr>
              <w:pStyle w:val="Compact"/>
              <w:jc w:val="left"/>
            </w:pPr>
            <w:r>
              <w:t xml:space="preserve">M332Bj</w:t>
            </w:r>
          </w:p>
        </w:tc>
        <w:tc>
          <w:p>
            <w:pPr>
              <w:pStyle w:val="Compact"/>
              <w:jc w:val="right"/>
            </w:pPr>
            <w:r>
              <w:t xml:space="preserve">319,115,911</w:t>
            </w:r>
          </w:p>
        </w:tc>
        <w:tc>
          <w:p>
            <w:pPr>
              <w:pStyle w:val="Compact"/>
              <w:jc w:val="right"/>
            </w:pPr>
            <w:r>
              <w:t xml:space="preserve">17.27</w:t>
            </w:r>
          </w:p>
        </w:tc>
      </w:tr>
      <w:tr>
        <w:tc>
          <w:p>
            <w:pPr>
              <w:pStyle w:val="Compact"/>
              <w:jc w:val="left"/>
            </w:pPr>
            <w:r>
              <w:t xml:space="preserve">M332Bl</w:t>
            </w:r>
          </w:p>
        </w:tc>
        <w:tc>
          <w:p>
            <w:pPr>
              <w:pStyle w:val="Compact"/>
              <w:jc w:val="right"/>
            </w:pPr>
            <w:r>
              <w:t xml:space="preserve">553,141,720</w:t>
            </w:r>
          </w:p>
        </w:tc>
        <w:tc>
          <w:p>
            <w:pPr>
              <w:pStyle w:val="Compact"/>
              <w:jc w:val="right"/>
            </w:pPr>
            <w:r>
              <w:t xml:space="preserve">10.58</w:t>
            </w:r>
          </w:p>
        </w:tc>
      </w:tr>
      <w:tr>
        <w:tc>
          <w:p>
            <w:pPr>
              <w:pStyle w:val="Compact"/>
              <w:jc w:val="left"/>
            </w:pPr>
            <w:r>
              <w:t xml:space="preserve">M332Bp</w:t>
            </w:r>
          </w:p>
        </w:tc>
        <w:tc>
          <w:p>
            <w:pPr>
              <w:pStyle w:val="Compact"/>
              <w:jc w:val="right"/>
            </w:pPr>
            <w:r>
              <w:t xml:space="preserve">293,123,902</w:t>
            </w:r>
          </w:p>
        </w:tc>
        <w:tc>
          <w:p>
            <w:pPr>
              <w:pStyle w:val="Compact"/>
              <w:jc w:val="right"/>
            </w:pPr>
            <w:r>
              <w:t xml:space="preserve">12.70</w:t>
            </w:r>
          </w:p>
        </w:tc>
      </w:tr>
      <w:tr>
        <w:tc>
          <w:p>
            <w:pPr>
              <w:pStyle w:val="Compact"/>
              <w:jc w:val="left"/>
            </w:pPr>
            <w:r>
              <w:t xml:space="preserve">M332Db</w:t>
            </w:r>
          </w:p>
        </w:tc>
        <w:tc>
          <w:p>
            <w:pPr>
              <w:pStyle w:val="Compact"/>
              <w:jc w:val="right"/>
            </w:pPr>
            <w:r>
              <w:t xml:space="preserve">3,295,182,222</w:t>
            </w:r>
          </w:p>
        </w:tc>
        <w:tc>
          <w:p>
            <w:pPr>
              <w:pStyle w:val="Compact"/>
              <w:jc w:val="right"/>
            </w:pPr>
            <w:r>
              <w:t xml:space="preserve">4.92</w:t>
            </w:r>
          </w:p>
        </w:tc>
      </w:tr>
      <w:tr>
        <w:tc>
          <w:p>
            <w:pPr>
              <w:pStyle w:val="Compact"/>
              <w:jc w:val="left"/>
            </w:pPr>
            <w:r>
              <w:t xml:space="preserve">M332Dc</w:t>
            </w:r>
          </w:p>
        </w:tc>
        <w:tc>
          <w:p>
            <w:pPr>
              <w:pStyle w:val="Compact"/>
              <w:jc w:val="right"/>
            </w:pPr>
            <w:r>
              <w:t xml:space="preserve">991,239,006</w:t>
            </w:r>
          </w:p>
        </w:tc>
        <w:tc>
          <w:p>
            <w:pPr>
              <w:pStyle w:val="Compact"/>
              <w:jc w:val="right"/>
            </w:pPr>
            <w:r>
              <w:t xml:space="preserve">10.79</w:t>
            </w:r>
          </w:p>
        </w:tc>
      </w:tr>
      <w:tr>
        <w:tc>
          <w:p>
            <w:pPr>
              <w:pStyle w:val="Compact"/>
              <w:jc w:val="left"/>
            </w:pPr>
            <w:r>
              <w:t xml:space="preserve">M332De</w:t>
            </w:r>
          </w:p>
        </w:tc>
        <w:tc>
          <w:p>
            <w:pPr>
              <w:pStyle w:val="Compact"/>
              <w:jc w:val="right"/>
            </w:pPr>
            <w:r>
              <w:t xml:space="preserve">540,574,322</w:t>
            </w:r>
          </w:p>
        </w:tc>
        <w:tc>
          <w:p>
            <w:pPr>
              <w:pStyle w:val="Compact"/>
              <w:jc w:val="right"/>
            </w:pPr>
            <w:r>
              <w:t xml:space="preserve">14.03</w:t>
            </w:r>
          </w:p>
        </w:tc>
      </w:tr>
      <w:tr>
        <w:tc>
          <w:p>
            <w:pPr>
              <w:pStyle w:val="Compact"/>
              <w:jc w:val="left"/>
            </w:pPr>
            <w:r>
              <w:t xml:space="preserve">M332Df</w:t>
            </w:r>
          </w:p>
        </w:tc>
        <w:tc>
          <w:p>
            <w:pPr>
              <w:pStyle w:val="Compact"/>
              <w:jc w:val="right"/>
            </w:pPr>
            <w:r>
              <w:t xml:space="preserve">231,151,909</w:t>
            </w:r>
          </w:p>
        </w:tc>
        <w:tc>
          <w:p>
            <w:pPr>
              <w:pStyle w:val="Compact"/>
              <w:jc w:val="right"/>
            </w:pPr>
            <w:r>
              <w:t xml:space="preserve">10.61</w:t>
            </w:r>
          </w:p>
        </w:tc>
      </w:tr>
      <w:tr>
        <w:tc>
          <w:p>
            <w:pPr>
              <w:pStyle w:val="Compact"/>
              <w:jc w:val="left"/>
            </w:pPr>
            <w:r>
              <w:t xml:space="preserve">M332Dh</w:t>
            </w:r>
          </w:p>
        </w:tc>
        <w:tc>
          <w:p>
            <w:pPr>
              <w:pStyle w:val="Compact"/>
              <w:jc w:val="right"/>
            </w:pPr>
            <w:r>
              <w:t xml:space="preserve">500,429,098</w:t>
            </w:r>
          </w:p>
        </w:tc>
        <w:tc>
          <w:p>
            <w:pPr>
              <w:pStyle w:val="Compact"/>
              <w:jc w:val="right"/>
            </w:pPr>
            <w:r>
              <w:t xml:space="preserve">10.65</w:t>
            </w:r>
          </w:p>
        </w:tc>
      </w:tr>
      <w:tr>
        <w:tc>
          <w:p>
            <w:pPr>
              <w:pStyle w:val="Compact"/>
              <w:jc w:val="left"/>
            </w:pPr>
            <w:r>
              <w:t xml:space="preserve">M332Dj</w:t>
            </w:r>
          </w:p>
        </w:tc>
        <w:tc>
          <w:p>
            <w:pPr>
              <w:pStyle w:val="Compact"/>
              <w:jc w:val="right"/>
            </w:pPr>
            <w:r>
              <w:t xml:space="preserve">1,550,394,149</w:t>
            </w:r>
          </w:p>
        </w:tc>
        <w:tc>
          <w:p>
            <w:pPr>
              <w:pStyle w:val="Compact"/>
              <w:jc w:val="right"/>
            </w:pPr>
            <w:r>
              <w:t xml:space="preserve">6.34</w:t>
            </w:r>
          </w:p>
        </w:tc>
      </w:tr>
      <w:tr>
        <w:tc>
          <w:p>
            <w:pPr>
              <w:pStyle w:val="Compact"/>
              <w:jc w:val="left"/>
            </w:pPr>
            <w:r>
              <w:t xml:space="preserve">M332Dk</w:t>
            </w:r>
          </w:p>
        </w:tc>
        <w:tc>
          <w:p>
            <w:pPr>
              <w:pStyle w:val="Compact"/>
              <w:jc w:val="right"/>
            </w:pPr>
            <w:r>
              <w:t xml:space="preserve">1,436,088,504</w:t>
            </w:r>
          </w:p>
        </w:tc>
        <w:tc>
          <w:p>
            <w:pPr>
              <w:pStyle w:val="Compact"/>
              <w:jc w:val="right"/>
            </w:pPr>
            <w:r>
              <w:t xml:space="preserve">15.59</w:t>
            </w:r>
          </w:p>
        </w:tc>
      </w:tr>
      <w:tr>
        <w:tc>
          <w:p>
            <w:pPr>
              <w:pStyle w:val="Compact"/>
              <w:jc w:val="left"/>
            </w:pPr>
            <w:r>
              <w:t xml:space="preserve">M332Dp</w:t>
            </w:r>
          </w:p>
        </w:tc>
        <w:tc>
          <w:p>
            <w:pPr>
              <w:pStyle w:val="Compact"/>
              <w:jc w:val="right"/>
            </w:pPr>
            <w:r>
              <w:t xml:space="preserve">426,973,693</w:t>
            </w:r>
          </w:p>
        </w:tc>
        <w:tc>
          <w:p>
            <w:pPr>
              <w:pStyle w:val="Compact"/>
              <w:jc w:val="right"/>
            </w:pPr>
            <w:r>
              <w:t xml:space="preserve">13.43</w:t>
            </w:r>
          </w:p>
        </w:tc>
      </w:tr>
      <w:tr>
        <w:tc>
          <w:p>
            <w:pPr>
              <w:pStyle w:val="Compact"/>
              <w:jc w:val="left"/>
            </w:pPr>
            <w:r>
              <w:t xml:space="preserve">M332Eb</w:t>
            </w:r>
          </w:p>
        </w:tc>
        <w:tc>
          <w:p>
            <w:pPr>
              <w:pStyle w:val="Compact"/>
              <w:jc w:val="right"/>
            </w:pPr>
            <w:r>
              <w:t xml:space="preserve">641,615,373</w:t>
            </w:r>
          </w:p>
        </w:tc>
        <w:tc>
          <w:p>
            <w:pPr>
              <w:pStyle w:val="Compact"/>
              <w:jc w:val="right"/>
            </w:pPr>
            <w:r>
              <w:t xml:space="preserve">13.74</w:t>
            </w:r>
          </w:p>
        </w:tc>
      </w:tr>
      <w:tr>
        <w:tc>
          <w:p>
            <w:pPr>
              <w:pStyle w:val="Compact"/>
              <w:jc w:val="left"/>
            </w:pPr>
            <w:r>
              <w:t xml:space="preserve">M332Ebb</w:t>
            </w:r>
          </w:p>
        </w:tc>
        <w:tc>
          <w:p>
            <w:pPr>
              <w:pStyle w:val="Compact"/>
              <w:jc w:val="right"/>
            </w:pPr>
            <w:r>
              <w:t xml:space="preserve">467,439,807</w:t>
            </w:r>
          </w:p>
        </w:tc>
        <w:tc>
          <w:p>
            <w:pPr>
              <w:pStyle w:val="Compact"/>
              <w:jc w:val="right"/>
            </w:pPr>
            <w:r>
              <w:t xml:space="preserve">10.99</w:t>
            </w:r>
          </w:p>
        </w:tc>
      </w:tr>
      <w:tr>
        <w:tc>
          <w:p>
            <w:pPr>
              <w:pStyle w:val="Compact"/>
              <w:jc w:val="left"/>
            </w:pPr>
            <w:r>
              <w:t xml:space="preserve">M332Ee</w:t>
            </w:r>
          </w:p>
        </w:tc>
        <w:tc>
          <w:p>
            <w:pPr>
              <w:pStyle w:val="Compact"/>
              <w:jc w:val="right"/>
            </w:pPr>
            <w:r>
              <w:t xml:space="preserve">588,956,520</w:t>
            </w:r>
          </w:p>
        </w:tc>
        <w:tc>
          <w:p>
            <w:pPr>
              <w:pStyle w:val="Compact"/>
              <w:jc w:val="right"/>
            </w:pPr>
            <w:r>
              <w:t xml:space="preserve">11.07</w:t>
            </w:r>
          </w:p>
        </w:tc>
      </w:tr>
      <w:tr>
        <w:tc>
          <w:p>
            <w:pPr>
              <w:pStyle w:val="Compact"/>
              <w:jc w:val="left"/>
            </w:pPr>
            <w:r>
              <w:t xml:space="preserve">M332Eee</w:t>
            </w:r>
          </w:p>
        </w:tc>
        <w:tc>
          <w:p>
            <w:pPr>
              <w:pStyle w:val="Compact"/>
              <w:jc w:val="right"/>
            </w:pPr>
            <w:r>
              <w:t xml:space="preserve">995,331,440</w:t>
            </w:r>
          </w:p>
        </w:tc>
        <w:tc>
          <w:p>
            <w:pPr>
              <w:pStyle w:val="Compact"/>
              <w:jc w:val="right"/>
            </w:pPr>
            <w:r>
              <w:t xml:space="preserve">7.87</w:t>
            </w:r>
          </w:p>
        </w:tc>
      </w:tr>
      <w:tr>
        <w:tc>
          <w:p>
            <w:pPr>
              <w:pStyle w:val="Compact"/>
              <w:jc w:val="left"/>
            </w:pPr>
            <w:r>
              <w:t xml:space="preserve">M332Eg</w:t>
            </w:r>
          </w:p>
        </w:tc>
        <w:tc>
          <w:p>
            <w:pPr>
              <w:pStyle w:val="Compact"/>
              <w:jc w:val="right"/>
            </w:pPr>
            <w:r>
              <w:t xml:space="preserve">360,222,964</w:t>
            </w:r>
          </w:p>
        </w:tc>
        <w:tc>
          <w:p>
            <w:pPr>
              <w:pStyle w:val="Compact"/>
              <w:jc w:val="right"/>
            </w:pPr>
            <w:r>
              <w:t xml:space="preserve">12.52</w:t>
            </w:r>
          </w:p>
        </w:tc>
      </w:tr>
      <w:tr>
        <w:tc>
          <w:p>
            <w:pPr>
              <w:pStyle w:val="Compact"/>
              <w:jc w:val="left"/>
            </w:pPr>
            <w:r>
              <w:t xml:space="preserve">M332Egg</w:t>
            </w:r>
          </w:p>
        </w:tc>
        <w:tc>
          <w:p>
            <w:pPr>
              <w:pStyle w:val="Compact"/>
              <w:jc w:val="right"/>
            </w:pPr>
            <w:r>
              <w:t xml:space="preserve">298,071,476</w:t>
            </w:r>
          </w:p>
        </w:tc>
        <w:tc>
          <w:p>
            <w:pPr>
              <w:pStyle w:val="Compact"/>
              <w:jc w:val="right"/>
            </w:pPr>
            <w:r>
              <w:t xml:space="preserve">46.66</w:t>
            </w:r>
          </w:p>
        </w:tc>
      </w:tr>
      <w:tr>
        <w:tc>
          <w:p>
            <w:pPr>
              <w:pStyle w:val="Compact"/>
              <w:jc w:val="left"/>
            </w:pPr>
            <w:r>
              <w:t xml:space="preserve">M332Eh</w:t>
            </w:r>
          </w:p>
        </w:tc>
        <w:tc>
          <w:p>
            <w:pPr>
              <w:pStyle w:val="Compact"/>
              <w:jc w:val="right"/>
            </w:pPr>
            <w:r>
              <w:t xml:space="preserve">488,073,374</w:t>
            </w:r>
          </w:p>
        </w:tc>
        <w:tc>
          <w:p>
            <w:pPr>
              <w:pStyle w:val="Compact"/>
              <w:jc w:val="right"/>
            </w:pPr>
            <w:r>
              <w:t xml:space="preserve">9.52</w:t>
            </w:r>
          </w:p>
        </w:tc>
      </w:tr>
      <w:tr>
        <w:tc>
          <w:p>
            <w:pPr>
              <w:pStyle w:val="Compact"/>
              <w:jc w:val="left"/>
            </w:pPr>
            <w:r>
              <w:t xml:space="preserve">M332Ehh</w:t>
            </w:r>
          </w:p>
        </w:tc>
        <w:tc>
          <w:p>
            <w:pPr>
              <w:pStyle w:val="Compact"/>
              <w:jc w:val="right"/>
            </w:pPr>
            <w:r>
              <w:t xml:space="preserve">741,696,615</w:t>
            </w:r>
          </w:p>
        </w:tc>
        <w:tc>
          <w:p>
            <w:pPr>
              <w:pStyle w:val="Compact"/>
              <w:jc w:val="right"/>
            </w:pPr>
            <w:r>
              <w:t xml:space="preserve">9.25</w:t>
            </w:r>
          </w:p>
        </w:tc>
      </w:tr>
      <w:tr>
        <w:tc>
          <w:p>
            <w:pPr>
              <w:pStyle w:val="Compact"/>
              <w:jc w:val="left"/>
            </w:pPr>
            <w:r>
              <w:t xml:space="preserve">M332Ej</w:t>
            </w:r>
          </w:p>
        </w:tc>
        <w:tc>
          <w:p>
            <w:pPr>
              <w:pStyle w:val="Compact"/>
              <w:jc w:val="right"/>
            </w:pPr>
            <w:r>
              <w:t xml:space="preserve">1,672,680,983</w:t>
            </w:r>
          </w:p>
        </w:tc>
        <w:tc>
          <w:p>
            <w:pPr>
              <w:pStyle w:val="Compact"/>
              <w:jc w:val="right"/>
            </w:pPr>
            <w:r>
              <w:t xml:space="preserve">17.81</w:t>
            </w:r>
          </w:p>
        </w:tc>
      </w:tr>
      <w:tr>
        <w:tc>
          <w:p>
            <w:pPr>
              <w:pStyle w:val="Compact"/>
              <w:jc w:val="left"/>
            </w:pPr>
            <w:r>
              <w:t xml:space="preserve">M332Ek</w:t>
            </w:r>
          </w:p>
        </w:tc>
        <w:tc>
          <w:p>
            <w:pPr>
              <w:pStyle w:val="Compact"/>
              <w:jc w:val="right"/>
            </w:pPr>
            <w:r>
              <w:t xml:space="preserve">293,940,785</w:t>
            </w:r>
          </w:p>
        </w:tc>
        <w:tc>
          <w:p>
            <w:pPr>
              <w:pStyle w:val="Compact"/>
              <w:jc w:val="right"/>
            </w:pPr>
            <w:r>
              <w:t xml:space="preserve">17.06</w:t>
            </w:r>
          </w:p>
        </w:tc>
      </w:tr>
      <w:tr>
        <w:tc>
          <w:p>
            <w:pPr>
              <w:pStyle w:val="Compact"/>
              <w:jc w:val="left"/>
            </w:pPr>
            <w:r>
              <w:t xml:space="preserve">M332Ekk</w:t>
            </w:r>
          </w:p>
        </w:tc>
        <w:tc>
          <w:p>
            <w:pPr>
              <w:pStyle w:val="Compact"/>
              <w:jc w:val="right"/>
            </w:pPr>
            <w:r>
              <w:t xml:space="preserve">601,847,567</w:t>
            </w:r>
          </w:p>
        </w:tc>
        <w:tc>
          <w:p>
            <w:pPr>
              <w:pStyle w:val="Compact"/>
              <w:jc w:val="right"/>
            </w:pPr>
            <w:r>
              <w:t xml:space="preserve">11.71</w:t>
            </w:r>
          </w:p>
        </w:tc>
      </w:tr>
      <w:tr>
        <w:tc>
          <w:p>
            <w:pPr>
              <w:pStyle w:val="Compact"/>
              <w:jc w:val="left"/>
            </w:pPr>
            <w:r>
              <w:t xml:space="preserve">M332En</w:t>
            </w:r>
          </w:p>
        </w:tc>
        <w:tc>
          <w:p>
            <w:pPr>
              <w:pStyle w:val="Compact"/>
              <w:jc w:val="right"/>
            </w:pPr>
            <w:r>
              <w:t xml:space="preserve">266,343,795</w:t>
            </w:r>
          </w:p>
        </w:tc>
        <w:tc>
          <w:p>
            <w:pPr>
              <w:pStyle w:val="Compact"/>
              <w:jc w:val="right"/>
            </w:pPr>
            <w:r>
              <w:t xml:space="preserve">13.64</w:t>
            </w:r>
          </w:p>
        </w:tc>
      </w:tr>
      <w:tr>
        <w:tc>
          <w:p>
            <w:pPr>
              <w:pStyle w:val="Compact"/>
              <w:jc w:val="left"/>
            </w:pPr>
            <w:r>
              <w:t xml:space="preserve">M332Enn</w:t>
            </w:r>
          </w:p>
        </w:tc>
        <w:tc>
          <w:p>
            <w:pPr>
              <w:pStyle w:val="Compact"/>
              <w:jc w:val="right"/>
            </w:pPr>
            <w:r>
              <w:t xml:space="preserve">1,092,742,287</w:t>
            </w:r>
          </w:p>
        </w:tc>
        <w:tc>
          <w:p>
            <w:pPr>
              <w:pStyle w:val="Compact"/>
              <w:jc w:val="right"/>
            </w:pPr>
            <w:r>
              <w:t xml:space="preserve">10.02</w:t>
            </w:r>
          </w:p>
        </w:tc>
      </w:tr>
      <w:tr>
        <w:tc>
          <w:p>
            <w:pPr>
              <w:pStyle w:val="Compact"/>
              <w:jc w:val="left"/>
            </w:pPr>
            <w:r>
              <w:t xml:space="preserve">M332Ep</w:t>
            </w:r>
          </w:p>
        </w:tc>
        <w:tc>
          <w:p>
            <w:pPr>
              <w:pStyle w:val="Compact"/>
              <w:jc w:val="right"/>
            </w:pPr>
            <w:r>
              <w:t xml:space="preserve">245,152,775</w:t>
            </w:r>
          </w:p>
        </w:tc>
        <w:tc>
          <w:p>
            <w:pPr>
              <w:pStyle w:val="Compact"/>
              <w:jc w:val="right"/>
            </w:pPr>
            <w:r>
              <w:t xml:space="preserve">36.34</w:t>
            </w:r>
          </w:p>
        </w:tc>
      </w:tr>
      <w:tr>
        <w:tc>
          <w:p>
            <w:pPr>
              <w:pStyle w:val="Compact"/>
              <w:jc w:val="left"/>
            </w:pPr>
            <w:r>
              <w:t xml:space="preserve">M332Er</w:t>
            </w:r>
          </w:p>
        </w:tc>
        <w:tc>
          <w:p>
            <w:pPr>
              <w:pStyle w:val="Compact"/>
              <w:jc w:val="right"/>
            </w:pPr>
            <w:r>
              <w:t xml:space="preserve">1,743,785,666</w:t>
            </w:r>
          </w:p>
        </w:tc>
        <w:tc>
          <w:p>
            <w:pPr>
              <w:pStyle w:val="Compact"/>
              <w:jc w:val="right"/>
            </w:pPr>
            <w:r>
              <w:t xml:space="preserve">9.96</w:t>
            </w:r>
          </w:p>
        </w:tc>
      </w:tr>
      <w:tr>
        <w:tc>
          <w:p>
            <w:pPr>
              <w:pStyle w:val="Compact"/>
              <w:jc w:val="left"/>
            </w:pPr>
            <w:r>
              <w:t xml:space="preserve">M332Ez</w:t>
            </w:r>
          </w:p>
        </w:tc>
        <w:tc>
          <w:p>
            <w:pPr>
              <w:pStyle w:val="Compact"/>
              <w:jc w:val="right"/>
            </w:pPr>
            <w:r>
              <w:t xml:space="preserve">428,020,089</w:t>
            </w:r>
          </w:p>
        </w:tc>
        <w:tc>
          <w:p>
            <w:pPr>
              <w:pStyle w:val="Compact"/>
              <w:jc w:val="right"/>
            </w:pPr>
            <w:r>
              <w:t xml:space="preserve">53.60</w:t>
            </w:r>
          </w:p>
        </w:tc>
      </w:tr>
      <w:tr>
        <w:tc>
          <w:p>
            <w:pPr>
              <w:pStyle w:val="Compact"/>
              <w:jc w:val="left"/>
            </w:pPr>
            <w:r>
              <w:t xml:space="preserve">M332Fa</w:t>
            </w:r>
          </w:p>
        </w:tc>
        <w:tc>
          <w:p>
            <w:pPr>
              <w:pStyle w:val="Compact"/>
              <w:jc w:val="right"/>
            </w:pPr>
            <w:r>
              <w:t xml:space="preserve">389,540,051</w:t>
            </w:r>
          </w:p>
        </w:tc>
        <w:tc>
          <w:p>
            <w:pPr>
              <w:pStyle w:val="Compact"/>
              <w:jc w:val="right"/>
            </w:pPr>
            <w:r>
              <w:t xml:space="preserve">27.07</w:t>
            </w:r>
          </w:p>
        </w:tc>
      </w:tr>
      <w:tr>
        <w:tc>
          <w:p>
            <w:pPr>
              <w:pStyle w:val="Compact"/>
              <w:jc w:val="left"/>
            </w:pPr>
            <w:r>
              <w:t xml:space="preserve">M332Fb</w:t>
            </w:r>
          </w:p>
        </w:tc>
        <w:tc>
          <w:p>
            <w:pPr>
              <w:pStyle w:val="Compact"/>
              <w:jc w:val="right"/>
            </w:pPr>
            <w:r>
              <w:t xml:space="preserve">521,198,166</w:t>
            </w:r>
          </w:p>
        </w:tc>
        <w:tc>
          <w:p>
            <w:pPr>
              <w:pStyle w:val="Compact"/>
              <w:jc w:val="right"/>
            </w:pPr>
            <w:r>
              <w:t xml:space="preserve">13.24</w:t>
            </w:r>
          </w:p>
        </w:tc>
      </w:tr>
      <w:tr>
        <w:tc>
          <w:p>
            <w:pPr>
              <w:pStyle w:val="Compact"/>
              <w:jc w:val="left"/>
            </w:pPr>
            <w:r>
              <w:t xml:space="preserve">M332Fc</w:t>
            </w:r>
          </w:p>
        </w:tc>
        <w:tc>
          <w:p>
            <w:pPr>
              <w:pStyle w:val="Compact"/>
              <w:jc w:val="right"/>
            </w:pPr>
            <w:r>
              <w:t xml:space="preserve">337,162,225</w:t>
            </w:r>
          </w:p>
        </w:tc>
        <w:tc>
          <w:p>
            <w:pPr>
              <w:pStyle w:val="Compact"/>
              <w:jc w:val="right"/>
            </w:pPr>
            <w:r>
              <w:t xml:space="preserve">16.80</w:t>
            </w:r>
          </w:p>
        </w:tc>
      </w:tr>
      <w:tr>
        <w:tc>
          <w:p>
            <w:pPr>
              <w:pStyle w:val="Compact"/>
              <w:jc w:val="left"/>
            </w:pPr>
            <w:r>
              <w:t xml:space="preserve">M332Fd</w:t>
            </w:r>
          </w:p>
        </w:tc>
        <w:tc>
          <w:p>
            <w:pPr>
              <w:pStyle w:val="Compact"/>
              <w:jc w:val="right"/>
            </w:pPr>
            <w:r>
              <w:t xml:space="preserve">550,350,283</w:t>
            </w:r>
          </w:p>
        </w:tc>
        <w:tc>
          <w:p>
            <w:pPr>
              <w:pStyle w:val="Compact"/>
              <w:jc w:val="right"/>
            </w:pPr>
            <w:r>
              <w:t xml:space="preserve">17.59</w:t>
            </w:r>
          </w:p>
        </w:tc>
      </w:tr>
      <w:tr>
        <w:tc>
          <w:p>
            <w:pPr>
              <w:pStyle w:val="Compact"/>
              <w:jc w:val="left"/>
            </w:pPr>
            <w:r>
              <w:t xml:space="preserve">M332Fg</w:t>
            </w:r>
          </w:p>
        </w:tc>
        <w:tc>
          <w:p>
            <w:pPr>
              <w:pStyle w:val="Compact"/>
              <w:jc w:val="right"/>
            </w:pPr>
            <w:r>
              <w:t xml:space="preserve">432,876,323</w:t>
            </w:r>
          </w:p>
        </w:tc>
        <w:tc>
          <w:p>
            <w:pPr>
              <w:pStyle w:val="Compact"/>
              <w:jc w:val="right"/>
            </w:pPr>
            <w:r>
              <w:t xml:space="preserve">11.29</w:t>
            </w:r>
          </w:p>
        </w:tc>
      </w:tr>
      <w:tr>
        <w:tc>
          <w:p>
            <w:pPr>
              <w:pStyle w:val="Compact"/>
              <w:jc w:val="left"/>
            </w:pPr>
            <w:r>
              <w:t xml:space="preserve">M332Fh</w:t>
            </w:r>
          </w:p>
        </w:tc>
        <w:tc>
          <w:p>
            <w:pPr>
              <w:pStyle w:val="Compact"/>
              <w:jc w:val="right"/>
            </w:pPr>
            <w:r>
              <w:t xml:space="preserve">672,441,666</w:t>
            </w:r>
          </w:p>
        </w:tc>
        <w:tc>
          <w:p>
            <w:pPr>
              <w:pStyle w:val="Compact"/>
              <w:jc w:val="right"/>
            </w:pPr>
            <w:r>
              <w:t xml:space="preserve">18.59</w:t>
            </w:r>
          </w:p>
        </w:tc>
      </w:tr>
      <w:tr>
        <w:tc>
          <w:p>
            <w:pPr>
              <w:pStyle w:val="Compact"/>
              <w:jc w:val="left"/>
            </w:pPr>
            <w:r>
              <w:t xml:space="preserve">M332Fi</w:t>
            </w:r>
          </w:p>
        </w:tc>
        <w:tc>
          <w:p>
            <w:pPr>
              <w:pStyle w:val="Compact"/>
              <w:jc w:val="right"/>
            </w:pPr>
            <w:r>
              <w:t xml:space="preserve">583,174,329</w:t>
            </w:r>
          </w:p>
        </w:tc>
        <w:tc>
          <w:p>
            <w:pPr>
              <w:pStyle w:val="Compact"/>
              <w:jc w:val="right"/>
            </w:pPr>
            <w:r>
              <w:t xml:space="preserve">14.32</w:t>
            </w:r>
          </w:p>
        </w:tc>
      </w:tr>
      <w:tr>
        <w:tc>
          <w:p>
            <w:pPr>
              <w:pStyle w:val="Compact"/>
              <w:jc w:val="left"/>
            </w:pPr>
            <w:r>
              <w:t xml:space="preserve">M332Gb</w:t>
            </w:r>
          </w:p>
        </w:tc>
        <w:tc>
          <w:p>
            <w:pPr>
              <w:pStyle w:val="Compact"/>
              <w:jc w:val="right"/>
            </w:pPr>
            <w:r>
              <w:t xml:space="preserve">3,042,870,826</w:t>
            </w:r>
          </w:p>
        </w:tc>
        <w:tc>
          <w:p>
            <w:pPr>
              <w:pStyle w:val="Compact"/>
              <w:jc w:val="right"/>
            </w:pPr>
            <w:r>
              <w:t xml:space="preserve">3.50</w:t>
            </w:r>
          </w:p>
        </w:tc>
      </w:tr>
      <w:tr>
        <w:tc>
          <w:p>
            <w:pPr>
              <w:pStyle w:val="Compact"/>
              <w:jc w:val="left"/>
            </w:pPr>
            <w:r>
              <w:t xml:space="preserve">M332Gc</w:t>
            </w:r>
          </w:p>
        </w:tc>
        <w:tc>
          <w:p>
            <w:pPr>
              <w:pStyle w:val="Compact"/>
              <w:jc w:val="right"/>
            </w:pPr>
            <w:r>
              <w:t xml:space="preserve">1,740,196,224</w:t>
            </w:r>
          </w:p>
        </w:tc>
        <w:tc>
          <w:p>
            <w:pPr>
              <w:pStyle w:val="Compact"/>
              <w:jc w:val="right"/>
            </w:pPr>
            <w:r>
              <w:t xml:space="preserve">4.38</w:t>
            </w:r>
          </w:p>
        </w:tc>
      </w:tr>
      <w:tr>
        <w:tc>
          <w:p>
            <w:pPr>
              <w:pStyle w:val="Compact"/>
              <w:jc w:val="left"/>
            </w:pPr>
            <w:r>
              <w:t xml:space="preserve">M332Gd</w:t>
            </w:r>
          </w:p>
        </w:tc>
        <w:tc>
          <w:p>
            <w:pPr>
              <w:pStyle w:val="Compact"/>
              <w:jc w:val="right"/>
            </w:pPr>
            <w:r>
              <w:t xml:space="preserve">2,913,396,931</w:t>
            </w:r>
          </w:p>
        </w:tc>
        <w:tc>
          <w:p>
            <w:pPr>
              <w:pStyle w:val="Compact"/>
              <w:jc w:val="right"/>
            </w:pPr>
            <w:r>
              <w:t xml:space="preserve">7.38</w:t>
            </w:r>
          </w:p>
        </w:tc>
      </w:tr>
      <w:tr>
        <w:tc>
          <w:p>
            <w:pPr>
              <w:pStyle w:val="Compact"/>
              <w:jc w:val="left"/>
            </w:pPr>
            <w:r>
              <w:t xml:space="preserve">M332Ge</w:t>
            </w:r>
          </w:p>
        </w:tc>
        <w:tc>
          <w:p>
            <w:pPr>
              <w:pStyle w:val="Compact"/>
              <w:jc w:val="right"/>
            </w:pPr>
            <w:r>
              <w:t xml:space="preserve">1,627,692,705</w:t>
            </w:r>
          </w:p>
        </w:tc>
        <w:tc>
          <w:p>
            <w:pPr>
              <w:pStyle w:val="Compact"/>
              <w:jc w:val="right"/>
            </w:pPr>
            <w:r>
              <w:t xml:space="preserve">5.13</w:t>
            </w:r>
          </w:p>
        </w:tc>
      </w:tr>
      <w:tr>
        <w:tc>
          <w:p>
            <w:pPr>
              <w:pStyle w:val="Compact"/>
              <w:jc w:val="left"/>
            </w:pPr>
            <w:r>
              <w:t xml:space="preserve">M332Gf</w:t>
            </w:r>
          </w:p>
        </w:tc>
        <w:tc>
          <w:p>
            <w:pPr>
              <w:pStyle w:val="Compact"/>
              <w:jc w:val="right"/>
            </w:pPr>
            <w:r>
              <w:t xml:space="preserve">1,556,220,129</w:t>
            </w:r>
          </w:p>
        </w:tc>
        <w:tc>
          <w:p>
            <w:pPr>
              <w:pStyle w:val="Compact"/>
              <w:jc w:val="right"/>
            </w:pPr>
            <w:r>
              <w:t xml:space="preserve">5.70</w:t>
            </w:r>
          </w:p>
        </w:tc>
      </w:tr>
      <w:tr>
        <w:tc>
          <w:p>
            <w:pPr>
              <w:pStyle w:val="Compact"/>
              <w:jc w:val="left"/>
            </w:pPr>
            <w:r>
              <w:t xml:space="preserve">M332Gh</w:t>
            </w:r>
          </w:p>
        </w:tc>
        <w:tc>
          <w:p>
            <w:pPr>
              <w:pStyle w:val="Compact"/>
              <w:jc w:val="right"/>
            </w:pPr>
            <w:r>
              <w:t xml:space="preserve">1,949,974,311</w:t>
            </w:r>
          </w:p>
        </w:tc>
        <w:tc>
          <w:p>
            <w:pPr>
              <w:pStyle w:val="Compact"/>
              <w:jc w:val="right"/>
            </w:pPr>
            <w:r>
              <w:t xml:space="preserve">3.15</w:t>
            </w:r>
          </w:p>
        </w:tc>
      </w:tr>
      <w:tr>
        <w:tc>
          <w:p>
            <w:pPr>
              <w:pStyle w:val="Compact"/>
              <w:jc w:val="left"/>
            </w:pPr>
            <w:r>
              <w:t xml:space="preserve">M332Gk</w:t>
            </w:r>
          </w:p>
        </w:tc>
        <w:tc>
          <w:p>
            <w:pPr>
              <w:pStyle w:val="Compact"/>
              <w:jc w:val="right"/>
            </w:pPr>
            <w:r>
              <w:t xml:space="preserve">529,418,224</w:t>
            </w:r>
          </w:p>
        </w:tc>
        <w:tc>
          <w:p>
            <w:pPr>
              <w:pStyle w:val="Compact"/>
              <w:jc w:val="right"/>
            </w:pPr>
            <w:r>
              <w:t xml:space="preserve">31.02</w:t>
            </w:r>
          </w:p>
        </w:tc>
      </w:tr>
      <w:tr>
        <w:tc>
          <w:p>
            <w:pPr>
              <w:pStyle w:val="Compact"/>
              <w:jc w:val="left"/>
            </w:pPr>
            <w:r>
              <w:t xml:space="preserve">M332Gl</w:t>
            </w:r>
          </w:p>
        </w:tc>
        <w:tc>
          <w:p>
            <w:pPr>
              <w:pStyle w:val="Compact"/>
              <w:jc w:val="right"/>
            </w:pPr>
            <w:r>
              <w:t xml:space="preserve">3,270,942,557</w:t>
            </w:r>
          </w:p>
        </w:tc>
        <w:tc>
          <w:p>
            <w:pPr>
              <w:pStyle w:val="Compact"/>
              <w:jc w:val="right"/>
            </w:pPr>
            <w:r>
              <w:t xml:space="preserve">3.86</w:t>
            </w:r>
          </w:p>
        </w:tc>
      </w:tr>
      <w:tr>
        <w:tc>
          <w:p>
            <w:pPr>
              <w:pStyle w:val="Compact"/>
              <w:jc w:val="left"/>
            </w:pPr>
            <w:r>
              <w:t xml:space="preserve">M332Gm</w:t>
            </w:r>
          </w:p>
        </w:tc>
        <w:tc>
          <w:p>
            <w:pPr>
              <w:pStyle w:val="Compact"/>
              <w:jc w:val="right"/>
            </w:pPr>
            <w:r>
              <w:t xml:space="preserve">467,494,125</w:t>
            </w:r>
          </w:p>
        </w:tc>
        <w:tc>
          <w:p>
            <w:pPr>
              <w:pStyle w:val="Compact"/>
              <w:jc w:val="right"/>
            </w:pPr>
            <w:r>
              <w:t xml:space="preserve">14.47</w:t>
            </w:r>
          </w:p>
        </w:tc>
      </w:tr>
      <w:tr>
        <w:tc>
          <w:p>
            <w:pPr>
              <w:pStyle w:val="Compact"/>
              <w:jc w:val="left"/>
            </w:pPr>
            <w:r>
              <w:t xml:space="preserve">M332Gp</w:t>
            </w:r>
          </w:p>
        </w:tc>
        <w:tc>
          <w:p>
            <w:pPr>
              <w:pStyle w:val="Compact"/>
              <w:jc w:val="right"/>
            </w:pPr>
            <w:r>
              <w:t xml:space="preserve">1,297,882,832</w:t>
            </w:r>
          </w:p>
        </w:tc>
        <w:tc>
          <w:p>
            <w:pPr>
              <w:pStyle w:val="Compact"/>
              <w:jc w:val="right"/>
            </w:pPr>
            <w:r>
              <w:t xml:space="preserve">4.40</w:t>
            </w:r>
          </w:p>
        </w:tc>
      </w:tr>
    </w:tbl>
    <w:p>
      <w:pPr>
        <w:pStyle w:val="BodyText"/>
      </w:pPr>
      <w:r>
        <w:t xml:space="preserve"> </w:t>
      </w:r>
    </w:p>
    <w:p>
      <w:r>
        <w:pict>
          <v:rect style="width:0;height:1.5pt" o:hralign="center" o:hrstd="t" o:hr="t"/>
        </w:pict>
      </w:r>
    </w:p>
    <w:p>
      <w:pPr>
        <w:pStyle w:val="FirstParagraph"/>
      </w:pPr>
      <w:r>
        <w:drawing>
          <wp:inline>
            <wp:extent cx="6858000" cy="3657599"/>
            <wp:effectExtent b="0" l="0" r="0" t="0"/>
            <wp:docPr descr="" title="" id="1" name="Picture"/>
            <a:graphic>
              <a:graphicData uri="http://schemas.openxmlformats.org/drawingml/2006/picture">
                <pic:pic>
                  <pic:nvPicPr>
                    <pic:cNvPr descr="anSApop_report_files/figure-docx/est2_map-1.png" id="0" name="Picture"/>
                    <pic:cNvPicPr>
                      <a:picLocks noChangeArrowheads="1" noChangeAspect="1"/>
                    </pic:cNvPicPr>
                  </pic:nvPicPr>
                  <pic:blipFill>
                    <a:blip r:embed="rId25"/>
                    <a:stretch>
                      <a:fillRect/>
                    </a:stretch>
                  </pic:blipFill>
                  <pic:spPr bwMode="auto">
                    <a:xfrm>
                      <a:off x="0" y="0"/>
                      <a:ext cx="6858000" cy="3657599"/>
                    </a:xfrm>
                    <a:prstGeom prst="rect">
                      <a:avLst/>
                    </a:prstGeom>
                    <a:noFill/>
                    <a:ln w="9525">
                      <a:noFill/>
                      <a:headEnd/>
                      <a:tailEnd/>
                    </a:ln>
                  </pic:spPr>
                </pic:pic>
              </a:graphicData>
            </a:graphic>
          </wp:inline>
        </w:drawing>
      </w:r>
      <w:r>
        <w:t xml:space="preserve"> </w:t>
      </w:r>
      <w:r>
        <w:t xml:space="preserve">Figure 2. Net cubic-foot volume of live trees on forest land by small area domain, ecoM332, 2001-2019.</w:t>
      </w:r>
    </w:p>
    <w:p>
      <w:r>
        <w:br w:type="page"/>
      </w:r>
    </w:p>
    <w:p>
      <w:r>
        <w:pict>
          <v:rect style="width:0;height:1.5pt" o:hralign="center" o:hrstd="t" o:hr="t"/>
        </w:pict>
      </w:r>
    </w:p>
    <w:p>
      <w:pPr>
        <w:pStyle w:val="Heading1"/>
      </w:pPr>
      <w:bookmarkStart w:id="26" w:name="X8a17f826fa815b13dde0680f259bfcf921afd0a"/>
      <w:r>
        <w:t xml:space="preserve">EST3 - Square-feet basal area of live trees on forest land by small area domain.</w:t>
      </w:r>
      <w:bookmarkEnd w:id="26"/>
    </w:p>
    <w:p>
      <w:r>
        <w:pict>
          <v:rect style="width:0;height:1.5pt" o:hralign="center" o:hrstd="t" o:hr="t"/>
        </w:pict>
      </w:r>
    </w:p>
    <w:p>
      <w:pPr>
        <w:pStyle w:val="FirstParagraph"/>
      </w:pPr>
      <w:r>
        <w:t xml:space="preserve">Table 3. Square-feet basal area of live trees on forest land by small area domain, ecoM332, 2001-2019.</w:t>
      </w:r>
    </w:p>
    <w:p>
      <w:pPr>
        <w:pStyle w:val="BodyText"/>
      </w:pPr>
      <w: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Percent Sampling Error</w:t>
            </w:r>
          </w:p>
        </w:tc>
      </w:tr>
      <w:tr>
        <w:tc>
          <w:p>
            <w:pPr>
              <w:pStyle w:val="Compact"/>
              <w:jc w:val="left"/>
            </w:pPr>
            <w:r>
              <w:t xml:space="preserve">M332Aa</w:t>
            </w:r>
          </w:p>
        </w:tc>
        <w:tc>
          <w:p>
            <w:pPr>
              <w:pStyle w:val="Compact"/>
              <w:jc w:val="right"/>
            </w:pPr>
            <w:r>
              <w:t xml:space="preserve">85,174,010</w:t>
            </w:r>
          </w:p>
        </w:tc>
        <w:tc>
          <w:p>
            <w:pPr>
              <w:pStyle w:val="Compact"/>
              <w:jc w:val="right"/>
            </w:pPr>
            <w:r>
              <w:t xml:space="preserve">6.15</w:t>
            </w:r>
          </w:p>
        </w:tc>
      </w:tr>
      <w:tr>
        <w:tc>
          <w:p>
            <w:pPr>
              <w:pStyle w:val="Compact"/>
              <w:jc w:val="left"/>
            </w:pPr>
            <w:r>
              <w:t xml:space="preserve">M332Aaa</w:t>
            </w:r>
          </w:p>
        </w:tc>
        <w:tc>
          <w:p>
            <w:pPr>
              <w:pStyle w:val="Compact"/>
              <w:jc w:val="right"/>
            </w:pPr>
            <w:r>
              <w:t xml:space="preserve">8,004,288</w:t>
            </w:r>
          </w:p>
        </w:tc>
        <w:tc>
          <w:p>
            <w:pPr>
              <w:pStyle w:val="Compact"/>
              <w:jc w:val="right"/>
            </w:pPr>
            <w:r>
              <w:t xml:space="preserve">17.02</w:t>
            </w:r>
          </w:p>
        </w:tc>
      </w:tr>
      <w:tr>
        <w:tc>
          <w:p>
            <w:pPr>
              <w:pStyle w:val="Compact"/>
              <w:jc w:val="left"/>
            </w:pPr>
            <w:r>
              <w:t xml:space="preserve">M332Ab</w:t>
            </w:r>
          </w:p>
        </w:tc>
        <w:tc>
          <w:p>
            <w:pPr>
              <w:pStyle w:val="Compact"/>
              <w:jc w:val="right"/>
            </w:pPr>
            <w:r>
              <w:t xml:space="preserve">90,132,877</w:t>
            </w:r>
          </w:p>
        </w:tc>
        <w:tc>
          <w:p>
            <w:pPr>
              <w:pStyle w:val="Compact"/>
              <w:jc w:val="right"/>
            </w:pPr>
            <w:r>
              <w:t xml:space="preserve">5.84</w:t>
            </w:r>
          </w:p>
        </w:tc>
      </w:tr>
      <w:tr>
        <w:tc>
          <w:p>
            <w:pPr>
              <w:pStyle w:val="Compact"/>
              <w:jc w:val="left"/>
            </w:pPr>
            <w:r>
              <w:t xml:space="preserve">M332Abb</w:t>
            </w:r>
          </w:p>
        </w:tc>
        <w:tc>
          <w:p>
            <w:pPr>
              <w:pStyle w:val="Compact"/>
              <w:jc w:val="right"/>
            </w:pPr>
            <w:r>
              <w:t xml:space="preserve">9,272,597</w:t>
            </w:r>
          </w:p>
        </w:tc>
        <w:tc>
          <w:p>
            <w:pPr>
              <w:pStyle w:val="Compact"/>
              <w:jc w:val="right"/>
            </w:pPr>
            <w:r>
              <w:t xml:space="preserve">14.85</w:t>
            </w:r>
          </w:p>
        </w:tc>
      </w:tr>
      <w:tr>
        <w:tc>
          <w:p>
            <w:pPr>
              <w:pStyle w:val="Compact"/>
              <w:jc w:val="left"/>
            </w:pPr>
            <w:r>
              <w:t xml:space="preserve">M332Ac</w:t>
            </w:r>
          </w:p>
        </w:tc>
        <w:tc>
          <w:p>
            <w:pPr>
              <w:pStyle w:val="Compact"/>
              <w:jc w:val="right"/>
            </w:pPr>
            <w:r>
              <w:t xml:space="preserve">126,037,568</w:t>
            </w:r>
          </w:p>
        </w:tc>
        <w:tc>
          <w:p>
            <w:pPr>
              <w:pStyle w:val="Compact"/>
              <w:jc w:val="right"/>
            </w:pPr>
            <w:r>
              <w:t xml:space="preserve">4.31</w:t>
            </w:r>
          </w:p>
        </w:tc>
      </w:tr>
      <w:tr>
        <w:tc>
          <w:p>
            <w:pPr>
              <w:pStyle w:val="Compact"/>
              <w:jc w:val="left"/>
            </w:pPr>
            <w:r>
              <w:t xml:space="preserve">M332Ad</w:t>
            </w:r>
          </w:p>
        </w:tc>
        <w:tc>
          <w:p>
            <w:pPr>
              <w:pStyle w:val="Compact"/>
              <w:jc w:val="right"/>
            </w:pPr>
            <w:r>
              <w:t xml:space="preserve">14,012,803</w:t>
            </w:r>
          </w:p>
        </w:tc>
        <w:tc>
          <w:p>
            <w:pPr>
              <w:pStyle w:val="Compact"/>
              <w:jc w:val="right"/>
            </w:pPr>
            <w:r>
              <w:t xml:space="preserve">11.83</w:t>
            </w:r>
          </w:p>
        </w:tc>
      </w:tr>
      <w:tr>
        <w:tc>
          <w:p>
            <w:pPr>
              <w:pStyle w:val="Compact"/>
              <w:jc w:val="left"/>
            </w:pPr>
            <w:r>
              <w:t xml:space="preserve">M332Ae</w:t>
            </w:r>
          </w:p>
        </w:tc>
        <w:tc>
          <w:p>
            <w:pPr>
              <w:pStyle w:val="Compact"/>
              <w:jc w:val="right"/>
            </w:pPr>
            <w:r>
              <w:t xml:space="preserve">14,069,097</w:t>
            </w:r>
          </w:p>
        </w:tc>
        <w:tc>
          <w:p>
            <w:pPr>
              <w:pStyle w:val="Compact"/>
              <w:jc w:val="right"/>
            </w:pPr>
            <w:r>
              <w:t xml:space="preserve">11.87</w:t>
            </w:r>
          </w:p>
        </w:tc>
      </w:tr>
      <w:tr>
        <w:tc>
          <w:p>
            <w:pPr>
              <w:pStyle w:val="Compact"/>
              <w:jc w:val="left"/>
            </w:pPr>
            <w:r>
              <w:t xml:space="preserve">M332Af</w:t>
            </w:r>
          </w:p>
        </w:tc>
        <w:tc>
          <w:p>
            <w:pPr>
              <w:pStyle w:val="Compact"/>
              <w:jc w:val="right"/>
            </w:pPr>
            <w:r>
              <w:t xml:space="preserve">15,969,799</w:t>
            </w:r>
          </w:p>
        </w:tc>
        <w:tc>
          <w:p>
            <w:pPr>
              <w:pStyle w:val="Compact"/>
              <w:jc w:val="right"/>
            </w:pPr>
            <w:r>
              <w:t xml:space="preserve">6.48</w:t>
            </w:r>
          </w:p>
        </w:tc>
      </w:tr>
      <w:tr>
        <w:tc>
          <w:p>
            <w:pPr>
              <w:pStyle w:val="Compact"/>
              <w:jc w:val="left"/>
            </w:pPr>
            <w:r>
              <w:t xml:space="preserve">M332Ag</w:t>
            </w:r>
          </w:p>
        </w:tc>
        <w:tc>
          <w:p>
            <w:pPr>
              <w:pStyle w:val="Compact"/>
              <w:jc w:val="right"/>
            </w:pPr>
            <w:r>
              <w:t xml:space="preserve">22,430,523</w:t>
            </w:r>
          </w:p>
        </w:tc>
        <w:tc>
          <w:p>
            <w:pPr>
              <w:pStyle w:val="Compact"/>
              <w:jc w:val="right"/>
            </w:pPr>
            <w:r>
              <w:t xml:space="preserve">10.17</w:t>
            </w:r>
          </w:p>
        </w:tc>
      </w:tr>
      <w:tr>
        <w:tc>
          <w:p>
            <w:pPr>
              <w:pStyle w:val="Compact"/>
              <w:jc w:val="left"/>
            </w:pPr>
            <w:r>
              <w:t xml:space="preserve">M332Ah</w:t>
            </w:r>
          </w:p>
        </w:tc>
        <w:tc>
          <w:p>
            <w:pPr>
              <w:pStyle w:val="Compact"/>
              <w:jc w:val="right"/>
            </w:pPr>
            <w:r>
              <w:t xml:space="preserve">21,851,082</w:t>
            </w:r>
          </w:p>
        </w:tc>
        <w:tc>
          <w:p>
            <w:pPr>
              <w:pStyle w:val="Compact"/>
              <w:jc w:val="right"/>
            </w:pPr>
            <w:r>
              <w:t xml:space="preserve">9.30</w:t>
            </w:r>
          </w:p>
        </w:tc>
      </w:tr>
      <w:tr>
        <w:tc>
          <w:p>
            <w:pPr>
              <w:pStyle w:val="Compact"/>
              <w:jc w:val="left"/>
            </w:pPr>
            <w:r>
              <w:t xml:space="preserve">M332Ai</w:t>
            </w:r>
          </w:p>
        </w:tc>
        <w:tc>
          <w:p>
            <w:pPr>
              <w:pStyle w:val="Compact"/>
              <w:jc w:val="right"/>
            </w:pPr>
            <w:r>
              <w:t xml:space="preserve">23,396,309</w:t>
            </w:r>
          </w:p>
        </w:tc>
        <w:tc>
          <w:p>
            <w:pPr>
              <w:pStyle w:val="Compact"/>
              <w:jc w:val="right"/>
            </w:pPr>
            <w:r>
              <w:t xml:space="preserve">11.33</w:t>
            </w:r>
          </w:p>
        </w:tc>
      </w:tr>
      <w:tr>
        <w:tc>
          <w:p>
            <w:pPr>
              <w:pStyle w:val="Compact"/>
              <w:jc w:val="left"/>
            </w:pPr>
            <w:r>
              <w:t xml:space="preserve">M332Aj</w:t>
            </w:r>
          </w:p>
        </w:tc>
        <w:tc>
          <w:p>
            <w:pPr>
              <w:pStyle w:val="Compact"/>
              <w:jc w:val="right"/>
            </w:pPr>
            <w:r>
              <w:t xml:space="preserve">20,495,408</w:t>
            </w:r>
          </w:p>
        </w:tc>
        <w:tc>
          <w:p>
            <w:pPr>
              <w:pStyle w:val="Compact"/>
              <w:jc w:val="right"/>
            </w:pPr>
            <w:r>
              <w:t xml:space="preserve">10.50</w:t>
            </w:r>
          </w:p>
        </w:tc>
      </w:tr>
      <w:tr>
        <w:tc>
          <w:p>
            <w:pPr>
              <w:pStyle w:val="Compact"/>
              <w:jc w:val="left"/>
            </w:pPr>
            <w:r>
              <w:t xml:space="preserve">M332Ak</w:t>
            </w:r>
          </w:p>
        </w:tc>
        <w:tc>
          <w:p>
            <w:pPr>
              <w:pStyle w:val="Compact"/>
              <w:jc w:val="right"/>
            </w:pPr>
            <w:r>
              <w:t xml:space="preserve">22,491,032</w:t>
            </w:r>
          </w:p>
        </w:tc>
        <w:tc>
          <w:p>
            <w:pPr>
              <w:pStyle w:val="Compact"/>
              <w:jc w:val="right"/>
            </w:pPr>
            <w:r>
              <w:t xml:space="preserve">10.00</w:t>
            </w:r>
          </w:p>
        </w:tc>
      </w:tr>
      <w:tr>
        <w:tc>
          <w:p>
            <w:pPr>
              <w:pStyle w:val="Compact"/>
              <w:jc w:val="left"/>
            </w:pPr>
            <w:r>
              <w:t xml:space="preserve">M332Al</w:t>
            </w:r>
          </w:p>
        </w:tc>
        <w:tc>
          <w:p>
            <w:pPr>
              <w:pStyle w:val="Compact"/>
              <w:jc w:val="right"/>
            </w:pPr>
            <w:r>
              <w:t xml:space="preserve">10,792,775</w:t>
            </w:r>
          </w:p>
        </w:tc>
        <w:tc>
          <w:p>
            <w:pPr>
              <w:pStyle w:val="Compact"/>
              <w:jc w:val="right"/>
            </w:pPr>
            <w:r>
              <w:t xml:space="preserve">8.31</w:t>
            </w:r>
          </w:p>
        </w:tc>
      </w:tr>
      <w:tr>
        <w:tc>
          <w:p>
            <w:pPr>
              <w:pStyle w:val="Compact"/>
              <w:jc w:val="left"/>
            </w:pPr>
            <w:r>
              <w:t xml:space="preserve">M332All</w:t>
            </w:r>
          </w:p>
        </w:tc>
        <w:tc>
          <w:p>
            <w:pPr>
              <w:pStyle w:val="Compact"/>
              <w:jc w:val="right"/>
            </w:pPr>
            <w:r>
              <w:t xml:space="preserve">15,475,257</w:t>
            </w:r>
          </w:p>
        </w:tc>
        <w:tc>
          <w:p>
            <w:pPr>
              <w:pStyle w:val="Compact"/>
              <w:jc w:val="right"/>
            </w:pPr>
            <w:r>
              <w:t xml:space="preserve">12.62</w:t>
            </w:r>
          </w:p>
        </w:tc>
      </w:tr>
      <w:tr>
        <w:tc>
          <w:p>
            <w:pPr>
              <w:pStyle w:val="Compact"/>
              <w:jc w:val="left"/>
            </w:pPr>
            <w:r>
              <w:t xml:space="preserve">M332Am</w:t>
            </w:r>
          </w:p>
        </w:tc>
        <w:tc>
          <w:p>
            <w:pPr>
              <w:pStyle w:val="Compact"/>
              <w:jc w:val="right"/>
            </w:pPr>
            <w:r>
              <w:t xml:space="preserve">20,489,415</w:t>
            </w:r>
          </w:p>
        </w:tc>
        <w:tc>
          <w:p>
            <w:pPr>
              <w:pStyle w:val="Compact"/>
              <w:jc w:val="right"/>
            </w:pPr>
            <w:r>
              <w:t xml:space="preserve">10.68</w:t>
            </w:r>
          </w:p>
        </w:tc>
      </w:tr>
      <w:tr>
        <w:tc>
          <w:p>
            <w:pPr>
              <w:pStyle w:val="Compact"/>
              <w:jc w:val="left"/>
            </w:pPr>
            <w:r>
              <w:t xml:space="preserve">M332An</w:t>
            </w:r>
          </w:p>
        </w:tc>
        <w:tc>
          <w:p>
            <w:pPr>
              <w:pStyle w:val="Compact"/>
              <w:jc w:val="right"/>
            </w:pPr>
            <w:r>
              <w:t xml:space="preserve">21,447,894</w:t>
            </w:r>
          </w:p>
        </w:tc>
        <w:tc>
          <w:p>
            <w:pPr>
              <w:pStyle w:val="Compact"/>
              <w:jc w:val="right"/>
            </w:pPr>
            <w:r>
              <w:t xml:space="preserve">10.57</w:t>
            </w:r>
          </w:p>
        </w:tc>
      </w:tr>
      <w:tr>
        <w:tc>
          <w:p>
            <w:pPr>
              <w:pStyle w:val="Compact"/>
              <w:jc w:val="left"/>
            </w:pPr>
            <w:r>
              <w:t xml:space="preserve">M332Ao</w:t>
            </w:r>
          </w:p>
        </w:tc>
        <w:tc>
          <w:p>
            <w:pPr>
              <w:pStyle w:val="Compact"/>
              <w:jc w:val="right"/>
            </w:pPr>
            <w:r>
              <w:t xml:space="preserve">39,414,776</w:t>
            </w:r>
          </w:p>
        </w:tc>
        <w:tc>
          <w:p>
            <w:pPr>
              <w:pStyle w:val="Compact"/>
              <w:jc w:val="right"/>
            </w:pPr>
            <w:r>
              <w:t xml:space="preserve">9.50</w:t>
            </w:r>
          </w:p>
        </w:tc>
      </w:tr>
      <w:tr>
        <w:tc>
          <w:p>
            <w:pPr>
              <w:pStyle w:val="Compact"/>
              <w:jc w:val="left"/>
            </w:pPr>
            <w:r>
              <w:t xml:space="preserve">M332Ap</w:t>
            </w:r>
          </w:p>
        </w:tc>
        <w:tc>
          <w:p>
            <w:pPr>
              <w:pStyle w:val="Compact"/>
              <w:jc w:val="right"/>
            </w:pPr>
            <w:r>
              <w:t xml:space="preserve">9,772,503</w:t>
            </w:r>
          </w:p>
        </w:tc>
        <w:tc>
          <w:p>
            <w:pPr>
              <w:pStyle w:val="Compact"/>
              <w:jc w:val="right"/>
            </w:pPr>
            <w:r>
              <w:t xml:space="preserve">16.09</w:t>
            </w:r>
          </w:p>
        </w:tc>
      </w:tr>
      <w:tr>
        <w:tc>
          <w:p>
            <w:pPr>
              <w:pStyle w:val="Compact"/>
              <w:jc w:val="left"/>
            </w:pPr>
            <w:r>
              <w:t xml:space="preserve">M332Ar</w:t>
            </w:r>
          </w:p>
        </w:tc>
        <w:tc>
          <w:p>
            <w:pPr>
              <w:pStyle w:val="Compact"/>
              <w:jc w:val="right"/>
            </w:pPr>
            <w:r>
              <w:t xml:space="preserve">7,083,225</w:t>
            </w:r>
          </w:p>
        </w:tc>
        <w:tc>
          <w:p>
            <w:pPr>
              <w:pStyle w:val="Compact"/>
              <w:jc w:val="right"/>
            </w:pPr>
            <w:r>
              <w:t xml:space="preserve">14.35</w:t>
            </w:r>
          </w:p>
        </w:tc>
      </w:tr>
      <w:tr>
        <w:tc>
          <w:p>
            <w:pPr>
              <w:pStyle w:val="Compact"/>
              <w:jc w:val="left"/>
            </w:pPr>
            <w:r>
              <w:t xml:space="preserve">M332As</w:t>
            </w:r>
          </w:p>
        </w:tc>
        <w:tc>
          <w:p>
            <w:pPr>
              <w:pStyle w:val="Compact"/>
              <w:jc w:val="right"/>
            </w:pPr>
            <w:r>
              <w:t xml:space="preserve">14,125,567</w:t>
            </w:r>
          </w:p>
        </w:tc>
        <w:tc>
          <w:p>
            <w:pPr>
              <w:pStyle w:val="Compact"/>
              <w:jc w:val="right"/>
            </w:pPr>
            <w:r>
              <w:t xml:space="preserve">13.19</w:t>
            </w:r>
          </w:p>
        </w:tc>
      </w:tr>
      <w:tr>
        <w:tc>
          <w:p>
            <w:pPr>
              <w:pStyle w:val="Compact"/>
              <w:jc w:val="left"/>
            </w:pPr>
            <w:r>
              <w:t xml:space="preserve">M332At</w:t>
            </w:r>
          </w:p>
        </w:tc>
        <w:tc>
          <w:p>
            <w:pPr>
              <w:pStyle w:val="Compact"/>
              <w:jc w:val="right"/>
            </w:pPr>
            <w:r>
              <w:t xml:space="preserve">28,964,725</w:t>
            </w:r>
          </w:p>
        </w:tc>
        <w:tc>
          <w:p>
            <w:pPr>
              <w:pStyle w:val="Compact"/>
              <w:jc w:val="right"/>
            </w:pPr>
            <w:r>
              <w:t xml:space="preserve">9.46</w:t>
            </w:r>
          </w:p>
        </w:tc>
      </w:tr>
      <w:tr>
        <w:tc>
          <w:p>
            <w:pPr>
              <w:pStyle w:val="Compact"/>
              <w:jc w:val="left"/>
            </w:pPr>
            <w:r>
              <w:t xml:space="preserve">M332Au</w:t>
            </w:r>
          </w:p>
        </w:tc>
        <w:tc>
          <w:p>
            <w:pPr>
              <w:pStyle w:val="Compact"/>
              <w:jc w:val="right"/>
            </w:pPr>
            <w:r>
              <w:t xml:space="preserve">18,884,887</w:t>
            </w:r>
          </w:p>
        </w:tc>
        <w:tc>
          <w:p>
            <w:pPr>
              <w:pStyle w:val="Compact"/>
              <w:jc w:val="right"/>
            </w:pPr>
            <w:r>
              <w:t xml:space="preserve">12.86</w:t>
            </w:r>
          </w:p>
        </w:tc>
      </w:tr>
      <w:tr>
        <w:tc>
          <w:p>
            <w:pPr>
              <w:pStyle w:val="Compact"/>
              <w:jc w:val="left"/>
            </w:pPr>
            <w:r>
              <w:t xml:space="preserve">M332Av</w:t>
            </w:r>
          </w:p>
        </w:tc>
        <w:tc>
          <w:p>
            <w:pPr>
              <w:pStyle w:val="Compact"/>
              <w:jc w:val="right"/>
            </w:pPr>
            <w:r>
              <w:t xml:space="preserve">98,738,864</w:t>
            </w:r>
          </w:p>
        </w:tc>
        <w:tc>
          <w:p>
            <w:pPr>
              <w:pStyle w:val="Compact"/>
              <w:jc w:val="right"/>
            </w:pPr>
            <w:r>
              <w:t xml:space="preserve">11.16</w:t>
            </w:r>
          </w:p>
        </w:tc>
      </w:tr>
      <w:tr>
        <w:tc>
          <w:p>
            <w:pPr>
              <w:pStyle w:val="Compact"/>
              <w:jc w:val="left"/>
            </w:pPr>
            <w:r>
              <w:t xml:space="preserve">M332Aw</w:t>
            </w:r>
          </w:p>
        </w:tc>
        <w:tc>
          <w:p>
            <w:pPr>
              <w:pStyle w:val="Compact"/>
              <w:jc w:val="right"/>
            </w:pPr>
            <w:r>
              <w:t xml:space="preserve">13,883,916</w:t>
            </w:r>
          </w:p>
        </w:tc>
        <w:tc>
          <w:p>
            <w:pPr>
              <w:pStyle w:val="Compact"/>
              <w:jc w:val="right"/>
            </w:pPr>
            <w:r>
              <w:t xml:space="preserve">12.85</w:t>
            </w:r>
          </w:p>
        </w:tc>
      </w:tr>
      <w:tr>
        <w:tc>
          <w:p>
            <w:pPr>
              <w:pStyle w:val="Compact"/>
              <w:jc w:val="left"/>
            </w:pPr>
            <w:r>
              <w:t xml:space="preserve">M332Ax</w:t>
            </w:r>
          </w:p>
        </w:tc>
        <w:tc>
          <w:p>
            <w:pPr>
              <w:pStyle w:val="Compact"/>
              <w:jc w:val="right"/>
            </w:pPr>
            <w:r>
              <w:t xml:space="preserve">5,678,101</w:t>
            </w:r>
          </w:p>
        </w:tc>
        <w:tc>
          <w:p>
            <w:pPr>
              <w:pStyle w:val="Compact"/>
              <w:jc w:val="right"/>
            </w:pPr>
            <w:r>
              <w:t xml:space="preserve">19.90</w:t>
            </w:r>
          </w:p>
        </w:tc>
      </w:tr>
      <w:tr>
        <w:tc>
          <w:p>
            <w:pPr>
              <w:pStyle w:val="Compact"/>
              <w:jc w:val="left"/>
            </w:pPr>
            <w:r>
              <w:t xml:space="preserve">M332Ay</w:t>
            </w:r>
          </w:p>
        </w:tc>
        <w:tc>
          <w:p>
            <w:pPr>
              <w:pStyle w:val="Compact"/>
              <w:jc w:val="right"/>
            </w:pPr>
            <w:r>
              <w:t xml:space="preserve">25,889,054</w:t>
            </w:r>
          </w:p>
        </w:tc>
        <w:tc>
          <w:p>
            <w:pPr>
              <w:pStyle w:val="Compact"/>
              <w:jc w:val="right"/>
            </w:pPr>
            <w:r>
              <w:t xml:space="preserve">10.71</w:t>
            </w:r>
          </w:p>
        </w:tc>
      </w:tr>
      <w:tr>
        <w:tc>
          <w:p>
            <w:pPr>
              <w:pStyle w:val="Compact"/>
              <w:jc w:val="left"/>
            </w:pPr>
            <w:r>
              <w:t xml:space="preserve">M332Az</w:t>
            </w:r>
          </w:p>
        </w:tc>
        <w:tc>
          <w:p>
            <w:pPr>
              <w:pStyle w:val="Compact"/>
              <w:jc w:val="right"/>
            </w:pPr>
            <w:r>
              <w:t xml:space="preserve">30,998,783</w:t>
            </w:r>
          </w:p>
        </w:tc>
        <w:tc>
          <w:p>
            <w:pPr>
              <w:pStyle w:val="Compact"/>
              <w:jc w:val="right"/>
            </w:pPr>
            <w:r>
              <w:t xml:space="preserve">8.60</w:t>
            </w:r>
          </w:p>
        </w:tc>
      </w:tr>
      <w:tr>
        <w:tc>
          <w:p>
            <w:pPr>
              <w:pStyle w:val="Compact"/>
              <w:jc w:val="left"/>
            </w:pPr>
            <w:r>
              <w:t xml:space="preserve">M332Ba</w:t>
            </w:r>
          </w:p>
        </w:tc>
        <w:tc>
          <w:p>
            <w:pPr>
              <w:pStyle w:val="Compact"/>
              <w:jc w:val="right"/>
            </w:pPr>
            <w:r>
              <w:t xml:space="preserve">29,752,970</w:t>
            </w:r>
          </w:p>
        </w:tc>
        <w:tc>
          <w:p>
            <w:pPr>
              <w:pStyle w:val="Compact"/>
              <w:jc w:val="right"/>
            </w:pPr>
            <w:r>
              <w:t xml:space="preserve">9.11</w:t>
            </w:r>
          </w:p>
        </w:tc>
      </w:tr>
      <w:tr>
        <w:tc>
          <w:p>
            <w:pPr>
              <w:pStyle w:val="Compact"/>
              <w:jc w:val="left"/>
            </w:pPr>
            <w:r>
              <w:t xml:space="preserve">M332Bb</w:t>
            </w:r>
          </w:p>
        </w:tc>
        <w:tc>
          <w:p>
            <w:pPr>
              <w:pStyle w:val="Compact"/>
              <w:jc w:val="right"/>
            </w:pPr>
            <w:r>
              <w:t xml:space="preserve">29,122,634</w:t>
            </w:r>
          </w:p>
        </w:tc>
        <w:tc>
          <w:p>
            <w:pPr>
              <w:pStyle w:val="Compact"/>
              <w:jc w:val="right"/>
            </w:pPr>
            <w:r>
              <w:t xml:space="preserve">10.53</w:t>
            </w:r>
          </w:p>
        </w:tc>
      </w:tr>
      <w:tr>
        <w:tc>
          <w:p>
            <w:pPr>
              <w:pStyle w:val="Compact"/>
              <w:jc w:val="left"/>
            </w:pPr>
            <w:r>
              <w:t xml:space="preserve">M332Bc</w:t>
            </w:r>
          </w:p>
        </w:tc>
        <w:tc>
          <w:p>
            <w:pPr>
              <w:pStyle w:val="Compact"/>
              <w:jc w:val="right"/>
            </w:pPr>
            <w:r>
              <w:t xml:space="preserve">49,700,713</w:t>
            </w:r>
          </w:p>
        </w:tc>
        <w:tc>
          <w:p>
            <w:pPr>
              <w:pStyle w:val="Compact"/>
              <w:jc w:val="right"/>
            </w:pPr>
            <w:r>
              <w:t xml:space="preserve">6.42</w:t>
            </w:r>
          </w:p>
        </w:tc>
      </w:tr>
      <w:tr>
        <w:tc>
          <w:p>
            <w:pPr>
              <w:pStyle w:val="Compact"/>
              <w:jc w:val="left"/>
            </w:pPr>
            <w:r>
              <w:t xml:space="preserve">M332Bd</w:t>
            </w:r>
          </w:p>
        </w:tc>
        <w:tc>
          <w:p>
            <w:pPr>
              <w:pStyle w:val="Compact"/>
              <w:jc w:val="right"/>
            </w:pPr>
            <w:r>
              <w:t xml:space="preserve">61,932,876</w:t>
            </w:r>
          </w:p>
        </w:tc>
        <w:tc>
          <w:p>
            <w:pPr>
              <w:pStyle w:val="Compact"/>
              <w:jc w:val="right"/>
            </w:pPr>
            <w:r>
              <w:t xml:space="preserve">6.75</w:t>
            </w:r>
          </w:p>
        </w:tc>
      </w:tr>
      <w:tr>
        <w:tc>
          <w:p>
            <w:pPr>
              <w:pStyle w:val="Compact"/>
              <w:jc w:val="left"/>
            </w:pPr>
            <w:r>
              <w:t xml:space="preserve">M332Be</w:t>
            </w:r>
          </w:p>
        </w:tc>
        <w:tc>
          <w:p>
            <w:pPr>
              <w:pStyle w:val="Compact"/>
              <w:jc w:val="right"/>
            </w:pPr>
            <w:r>
              <w:t xml:space="preserve">13,661,147</w:t>
            </w:r>
          </w:p>
        </w:tc>
        <w:tc>
          <w:p>
            <w:pPr>
              <w:pStyle w:val="Compact"/>
              <w:jc w:val="right"/>
            </w:pPr>
            <w:r>
              <w:t xml:space="preserve">15.31</w:t>
            </w:r>
          </w:p>
        </w:tc>
      </w:tr>
      <w:tr>
        <w:tc>
          <w:p>
            <w:pPr>
              <w:pStyle w:val="Compact"/>
              <w:jc w:val="left"/>
            </w:pPr>
            <w:r>
              <w:t xml:space="preserve">M332Bf</w:t>
            </w:r>
          </w:p>
        </w:tc>
        <w:tc>
          <w:p>
            <w:pPr>
              <w:pStyle w:val="Compact"/>
              <w:jc w:val="right"/>
            </w:pPr>
            <w:r>
              <w:t xml:space="preserve">24,360,152</w:t>
            </w:r>
          </w:p>
        </w:tc>
        <w:tc>
          <w:p>
            <w:pPr>
              <w:pStyle w:val="Compact"/>
              <w:jc w:val="right"/>
            </w:pPr>
            <w:r>
              <w:t xml:space="preserve">9.02</w:t>
            </w:r>
          </w:p>
        </w:tc>
      </w:tr>
      <w:tr>
        <w:tc>
          <w:p>
            <w:pPr>
              <w:pStyle w:val="Compact"/>
              <w:jc w:val="left"/>
            </w:pPr>
            <w:r>
              <w:t xml:space="preserve">M332Bg</w:t>
            </w:r>
          </w:p>
        </w:tc>
        <w:tc>
          <w:p>
            <w:pPr>
              <w:pStyle w:val="Compact"/>
              <w:jc w:val="right"/>
            </w:pPr>
            <w:r>
              <w:t xml:space="preserve">91,151,166</w:t>
            </w:r>
          </w:p>
        </w:tc>
        <w:tc>
          <w:p>
            <w:pPr>
              <w:pStyle w:val="Compact"/>
              <w:jc w:val="right"/>
            </w:pPr>
            <w:r>
              <w:t xml:space="preserve">5.34</w:t>
            </w:r>
          </w:p>
        </w:tc>
      </w:tr>
      <w:tr>
        <w:tc>
          <w:p>
            <w:pPr>
              <w:pStyle w:val="Compact"/>
              <w:jc w:val="left"/>
            </w:pPr>
            <w:r>
              <w:t xml:space="preserve">M332Bh</w:t>
            </w:r>
          </w:p>
        </w:tc>
        <w:tc>
          <w:p>
            <w:pPr>
              <w:pStyle w:val="Compact"/>
              <w:jc w:val="right"/>
            </w:pPr>
            <w:r>
              <w:t xml:space="preserve">28,146,784</w:t>
            </w:r>
          </w:p>
        </w:tc>
        <w:tc>
          <w:p>
            <w:pPr>
              <w:pStyle w:val="Compact"/>
              <w:jc w:val="right"/>
            </w:pPr>
            <w:r>
              <w:t xml:space="preserve">8.97</w:t>
            </w:r>
          </w:p>
        </w:tc>
      </w:tr>
      <w:tr>
        <w:tc>
          <w:p>
            <w:pPr>
              <w:pStyle w:val="Compact"/>
              <w:jc w:val="left"/>
            </w:pPr>
            <w:r>
              <w:t xml:space="preserve">M332Bj</w:t>
            </w:r>
          </w:p>
        </w:tc>
        <w:tc>
          <w:p>
            <w:pPr>
              <w:pStyle w:val="Compact"/>
              <w:jc w:val="right"/>
            </w:pPr>
            <w:r>
              <w:t xml:space="preserve">21,800,522</w:t>
            </w:r>
          </w:p>
        </w:tc>
        <w:tc>
          <w:p>
            <w:pPr>
              <w:pStyle w:val="Compact"/>
              <w:jc w:val="right"/>
            </w:pPr>
            <w:r>
              <w:t xml:space="preserve">13.14</w:t>
            </w:r>
          </w:p>
        </w:tc>
      </w:tr>
      <w:tr>
        <w:tc>
          <w:p>
            <w:pPr>
              <w:pStyle w:val="Compact"/>
              <w:jc w:val="left"/>
            </w:pPr>
            <w:r>
              <w:t xml:space="preserve">M332Bl</w:t>
            </w:r>
          </w:p>
        </w:tc>
        <w:tc>
          <w:p>
            <w:pPr>
              <w:pStyle w:val="Compact"/>
              <w:jc w:val="right"/>
            </w:pPr>
            <w:r>
              <w:t xml:space="preserve">25,980,695</w:t>
            </w:r>
          </w:p>
        </w:tc>
        <w:tc>
          <w:p>
            <w:pPr>
              <w:pStyle w:val="Compact"/>
              <w:jc w:val="right"/>
            </w:pPr>
            <w:r>
              <w:t xml:space="preserve">8.56</w:t>
            </w:r>
          </w:p>
        </w:tc>
      </w:tr>
      <w:tr>
        <w:tc>
          <w:p>
            <w:pPr>
              <w:pStyle w:val="Compact"/>
              <w:jc w:val="left"/>
            </w:pPr>
            <w:r>
              <w:t xml:space="preserve">M332Bp</w:t>
            </w:r>
          </w:p>
        </w:tc>
        <w:tc>
          <w:p>
            <w:pPr>
              <w:pStyle w:val="Compact"/>
              <w:jc w:val="right"/>
            </w:pPr>
            <w:r>
              <w:t xml:space="preserve">18,628,595</w:t>
            </w:r>
          </w:p>
        </w:tc>
        <w:tc>
          <w:p>
            <w:pPr>
              <w:pStyle w:val="Compact"/>
              <w:jc w:val="right"/>
            </w:pPr>
            <w:r>
              <w:t xml:space="preserve">9.89</w:t>
            </w:r>
          </w:p>
        </w:tc>
      </w:tr>
      <w:tr>
        <w:tc>
          <w:p>
            <w:pPr>
              <w:pStyle w:val="Compact"/>
              <w:jc w:val="left"/>
            </w:pPr>
            <w:r>
              <w:t xml:space="preserve">M332Db</w:t>
            </w:r>
          </w:p>
        </w:tc>
        <w:tc>
          <w:p>
            <w:pPr>
              <w:pStyle w:val="Compact"/>
              <w:jc w:val="right"/>
            </w:pPr>
            <w:r>
              <w:t xml:space="preserve">219,350,110</w:t>
            </w:r>
          </w:p>
        </w:tc>
        <w:tc>
          <w:p>
            <w:pPr>
              <w:pStyle w:val="Compact"/>
              <w:jc w:val="right"/>
            </w:pPr>
            <w:r>
              <w:t xml:space="preserve">3.75</w:t>
            </w:r>
          </w:p>
        </w:tc>
      </w:tr>
      <w:tr>
        <w:tc>
          <w:p>
            <w:pPr>
              <w:pStyle w:val="Compact"/>
              <w:jc w:val="left"/>
            </w:pPr>
            <w:r>
              <w:t xml:space="preserve">M332Dc</w:t>
            </w:r>
          </w:p>
        </w:tc>
        <w:tc>
          <w:p>
            <w:pPr>
              <w:pStyle w:val="Compact"/>
              <w:jc w:val="right"/>
            </w:pPr>
            <w:r>
              <w:t xml:space="preserve">61,779,981</w:t>
            </w:r>
          </w:p>
        </w:tc>
        <w:tc>
          <w:p>
            <w:pPr>
              <w:pStyle w:val="Compact"/>
              <w:jc w:val="right"/>
            </w:pPr>
            <w:r>
              <w:t xml:space="preserve">8.10</w:t>
            </w:r>
          </w:p>
        </w:tc>
      </w:tr>
      <w:tr>
        <w:tc>
          <w:p>
            <w:pPr>
              <w:pStyle w:val="Compact"/>
              <w:jc w:val="left"/>
            </w:pPr>
            <w:r>
              <w:t xml:space="preserve">M332De</w:t>
            </w:r>
          </w:p>
        </w:tc>
        <w:tc>
          <w:p>
            <w:pPr>
              <w:pStyle w:val="Compact"/>
              <w:jc w:val="right"/>
            </w:pPr>
            <w:r>
              <w:t xml:space="preserve">37,240,663</w:t>
            </w:r>
          </w:p>
        </w:tc>
        <w:tc>
          <w:p>
            <w:pPr>
              <w:pStyle w:val="Compact"/>
              <w:jc w:val="right"/>
            </w:pPr>
            <w:r>
              <w:t xml:space="preserve">8.96</w:t>
            </w:r>
          </w:p>
        </w:tc>
      </w:tr>
      <w:tr>
        <w:tc>
          <w:p>
            <w:pPr>
              <w:pStyle w:val="Compact"/>
              <w:jc w:val="left"/>
            </w:pPr>
            <w:r>
              <w:t xml:space="preserve">M332Df</w:t>
            </w:r>
          </w:p>
        </w:tc>
        <w:tc>
          <w:p>
            <w:pPr>
              <w:pStyle w:val="Compact"/>
              <w:jc w:val="right"/>
            </w:pPr>
            <w:r>
              <w:t xml:space="preserve">18,967,836</w:t>
            </w:r>
          </w:p>
        </w:tc>
        <w:tc>
          <w:p>
            <w:pPr>
              <w:pStyle w:val="Compact"/>
              <w:jc w:val="right"/>
            </w:pPr>
            <w:r>
              <w:t xml:space="preserve">8.74</w:t>
            </w:r>
          </w:p>
        </w:tc>
      </w:tr>
      <w:tr>
        <w:tc>
          <w:p>
            <w:pPr>
              <w:pStyle w:val="Compact"/>
              <w:jc w:val="left"/>
            </w:pPr>
            <w:r>
              <w:t xml:space="preserve">M332Dh</w:t>
            </w:r>
          </w:p>
        </w:tc>
        <w:tc>
          <w:p>
            <w:pPr>
              <w:pStyle w:val="Compact"/>
              <w:jc w:val="right"/>
            </w:pPr>
            <w:r>
              <w:t xml:space="preserve">32,213,382</w:t>
            </w:r>
          </w:p>
        </w:tc>
        <w:tc>
          <w:p>
            <w:pPr>
              <w:pStyle w:val="Compact"/>
              <w:jc w:val="right"/>
            </w:pPr>
            <w:r>
              <w:t xml:space="preserve">8.03</w:t>
            </w:r>
          </w:p>
        </w:tc>
      </w:tr>
      <w:tr>
        <w:tc>
          <w:p>
            <w:pPr>
              <w:pStyle w:val="Compact"/>
              <w:jc w:val="left"/>
            </w:pPr>
            <w:r>
              <w:t xml:space="preserve">M332Dj</w:t>
            </w:r>
          </w:p>
        </w:tc>
        <w:tc>
          <w:p>
            <w:pPr>
              <w:pStyle w:val="Compact"/>
              <w:jc w:val="right"/>
            </w:pPr>
            <w:r>
              <w:t xml:space="preserve">106,667,036</w:t>
            </w:r>
          </w:p>
        </w:tc>
        <w:tc>
          <w:p>
            <w:pPr>
              <w:pStyle w:val="Compact"/>
              <w:jc w:val="right"/>
            </w:pPr>
            <w:r>
              <w:t xml:space="preserve">4.93</w:t>
            </w:r>
          </w:p>
        </w:tc>
      </w:tr>
      <w:tr>
        <w:tc>
          <w:p>
            <w:pPr>
              <w:pStyle w:val="Compact"/>
              <w:jc w:val="left"/>
            </w:pPr>
            <w:r>
              <w:t xml:space="preserve">M332Dk</w:t>
            </w:r>
          </w:p>
        </w:tc>
        <w:tc>
          <w:p>
            <w:pPr>
              <w:pStyle w:val="Compact"/>
              <w:jc w:val="right"/>
            </w:pPr>
            <w:r>
              <w:t xml:space="preserve">129,340,650</w:t>
            </w:r>
          </w:p>
        </w:tc>
        <w:tc>
          <w:p>
            <w:pPr>
              <w:pStyle w:val="Compact"/>
              <w:jc w:val="right"/>
            </w:pPr>
            <w:r>
              <w:t xml:space="preserve">9.08</w:t>
            </w:r>
          </w:p>
        </w:tc>
      </w:tr>
      <w:tr>
        <w:tc>
          <w:p>
            <w:pPr>
              <w:pStyle w:val="Compact"/>
              <w:jc w:val="left"/>
            </w:pPr>
            <w:r>
              <w:t xml:space="preserve">M332Dp</w:t>
            </w:r>
          </w:p>
        </w:tc>
        <w:tc>
          <w:p>
            <w:pPr>
              <w:pStyle w:val="Compact"/>
              <w:jc w:val="right"/>
            </w:pPr>
            <w:r>
              <w:t xml:space="preserve">27,423,123</w:t>
            </w:r>
          </w:p>
        </w:tc>
        <w:tc>
          <w:p>
            <w:pPr>
              <w:pStyle w:val="Compact"/>
              <w:jc w:val="right"/>
            </w:pPr>
            <w:r>
              <w:t xml:space="preserve">9.88</w:t>
            </w:r>
          </w:p>
        </w:tc>
      </w:tr>
      <w:tr>
        <w:tc>
          <w:p>
            <w:pPr>
              <w:pStyle w:val="Compact"/>
              <w:jc w:val="left"/>
            </w:pPr>
            <w:r>
              <w:t xml:space="preserve">M332Eb</w:t>
            </w:r>
          </w:p>
        </w:tc>
        <w:tc>
          <w:p>
            <w:pPr>
              <w:pStyle w:val="Compact"/>
              <w:jc w:val="right"/>
            </w:pPr>
            <w:r>
              <w:t xml:space="preserve">47,761,567</w:t>
            </w:r>
          </w:p>
        </w:tc>
        <w:tc>
          <w:p>
            <w:pPr>
              <w:pStyle w:val="Compact"/>
              <w:jc w:val="right"/>
            </w:pPr>
            <w:r>
              <w:t xml:space="preserve">8.70</w:t>
            </w:r>
          </w:p>
        </w:tc>
      </w:tr>
      <w:tr>
        <w:tc>
          <w:p>
            <w:pPr>
              <w:pStyle w:val="Compact"/>
              <w:jc w:val="left"/>
            </w:pPr>
            <w:r>
              <w:t xml:space="preserve">M332Ebb</w:t>
            </w:r>
          </w:p>
        </w:tc>
        <w:tc>
          <w:p>
            <w:pPr>
              <w:pStyle w:val="Compact"/>
              <w:jc w:val="right"/>
            </w:pPr>
            <w:r>
              <w:t xml:space="preserve">33,410,969</w:t>
            </w:r>
          </w:p>
        </w:tc>
        <w:tc>
          <w:p>
            <w:pPr>
              <w:pStyle w:val="Compact"/>
              <w:jc w:val="right"/>
            </w:pPr>
            <w:r>
              <w:t xml:space="preserve">7.68</w:t>
            </w:r>
          </w:p>
        </w:tc>
      </w:tr>
      <w:tr>
        <w:tc>
          <w:p>
            <w:pPr>
              <w:pStyle w:val="Compact"/>
              <w:jc w:val="left"/>
            </w:pPr>
            <w:r>
              <w:t xml:space="preserve">M332Ee</w:t>
            </w:r>
          </w:p>
        </w:tc>
        <w:tc>
          <w:p>
            <w:pPr>
              <w:pStyle w:val="Compact"/>
              <w:jc w:val="right"/>
            </w:pPr>
            <w:r>
              <w:t xml:space="preserve">34,093,136</w:t>
            </w:r>
          </w:p>
        </w:tc>
        <w:tc>
          <w:p>
            <w:pPr>
              <w:pStyle w:val="Compact"/>
              <w:jc w:val="right"/>
            </w:pPr>
            <w:r>
              <w:t xml:space="preserve">8.27</w:t>
            </w:r>
          </w:p>
        </w:tc>
      </w:tr>
      <w:tr>
        <w:tc>
          <w:p>
            <w:pPr>
              <w:pStyle w:val="Compact"/>
              <w:jc w:val="left"/>
            </w:pPr>
            <w:r>
              <w:t xml:space="preserve">M332Eee</w:t>
            </w:r>
          </w:p>
        </w:tc>
        <w:tc>
          <w:p>
            <w:pPr>
              <w:pStyle w:val="Compact"/>
              <w:jc w:val="right"/>
            </w:pPr>
            <w:r>
              <w:t xml:space="preserve">51,889,659</w:t>
            </w:r>
          </w:p>
        </w:tc>
        <w:tc>
          <w:p>
            <w:pPr>
              <w:pStyle w:val="Compact"/>
              <w:jc w:val="right"/>
            </w:pPr>
            <w:r>
              <w:t xml:space="preserve">6.12</w:t>
            </w:r>
          </w:p>
        </w:tc>
      </w:tr>
      <w:tr>
        <w:tc>
          <w:p>
            <w:pPr>
              <w:pStyle w:val="Compact"/>
              <w:jc w:val="left"/>
            </w:pPr>
            <w:r>
              <w:t xml:space="preserve">M332Eg</w:t>
            </w:r>
          </w:p>
        </w:tc>
        <w:tc>
          <w:p>
            <w:pPr>
              <w:pStyle w:val="Compact"/>
              <w:jc w:val="right"/>
            </w:pPr>
            <w:r>
              <w:t xml:space="preserve">19,281,788</w:t>
            </w:r>
          </w:p>
        </w:tc>
        <w:tc>
          <w:p>
            <w:pPr>
              <w:pStyle w:val="Compact"/>
              <w:jc w:val="right"/>
            </w:pPr>
            <w:r>
              <w:t xml:space="preserve">9.32</w:t>
            </w:r>
          </w:p>
        </w:tc>
      </w:tr>
      <w:tr>
        <w:tc>
          <w:p>
            <w:pPr>
              <w:pStyle w:val="Compact"/>
              <w:jc w:val="left"/>
            </w:pPr>
            <w:r>
              <w:t xml:space="preserve">M332Egg</w:t>
            </w:r>
          </w:p>
        </w:tc>
        <w:tc>
          <w:p>
            <w:pPr>
              <w:pStyle w:val="Compact"/>
              <w:jc w:val="right"/>
            </w:pPr>
            <w:r>
              <w:t xml:space="preserve">30,128,379</w:t>
            </w:r>
          </w:p>
        </w:tc>
        <w:tc>
          <w:p>
            <w:pPr>
              <w:pStyle w:val="Compact"/>
              <w:jc w:val="right"/>
            </w:pPr>
            <w:r>
              <w:t xml:space="preserve">20.05</w:t>
            </w:r>
          </w:p>
        </w:tc>
      </w:tr>
      <w:tr>
        <w:tc>
          <w:p>
            <w:pPr>
              <w:pStyle w:val="Compact"/>
              <w:jc w:val="left"/>
            </w:pPr>
            <w:r>
              <w:t xml:space="preserve">M332Eh</w:t>
            </w:r>
          </w:p>
        </w:tc>
        <w:tc>
          <w:p>
            <w:pPr>
              <w:pStyle w:val="Compact"/>
              <w:jc w:val="right"/>
            </w:pPr>
            <w:r>
              <w:t xml:space="preserve">32,753,674</w:t>
            </w:r>
          </w:p>
        </w:tc>
        <w:tc>
          <w:p>
            <w:pPr>
              <w:pStyle w:val="Compact"/>
              <w:jc w:val="right"/>
            </w:pPr>
            <w:r>
              <w:t xml:space="preserve">7.97</w:t>
            </w:r>
          </w:p>
        </w:tc>
      </w:tr>
      <w:tr>
        <w:tc>
          <w:p>
            <w:pPr>
              <w:pStyle w:val="Compact"/>
              <w:jc w:val="left"/>
            </w:pPr>
            <w:r>
              <w:t xml:space="preserve">M332Ehh</w:t>
            </w:r>
          </w:p>
        </w:tc>
        <w:tc>
          <w:p>
            <w:pPr>
              <w:pStyle w:val="Compact"/>
              <w:jc w:val="right"/>
            </w:pPr>
            <w:r>
              <w:t xml:space="preserve">38,309,813</w:t>
            </w:r>
          </w:p>
        </w:tc>
        <w:tc>
          <w:p>
            <w:pPr>
              <w:pStyle w:val="Compact"/>
              <w:jc w:val="right"/>
            </w:pPr>
            <w:r>
              <w:t xml:space="preserve">6.96</w:t>
            </w:r>
          </w:p>
        </w:tc>
      </w:tr>
      <w:tr>
        <w:tc>
          <w:p>
            <w:pPr>
              <w:pStyle w:val="Compact"/>
              <w:jc w:val="left"/>
            </w:pPr>
            <w:r>
              <w:t xml:space="preserve">M332Ej</w:t>
            </w:r>
          </w:p>
        </w:tc>
        <w:tc>
          <w:p>
            <w:pPr>
              <w:pStyle w:val="Compact"/>
              <w:jc w:val="right"/>
            </w:pPr>
            <w:r>
              <w:t xml:space="preserve">121,102,008</w:t>
            </w:r>
          </w:p>
        </w:tc>
        <w:tc>
          <w:p>
            <w:pPr>
              <w:pStyle w:val="Compact"/>
              <w:jc w:val="right"/>
            </w:pPr>
            <w:r>
              <w:t xml:space="preserve">11.66</w:t>
            </w:r>
          </w:p>
        </w:tc>
      </w:tr>
      <w:tr>
        <w:tc>
          <w:p>
            <w:pPr>
              <w:pStyle w:val="Compact"/>
              <w:jc w:val="left"/>
            </w:pPr>
            <w:r>
              <w:t xml:space="preserve">M332Ek</w:t>
            </w:r>
          </w:p>
        </w:tc>
        <w:tc>
          <w:p>
            <w:pPr>
              <w:pStyle w:val="Compact"/>
              <w:jc w:val="right"/>
            </w:pPr>
            <w:r>
              <w:t xml:space="preserve">22,822,742</w:t>
            </w:r>
          </w:p>
        </w:tc>
        <w:tc>
          <w:p>
            <w:pPr>
              <w:pStyle w:val="Compact"/>
              <w:jc w:val="right"/>
            </w:pPr>
            <w:r>
              <w:t xml:space="preserve">10.91</w:t>
            </w:r>
          </w:p>
        </w:tc>
      </w:tr>
      <w:tr>
        <w:tc>
          <w:p>
            <w:pPr>
              <w:pStyle w:val="Compact"/>
              <w:jc w:val="left"/>
            </w:pPr>
            <w:r>
              <w:t xml:space="preserve">M332Ekk</w:t>
            </w:r>
          </w:p>
        </w:tc>
        <w:tc>
          <w:p>
            <w:pPr>
              <w:pStyle w:val="Compact"/>
              <w:jc w:val="right"/>
            </w:pPr>
            <w:r>
              <w:t xml:space="preserve">43,091,488</w:t>
            </w:r>
          </w:p>
        </w:tc>
        <w:tc>
          <w:p>
            <w:pPr>
              <w:pStyle w:val="Compact"/>
              <w:jc w:val="right"/>
            </w:pPr>
            <w:r>
              <w:t xml:space="preserve">8.44</w:t>
            </w:r>
          </w:p>
        </w:tc>
      </w:tr>
      <w:tr>
        <w:tc>
          <w:p>
            <w:pPr>
              <w:pStyle w:val="Compact"/>
              <w:jc w:val="left"/>
            </w:pPr>
            <w:r>
              <w:t xml:space="preserve">M332En</w:t>
            </w:r>
          </w:p>
        </w:tc>
        <w:tc>
          <w:p>
            <w:pPr>
              <w:pStyle w:val="Compact"/>
              <w:jc w:val="right"/>
            </w:pPr>
            <w:r>
              <w:t xml:space="preserve">16,828,655</w:t>
            </w:r>
          </w:p>
        </w:tc>
        <w:tc>
          <w:p>
            <w:pPr>
              <w:pStyle w:val="Compact"/>
              <w:jc w:val="right"/>
            </w:pPr>
            <w:r>
              <w:t xml:space="preserve">11.01</w:t>
            </w:r>
          </w:p>
        </w:tc>
      </w:tr>
      <w:tr>
        <w:tc>
          <w:p>
            <w:pPr>
              <w:pStyle w:val="Compact"/>
              <w:jc w:val="left"/>
            </w:pPr>
            <w:r>
              <w:t xml:space="preserve">M332Enn</w:t>
            </w:r>
          </w:p>
        </w:tc>
        <w:tc>
          <w:p>
            <w:pPr>
              <w:pStyle w:val="Compact"/>
              <w:jc w:val="right"/>
            </w:pPr>
            <w:r>
              <w:t xml:space="preserve">63,131,920</w:t>
            </w:r>
          </w:p>
        </w:tc>
        <w:tc>
          <w:p>
            <w:pPr>
              <w:pStyle w:val="Compact"/>
              <w:jc w:val="right"/>
            </w:pPr>
            <w:r>
              <w:t xml:space="preserve">7.96</w:t>
            </w:r>
          </w:p>
        </w:tc>
      </w:tr>
      <w:tr>
        <w:tc>
          <w:p>
            <w:pPr>
              <w:pStyle w:val="Compact"/>
              <w:jc w:val="left"/>
            </w:pPr>
            <w:r>
              <w:t xml:space="preserve">M332Ep</w:t>
            </w:r>
          </w:p>
        </w:tc>
        <w:tc>
          <w:p>
            <w:pPr>
              <w:pStyle w:val="Compact"/>
              <w:jc w:val="right"/>
            </w:pPr>
            <w:r>
              <w:t xml:space="preserve">20,549,484</w:t>
            </w:r>
          </w:p>
        </w:tc>
        <w:tc>
          <w:p>
            <w:pPr>
              <w:pStyle w:val="Compact"/>
              <w:jc w:val="right"/>
            </w:pPr>
            <w:r>
              <w:t xml:space="preserve">17.03</w:t>
            </w:r>
          </w:p>
        </w:tc>
      </w:tr>
      <w:tr>
        <w:tc>
          <w:p>
            <w:pPr>
              <w:pStyle w:val="Compact"/>
              <w:jc w:val="left"/>
            </w:pPr>
            <w:r>
              <w:t xml:space="preserve">M332Er</w:t>
            </w:r>
          </w:p>
        </w:tc>
        <w:tc>
          <w:p>
            <w:pPr>
              <w:pStyle w:val="Compact"/>
              <w:jc w:val="right"/>
            </w:pPr>
            <w:r>
              <w:t xml:space="preserve">101,378,915</w:t>
            </w:r>
          </w:p>
        </w:tc>
        <w:tc>
          <w:p>
            <w:pPr>
              <w:pStyle w:val="Compact"/>
              <w:jc w:val="right"/>
            </w:pPr>
            <w:r>
              <w:t xml:space="preserve">7.42</w:t>
            </w:r>
          </w:p>
        </w:tc>
      </w:tr>
      <w:tr>
        <w:tc>
          <w:p>
            <w:pPr>
              <w:pStyle w:val="Compact"/>
              <w:jc w:val="left"/>
            </w:pPr>
            <w:r>
              <w:t xml:space="preserve">M332Ez</w:t>
            </w:r>
          </w:p>
        </w:tc>
        <w:tc>
          <w:p>
            <w:pPr>
              <w:pStyle w:val="Compact"/>
              <w:jc w:val="right"/>
            </w:pPr>
            <w:r>
              <w:t xml:space="preserve">35,669,610</w:t>
            </w:r>
          </w:p>
        </w:tc>
        <w:tc>
          <w:p>
            <w:pPr>
              <w:pStyle w:val="Compact"/>
              <w:jc w:val="right"/>
            </w:pPr>
            <w:r>
              <w:t xml:space="preserve">26.34</w:t>
            </w:r>
          </w:p>
        </w:tc>
      </w:tr>
      <w:tr>
        <w:tc>
          <w:p>
            <w:pPr>
              <w:pStyle w:val="Compact"/>
              <w:jc w:val="left"/>
            </w:pPr>
            <w:r>
              <w:t xml:space="preserve">M332Fa</w:t>
            </w:r>
          </w:p>
        </w:tc>
        <w:tc>
          <w:p>
            <w:pPr>
              <w:pStyle w:val="Compact"/>
              <w:jc w:val="right"/>
            </w:pPr>
            <w:r>
              <w:t xml:space="preserve">22,479,042</w:t>
            </w:r>
          </w:p>
        </w:tc>
        <w:tc>
          <w:p>
            <w:pPr>
              <w:pStyle w:val="Compact"/>
              <w:jc w:val="right"/>
            </w:pPr>
            <w:r>
              <w:t xml:space="preserve">19.27</w:t>
            </w:r>
          </w:p>
        </w:tc>
      </w:tr>
      <w:tr>
        <w:tc>
          <w:p>
            <w:pPr>
              <w:pStyle w:val="Compact"/>
              <w:jc w:val="left"/>
            </w:pPr>
            <w:r>
              <w:t xml:space="preserve">M332Fb</w:t>
            </w:r>
          </w:p>
        </w:tc>
        <w:tc>
          <w:p>
            <w:pPr>
              <w:pStyle w:val="Compact"/>
              <w:jc w:val="right"/>
            </w:pPr>
            <w:r>
              <w:t xml:space="preserve">27,413,286</w:t>
            </w:r>
          </w:p>
        </w:tc>
        <w:tc>
          <w:p>
            <w:pPr>
              <w:pStyle w:val="Compact"/>
              <w:jc w:val="right"/>
            </w:pPr>
            <w:r>
              <w:t xml:space="preserve">10.76</w:t>
            </w:r>
          </w:p>
        </w:tc>
      </w:tr>
      <w:tr>
        <w:tc>
          <w:p>
            <w:pPr>
              <w:pStyle w:val="Compact"/>
              <w:jc w:val="left"/>
            </w:pPr>
            <w:r>
              <w:t xml:space="preserve">M332Fc</w:t>
            </w:r>
          </w:p>
        </w:tc>
        <w:tc>
          <w:p>
            <w:pPr>
              <w:pStyle w:val="Compact"/>
              <w:jc w:val="right"/>
            </w:pPr>
            <w:r>
              <w:t xml:space="preserve">18,320,384</w:t>
            </w:r>
          </w:p>
        </w:tc>
        <w:tc>
          <w:p>
            <w:pPr>
              <w:pStyle w:val="Compact"/>
              <w:jc w:val="right"/>
            </w:pPr>
            <w:r>
              <w:t xml:space="preserve">12.30</w:t>
            </w:r>
          </w:p>
        </w:tc>
      </w:tr>
      <w:tr>
        <w:tc>
          <w:p>
            <w:pPr>
              <w:pStyle w:val="Compact"/>
              <w:jc w:val="left"/>
            </w:pPr>
            <w:r>
              <w:t xml:space="preserve">M332Fd</w:t>
            </w:r>
          </w:p>
        </w:tc>
        <w:tc>
          <w:p>
            <w:pPr>
              <w:pStyle w:val="Compact"/>
              <w:jc w:val="right"/>
            </w:pPr>
            <w:r>
              <w:t xml:space="preserve">35,762,485</w:t>
            </w:r>
          </w:p>
        </w:tc>
        <w:tc>
          <w:p>
            <w:pPr>
              <w:pStyle w:val="Compact"/>
              <w:jc w:val="right"/>
            </w:pPr>
            <w:r>
              <w:t xml:space="preserve">11.25</w:t>
            </w:r>
          </w:p>
        </w:tc>
      </w:tr>
      <w:tr>
        <w:tc>
          <w:p>
            <w:pPr>
              <w:pStyle w:val="Compact"/>
              <w:jc w:val="left"/>
            </w:pPr>
            <w:r>
              <w:t xml:space="preserve">M332Fg</w:t>
            </w:r>
          </w:p>
        </w:tc>
        <w:tc>
          <w:p>
            <w:pPr>
              <w:pStyle w:val="Compact"/>
              <w:jc w:val="right"/>
            </w:pPr>
            <w:r>
              <w:t xml:space="preserve">25,513,686</w:t>
            </w:r>
          </w:p>
        </w:tc>
        <w:tc>
          <w:p>
            <w:pPr>
              <w:pStyle w:val="Compact"/>
              <w:jc w:val="right"/>
            </w:pPr>
            <w:r>
              <w:t xml:space="preserve">9.47</w:t>
            </w:r>
          </w:p>
        </w:tc>
      </w:tr>
      <w:tr>
        <w:tc>
          <w:p>
            <w:pPr>
              <w:pStyle w:val="Compact"/>
              <w:jc w:val="left"/>
            </w:pPr>
            <w:r>
              <w:t xml:space="preserve">M332Fh</w:t>
            </w:r>
          </w:p>
        </w:tc>
        <w:tc>
          <w:p>
            <w:pPr>
              <w:pStyle w:val="Compact"/>
              <w:jc w:val="right"/>
            </w:pPr>
            <w:r>
              <w:t xml:space="preserve">41,460,388</w:t>
            </w:r>
          </w:p>
        </w:tc>
        <w:tc>
          <w:p>
            <w:pPr>
              <w:pStyle w:val="Compact"/>
              <w:jc w:val="right"/>
            </w:pPr>
            <w:r>
              <w:t xml:space="preserve">12.06</w:t>
            </w:r>
          </w:p>
        </w:tc>
      </w:tr>
      <w:tr>
        <w:tc>
          <w:p>
            <w:pPr>
              <w:pStyle w:val="Compact"/>
              <w:jc w:val="left"/>
            </w:pPr>
            <w:r>
              <w:t xml:space="preserve">M332Fi</w:t>
            </w:r>
          </w:p>
        </w:tc>
        <w:tc>
          <w:p>
            <w:pPr>
              <w:pStyle w:val="Compact"/>
              <w:jc w:val="right"/>
            </w:pPr>
            <w:r>
              <w:t xml:space="preserve">29,003,992</w:t>
            </w:r>
          </w:p>
        </w:tc>
        <w:tc>
          <w:p>
            <w:pPr>
              <w:pStyle w:val="Compact"/>
              <w:jc w:val="right"/>
            </w:pPr>
            <w:r>
              <w:t xml:space="preserve">10.55</w:t>
            </w:r>
          </w:p>
        </w:tc>
      </w:tr>
      <w:tr>
        <w:tc>
          <w:p>
            <w:pPr>
              <w:pStyle w:val="Compact"/>
              <w:jc w:val="left"/>
            </w:pPr>
            <w:r>
              <w:t xml:space="preserve">M332Gb</w:t>
            </w:r>
          </w:p>
        </w:tc>
        <w:tc>
          <w:p>
            <w:pPr>
              <w:pStyle w:val="Compact"/>
              <w:jc w:val="right"/>
            </w:pPr>
            <w:r>
              <w:t xml:space="preserve">135,896,216</w:t>
            </w:r>
          </w:p>
        </w:tc>
        <w:tc>
          <w:p>
            <w:pPr>
              <w:pStyle w:val="Compact"/>
              <w:jc w:val="right"/>
            </w:pPr>
            <w:r>
              <w:t xml:space="preserve">2.53</w:t>
            </w:r>
          </w:p>
        </w:tc>
      </w:tr>
      <w:tr>
        <w:tc>
          <w:p>
            <w:pPr>
              <w:pStyle w:val="Compact"/>
              <w:jc w:val="left"/>
            </w:pPr>
            <w:r>
              <w:t xml:space="preserve">M332Gc</w:t>
            </w:r>
          </w:p>
        </w:tc>
        <w:tc>
          <w:p>
            <w:pPr>
              <w:pStyle w:val="Compact"/>
              <w:jc w:val="right"/>
            </w:pPr>
            <w:r>
              <w:t xml:space="preserve">82,157,047</w:t>
            </w:r>
          </w:p>
        </w:tc>
        <w:tc>
          <w:p>
            <w:pPr>
              <w:pStyle w:val="Compact"/>
              <w:jc w:val="right"/>
            </w:pPr>
            <w:r>
              <w:t xml:space="preserve">3.37</w:t>
            </w:r>
          </w:p>
        </w:tc>
      </w:tr>
      <w:tr>
        <w:tc>
          <w:p>
            <w:pPr>
              <w:pStyle w:val="Compact"/>
              <w:jc w:val="left"/>
            </w:pPr>
            <w:r>
              <w:t xml:space="preserve">M332Gd</w:t>
            </w:r>
          </w:p>
        </w:tc>
        <w:tc>
          <w:p>
            <w:pPr>
              <w:pStyle w:val="Compact"/>
              <w:jc w:val="right"/>
            </w:pPr>
            <w:r>
              <w:t xml:space="preserve">116,439,564</w:t>
            </w:r>
          </w:p>
        </w:tc>
        <w:tc>
          <w:p>
            <w:pPr>
              <w:pStyle w:val="Compact"/>
              <w:jc w:val="right"/>
            </w:pPr>
            <w:r>
              <w:t xml:space="preserve">5.94</w:t>
            </w:r>
          </w:p>
        </w:tc>
      </w:tr>
      <w:tr>
        <w:tc>
          <w:p>
            <w:pPr>
              <w:pStyle w:val="Compact"/>
              <w:jc w:val="left"/>
            </w:pPr>
            <w:r>
              <w:t xml:space="preserve">M332Ge</w:t>
            </w:r>
          </w:p>
        </w:tc>
        <w:tc>
          <w:p>
            <w:pPr>
              <w:pStyle w:val="Compact"/>
              <w:jc w:val="right"/>
            </w:pPr>
            <w:r>
              <w:t xml:space="preserve">62,483,051</w:t>
            </w:r>
          </w:p>
        </w:tc>
        <w:tc>
          <w:p>
            <w:pPr>
              <w:pStyle w:val="Compact"/>
              <w:jc w:val="right"/>
            </w:pPr>
            <w:r>
              <w:t xml:space="preserve">4.05</w:t>
            </w:r>
          </w:p>
        </w:tc>
      </w:tr>
      <w:tr>
        <w:tc>
          <w:p>
            <w:pPr>
              <w:pStyle w:val="Compact"/>
              <w:jc w:val="left"/>
            </w:pPr>
            <w:r>
              <w:t xml:space="preserve">M332Gf</w:t>
            </w:r>
          </w:p>
        </w:tc>
        <w:tc>
          <w:p>
            <w:pPr>
              <w:pStyle w:val="Compact"/>
              <w:jc w:val="right"/>
            </w:pPr>
            <w:r>
              <w:t xml:space="preserve">59,793,230</w:t>
            </w:r>
          </w:p>
        </w:tc>
        <w:tc>
          <w:p>
            <w:pPr>
              <w:pStyle w:val="Compact"/>
              <w:jc w:val="right"/>
            </w:pPr>
            <w:r>
              <w:t xml:space="preserve">4.58</w:t>
            </w:r>
          </w:p>
        </w:tc>
      </w:tr>
      <w:tr>
        <w:tc>
          <w:p>
            <w:pPr>
              <w:pStyle w:val="Compact"/>
              <w:jc w:val="left"/>
            </w:pPr>
            <w:r>
              <w:t xml:space="preserve">M332Gh</w:t>
            </w:r>
          </w:p>
        </w:tc>
        <w:tc>
          <w:p>
            <w:pPr>
              <w:pStyle w:val="Compact"/>
              <w:jc w:val="right"/>
            </w:pPr>
            <w:r>
              <w:t xml:space="preserve">89,457,048</w:t>
            </w:r>
          </w:p>
        </w:tc>
        <w:tc>
          <w:p>
            <w:pPr>
              <w:pStyle w:val="Compact"/>
              <w:jc w:val="right"/>
            </w:pPr>
            <w:r>
              <w:t xml:space="preserve">2.43</w:t>
            </w:r>
          </w:p>
        </w:tc>
      </w:tr>
      <w:tr>
        <w:tc>
          <w:p>
            <w:pPr>
              <w:pStyle w:val="Compact"/>
              <w:jc w:val="left"/>
            </w:pPr>
            <w:r>
              <w:t xml:space="preserve">M332Gk</w:t>
            </w:r>
          </w:p>
        </w:tc>
        <w:tc>
          <w:p>
            <w:pPr>
              <w:pStyle w:val="Compact"/>
              <w:jc w:val="right"/>
            </w:pPr>
            <w:r>
              <w:t xml:space="preserve">29,648,213</w:t>
            </w:r>
          </w:p>
        </w:tc>
        <w:tc>
          <w:p>
            <w:pPr>
              <w:pStyle w:val="Compact"/>
              <w:jc w:val="right"/>
            </w:pPr>
            <w:r>
              <w:t xml:space="preserve">21.20</w:t>
            </w:r>
          </w:p>
        </w:tc>
      </w:tr>
      <w:tr>
        <w:tc>
          <w:p>
            <w:pPr>
              <w:pStyle w:val="Compact"/>
              <w:jc w:val="left"/>
            </w:pPr>
            <w:r>
              <w:t xml:space="preserve">M332Gl</w:t>
            </w:r>
          </w:p>
        </w:tc>
        <w:tc>
          <w:p>
            <w:pPr>
              <w:pStyle w:val="Compact"/>
              <w:jc w:val="right"/>
            </w:pPr>
            <w:r>
              <w:t xml:space="preserve">138,395,997</w:t>
            </w:r>
          </w:p>
        </w:tc>
        <w:tc>
          <w:p>
            <w:pPr>
              <w:pStyle w:val="Compact"/>
              <w:jc w:val="right"/>
            </w:pPr>
            <w:r>
              <w:t xml:space="preserve">2.79</w:t>
            </w:r>
          </w:p>
        </w:tc>
      </w:tr>
      <w:tr>
        <w:tc>
          <w:p>
            <w:pPr>
              <w:pStyle w:val="Compact"/>
              <w:jc w:val="left"/>
            </w:pPr>
            <w:r>
              <w:t xml:space="preserve">M332Gm</w:t>
            </w:r>
          </w:p>
        </w:tc>
        <w:tc>
          <w:p>
            <w:pPr>
              <w:pStyle w:val="Compact"/>
              <w:jc w:val="right"/>
            </w:pPr>
            <w:r>
              <w:t xml:space="preserve">19,993,819</w:t>
            </w:r>
          </w:p>
        </w:tc>
        <w:tc>
          <w:p>
            <w:pPr>
              <w:pStyle w:val="Compact"/>
              <w:jc w:val="right"/>
            </w:pPr>
            <w:r>
              <w:t xml:space="preserve">11.75</w:t>
            </w:r>
          </w:p>
        </w:tc>
      </w:tr>
      <w:tr>
        <w:tc>
          <w:p>
            <w:pPr>
              <w:pStyle w:val="Compact"/>
              <w:jc w:val="left"/>
            </w:pPr>
            <w:r>
              <w:t xml:space="preserve">M332Gp</w:t>
            </w:r>
          </w:p>
        </w:tc>
        <w:tc>
          <w:p>
            <w:pPr>
              <w:pStyle w:val="Compact"/>
              <w:jc w:val="right"/>
            </w:pPr>
            <w:r>
              <w:t xml:space="preserve">58,307,672</w:t>
            </w:r>
          </w:p>
        </w:tc>
        <w:tc>
          <w:p>
            <w:pPr>
              <w:pStyle w:val="Compact"/>
              <w:jc w:val="right"/>
            </w:pPr>
            <w:r>
              <w:t xml:space="preserve">3.50</w:t>
            </w:r>
          </w:p>
        </w:tc>
      </w:tr>
    </w:tbl>
    <w:p>
      <w:pPr>
        <w:pStyle w:val="BodyText"/>
      </w:pPr>
      <w:r>
        <w:t xml:space="preserve"> </w:t>
      </w:r>
    </w:p>
    <w:p>
      <w:pPr>
        <w:pStyle w:val="BodyText"/>
      </w:pPr>
      <w:r>
        <w:drawing>
          <wp:inline>
            <wp:extent cx="6858000" cy="3657599"/>
            <wp:effectExtent b="0" l="0" r="0" t="0"/>
            <wp:docPr descr="" title="" id="1" name="Picture"/>
            <a:graphic>
              <a:graphicData uri="http://schemas.openxmlformats.org/drawingml/2006/picture">
                <pic:pic>
                  <pic:nvPicPr>
                    <pic:cNvPr descr="anSApop_report_files/figure-docx/est3_map-1.png" id="0" name="Picture"/>
                    <pic:cNvPicPr>
                      <a:picLocks noChangeArrowheads="1" noChangeAspect="1"/>
                    </pic:cNvPicPr>
                  </pic:nvPicPr>
                  <pic:blipFill>
                    <a:blip r:embed="rId27"/>
                    <a:stretch>
                      <a:fillRect/>
                    </a:stretch>
                  </pic:blipFill>
                  <pic:spPr bwMode="auto">
                    <a:xfrm>
                      <a:off x="0" y="0"/>
                      <a:ext cx="6858000" cy="3657599"/>
                    </a:xfrm>
                    <a:prstGeom prst="rect">
                      <a:avLst/>
                    </a:prstGeom>
                    <a:noFill/>
                    <a:ln w="9525">
                      <a:noFill/>
                      <a:headEnd/>
                      <a:tailEnd/>
                    </a:ln>
                  </pic:spPr>
                </pic:pic>
              </a:graphicData>
            </a:graphic>
          </wp:inline>
        </w:drawing>
      </w:r>
      <w:r>
        <w:t xml:space="preserve"> </w:t>
      </w:r>
      <w:r>
        <w:t xml:space="preserve">Figure 3. Square-feet basal area of live trees on forest land by small area domain, ecoM332, 2001-2019.</w:t>
      </w:r>
    </w:p>
    <w:p>
      <w:r>
        <w:br w:type="page"/>
      </w:r>
    </w:p>
    <w:p>
      <w:pPr>
        <w:pStyle w:val="BodyText"/>
      </w:pPr>
      <w:r>
        <w:t xml:space="preserve"> </w:t>
      </w:r>
    </w:p>
    <w:p>
      <w:pPr>
        <w:pStyle w:val="Heading1"/>
      </w:pPr>
      <w:bookmarkStart w:id="28" w:name="references"/>
      <w:r>
        <w:t xml:space="preserve">References</w:t>
      </w:r>
      <w:bookmarkEnd w:id="28"/>
    </w:p>
    <w:p>
      <w:pPr>
        <w:pStyle w:val="FirstParagraph"/>
      </w:pPr>
      <w:r>
        <w:t xml:space="preserve"> </w:t>
      </w:r>
    </w:p>
    <w:p>
      <w:pPr>
        <w:pStyle w:val="BodyText"/>
      </w:pPr>
      <w:r>
        <w:t xml:space="preserve">Breidenbach, Johannes 2018. JoSAE: Unit-Level and Area-Level Small Area Estimation. R package version 0.3.0.</w:t>
      </w:r>
      <w:r>
        <w:t xml:space="preserve"> </w:t>
      </w:r>
      <w:hyperlink r:id="rId29">
        <w:r>
          <w:rPr>
            <w:rStyle w:val="Hyperlink"/>
          </w:rPr>
          <w:t xml:space="preserve">https://CRAN.R-project.org/package=JoSAE</w:t>
        </w:r>
      </w:hyperlink>
      <w:r>
        <w:t xml:space="preserve">.</w:t>
      </w:r>
    </w:p>
    <w:p>
      <w:pPr>
        <w:pStyle w:val="BodyText"/>
      </w:pPr>
      <w:r>
        <w:t xml:space="preserve"> </w:t>
      </w:r>
    </w:p>
    <w:p>
      <w:pPr>
        <w:pStyle w:val="BodyText"/>
      </w:pPr>
      <w:r>
        <w:t xml:space="preserve">Burrill, E.A., Wilson, A.M., Turner, J.A., Pugh, S.A., Menlove, J., Christiansen, G., Conkling, B.L., Winnie, D., 2018. Forest Inventory and Analysis Database [WWW Document]. St Paul MN US Dep. Agric. For. Serv. North. Res. Stn. URL</w:t>
      </w:r>
      <w:r>
        <w:t xml:space="preserve"> </w:t>
      </w:r>
      <w:hyperlink r:id="rId30">
        <w:r>
          <w:rPr>
            <w:rStyle w:val="Hyperlink"/>
          </w:rPr>
          <w:t xml:space="preserve">http://apps.fs.fed.us/fiadb-downloads/datamart.html</w:t>
        </w:r>
      </w:hyperlink>
      <w:r>
        <w:t xml:space="preserve"> </w:t>
      </w:r>
      <w:r>
        <w:t xml:space="preserve">(accessed 3.6.21).</w:t>
      </w:r>
    </w:p>
    <w:p>
      <w:pPr>
        <w:pStyle w:val="BodyText"/>
      </w:pPr>
      <w:r>
        <w:t xml:space="preserve"> </w:t>
      </w:r>
    </w:p>
    <w:p>
      <w:pPr>
        <w:pStyle w:val="BodyText"/>
      </w:pPr>
      <w:r>
        <w:t xml:space="preserve">Frescino, Tracey S.; Patterson, Paul L.; Moisen, Gretchen G.; Toney, Chris; Freeman, Elizabeth A. 2018. FIESTA: A Forest Inventory Estimation and Analysis R Package. USDA Forest Service, Rocky Mountain Research Station, 507 25th street, Ogden, UT, USA.</w:t>
      </w:r>
    </w:p>
    <w:p>
      <w:pPr>
        <w:pStyle w:val="BodyText"/>
      </w:pPr>
      <w:r>
        <w:t xml:space="preserve"> </w:t>
      </w:r>
    </w:p>
    <w:p>
      <w:pPr>
        <w:pStyle w:val="BodyText"/>
      </w:pPr>
      <w:r>
        <w:t xml:space="preserve">Frescino, Tracey S.; Patterson, Paul L.; Moisen, Gretchen G.; Freeman, Elizabeth A. 2015. FIESTA—An R estimation tool for FIA analysts. In: Stanton, Sharon M.; Christensen, Glenn A., comps. 2015. Pushing boundaries: new directions in inventory techniques and applications: Forest Inventory and Analysis (FIA) symposium 2015. 2015 December 8–10; Portland, Oregon. Gen. Tech. Rep. PNW-GTR-931. Portland, OR: U.S. Department of Agriculture, Forest Service, Pacific Northwest Research Station. p. 72.</w:t>
      </w:r>
    </w:p>
    <w:sectPr w:rsidR="005B2A6A" w:rsidSect="005B51CF">
      <w:headerReference w:type="default" r:id="rId9"/>
      <w:footerReference w:type="default" r:id="rId12"/>
      <w:pgSz w:w="12240" w:h="15840" w:code="1"/>
      <w:pgMar w:top="346" w:right="720" w:bottom="432" w:left="720" w:header="144" w:footer="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D37E9" w14:textId="77777777" w:rsidR="00447552" w:rsidRPr="00AD13DF" w:rsidRDefault="00447552" w:rsidP="00447552">
    <w:pPr>
      <w:pStyle w:val="Footer"/>
      <w:tabs>
        <w:tab w:val="clear" w:pos="9360"/>
      </w:tabs>
      <w:ind w:left="-990" w:right="-720"/>
      <w:rPr>
        <w:color w:val="7F7F7F" w:themeColor="text1" w:themeTint="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F126" w14:textId="77777777" w:rsidR="00823E4E" w:rsidRPr="00AD13DF" w:rsidRDefault="00823E4E" w:rsidP="00447552">
    <w:pPr>
      <w:pStyle w:val="Footer"/>
      <w:tabs>
        <w:tab w:val="clear" w:pos="9360"/>
      </w:tabs>
      <w:ind w:left="-990" w:right="-720"/>
      <w:rPr>
        <w:color w:val="7F7F7F" w:themeColor="text1" w:themeTint="8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BFA20" w14:textId="03D0A53C" w:rsidR="00DE4C32" w:rsidRDefault="0098294D" w:rsidP="0098294D">
    <w:pPr>
      <w:pStyle w:val="Header"/>
      <w:spacing w:after="240"/>
      <w:ind w:left="-720"/>
      <w:jc w:val="center"/>
    </w:pPr>
    <w:r>
      <w:rPr>
        <w:noProof/>
      </w:rPr>
      <w:drawing>
        <wp:inline distT="0" distB="0" distL="0" distR="0" wp14:anchorId="765FA3D8" wp14:editId="788DB6DC">
          <wp:extent cx="7768475" cy="836762"/>
          <wp:effectExtent l="0" t="0" r="0" b="1905"/>
          <wp:docPr id="9" name="Picture 9" descr="United States Department of Agriculture, Forest Service pag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ited States Department of Agriculture, Forest Service page header."/>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00444" cy="86174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1ADA3" w14:textId="77777777" w:rsidR="00823E4E" w:rsidRDefault="00823E4E" w:rsidP="00CF031D">
    <w:pPr>
      <w:pStyle w:val="Header"/>
      <w:spacing w:after="240"/>
      <w:ind w:left="-1440"/>
      <w:jc w:val="center"/>
    </w:pPr>
    <w:r>
      <w:rPr>
        <w:noProof/>
      </w:rPr>
      <w:drawing>
        <wp:inline distT="0" distB="0" distL="0" distR="0" wp14:anchorId="4869F3D8" wp14:editId="23BC79C4">
          <wp:extent cx="8218170" cy="1042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18170" cy="10426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559E2"/>
    <w:multiLevelType w:val="hybridMultilevel"/>
    <w:tmpl w:val="D3C6D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774AA"/>
    <w:multiLevelType w:val="hybridMultilevel"/>
    <w:tmpl w:val="35C4EB52"/>
    <w:lvl w:ilvl="0" w:tplc="BD6691B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A1A11"/>
    <w:multiLevelType w:val="hybridMultilevel"/>
    <w:tmpl w:val="74B24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4237A"/>
    <w:multiLevelType w:val="hybridMultilevel"/>
    <w:tmpl w:val="A6884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458BE"/>
    <w:multiLevelType w:val="hybridMultilevel"/>
    <w:tmpl w:val="7B107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4"/>
  </w:num>
  <w:num w:numId="2">
    <w:abstractNumId w:val="0"/>
  </w:num>
  <w:num w:numId="3">
    <w:abstractNumId w:val="3"/>
  </w:num>
  <w:num w:numId="4">
    <w:abstractNumId w:val="1"/>
  </w:num>
  <w:num w:numId="5">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16C"/>
    <w:pPr>
      <w:spacing w:after="0" w:line="240" w:lineRule="auto"/>
    </w:pPr>
  </w:style>
  <w:style w:type="paragraph" w:styleId="Heading1">
    <w:name w:val="heading 1"/>
    <w:basedOn w:val="Normal"/>
    <w:next w:val="Normal"/>
    <w:link w:val="Heading1Char"/>
    <w:uiPriority w:val="9"/>
    <w:qFormat/>
    <w:rsid w:val="007A4E92"/>
    <w:pPr>
      <w:keepNext/>
      <w:keepLines/>
      <w:spacing w:before="120"/>
      <w:outlineLvl w:val="0"/>
    </w:pPr>
    <w:rPr>
      <w:rFonts w:ascii="Cambria" w:eastAsiaTheme="majorEastAsia" w:hAnsi="Cambr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481FA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16C"/>
    <w:pPr>
      <w:spacing w:before="120"/>
      <w:contextualSpacing/>
      <w:jc w:val="center"/>
    </w:pPr>
    <w:rPr>
      <w:rFonts w:ascii="Cambria" w:eastAsiaTheme="majorEastAsia" w:hAnsi="Cambria" w:cstheme="majorBidi"/>
      <w:spacing w:val="-10"/>
      <w:kern w:val="28"/>
      <w:sz w:val="44"/>
      <w:szCs w:val="56"/>
    </w:rPr>
  </w:style>
  <w:style w:type="character" w:customStyle="1" w:styleId="TitleChar">
    <w:name w:val="Title Char"/>
    <w:basedOn w:val="DefaultParagraphFont"/>
    <w:link w:val="Title"/>
    <w:uiPriority w:val="10"/>
    <w:rsid w:val="0029216C"/>
    <w:rPr>
      <w:rFonts w:ascii="Cambria" w:eastAsiaTheme="majorEastAsia" w:hAnsi="Cambria" w:cstheme="majorBidi"/>
      <w:spacing w:val="-10"/>
      <w:kern w:val="28"/>
      <w:sz w:val="44"/>
      <w:szCs w:val="56"/>
    </w:rPr>
  </w:style>
  <w:style w:type="paragraph" w:styleId="Header">
    <w:name w:val="header"/>
    <w:basedOn w:val="Normal"/>
    <w:link w:val="HeaderChar"/>
    <w:uiPriority w:val="99"/>
    <w:unhideWhenUsed/>
    <w:rsid w:val="00DE4C32"/>
    <w:pPr>
      <w:tabs>
        <w:tab w:val="center" w:pos="4680"/>
        <w:tab w:val="right" w:pos="9360"/>
      </w:tabs>
    </w:pPr>
  </w:style>
  <w:style w:type="character" w:customStyle="1" w:styleId="HeaderChar">
    <w:name w:val="Header Char"/>
    <w:basedOn w:val="DefaultParagraphFont"/>
    <w:link w:val="Header"/>
    <w:uiPriority w:val="99"/>
    <w:rsid w:val="00DE4C32"/>
  </w:style>
  <w:style w:type="paragraph" w:styleId="Footer">
    <w:name w:val="footer"/>
    <w:basedOn w:val="Normal"/>
    <w:link w:val="FooterChar"/>
    <w:uiPriority w:val="99"/>
    <w:unhideWhenUsed/>
    <w:rsid w:val="00DE4C32"/>
    <w:pPr>
      <w:tabs>
        <w:tab w:val="center" w:pos="4680"/>
        <w:tab w:val="right" w:pos="9360"/>
      </w:tabs>
    </w:pPr>
  </w:style>
  <w:style w:type="character" w:customStyle="1" w:styleId="FooterChar">
    <w:name w:val="Footer Char"/>
    <w:basedOn w:val="DefaultParagraphFont"/>
    <w:link w:val="Footer"/>
    <w:uiPriority w:val="99"/>
    <w:rsid w:val="00DE4C32"/>
  </w:style>
  <w:style w:type="paragraph" w:styleId="NoSpacing">
    <w:name w:val="No Spacing"/>
    <w:uiPriority w:val="1"/>
    <w:qFormat/>
    <w:rsid w:val="00DE4C32"/>
    <w:pPr>
      <w:spacing w:after="0" w:line="240" w:lineRule="auto"/>
    </w:pPr>
  </w:style>
  <w:style w:type="character" w:customStyle="1" w:styleId="Heading1Char">
    <w:name w:val="Heading 1 Char"/>
    <w:basedOn w:val="DefaultParagraphFont"/>
    <w:link w:val="Heading1"/>
    <w:uiPriority w:val="9"/>
    <w:rsid w:val="007A4E92"/>
    <w:rPr>
      <w:rFonts w:ascii="Cambria" w:eastAsiaTheme="majorEastAsia" w:hAnsi="Cambria" w:cstheme="majorBidi"/>
      <w:color w:val="1F4E79" w:themeColor="accent1" w:themeShade="80"/>
      <w:sz w:val="32"/>
      <w:szCs w:val="32"/>
    </w:rPr>
  </w:style>
  <w:style w:type="paragraph" w:styleId="ListParagraph">
    <w:name w:val="List Paragraph"/>
    <w:basedOn w:val="Normal"/>
    <w:uiPriority w:val="34"/>
    <w:qFormat/>
    <w:rsid w:val="001C3E52"/>
    <w:pPr>
      <w:ind w:left="720"/>
      <w:contextualSpacing/>
    </w:pPr>
  </w:style>
  <w:style w:type="character" w:styleId="Hyperlink">
    <w:name w:val="Hyperlink"/>
    <w:basedOn w:val="DefaultParagraphFont"/>
    <w:uiPriority w:val="99"/>
    <w:unhideWhenUsed/>
    <w:rsid w:val="00447552"/>
    <w:rPr>
      <w:color w:val="0563C1" w:themeColor="hyperlink"/>
      <w:u w:val="single"/>
    </w:rPr>
  </w:style>
  <w:style w:type="paragraph" w:styleId="BalloonText">
    <w:name w:val="Balloon Text"/>
    <w:basedOn w:val="Normal"/>
    <w:link w:val="BalloonTextChar"/>
    <w:uiPriority w:val="99"/>
    <w:semiHidden/>
    <w:unhideWhenUsed/>
    <w:rsid w:val="00C863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30D"/>
    <w:rPr>
      <w:rFonts w:ascii="Segoe UI" w:hAnsi="Segoe UI" w:cs="Segoe UI"/>
      <w:sz w:val="18"/>
      <w:szCs w:val="18"/>
    </w:rPr>
  </w:style>
  <w:style w:type="character" w:customStyle="1" w:styleId="Heading2Char">
    <w:name w:val="Heading 2 Char"/>
    <w:basedOn w:val="DefaultParagraphFont"/>
    <w:link w:val="Heading2"/>
    <w:uiPriority w:val="9"/>
    <w:rsid w:val="00481FA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link w:val="CaptionChar"/>
    <w:uiPriority w:val="35"/>
    <w:unhideWhenUsed/>
    <w:qFormat/>
    <w:rsid w:val="00386493"/>
    <w:pPr>
      <w:spacing w:after="200"/>
    </w:pPr>
    <w:rPr>
      <w:i/>
      <w:iCs/>
      <w:color w:val="44546A" w:themeColor="text2"/>
      <w:sz w:val="18"/>
      <w:szCs w:val="18"/>
    </w:rPr>
  </w:style>
  <w:style w:type="paragraph" w:styleId="NormalWeb">
    <w:name w:val="Normal (Web)"/>
    <w:basedOn w:val="Normal"/>
    <w:uiPriority w:val="99"/>
    <w:semiHidden/>
    <w:unhideWhenUsed/>
    <w:rsid w:val="00AE3319"/>
    <w:pPr>
      <w:spacing w:before="100" w:beforeAutospacing="1" w:after="100" w:afterAutospacing="1"/>
    </w:pPr>
    <w:rPr>
      <w:rFonts w:ascii="Times New Roman" w:eastAsia="Times New Roman" w:hAnsi="Times New Roman" w:cs="Times New Roman"/>
      <w:sz w:val="24"/>
      <w:szCs w:val="24"/>
    </w:rPr>
  </w:style>
  <w:style w:type="paragraph" w:customStyle="1" w:styleId="Heading10">
    <w:name w:val="Heading 10"/>
    <w:basedOn w:val="Caption"/>
    <w:link w:val="Heading10Char"/>
    <w:qFormat/>
    <w:rsid w:val="00DB0735"/>
    <w:rPr>
      <w:sz w:val="20"/>
      <w:szCs w:val="22"/>
    </w:rPr>
  </w:style>
  <w:style w:type="character" w:customStyle="1" w:styleId="CaptionChar">
    <w:name w:val="Caption Char"/>
    <w:basedOn w:val="DefaultParagraphFont"/>
    <w:link w:val="Caption"/>
    <w:uiPriority w:val="35"/>
    <w:rsid w:val="00AC2B31"/>
    <w:rPr>
      <w:i/>
      <w:iCs/>
      <w:color w:val="44546A" w:themeColor="text2"/>
      <w:sz w:val="18"/>
      <w:szCs w:val="18"/>
    </w:rPr>
  </w:style>
  <w:style w:type="character" w:customStyle="1" w:styleId="Heading10Char">
    <w:name w:val="Heading 10 Char"/>
    <w:basedOn w:val="CaptionChar"/>
    <w:link w:val="Heading10"/>
    <w:rsid w:val="00DB0735"/>
    <w:rPr>
      <w:i/>
      <w:iCs/>
      <w:color w:val="44546A" w:themeColor="text2"/>
      <w:sz w:val="20"/>
      <w:szCs w:val="18"/>
    </w:rPr>
  </w:style>
  <w:style w:type="paragraph" w:customStyle="1" w:styleId="Heading11">
    <w:name w:val="Heading 11"/>
    <w:basedOn w:val="Normal"/>
    <w:link w:val="Heading11Char"/>
    <w:qFormat/>
    <w:rsid w:val="006C5993"/>
    <w:rPr>
      <w:color w:val="FF0000"/>
    </w:rPr>
  </w:style>
  <w:style w:type="character" w:customStyle="1" w:styleId="Heading11Char">
    <w:name w:val="Heading 11 Char"/>
    <w:basedOn w:val="DefaultParagraphFont"/>
    <w:link w:val="Heading11"/>
    <w:rsid w:val="006C5993"/>
    <w:rPr>
      <w:color w:val="FF0000"/>
    </w:rPr>
  </w:style>
  <w:style w:type="paragraph" w:customStyle="1" w:styleId="Heading12">
    <w:name w:val="Heading 12"/>
    <w:basedOn w:val="Normal"/>
    <w:link w:val="Heading12Char"/>
    <w:qFormat/>
    <w:rsid w:val="006362BA"/>
    <w:pPr>
      <w:pageBreakBefore/>
    </w:pPr>
  </w:style>
  <w:style w:type="character" w:customStyle="1" w:styleId="Heading12Char">
    <w:name w:val="Heading 12 Char"/>
    <w:basedOn w:val="DefaultParagraphFont"/>
    <w:link w:val="Heading12"/>
    <w:rsid w:val="006362BA"/>
  </w:style>
  <w:style w:type="paragraph" w:customStyle="1" w:styleId="Heading13">
    <w:name w:val="Heading 13"/>
    <w:basedOn w:val="Normal"/>
    <w:link w:val="Heading13Char"/>
    <w:rsid w:val="00C308C6"/>
  </w:style>
  <w:style w:type="character" w:customStyle="1" w:styleId="Heading13Char">
    <w:name w:val="Heading 13 Char"/>
    <w:basedOn w:val="DefaultParagraphFont"/>
    <w:link w:val="Heading13"/>
    <w:rsid w:val="00C308C6"/>
  </w:style>
  <w:style w:type="paragraph" w:customStyle="1" w:styleId="Heading14">
    <w:name w:val="Heading 14"/>
    <w:basedOn w:val="Heading11"/>
    <w:link w:val="Heading14Char"/>
    <w:qFormat/>
    <w:rsid w:val="006402B4"/>
    <w:pPr>
      <w:spacing w:after="120"/>
    </w:pPr>
    <w:rPr>
      <w:rFonts w:ascii="Cambria" w:hAnsi="Cambria"/>
      <w:color w:val="000000"/>
      <w:sz w:val="36"/>
      <w:szCs w:val="44"/>
      <w:u w:val="single"/>
      <w14:textFill>
        <w14:solidFill>
          <w14:srgbClr w14:val="000000">
            <w14:lumMod w14:val="50000"/>
          </w14:srgbClr>
        </w14:solidFill>
      </w14:textFill>
    </w:rPr>
  </w:style>
  <w:style w:type="character" w:customStyle="1" w:styleId="Heading14Char">
    <w:name w:val="Heading 14 Char"/>
    <w:basedOn w:val="Heading11Char"/>
    <w:link w:val="Heading14"/>
    <w:rsid w:val="006402B4"/>
    <w:rPr>
      <w:rFonts w:ascii="Cambria" w:hAnsi="Cambria"/>
      <w:color w:val="000000"/>
      <w:sz w:val="36"/>
      <w:szCs w:val="44"/>
      <w:u w:val="single"/>
      <w14:textFill>
        <w14:solidFill>
          <w14:srgbClr w14:val="000000">
            <w14:lumMod w14:val="50000"/>
          </w14:srgbClr>
        </w14:solidFill>
      </w14:textFill>
    </w:rPr>
  </w:style>
  <w:style w:type="paragraph" w:customStyle="1" w:styleId="Heading15">
    <w:name w:val="Heading 15"/>
    <w:basedOn w:val="Heading13"/>
    <w:link w:val="Heading15Char"/>
    <w:qFormat/>
    <w:rsid w:val="00823E4E"/>
    <w:pPr>
      <w:jc w:val="center"/>
    </w:pPr>
  </w:style>
  <w:style w:type="character" w:customStyle="1" w:styleId="Heading15Char">
    <w:name w:val="Heading 15 Char"/>
    <w:basedOn w:val="Heading13Char"/>
    <w:link w:val="Heading15"/>
    <w:rsid w:val="00823E4E"/>
  </w:style>
  <w:style w:type="character" w:styleId="UnresolvedMention">
    <w:name w:val="Unresolved Mention"/>
    <w:basedOn w:val="DefaultParagraphFont"/>
    <w:uiPriority w:val="99"/>
    <w:semiHidden/>
    <w:unhideWhenUsed/>
    <w:rsid w:val="00BA6973"/>
    <w:rPr>
      <w:color w:val="605E5C"/>
      <w:shd w:val="clear" w:color="auto" w:fill="E1DFDD"/>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494064">
      <w:bodyDiv w:val="1"/>
      <w:marLeft w:val="0"/>
      <w:marRight w:val="0"/>
      <w:marTop w:val="0"/>
      <w:marBottom w:val="0"/>
      <w:divBdr>
        <w:top w:val="none" w:sz="0" w:space="0" w:color="auto"/>
        <w:left w:val="none" w:sz="0" w:space="0" w:color="auto"/>
        <w:bottom w:val="none" w:sz="0" w:space="0" w:color="auto"/>
        <w:right w:val="none" w:sz="0" w:space="0" w:color="auto"/>
      </w:divBdr>
    </w:div>
    <w:div w:id="1521044584">
      <w:bodyDiv w:val="1"/>
      <w:marLeft w:val="0"/>
      <w:marRight w:val="0"/>
      <w:marTop w:val="0"/>
      <w:marBottom w:val="0"/>
      <w:divBdr>
        <w:top w:val="none" w:sz="0" w:space="0" w:color="auto"/>
        <w:left w:val="none" w:sz="0" w:space="0" w:color="auto"/>
        <w:bottom w:val="none" w:sz="0" w:space="0" w:color="auto"/>
        <w:right w:val="none" w:sz="0" w:space="0" w:color="auto"/>
      </w:divBdr>
    </w:div>
    <w:div w:id="195724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hyperlink" Id="rId30" Target="http://apps.fs.fed.us/fiadb-downloads/datamart.html" TargetMode="External" /><Relationship Type="http://schemas.openxmlformats.org/officeDocument/2006/relationships/hyperlink" Id="rId29" Target="https://CRAN.R-project.org/package=JoSAE" TargetMode="External" /></Relationships>
</file>

<file path=word/_rels/footnotes.xml.rels><?xml version="1.0" encoding="UTF-8"?>
<Relationships xmlns="http://schemas.openxmlformats.org/package/2006/relationships"><Relationship Type="http://schemas.openxmlformats.org/officeDocument/2006/relationships/hyperlink" Id="rId30" Target="http://apps.fs.fed.us/fiadb-downloads/datamart.html" TargetMode="External" /><Relationship Type="http://schemas.openxmlformats.org/officeDocument/2006/relationships/hyperlink" Id="rId29" Target="https://CRAN.R-project.org/package=JoSA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43</Words>
  <Characters>249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 Resource Report: ecoM332, 2001-2019</dc:title>
  <dc:creator/>
  <cp:keywords/>
  <dcterms:created xsi:type="dcterms:W3CDTF">2021-06-14T14:50:45Z</dcterms:created>
  <dcterms:modified xsi:type="dcterms:W3CDTF">2021-06-14T14:50:45Z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