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140" w:rsidRDefault="000B5140" w:rsidP="000B5140">
      <w:pPr>
        <w:pStyle w:val="Title"/>
      </w:pPr>
      <w:r>
        <w:t>Title</w:t>
      </w:r>
    </w:p>
    <w:p w:rsidR="000B5140" w:rsidRDefault="000B5140" w:rsidP="000B5140">
      <w:pPr>
        <w:pStyle w:val="Heading1"/>
      </w:pPr>
      <w:r>
        <w:t>Heading 1</w:t>
      </w:r>
    </w:p>
    <w:p w:rsidR="006C5993" w:rsidRDefault="006C5993" w:rsidP="000B5140"/>
    <w:p w:rsidR="00495A6B" w:rsidRDefault="000B5140" w:rsidP="000B5140">
      <w:pPr>
        <w:pStyle w:val="Heading10"/>
      </w:pPr>
      <w:r>
        <w:t>Heading 10 – Figure captions</w:t>
      </w:r>
    </w:p>
    <w:p w:rsidR="005B2A6A" w:rsidRDefault="00C550B5" w:rsidP="0054779F">
      <w:pPr>
        <w:pStyle w:val="Heading13"/>
        <w:sectPr w:rsidR="005B2A6A" w:rsidSect="00060BE7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 w:code="1"/>
          <w:pgMar w:top="1440" w:right="1440" w:bottom="1440" w:left="1440" w:header="0" w:footer="86" w:gutter="0"/>
          <w:cols w:space="720"/>
          <w:docGrid w:linePitch="360"/>
        </w:sectPr>
      </w:pPr>
      <w:r>
        <w:t>Heading 11</w:t>
      </w:r>
      <w:r w:rsidRPr="006C5993">
        <w:t xml:space="preserve"> – alert for manual intervention (either need to fix this or will eventually need manual input)</w:t>
      </w:r>
    </w:p>
    <w:p w:rsidR="005B2A6A" w:rsidRDefault="005B2A6A" w:rsidP="00C550B5">
      <w:pPr>
        <w:pStyle w:val="Heading11"/>
        <w:sectPr w:rsidR="005B2A6A" w:rsidSect="00060BE7">
          <w:type w:val="continuous"/>
          <w:pgSz w:w="12240" w:h="15840" w:code="1"/>
          <w:pgMar w:top="1440" w:right="1440" w:bottom="1440" w:left="1440" w:header="0" w:footer="86" w:gutter="0"/>
          <w:cols w:num="2" w:space="720"/>
          <w:docGrid w:linePitch="360"/>
        </w:sectPr>
      </w:pPr>
    </w:p>
    <w:p w:rsidR="0083138C" w:rsidRDefault="00476C6B" w:rsidP="007A2644">
      <w:pPr>
        <w:pStyle w:val="Heading14"/>
        <w:jc w:val="center"/>
      </w:pPr>
      <w:r w:rsidRPr="00EF759C">
        <w:t>Heading 14 – Section Title</w:t>
      </w:r>
    </w:p>
    <w:p w:rsidR="00823E4E" w:rsidRDefault="00823E4E" w:rsidP="00A066D3">
      <w:pPr>
        <w:pStyle w:val="Heading14"/>
      </w:pPr>
    </w:p>
    <w:p w:rsidR="00823E4E" w:rsidRDefault="00823E4E" w:rsidP="00823E4E">
      <w:pPr>
        <w:pStyle w:val="Heading15"/>
      </w:pPr>
      <w:r>
        <w:t>Heading 15</w:t>
      </w:r>
      <w:r w:rsidRPr="006C5993">
        <w:t xml:space="preserve"> </w:t>
      </w:r>
      <w:r>
        <w:t>- center</w:t>
      </w:r>
    </w:p>
    <w:p w:rsidR="004739B7" w:rsidRDefault="004739B7" w:rsidP="00823E4E">
      <w:pPr>
        <w:pStyle w:val="Heading15"/>
      </w:pPr>
    </w:p>
    <w:p w:rsidR="004739B7" w:rsidRDefault="004739B7" w:rsidP="00823E4E">
      <w:pPr>
        <w:pStyle w:val="Heading15"/>
      </w:pPr>
    </w:p>
    <w:p w:rsidR="004739B7" w:rsidRDefault="004739B7" w:rsidP="00823E4E">
      <w:pPr>
        <w:pStyle w:val="Heading15"/>
      </w:pPr>
    </w:p>
    <w:p w:rsidR="004739B7" w:rsidRPr="004739B7" w:rsidRDefault="004739B7" w:rsidP="004739B7">
      <w:pPr>
        <w:pStyle w:val="Heading16"/>
        <w:sectPr w:rsidR="004739B7" w:rsidRPr="004739B7" w:rsidSect="00060BE7">
          <w:headerReference w:type="even" r:id="rId12"/>
          <w:headerReference w:type="default" r:id="rId13"/>
          <w:footerReference w:type="default" r:id="rId14"/>
          <w:headerReference w:type="first" r:id="rId15"/>
          <w:type w:val="continuous"/>
          <w:pgSz w:w="12240" w:h="15840" w:code="1"/>
          <w:pgMar w:top="1440" w:right="1440" w:bottom="1440" w:left="1440" w:header="0" w:footer="86" w:gutter="0"/>
          <w:cols w:space="720"/>
          <w:docGrid w:linePitch="360"/>
        </w:sectPr>
      </w:pPr>
      <w:r>
        <w:t>Heading 16 – Section Title</w:t>
      </w:r>
    </w:p>
    <w:p w:rsidR="00823E4E" w:rsidRPr="00EF759C" w:rsidRDefault="00823E4E" w:rsidP="00A066D3">
      <w:pPr>
        <w:pStyle w:val="Heading14"/>
      </w:pPr>
    </w:p>
    <w:p w:rsidR="0083138C" w:rsidRPr="006C5993" w:rsidRDefault="0083138C" w:rsidP="006362BA">
      <w:pPr>
        <w:pStyle w:val="Heading12"/>
      </w:pPr>
      <w:r>
        <w:lastRenderedPageBreak/>
        <w:t>Heading 12 – use to start new page/id page break</w:t>
      </w:r>
    </w:p>
    <w:p w:rsidR="00015DA3" w:rsidRDefault="00015DA3" w:rsidP="000B5140">
      <w:pPr>
        <w:pStyle w:val="Heading10"/>
      </w:pPr>
    </w:p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>
      <w:bookmarkStart w:id="0" w:name="_GoBack"/>
      <w:bookmarkEnd w:id="0"/>
    </w:p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/>
    <w:p w:rsidR="00015DA3" w:rsidRPr="00015DA3" w:rsidRDefault="00015DA3" w:rsidP="00015DA3">
      <w:pPr>
        <w:tabs>
          <w:tab w:val="left" w:pos="1804"/>
        </w:tabs>
      </w:pPr>
      <w:r>
        <w:tab/>
      </w:r>
    </w:p>
    <w:p w:rsidR="00015DA3" w:rsidRPr="00015DA3" w:rsidRDefault="00015DA3" w:rsidP="00015DA3"/>
    <w:p w:rsidR="00C550B5" w:rsidRPr="00015DA3" w:rsidRDefault="00C550B5" w:rsidP="00015DA3"/>
    <w:sectPr w:rsidR="00C550B5" w:rsidRPr="00015DA3" w:rsidSect="00060BE7">
      <w:type w:val="continuous"/>
      <w:pgSz w:w="12240" w:h="15840" w:code="1"/>
      <w:pgMar w:top="1440" w:right="1440" w:bottom="1440" w:left="144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359A" w:rsidRDefault="00D1359A" w:rsidP="00DE4C32">
      <w:r>
        <w:separator/>
      </w:r>
    </w:p>
  </w:endnote>
  <w:endnote w:type="continuationSeparator" w:id="0">
    <w:p w:rsidR="00D1359A" w:rsidRDefault="00D1359A" w:rsidP="00DE4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552" w:rsidRPr="00447F68" w:rsidRDefault="00447552" w:rsidP="00447552">
    <w:pPr>
      <w:pStyle w:val="Footer"/>
      <w:tabs>
        <w:tab w:val="clear" w:pos="9360"/>
      </w:tabs>
      <w:ind w:left="-990" w:right="-720"/>
      <w:jc w:val="center"/>
      <w:rPr>
        <w:color w:val="7F7F7F" w:themeColor="text1" w:themeTint="80"/>
        <w:sz w:val="20"/>
      </w:rPr>
    </w:pPr>
    <w:r w:rsidRPr="00447F68">
      <w:rPr>
        <w:color w:val="7F7F7F" w:themeColor="text1" w:themeTint="80"/>
        <w:sz w:val="20"/>
      </w:rPr>
      <w:t xml:space="preserve">CONTACT: </w:t>
    </w:r>
    <w:r w:rsidRPr="00447F68">
      <w:rPr>
        <w:b/>
        <w:color w:val="7F7F7F" w:themeColor="text1" w:themeTint="80"/>
        <w:sz w:val="20"/>
      </w:rPr>
      <w:t xml:space="preserve">Kevin Megown, Program Leader, </w:t>
    </w:r>
    <w:r w:rsidR="00015DA3" w:rsidRPr="00447F68">
      <w:rPr>
        <w:b/>
        <w:color w:val="7F7F7F" w:themeColor="text1" w:themeTint="80"/>
        <w:sz w:val="20"/>
      </w:rPr>
      <w:t xml:space="preserve">Geospatial Technology and </w:t>
    </w:r>
    <w:r w:rsidRPr="00447F68">
      <w:rPr>
        <w:b/>
        <w:color w:val="7F7F7F" w:themeColor="text1" w:themeTint="80"/>
        <w:sz w:val="20"/>
      </w:rPr>
      <w:t xml:space="preserve">Applications Center, </w:t>
    </w:r>
    <w:hyperlink r:id="rId1" w:history="1">
      <w:r w:rsidRPr="00447F68">
        <w:rPr>
          <w:rStyle w:val="Hyperlink"/>
          <w:b/>
          <w:color w:val="7F7F7F" w:themeColor="text1" w:themeTint="80"/>
          <w:sz w:val="20"/>
        </w:rPr>
        <w:t>kamegown@fs.fed.us</w:t>
      </w:r>
    </w:hyperlink>
    <w:r w:rsidRPr="00447F68">
      <w:rPr>
        <w:b/>
        <w:color w:val="7F7F7F" w:themeColor="text1" w:themeTint="80"/>
        <w:sz w:val="20"/>
      </w:rPr>
      <w:t>, 801-975-3826</w:t>
    </w:r>
  </w:p>
  <w:p w:rsidR="00447552" w:rsidRPr="00AD13DF" w:rsidRDefault="00447552" w:rsidP="00447552">
    <w:pPr>
      <w:pStyle w:val="Footer"/>
      <w:tabs>
        <w:tab w:val="clear" w:pos="9360"/>
      </w:tabs>
      <w:ind w:left="-990" w:right="-720"/>
      <w:jc w:val="center"/>
      <w:rPr>
        <w:i/>
        <w:color w:val="7F7F7F" w:themeColor="text1" w:themeTint="80"/>
        <w:sz w:val="20"/>
        <w:szCs w:val="20"/>
      </w:rPr>
    </w:pPr>
    <w:r w:rsidRPr="00AD13DF">
      <w:rPr>
        <w:i/>
        <w:color w:val="7F7F7F" w:themeColor="text1" w:themeTint="80"/>
        <w:sz w:val="20"/>
        <w:szCs w:val="20"/>
      </w:rPr>
      <w:t>Caring for the Land and Serving People: Meeting the Mission through Geospatial Solutions. USDA is an equal opportunity employer</w:t>
    </w:r>
  </w:p>
  <w:p w:rsidR="00447552" w:rsidRPr="00AD13DF" w:rsidRDefault="00447552" w:rsidP="00447552">
    <w:pPr>
      <w:pStyle w:val="Footer"/>
      <w:tabs>
        <w:tab w:val="clear" w:pos="9360"/>
      </w:tabs>
      <w:ind w:left="-990" w:right="-720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E4E" w:rsidRPr="00447F68" w:rsidRDefault="00823E4E" w:rsidP="00447552">
    <w:pPr>
      <w:pStyle w:val="Footer"/>
      <w:tabs>
        <w:tab w:val="clear" w:pos="9360"/>
      </w:tabs>
      <w:ind w:left="-990" w:right="-720"/>
      <w:jc w:val="center"/>
      <w:rPr>
        <w:color w:val="7F7F7F" w:themeColor="text1" w:themeTint="80"/>
        <w:sz w:val="20"/>
      </w:rPr>
    </w:pPr>
    <w:r w:rsidRPr="00447F68">
      <w:rPr>
        <w:color w:val="7F7F7F" w:themeColor="text1" w:themeTint="80"/>
        <w:sz w:val="20"/>
      </w:rPr>
      <w:t xml:space="preserve">CONTACT: </w:t>
    </w:r>
    <w:r w:rsidRPr="00447F68">
      <w:rPr>
        <w:b/>
        <w:color w:val="7F7F7F" w:themeColor="text1" w:themeTint="80"/>
        <w:sz w:val="20"/>
      </w:rPr>
      <w:t xml:space="preserve">Kevin Megown, Program Leader, Geospatial Technology and Applications Center, </w:t>
    </w:r>
    <w:hyperlink r:id="rId1" w:history="1">
      <w:r w:rsidRPr="00447F68">
        <w:rPr>
          <w:rStyle w:val="Hyperlink"/>
          <w:b/>
          <w:color w:val="7F7F7F" w:themeColor="text1" w:themeTint="80"/>
          <w:sz w:val="20"/>
        </w:rPr>
        <w:t>kamegown@fs.fed.us</w:t>
      </w:r>
    </w:hyperlink>
    <w:r w:rsidRPr="00447F68">
      <w:rPr>
        <w:b/>
        <w:color w:val="7F7F7F" w:themeColor="text1" w:themeTint="80"/>
        <w:sz w:val="20"/>
      </w:rPr>
      <w:t>, 801-975-3826</w:t>
    </w:r>
  </w:p>
  <w:p w:rsidR="00823E4E" w:rsidRPr="00AD13DF" w:rsidRDefault="00823E4E" w:rsidP="00447552">
    <w:pPr>
      <w:pStyle w:val="Footer"/>
      <w:tabs>
        <w:tab w:val="clear" w:pos="9360"/>
      </w:tabs>
      <w:ind w:left="-990" w:right="-720"/>
      <w:jc w:val="center"/>
      <w:rPr>
        <w:i/>
        <w:color w:val="7F7F7F" w:themeColor="text1" w:themeTint="80"/>
        <w:sz w:val="20"/>
        <w:szCs w:val="20"/>
      </w:rPr>
    </w:pPr>
    <w:r w:rsidRPr="00AD13DF">
      <w:rPr>
        <w:i/>
        <w:color w:val="7F7F7F" w:themeColor="text1" w:themeTint="80"/>
        <w:sz w:val="20"/>
        <w:szCs w:val="20"/>
      </w:rPr>
      <w:t>Caring for the Land and Serving People: Meeting the Mission through Geospatial Solutions. USDA is an equal opportunity employer</w:t>
    </w:r>
  </w:p>
  <w:p w:rsidR="00823E4E" w:rsidRPr="00AD13DF" w:rsidRDefault="00823E4E" w:rsidP="00447552">
    <w:pPr>
      <w:pStyle w:val="Footer"/>
      <w:tabs>
        <w:tab w:val="clear" w:pos="9360"/>
      </w:tabs>
      <w:ind w:left="-990" w:right="-720"/>
      <w:rPr>
        <w:color w:val="7F7F7F" w:themeColor="text1" w:themeTint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359A" w:rsidRDefault="00D1359A" w:rsidP="00DE4C32">
      <w:r>
        <w:separator/>
      </w:r>
    </w:p>
  </w:footnote>
  <w:footnote w:type="continuationSeparator" w:id="0">
    <w:p w:rsidR="00D1359A" w:rsidRDefault="00D1359A" w:rsidP="00DE4C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D35" w:rsidRDefault="00447F6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556177" o:spid="_x0000_s2051" type="#_x0000_t136" style="position:absolute;margin-left:0;margin-top:0;width:475.85pt;height:285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4C32" w:rsidRDefault="00447F68" w:rsidP="00CF031D">
    <w:pPr>
      <w:pStyle w:val="Header"/>
      <w:spacing w:after="240"/>
      <w:ind w:left="-1440"/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556178" o:spid="_x0000_s2052" type="#_x0000_t136" style="position:absolute;left:0;text-align:left;margin-left:0;margin-top:0;width:475.85pt;height:285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  <w:r w:rsidR="00D9390E">
      <w:rPr>
        <w:noProof/>
      </w:rPr>
      <w:drawing>
        <wp:inline distT="0" distB="0" distL="0" distR="0" wp14:anchorId="5AD487B0">
          <wp:extent cx="8218170" cy="1042670"/>
          <wp:effectExtent l="0" t="0" r="0" b="508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18170" cy="1042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D35" w:rsidRDefault="00447F6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556176" o:spid="_x0000_s2050" type="#_x0000_t136" style="position:absolute;margin-left:0;margin-top:0;width:475.85pt;height:285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D35" w:rsidRDefault="00447F6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556180" o:spid="_x0000_s2054" type="#_x0000_t136" style="position:absolute;margin-left:0;margin-top:0;width:475.85pt;height:285.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E4E" w:rsidRDefault="00447F68" w:rsidP="00CF031D">
    <w:pPr>
      <w:pStyle w:val="Header"/>
      <w:spacing w:after="240"/>
      <w:ind w:left="-1440"/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556181" o:spid="_x0000_s2055" type="#_x0000_t136" style="position:absolute;left:0;text-align:left;margin-left:0;margin-top:0;width:475.85pt;height:285.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  <w:r w:rsidR="00823E4E">
      <w:rPr>
        <w:noProof/>
      </w:rPr>
      <w:drawing>
        <wp:inline distT="0" distB="0" distL="0" distR="0" wp14:anchorId="5F4D1864" wp14:editId="2BADAACB">
          <wp:extent cx="8218170" cy="1042670"/>
          <wp:effectExtent l="0" t="0" r="0" b="508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18170" cy="1042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D35" w:rsidRDefault="00447F6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556179" o:spid="_x0000_s2053" type="#_x0000_t136" style="position:absolute;margin-left:0;margin-top:0;width:475.85pt;height:285.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559E2"/>
    <w:multiLevelType w:val="hybridMultilevel"/>
    <w:tmpl w:val="D3C6D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774AA"/>
    <w:multiLevelType w:val="hybridMultilevel"/>
    <w:tmpl w:val="35C4EB52"/>
    <w:lvl w:ilvl="0" w:tplc="BD6691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A1A11"/>
    <w:multiLevelType w:val="hybridMultilevel"/>
    <w:tmpl w:val="74B2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4237A"/>
    <w:multiLevelType w:val="hybridMultilevel"/>
    <w:tmpl w:val="A6884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458BE"/>
    <w:multiLevelType w:val="hybridMultilevel"/>
    <w:tmpl w:val="7B107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C32"/>
    <w:rsid w:val="000009F4"/>
    <w:rsid w:val="000022AA"/>
    <w:rsid w:val="00002CC0"/>
    <w:rsid w:val="00015DA3"/>
    <w:rsid w:val="000451E1"/>
    <w:rsid w:val="00055ECD"/>
    <w:rsid w:val="00060BE7"/>
    <w:rsid w:val="00071DB6"/>
    <w:rsid w:val="000A2EA5"/>
    <w:rsid w:val="000B5140"/>
    <w:rsid w:val="000D4587"/>
    <w:rsid w:val="000E5EE1"/>
    <w:rsid w:val="00115580"/>
    <w:rsid w:val="00132B48"/>
    <w:rsid w:val="001C3E52"/>
    <w:rsid w:val="001C7188"/>
    <w:rsid w:val="00213761"/>
    <w:rsid w:val="00226F9F"/>
    <w:rsid w:val="00245FF8"/>
    <w:rsid w:val="0025296E"/>
    <w:rsid w:val="002673EC"/>
    <w:rsid w:val="00277888"/>
    <w:rsid w:val="0031623F"/>
    <w:rsid w:val="00343254"/>
    <w:rsid w:val="00345164"/>
    <w:rsid w:val="00345179"/>
    <w:rsid w:val="003478EA"/>
    <w:rsid w:val="00347A13"/>
    <w:rsid w:val="00370DAE"/>
    <w:rsid w:val="00386493"/>
    <w:rsid w:val="003D45C7"/>
    <w:rsid w:val="003D5CE9"/>
    <w:rsid w:val="003E0D75"/>
    <w:rsid w:val="00417AAA"/>
    <w:rsid w:val="004201DE"/>
    <w:rsid w:val="00422219"/>
    <w:rsid w:val="0044751B"/>
    <w:rsid w:val="00447552"/>
    <w:rsid w:val="00447F68"/>
    <w:rsid w:val="00466545"/>
    <w:rsid w:val="004670CC"/>
    <w:rsid w:val="004739B7"/>
    <w:rsid w:val="00476C6B"/>
    <w:rsid w:val="00481FAD"/>
    <w:rsid w:val="00495A6B"/>
    <w:rsid w:val="004A5891"/>
    <w:rsid w:val="004F6622"/>
    <w:rsid w:val="00500D15"/>
    <w:rsid w:val="00501666"/>
    <w:rsid w:val="00507F20"/>
    <w:rsid w:val="005149F7"/>
    <w:rsid w:val="00542E83"/>
    <w:rsid w:val="0054779F"/>
    <w:rsid w:val="00557DDD"/>
    <w:rsid w:val="00561BC7"/>
    <w:rsid w:val="005B2A6A"/>
    <w:rsid w:val="005B4849"/>
    <w:rsid w:val="005B672B"/>
    <w:rsid w:val="005E0C02"/>
    <w:rsid w:val="005F564B"/>
    <w:rsid w:val="00611390"/>
    <w:rsid w:val="006362BA"/>
    <w:rsid w:val="006402B4"/>
    <w:rsid w:val="00657454"/>
    <w:rsid w:val="00685013"/>
    <w:rsid w:val="006C5993"/>
    <w:rsid w:val="00705A9B"/>
    <w:rsid w:val="00710893"/>
    <w:rsid w:val="0071111B"/>
    <w:rsid w:val="00724B65"/>
    <w:rsid w:val="00741AF0"/>
    <w:rsid w:val="00776B7D"/>
    <w:rsid w:val="00781F28"/>
    <w:rsid w:val="00784763"/>
    <w:rsid w:val="0078619E"/>
    <w:rsid w:val="007972A7"/>
    <w:rsid w:val="007A2644"/>
    <w:rsid w:val="007A2E1C"/>
    <w:rsid w:val="007A4E92"/>
    <w:rsid w:val="007B652E"/>
    <w:rsid w:val="007F2B70"/>
    <w:rsid w:val="007F2C2F"/>
    <w:rsid w:val="007F41D5"/>
    <w:rsid w:val="008052D2"/>
    <w:rsid w:val="00807000"/>
    <w:rsid w:val="00823E4E"/>
    <w:rsid w:val="0083138C"/>
    <w:rsid w:val="00863650"/>
    <w:rsid w:val="00873E83"/>
    <w:rsid w:val="0089144A"/>
    <w:rsid w:val="00897042"/>
    <w:rsid w:val="00903F5D"/>
    <w:rsid w:val="00906C25"/>
    <w:rsid w:val="009428E3"/>
    <w:rsid w:val="00950C9C"/>
    <w:rsid w:val="009806E9"/>
    <w:rsid w:val="00993310"/>
    <w:rsid w:val="009D48AF"/>
    <w:rsid w:val="009D7845"/>
    <w:rsid w:val="00A0314E"/>
    <w:rsid w:val="00A066D3"/>
    <w:rsid w:val="00A10919"/>
    <w:rsid w:val="00A14C0C"/>
    <w:rsid w:val="00A262E9"/>
    <w:rsid w:val="00A61DED"/>
    <w:rsid w:val="00A65A8D"/>
    <w:rsid w:val="00AA6817"/>
    <w:rsid w:val="00AC2B31"/>
    <w:rsid w:val="00AD13DF"/>
    <w:rsid w:val="00AD51D9"/>
    <w:rsid w:val="00AE3319"/>
    <w:rsid w:val="00AE4A62"/>
    <w:rsid w:val="00B238D7"/>
    <w:rsid w:val="00B33E72"/>
    <w:rsid w:val="00B904CE"/>
    <w:rsid w:val="00B926AA"/>
    <w:rsid w:val="00B944D8"/>
    <w:rsid w:val="00BA1424"/>
    <w:rsid w:val="00BB4037"/>
    <w:rsid w:val="00BB53BE"/>
    <w:rsid w:val="00BD2A62"/>
    <w:rsid w:val="00C0652A"/>
    <w:rsid w:val="00C21B60"/>
    <w:rsid w:val="00C308C6"/>
    <w:rsid w:val="00C550B5"/>
    <w:rsid w:val="00C603A8"/>
    <w:rsid w:val="00C73F70"/>
    <w:rsid w:val="00C8364C"/>
    <w:rsid w:val="00C83D35"/>
    <w:rsid w:val="00C84C4E"/>
    <w:rsid w:val="00C8630D"/>
    <w:rsid w:val="00C92802"/>
    <w:rsid w:val="00C968A5"/>
    <w:rsid w:val="00CC7740"/>
    <w:rsid w:val="00CE0E1D"/>
    <w:rsid w:val="00CF031D"/>
    <w:rsid w:val="00CF7AEA"/>
    <w:rsid w:val="00CF7C70"/>
    <w:rsid w:val="00D1359A"/>
    <w:rsid w:val="00D37E75"/>
    <w:rsid w:val="00D5167F"/>
    <w:rsid w:val="00D710C0"/>
    <w:rsid w:val="00D71E31"/>
    <w:rsid w:val="00D9390E"/>
    <w:rsid w:val="00D93BDB"/>
    <w:rsid w:val="00DA655E"/>
    <w:rsid w:val="00DB0735"/>
    <w:rsid w:val="00DC06FF"/>
    <w:rsid w:val="00DE4C32"/>
    <w:rsid w:val="00E26B93"/>
    <w:rsid w:val="00E54F3B"/>
    <w:rsid w:val="00E5508F"/>
    <w:rsid w:val="00E60D20"/>
    <w:rsid w:val="00E7133E"/>
    <w:rsid w:val="00E94F44"/>
    <w:rsid w:val="00EF759C"/>
    <w:rsid w:val="00F046FA"/>
    <w:rsid w:val="00F132A8"/>
    <w:rsid w:val="00F31AA1"/>
    <w:rsid w:val="00F37279"/>
    <w:rsid w:val="00F469C8"/>
    <w:rsid w:val="00F622D6"/>
    <w:rsid w:val="00F70D35"/>
    <w:rsid w:val="00FC0320"/>
    <w:rsid w:val="00FD457F"/>
    <w:rsid w:val="00FF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E5C10491-8D02-4854-9F6C-C97F48F61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403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4E92"/>
    <w:pPr>
      <w:keepNext/>
      <w:keepLines/>
      <w:spacing w:before="120"/>
      <w:outlineLvl w:val="0"/>
    </w:pPr>
    <w:rPr>
      <w:rFonts w:ascii="Cambria" w:eastAsiaTheme="majorEastAsia" w:hAnsi="Cambria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F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6622"/>
    <w:pPr>
      <w:spacing w:before="120"/>
      <w:contextualSpacing/>
      <w:jc w:val="center"/>
    </w:pPr>
    <w:rPr>
      <w:rFonts w:ascii="Cambria" w:eastAsiaTheme="majorEastAsia" w:hAnsi="Cambria"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622"/>
    <w:rPr>
      <w:rFonts w:ascii="Cambria" w:eastAsiaTheme="majorEastAsia" w:hAnsi="Cambria" w:cstheme="majorBidi"/>
      <w:spacing w:val="-10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unhideWhenUsed/>
    <w:rsid w:val="00DE4C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4C32"/>
  </w:style>
  <w:style w:type="paragraph" w:styleId="Footer">
    <w:name w:val="footer"/>
    <w:basedOn w:val="Normal"/>
    <w:link w:val="FooterChar"/>
    <w:uiPriority w:val="99"/>
    <w:unhideWhenUsed/>
    <w:rsid w:val="00DE4C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4C32"/>
  </w:style>
  <w:style w:type="paragraph" w:styleId="NoSpacing">
    <w:name w:val="No Spacing"/>
    <w:uiPriority w:val="1"/>
    <w:qFormat/>
    <w:rsid w:val="00DE4C3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A4E92"/>
    <w:rPr>
      <w:rFonts w:ascii="Cambria" w:eastAsiaTheme="majorEastAsia" w:hAnsi="Cambria" w:cstheme="majorBidi"/>
      <w:color w:val="1F4E79" w:themeColor="accent1" w:themeShade="80"/>
      <w:sz w:val="32"/>
      <w:szCs w:val="32"/>
    </w:rPr>
  </w:style>
  <w:style w:type="paragraph" w:styleId="ListParagraph">
    <w:name w:val="List Paragraph"/>
    <w:basedOn w:val="Normal"/>
    <w:uiPriority w:val="34"/>
    <w:qFormat/>
    <w:rsid w:val="001C3E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755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3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30D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81F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86493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E331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10">
    <w:name w:val="Heading 10"/>
    <w:basedOn w:val="Caption"/>
    <w:link w:val="Heading10Char"/>
    <w:qFormat/>
    <w:rsid w:val="00DB0735"/>
    <w:rPr>
      <w:sz w:val="20"/>
      <w:szCs w:val="22"/>
    </w:rPr>
  </w:style>
  <w:style w:type="character" w:customStyle="1" w:styleId="CaptionChar">
    <w:name w:val="Caption Char"/>
    <w:basedOn w:val="DefaultParagraphFont"/>
    <w:link w:val="Caption"/>
    <w:uiPriority w:val="35"/>
    <w:rsid w:val="00AC2B31"/>
    <w:rPr>
      <w:i/>
      <w:iCs/>
      <w:color w:val="44546A" w:themeColor="text2"/>
      <w:sz w:val="18"/>
      <w:szCs w:val="18"/>
    </w:rPr>
  </w:style>
  <w:style w:type="character" w:customStyle="1" w:styleId="Heading10Char">
    <w:name w:val="Heading 10 Char"/>
    <w:basedOn w:val="CaptionChar"/>
    <w:link w:val="Heading10"/>
    <w:rsid w:val="00DB0735"/>
    <w:rPr>
      <w:i/>
      <w:iCs/>
      <w:color w:val="44546A" w:themeColor="text2"/>
      <w:sz w:val="20"/>
      <w:szCs w:val="18"/>
    </w:rPr>
  </w:style>
  <w:style w:type="paragraph" w:customStyle="1" w:styleId="Heading11">
    <w:name w:val="Heading 11"/>
    <w:basedOn w:val="Normal"/>
    <w:link w:val="Heading11Char"/>
    <w:qFormat/>
    <w:rsid w:val="006C5993"/>
    <w:rPr>
      <w:color w:val="FF0000"/>
    </w:rPr>
  </w:style>
  <w:style w:type="character" w:customStyle="1" w:styleId="Heading11Char">
    <w:name w:val="Heading 11 Char"/>
    <w:basedOn w:val="DefaultParagraphFont"/>
    <w:link w:val="Heading11"/>
    <w:rsid w:val="006C5993"/>
    <w:rPr>
      <w:color w:val="FF0000"/>
    </w:rPr>
  </w:style>
  <w:style w:type="paragraph" w:customStyle="1" w:styleId="Heading12">
    <w:name w:val="Heading 12"/>
    <w:basedOn w:val="Normal"/>
    <w:link w:val="Heading12Char"/>
    <w:qFormat/>
    <w:rsid w:val="006362BA"/>
    <w:pPr>
      <w:pageBreakBefore/>
    </w:pPr>
  </w:style>
  <w:style w:type="character" w:customStyle="1" w:styleId="Heading12Char">
    <w:name w:val="Heading 12 Char"/>
    <w:basedOn w:val="DefaultParagraphFont"/>
    <w:link w:val="Heading12"/>
    <w:rsid w:val="006362BA"/>
  </w:style>
  <w:style w:type="paragraph" w:customStyle="1" w:styleId="Heading13">
    <w:name w:val="Heading 13"/>
    <w:basedOn w:val="Normal"/>
    <w:link w:val="Heading13Char"/>
    <w:rsid w:val="00C308C6"/>
  </w:style>
  <w:style w:type="character" w:customStyle="1" w:styleId="Heading13Char">
    <w:name w:val="Heading 13 Char"/>
    <w:basedOn w:val="DefaultParagraphFont"/>
    <w:link w:val="Heading13"/>
    <w:rsid w:val="00C308C6"/>
  </w:style>
  <w:style w:type="paragraph" w:customStyle="1" w:styleId="Heading14">
    <w:name w:val="Heading 14"/>
    <w:basedOn w:val="Heading11"/>
    <w:link w:val="Heading14Char"/>
    <w:qFormat/>
    <w:rsid w:val="006402B4"/>
    <w:pPr>
      <w:spacing w:after="120"/>
    </w:pPr>
    <w:rPr>
      <w:rFonts w:ascii="Cambria" w:hAnsi="Cambria"/>
      <w:color w:val="000000"/>
      <w:sz w:val="36"/>
      <w:szCs w:val="44"/>
      <w:u w:val="single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Heading14Char">
    <w:name w:val="Heading 14 Char"/>
    <w:basedOn w:val="Heading11Char"/>
    <w:link w:val="Heading14"/>
    <w:rsid w:val="006402B4"/>
    <w:rPr>
      <w:rFonts w:ascii="Cambria" w:hAnsi="Cambria"/>
      <w:color w:val="000000"/>
      <w:sz w:val="36"/>
      <w:szCs w:val="44"/>
      <w:u w:val="single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Heading15">
    <w:name w:val="Heading 15"/>
    <w:basedOn w:val="Heading13"/>
    <w:link w:val="Heading15Char"/>
    <w:qFormat/>
    <w:rsid w:val="00823E4E"/>
    <w:pPr>
      <w:jc w:val="center"/>
    </w:pPr>
  </w:style>
  <w:style w:type="character" w:customStyle="1" w:styleId="Heading15Char">
    <w:name w:val="Heading 15 Char"/>
    <w:basedOn w:val="Heading13Char"/>
    <w:link w:val="Heading15"/>
    <w:rsid w:val="00823E4E"/>
  </w:style>
  <w:style w:type="paragraph" w:customStyle="1" w:styleId="Heading16">
    <w:name w:val="Heading 16"/>
    <w:basedOn w:val="Heading15"/>
    <w:link w:val="Heading16Char"/>
    <w:qFormat/>
    <w:rsid w:val="004739B7"/>
    <w:rPr>
      <w:rFonts w:ascii="Cambria" w:hAnsi="Cambria"/>
      <w:sz w:val="36"/>
      <w:u w:val="single"/>
    </w:rPr>
  </w:style>
  <w:style w:type="character" w:customStyle="1" w:styleId="Heading16Char">
    <w:name w:val="Heading 16 Char"/>
    <w:basedOn w:val="Heading15Char"/>
    <w:link w:val="Heading16"/>
    <w:rsid w:val="004739B7"/>
    <w:rPr>
      <w:rFonts w:ascii="Cambria" w:hAnsi="Cambria"/>
      <w:sz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4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kamegown@fs.fed.us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kamegown@fs.fed.u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37A8F-B119-4EE5-B550-E703892A1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Forest Service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Webb, Jeremy -FS</dc:creator>
  <cp:keywords/>
  <dc:description/>
  <cp:lastModifiedBy>Heyer, Joshua - FS, Salt Lake City, UT</cp:lastModifiedBy>
  <cp:revision>36</cp:revision>
  <cp:lastPrinted>2016-08-15T16:53:00Z</cp:lastPrinted>
  <dcterms:created xsi:type="dcterms:W3CDTF">2016-11-21T20:24:00Z</dcterms:created>
  <dcterms:modified xsi:type="dcterms:W3CDTF">2019-11-13T21:27:00Z</dcterms:modified>
</cp:coreProperties>
</file>