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>Ecosystem Type: CREATED GREENSPACE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Clean Air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Pr="00251EF9" w:rsidRDefault="002B48D6" w:rsidP="002B48D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1301D7">
        <w:rPr>
          <w:rFonts w:cs="Times New Roman"/>
          <w:sz w:val="20"/>
          <w:szCs w:val="20"/>
        </w:rPr>
        <w:t xml:space="preserve">Cities are starting to utilize the terrestrial plants in created greenspaces to help improve overall air quality (Beer, 2010). </w:t>
      </w:r>
    </w:p>
    <w:p w:rsidR="002B48D6" w:rsidRPr="00251EF9" w:rsidRDefault="002B48D6" w:rsidP="002B48D6">
      <w:pPr>
        <w:pStyle w:val="NoSpacing"/>
        <w:rPr>
          <w:rFonts w:cs="Times New Roman"/>
          <w:b/>
          <w:i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5948D9">
        <w:rPr>
          <w:rFonts w:cs="Times New Roman"/>
          <w:sz w:val="20"/>
          <w:szCs w:val="20"/>
        </w:rPr>
        <w:t>not applicable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2B48D6" w:rsidRPr="00251EF9" w:rsidRDefault="002B48D6" w:rsidP="002B48D6">
      <w:pPr>
        <w:pStyle w:val="NoSpacing"/>
        <w:rPr>
          <w:rFonts w:cs="Times New Roman"/>
          <w:b/>
          <w:i/>
          <w:sz w:val="20"/>
          <w:szCs w:val="20"/>
        </w:rPr>
      </w:pPr>
    </w:p>
    <w:p w:rsidR="002B48D6" w:rsidRPr="00251EF9" w:rsidRDefault="002B48D6" w:rsidP="002B48D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="005948D9">
        <w:rPr>
          <w:rFonts w:cs="Times New Roman"/>
          <w:sz w:val="20"/>
          <w:szCs w:val="20"/>
        </w:rPr>
        <w:t>not applicable</w:t>
      </w:r>
    </w:p>
    <w:p w:rsidR="005948D9" w:rsidRDefault="005948D9" w:rsidP="002B48D6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2B48D6" w:rsidRPr="00251EF9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2B48D6" w:rsidRPr="00251EF9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2B48D6" w:rsidRPr="00251EF9" w:rsidRDefault="002B48D6" w:rsidP="002B48D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2B48D6" w:rsidRPr="00251EF9" w:rsidRDefault="002B48D6" w:rsidP="002B48D6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2B48D6" w:rsidRPr="00251EF9" w:rsidRDefault="002B48D6" w:rsidP="002B48D6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5948D9" w:rsidRDefault="005948D9" w:rsidP="002B48D6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2B48D6" w:rsidRPr="00251EF9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2B48D6" w:rsidRPr="00251EF9" w:rsidRDefault="002B48D6" w:rsidP="002B48D6">
      <w:pPr>
        <w:pStyle w:val="NoSpacing"/>
        <w:rPr>
          <w:rFonts w:cs="Times New Roman"/>
          <w:b/>
          <w:i/>
          <w:sz w:val="20"/>
          <w:szCs w:val="20"/>
        </w:rPr>
      </w:pPr>
    </w:p>
    <w:p w:rsidR="002B48D6" w:rsidRPr="00251EF9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Pr="00251EF9" w:rsidRDefault="002B48D6" w:rsidP="002B48D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6A1CA9">
        <w:rPr>
          <w:rFonts w:cs="Times New Roman"/>
          <w:sz w:val="20"/>
          <w:szCs w:val="20"/>
        </w:rPr>
        <w:t xml:space="preserve">Terrestrial plants in created greenspaces, such as urban trees, help removal pollutants such as ozone, carbon monoxide, nitrogen dioxide, and sulfur dioxide (Nowak, Crane, and Stevens, 2006). </w:t>
      </w:r>
      <w:r w:rsidR="001A1145">
        <w:rPr>
          <w:rFonts w:cs="Times New Roman"/>
          <w:sz w:val="20"/>
          <w:szCs w:val="20"/>
        </w:rPr>
        <w:t xml:space="preserve">In fact, it has been found that urban trees in the United States have been able to remove several hundreds of thousands metric tons of air pollution. </w:t>
      </w:r>
    </w:p>
    <w:p w:rsidR="002B48D6" w:rsidRPr="00F0111F" w:rsidRDefault="002B48D6" w:rsidP="002B48D6">
      <w:pPr>
        <w:pStyle w:val="NoSpacing"/>
        <w:rPr>
          <w:rFonts w:cs="Times New Roman"/>
          <w:sz w:val="20"/>
          <w:szCs w:val="20"/>
        </w:rPr>
      </w:pPr>
    </w:p>
    <w:p w:rsidR="002B48D6" w:rsidRPr="0046247B" w:rsidRDefault="002B48D6" w:rsidP="002B48D6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2B48D6" w:rsidRPr="00251EF9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="005948D9">
        <w:rPr>
          <w:rFonts w:cs="Times New Roman"/>
          <w:sz w:val="20"/>
          <w:szCs w:val="20"/>
        </w:rPr>
        <w:t>not applicable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Pr="00251EF9" w:rsidRDefault="002B48D6" w:rsidP="002B48D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D460EA">
        <w:rPr>
          <w:rFonts w:cs="Times New Roman"/>
          <w:sz w:val="20"/>
          <w:szCs w:val="20"/>
        </w:rPr>
        <w:t xml:space="preserve">Created greenspaces, such as urban parks, have been found to generate a local airflow, </w:t>
      </w:r>
      <w:r w:rsidR="00F32D5E">
        <w:rPr>
          <w:rFonts w:cs="Times New Roman"/>
          <w:sz w:val="20"/>
          <w:szCs w:val="20"/>
        </w:rPr>
        <w:t>contributing</w:t>
      </w:r>
      <w:r w:rsidR="00D460EA">
        <w:rPr>
          <w:rFonts w:cs="Times New Roman"/>
          <w:sz w:val="20"/>
          <w:szCs w:val="20"/>
        </w:rPr>
        <w:t xml:space="preserve"> to overall air quality (</w:t>
      </w:r>
      <w:proofErr w:type="spellStart"/>
      <w:r w:rsidR="00D460EA">
        <w:rPr>
          <w:rFonts w:cs="Times New Roman"/>
          <w:sz w:val="20"/>
          <w:szCs w:val="20"/>
        </w:rPr>
        <w:t>Eliasson</w:t>
      </w:r>
      <w:proofErr w:type="spellEnd"/>
      <w:r w:rsidR="00D460EA">
        <w:rPr>
          <w:rFonts w:cs="Times New Roman"/>
          <w:sz w:val="20"/>
          <w:szCs w:val="20"/>
        </w:rPr>
        <w:t xml:space="preserve"> and </w:t>
      </w:r>
      <w:proofErr w:type="spellStart"/>
      <w:r w:rsidR="00D460EA">
        <w:rPr>
          <w:rFonts w:cs="Times New Roman"/>
          <w:sz w:val="20"/>
          <w:szCs w:val="20"/>
        </w:rPr>
        <w:t>Upmanis</w:t>
      </w:r>
      <w:proofErr w:type="spellEnd"/>
      <w:r w:rsidR="00D460EA">
        <w:rPr>
          <w:rFonts w:cs="Times New Roman"/>
          <w:sz w:val="20"/>
          <w:szCs w:val="20"/>
        </w:rPr>
        <w:t xml:space="preserve">, 2000). </w:t>
      </w:r>
    </w:p>
    <w:p w:rsidR="002B48D6" w:rsidRPr="00F0111F" w:rsidRDefault="002B48D6" w:rsidP="002B48D6">
      <w:pPr>
        <w:pStyle w:val="NoSpacing"/>
        <w:rPr>
          <w:rFonts w:cs="Times New Roman"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5948D9">
        <w:rPr>
          <w:rFonts w:cs="Times New Roman"/>
          <w:sz w:val="20"/>
          <w:szCs w:val="20"/>
        </w:rPr>
        <w:t>not applicable</w:t>
      </w:r>
    </w:p>
    <w:p w:rsidR="002B48D6" w:rsidRPr="00251EF9" w:rsidRDefault="002B48D6" w:rsidP="002B48D6">
      <w:pPr>
        <w:pStyle w:val="NoSpacing"/>
        <w:rPr>
          <w:rFonts w:cs="Times New Roman"/>
          <w:b/>
          <w:i/>
          <w:sz w:val="20"/>
          <w:szCs w:val="20"/>
        </w:rPr>
      </w:pPr>
    </w:p>
    <w:p w:rsidR="002B48D6" w:rsidRPr="00251EF9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Pr="00251EF9" w:rsidRDefault="002B48D6" w:rsidP="002B48D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5948D9">
        <w:rPr>
          <w:rFonts w:cs="Times New Roman"/>
          <w:sz w:val="20"/>
          <w:szCs w:val="20"/>
        </w:rPr>
        <w:t>not applicable</w:t>
      </w:r>
    </w:p>
    <w:p w:rsidR="002B48D6" w:rsidRPr="00F0111F" w:rsidRDefault="002B48D6" w:rsidP="002B48D6">
      <w:pPr>
        <w:pStyle w:val="NoSpacing"/>
        <w:rPr>
          <w:rFonts w:cs="Times New Roman"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5948D9">
        <w:rPr>
          <w:rFonts w:cs="Times New Roman"/>
          <w:sz w:val="20"/>
          <w:szCs w:val="20"/>
        </w:rPr>
        <w:t>not applicable</w:t>
      </w: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</w:p>
    <w:p w:rsidR="002B48D6" w:rsidRPr="00251EF9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="005948D9">
        <w:rPr>
          <w:rFonts w:cs="Times New Roman"/>
          <w:sz w:val="20"/>
          <w:szCs w:val="20"/>
        </w:rPr>
        <w:t>not applicable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Pr="00251EF9" w:rsidRDefault="002B48D6" w:rsidP="002B48D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 xml:space="preserve">– </w:t>
      </w:r>
      <w:r w:rsidR="005948D9">
        <w:rPr>
          <w:rFonts w:cs="Times New Roman"/>
          <w:sz w:val="20"/>
          <w:szCs w:val="20"/>
        </w:rPr>
        <w:t>not applicable</w:t>
      </w:r>
    </w:p>
    <w:p w:rsidR="005948D9" w:rsidRDefault="005948D9" w:rsidP="002B48D6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5948D9">
        <w:rPr>
          <w:rFonts w:cs="Times New Roman"/>
          <w:sz w:val="20"/>
          <w:szCs w:val="20"/>
        </w:rPr>
        <w:t>not applicable</w:t>
      </w:r>
    </w:p>
    <w:p w:rsidR="005948D9" w:rsidRDefault="005948D9" w:rsidP="002B48D6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2B48D6" w:rsidRPr="00E7749D" w:rsidRDefault="002B48D6" w:rsidP="002B48D6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Pr="00251EF9" w:rsidRDefault="002B48D6" w:rsidP="002B48D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="005948D9">
        <w:rPr>
          <w:rFonts w:cs="Times New Roman"/>
          <w:sz w:val="20"/>
          <w:szCs w:val="20"/>
        </w:rPr>
        <w:t>not applicable</w:t>
      </w:r>
    </w:p>
    <w:p w:rsidR="002B48D6" w:rsidRPr="00E7749D" w:rsidRDefault="002B48D6" w:rsidP="002B48D6">
      <w:pPr>
        <w:pStyle w:val="NoSpacing"/>
        <w:rPr>
          <w:rFonts w:cs="Times New Roman"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="005948D9">
        <w:rPr>
          <w:rFonts w:cs="Times New Roman"/>
          <w:sz w:val="20"/>
          <w:szCs w:val="20"/>
        </w:rPr>
        <w:t xml:space="preserve"> </w:t>
      </w:r>
      <w:r w:rsidR="005948D9">
        <w:rPr>
          <w:rFonts w:cs="Times New Roman"/>
          <w:sz w:val="20"/>
          <w:szCs w:val="20"/>
        </w:rPr>
        <w:t>not applicable</w:t>
      </w: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</w:p>
    <w:p w:rsidR="005948D9" w:rsidRPr="00E7749D" w:rsidRDefault="005948D9" w:rsidP="002B48D6">
      <w:pPr>
        <w:pStyle w:val="NoSpacing"/>
        <w:rPr>
          <w:rFonts w:cs="Times New Roman"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Sources:</w:t>
      </w:r>
    </w:p>
    <w:p w:rsidR="001301D7" w:rsidRDefault="001301D7" w:rsidP="002B48D6">
      <w:pPr>
        <w:pStyle w:val="NoSpacing"/>
        <w:rPr>
          <w:rFonts w:cs="Times New Roman"/>
          <w:b/>
          <w:sz w:val="20"/>
          <w:szCs w:val="20"/>
        </w:rPr>
      </w:pPr>
    </w:p>
    <w:p w:rsidR="001301D7" w:rsidRDefault="001301D7" w:rsidP="002B48D6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Beer, A.R. (2010) Greenspaces, Green Structure, and Green Infrastructure Planning. </w:t>
      </w:r>
      <w:r>
        <w:rPr>
          <w:rFonts w:cs="Times New Roman"/>
          <w:i/>
          <w:sz w:val="20"/>
          <w:szCs w:val="20"/>
        </w:rPr>
        <w:t xml:space="preserve">Urban Ecosystem Ecology, </w:t>
      </w:r>
      <w:r>
        <w:rPr>
          <w:rFonts w:cs="Times New Roman"/>
          <w:sz w:val="20"/>
          <w:szCs w:val="20"/>
        </w:rPr>
        <w:t xml:space="preserve">431-448. DOI: </w:t>
      </w:r>
      <w:r w:rsidRPr="001301D7">
        <w:rPr>
          <w:rFonts w:cs="Times New Roman"/>
          <w:sz w:val="20"/>
          <w:szCs w:val="20"/>
        </w:rPr>
        <w:t>10.2134/agronmonogr55.c21</w:t>
      </w:r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</w:t>
      </w:r>
    </w:p>
    <w:p w:rsidR="00D460EA" w:rsidRDefault="00D460EA" w:rsidP="002B48D6">
      <w:pPr>
        <w:pStyle w:val="NoSpacing"/>
        <w:rPr>
          <w:rFonts w:cs="Times New Roman"/>
          <w:sz w:val="20"/>
          <w:szCs w:val="20"/>
        </w:rPr>
      </w:pPr>
    </w:p>
    <w:p w:rsidR="00D460EA" w:rsidRDefault="00D460EA" w:rsidP="002B48D6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Eliasson</w:t>
      </w:r>
      <w:proofErr w:type="spellEnd"/>
      <w:r>
        <w:rPr>
          <w:rFonts w:cs="Times New Roman"/>
          <w:sz w:val="20"/>
          <w:szCs w:val="20"/>
        </w:rPr>
        <w:t xml:space="preserve">, I. and </w:t>
      </w:r>
      <w:proofErr w:type="spellStart"/>
      <w:r>
        <w:rPr>
          <w:rFonts w:cs="Times New Roman"/>
          <w:sz w:val="20"/>
          <w:szCs w:val="20"/>
        </w:rPr>
        <w:t>Upmanis</w:t>
      </w:r>
      <w:proofErr w:type="spellEnd"/>
      <w:r>
        <w:rPr>
          <w:rFonts w:cs="Times New Roman"/>
          <w:sz w:val="20"/>
          <w:szCs w:val="20"/>
        </w:rPr>
        <w:t xml:space="preserve">, H. (2000) Nocturnal Airflow from Urban Parks-Implications for City Ventilation. </w:t>
      </w:r>
      <w:r>
        <w:rPr>
          <w:rFonts w:cs="Times New Roman"/>
          <w:i/>
          <w:sz w:val="20"/>
          <w:szCs w:val="20"/>
        </w:rPr>
        <w:t>Theoretical and Applied Climatology, 66</w:t>
      </w:r>
      <w:r>
        <w:rPr>
          <w:rFonts w:cs="Times New Roman"/>
          <w:sz w:val="20"/>
          <w:szCs w:val="20"/>
        </w:rPr>
        <w:t xml:space="preserve">(1-2), 95-107. </w:t>
      </w:r>
      <w:hyperlink r:id="rId5" w:history="1">
        <w:r w:rsidRPr="008A1BCC">
          <w:rPr>
            <w:rStyle w:val="Hyperlink"/>
            <w:rFonts w:cs="Times New Roman"/>
            <w:sz w:val="20"/>
            <w:szCs w:val="20"/>
          </w:rPr>
          <w:t>https://doi.org/10.1007/s007040070035</w:t>
        </w:r>
      </w:hyperlink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</w:t>
      </w:r>
    </w:p>
    <w:p w:rsidR="006A1CA9" w:rsidRDefault="006A1CA9" w:rsidP="002B48D6">
      <w:pPr>
        <w:pStyle w:val="NoSpacing"/>
        <w:rPr>
          <w:rFonts w:cs="Times New Roman"/>
          <w:sz w:val="20"/>
          <w:szCs w:val="20"/>
        </w:rPr>
      </w:pPr>
    </w:p>
    <w:p w:rsidR="006A1CA9" w:rsidRPr="006A1CA9" w:rsidRDefault="006A1CA9" w:rsidP="002B48D6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Nowak, D.J., Crane, D.E., and Stevens, J.C. (2006) Air pollution removal by urban trees and shrubs in the United States. </w:t>
      </w:r>
      <w:r>
        <w:rPr>
          <w:rFonts w:cs="Times New Roman"/>
          <w:i/>
          <w:sz w:val="20"/>
          <w:szCs w:val="20"/>
        </w:rPr>
        <w:t>Urban Forestry &amp; Urban Greening, 4</w:t>
      </w:r>
      <w:r>
        <w:rPr>
          <w:rFonts w:cs="Times New Roman"/>
          <w:sz w:val="20"/>
          <w:szCs w:val="20"/>
        </w:rPr>
        <w:t xml:space="preserve">(3-4), 155-123. </w:t>
      </w:r>
      <w:hyperlink r:id="rId6" w:history="1">
        <w:r w:rsidRPr="008A1BCC">
          <w:rPr>
            <w:rStyle w:val="Hyperlink"/>
            <w:rFonts w:cs="Times New Roman"/>
            <w:sz w:val="20"/>
            <w:szCs w:val="20"/>
          </w:rPr>
          <w:t>https://doi.org/10.1016/j.ufug.2006.01.007</w:t>
        </w:r>
      </w:hyperlink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</w:t>
      </w:r>
    </w:p>
    <w:p w:rsidR="002B48D6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Default="002B48D6" w:rsidP="002B48D6"/>
    <w:p w:rsidR="002B48D6" w:rsidRDefault="002B48D6" w:rsidP="002B48D6"/>
    <w:p w:rsidR="002B48D6" w:rsidRDefault="002B48D6" w:rsidP="002B48D6"/>
    <w:p w:rsidR="002B48D6" w:rsidRDefault="002B48D6" w:rsidP="002B48D6"/>
    <w:p w:rsidR="00D77AC6" w:rsidRDefault="005948D9"/>
    <w:sectPr w:rsidR="00D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D6"/>
    <w:rsid w:val="001301D7"/>
    <w:rsid w:val="001A1145"/>
    <w:rsid w:val="002B48D6"/>
    <w:rsid w:val="005948D9"/>
    <w:rsid w:val="006A1CA9"/>
    <w:rsid w:val="00A61CB7"/>
    <w:rsid w:val="00AE1ECB"/>
    <w:rsid w:val="00B7752A"/>
    <w:rsid w:val="00D460EA"/>
    <w:rsid w:val="00F3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4358A-2938-4204-B2C9-AB16F815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8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4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ufug.2006.01.007" TargetMode="External"/><Relationship Id="rId5" Type="http://schemas.openxmlformats.org/officeDocument/2006/relationships/hyperlink" Target="https://doi.org/10.1007/s0070400700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7</cp:revision>
  <dcterms:created xsi:type="dcterms:W3CDTF">2018-02-02T19:33:00Z</dcterms:created>
  <dcterms:modified xsi:type="dcterms:W3CDTF">2018-03-09T18:57:00Z</dcterms:modified>
</cp:coreProperties>
</file>