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D2" w:rsidRPr="00251EF9" w:rsidRDefault="00357BD2" w:rsidP="00357BD2">
      <w:pPr>
        <w:pStyle w:val="NoSpacing"/>
        <w:rPr>
          <w:rFonts w:cs="Times New Roman"/>
          <w:b/>
          <w:sz w:val="20"/>
          <w:szCs w:val="20"/>
        </w:rPr>
      </w:pPr>
      <w:bookmarkStart w:id="0" w:name="_GoBack"/>
      <w:bookmarkEnd w:id="0"/>
      <w:r>
        <w:rPr>
          <w:rFonts w:cs="Times New Roman"/>
          <w:b/>
          <w:sz w:val="20"/>
          <w:szCs w:val="20"/>
        </w:rPr>
        <w:t>Ecosystem Type: AGROECOSYSTEM</w:t>
      </w:r>
    </w:p>
    <w:p w:rsidR="00357BD2" w:rsidRPr="00251EF9" w:rsidRDefault="00357BD2" w:rsidP="00357BD2">
      <w:pPr>
        <w:pStyle w:val="NoSpacing"/>
        <w:rPr>
          <w:rFonts w:cs="Times New Roman"/>
          <w:b/>
          <w:sz w:val="20"/>
          <w:szCs w:val="20"/>
        </w:rPr>
      </w:pPr>
      <w:r w:rsidRPr="00251EF9">
        <w:rPr>
          <w:rFonts w:cs="Times New Roman"/>
          <w:b/>
          <w:sz w:val="20"/>
          <w:szCs w:val="20"/>
        </w:rPr>
        <w:t xml:space="preserve">Category: </w:t>
      </w:r>
      <w:r w:rsidR="00CB3C1D">
        <w:rPr>
          <w:rFonts w:cs="Times New Roman"/>
          <w:b/>
          <w:sz w:val="20"/>
          <w:szCs w:val="20"/>
        </w:rPr>
        <w:t>Natural Hazard Mitigation</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Materials</w:t>
      </w:r>
    </w:p>
    <w:p w:rsidR="00357BD2" w:rsidRPr="00251EF9" w:rsidRDefault="00357BD2" w:rsidP="00357BD2">
      <w:pPr>
        <w:pStyle w:val="NoSpacing"/>
        <w:rPr>
          <w:rFonts w:cs="Times New Roman"/>
          <w:b/>
          <w:sz w:val="20"/>
          <w:szCs w:val="20"/>
        </w:rPr>
      </w:pPr>
    </w:p>
    <w:p w:rsidR="00357BD2" w:rsidRDefault="00357BD2" w:rsidP="00357BD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237954">
        <w:rPr>
          <w:rFonts w:cs="Times New Roman"/>
          <w:sz w:val="20"/>
          <w:szCs w:val="20"/>
        </w:rPr>
        <w:t>The incidents that occur from n</w:t>
      </w:r>
      <w:r w:rsidR="00B9513C">
        <w:rPr>
          <w:rFonts w:cs="Times New Roman"/>
          <w:sz w:val="20"/>
          <w:szCs w:val="20"/>
        </w:rPr>
        <w:t xml:space="preserve">atural hazards such as </w:t>
      </w:r>
      <w:r w:rsidR="00113D3E">
        <w:rPr>
          <w:rFonts w:cs="Times New Roman"/>
          <w:sz w:val="20"/>
          <w:szCs w:val="20"/>
        </w:rPr>
        <w:t>droughts</w:t>
      </w:r>
      <w:r w:rsidR="00237954">
        <w:rPr>
          <w:rFonts w:cs="Times New Roman"/>
          <w:sz w:val="20"/>
          <w:szCs w:val="20"/>
        </w:rPr>
        <w:t xml:space="preserve"> and flooding</w:t>
      </w:r>
      <w:r w:rsidR="00113D3E">
        <w:rPr>
          <w:rFonts w:cs="Times New Roman"/>
          <w:sz w:val="20"/>
          <w:szCs w:val="20"/>
        </w:rPr>
        <w:t xml:space="preserve"> from </w:t>
      </w:r>
      <w:r w:rsidR="00237954">
        <w:rPr>
          <w:rFonts w:cs="Times New Roman"/>
          <w:sz w:val="20"/>
          <w:szCs w:val="20"/>
        </w:rPr>
        <w:t>climate change can be managed by materials supplied by agroecosystems. For example, reservoirs created from aquacultures and terrestrial species grown on pastures can reduce the negative impact that flooding has on downstream sites (Coates et al., 2013).</w:t>
      </w:r>
      <w:r w:rsidR="009279C4">
        <w:rPr>
          <w:rFonts w:cs="Times New Roman"/>
          <w:sz w:val="20"/>
          <w:szCs w:val="20"/>
        </w:rPr>
        <w:t xml:space="preserve"> These landscapes can also capture water to maintain a supply for later use in times of drought (</w:t>
      </w:r>
      <w:proofErr w:type="spellStart"/>
      <w:r w:rsidR="009279C4">
        <w:rPr>
          <w:rFonts w:cs="Times New Roman"/>
          <w:sz w:val="20"/>
          <w:szCs w:val="20"/>
        </w:rPr>
        <w:t>Reicosky</w:t>
      </w:r>
      <w:proofErr w:type="spellEnd"/>
      <w:r w:rsidR="009279C4">
        <w:rPr>
          <w:rFonts w:cs="Times New Roman"/>
          <w:sz w:val="20"/>
          <w:szCs w:val="20"/>
        </w:rPr>
        <w:t xml:space="preserve"> and </w:t>
      </w:r>
      <w:proofErr w:type="spellStart"/>
      <w:r w:rsidR="009279C4">
        <w:rPr>
          <w:rFonts w:cs="Times New Roman"/>
          <w:sz w:val="20"/>
          <w:szCs w:val="20"/>
        </w:rPr>
        <w:t>Forcella</w:t>
      </w:r>
      <w:proofErr w:type="spellEnd"/>
      <w:r w:rsidR="009279C4">
        <w:rPr>
          <w:rFonts w:cs="Times New Roman"/>
          <w:sz w:val="20"/>
          <w:szCs w:val="20"/>
        </w:rPr>
        <w:t xml:space="preserve">, 1998; Dabney, Delgado, and Reeves, 2007; Barron, </w:t>
      </w:r>
      <w:proofErr w:type="spellStart"/>
      <w:r w:rsidR="009279C4">
        <w:rPr>
          <w:rFonts w:cs="Times New Roman"/>
          <w:sz w:val="20"/>
          <w:szCs w:val="20"/>
        </w:rPr>
        <w:t>Tharme</w:t>
      </w:r>
      <w:proofErr w:type="spellEnd"/>
      <w:r w:rsidR="009279C4">
        <w:rPr>
          <w:rFonts w:cs="Times New Roman"/>
          <w:sz w:val="20"/>
          <w:szCs w:val="20"/>
        </w:rPr>
        <w:t xml:space="preserve">, and Herrero, 2013).  </w:t>
      </w:r>
      <w:r w:rsidR="00B9513C">
        <w:rPr>
          <w:rFonts w:cs="Times New Roman"/>
          <w:sz w:val="20"/>
          <w:szCs w:val="20"/>
        </w:rPr>
        <w:t xml:space="preserve">  </w:t>
      </w:r>
    </w:p>
    <w:p w:rsidR="00357BD2" w:rsidRPr="00F0111F"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1E1E07">
        <w:rPr>
          <w:rFonts w:cs="Times New Roman"/>
          <w:sz w:val="20"/>
          <w:szCs w:val="20"/>
        </w:rPr>
        <w:t xml:space="preserve">The ability for these ecosystems to manage the flow of materials (e.g., water) to support natural hazard mitigation depends on environmental factors such as soil drainage (Lloyd et al., 2013). Agroecosystems that contain soils with poor drainage can have a negative effect on flood control because those surfaces will mimic impervious surfaces, which can accelerate runoff into downstream properties.  </w:t>
      </w:r>
    </w:p>
    <w:p w:rsidR="00357BD2"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357BD2" w:rsidRPr="00251EF9" w:rsidRDefault="00357BD2" w:rsidP="00357BD2">
      <w:pPr>
        <w:pStyle w:val="NoSpacing"/>
        <w:rPr>
          <w:rFonts w:cs="Times New Roman"/>
          <w:b/>
          <w:i/>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Nutrition</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rPr>
          <w:rFonts w:cs="Times New Roman"/>
          <w:b/>
          <w:i/>
          <w:sz w:val="20"/>
          <w:szCs w:val="20"/>
        </w:rPr>
      </w:pPr>
      <w:r w:rsidRPr="00251EF9">
        <w:rPr>
          <w:rFonts w:cs="Times New Roman"/>
          <w:b/>
          <w:i/>
          <w:color w:val="00B050"/>
          <w:sz w:val="20"/>
          <w:szCs w:val="20"/>
        </w:rPr>
        <w:t>Supplier</w:t>
      </w:r>
      <w:r w:rsidRPr="00251EF9">
        <w:rPr>
          <w:rFonts w:cs="Times New Roman"/>
          <w:sz w:val="20"/>
          <w:szCs w:val="20"/>
        </w:rPr>
        <w:t xml:space="preserve"> –</w:t>
      </w:r>
      <w:r w:rsidR="007834DD">
        <w:rPr>
          <w:rFonts w:cs="Times New Roman"/>
          <w:sz w:val="20"/>
          <w:szCs w:val="20"/>
        </w:rPr>
        <w:t xml:space="preserve"> not applicable</w:t>
      </w:r>
    </w:p>
    <w:p w:rsidR="00357BD2" w:rsidRPr="00F0111F"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not applicable </w:t>
      </w:r>
    </w:p>
    <w:p w:rsidR="00357BD2" w:rsidRPr="00251EF9" w:rsidRDefault="00357BD2" w:rsidP="00357BD2">
      <w:pPr>
        <w:pStyle w:val="NoSpacing"/>
        <w:rPr>
          <w:rFonts w:cs="Times New Roman"/>
          <w:b/>
          <w:i/>
          <w:sz w:val="20"/>
          <w:szCs w:val="20"/>
        </w:rPr>
      </w:pPr>
    </w:p>
    <w:p w:rsidR="00357BD2" w:rsidRPr="00251EF9" w:rsidRDefault="00357BD2" w:rsidP="00357BD2">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Energy</w:t>
      </w:r>
    </w:p>
    <w:p w:rsidR="00357BD2" w:rsidRPr="00251EF9" w:rsidRDefault="00357BD2" w:rsidP="00357BD2">
      <w:pPr>
        <w:pStyle w:val="NoSpacing"/>
        <w:ind w:left="360"/>
        <w:rPr>
          <w:rFonts w:cs="Times New Roman"/>
          <w:b/>
          <w:sz w:val="20"/>
          <w:szCs w:val="20"/>
        </w:rPr>
      </w:pPr>
    </w:p>
    <w:p w:rsidR="00357BD2" w:rsidRPr="00251EF9" w:rsidRDefault="00357BD2" w:rsidP="00357BD2">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357BD2" w:rsidRPr="00065EBE" w:rsidRDefault="00357BD2" w:rsidP="00357BD2">
      <w:pPr>
        <w:pStyle w:val="NoSpacing"/>
        <w:rPr>
          <w:rFonts w:cs="Times New Roman"/>
          <w:sz w:val="20"/>
          <w:szCs w:val="20"/>
        </w:rPr>
      </w:pPr>
    </w:p>
    <w:p w:rsidR="00357BD2" w:rsidRPr="00251EF9" w:rsidRDefault="00357BD2" w:rsidP="00357BD2">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357BD2" w:rsidRPr="00251EF9" w:rsidRDefault="00357BD2" w:rsidP="00357BD2">
      <w:pPr>
        <w:pStyle w:val="NoSpacing"/>
        <w:rPr>
          <w:rFonts w:cs="Times New Roman"/>
          <w:b/>
          <w:i/>
          <w:sz w:val="20"/>
          <w:szCs w:val="20"/>
        </w:rPr>
      </w:pPr>
    </w:p>
    <w:p w:rsidR="00357BD2" w:rsidRPr="006D1D84" w:rsidRDefault="00357BD2" w:rsidP="00357BD2">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357BD2" w:rsidRPr="00251EF9" w:rsidRDefault="00357BD2" w:rsidP="00357BD2">
      <w:pPr>
        <w:pStyle w:val="NoSpacing"/>
        <w:rPr>
          <w:rFonts w:cs="Times New Roman"/>
          <w:b/>
          <w:sz w:val="20"/>
          <w:szCs w:val="20"/>
        </w:rPr>
      </w:pPr>
    </w:p>
    <w:p w:rsidR="00357BD2" w:rsidRDefault="00357BD2" w:rsidP="00357BD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Plants and animals in agroecosystems help mediate wastes that come </w:t>
      </w:r>
      <w:r w:rsidR="004176DE">
        <w:rPr>
          <w:rFonts w:cs="Times New Roman"/>
          <w:sz w:val="20"/>
          <w:szCs w:val="20"/>
        </w:rPr>
        <w:t xml:space="preserve">from flood events such as chemicals in waste waters (Coates et al., 2013). </w:t>
      </w:r>
      <w:r w:rsidR="00544B46">
        <w:rPr>
          <w:rFonts w:cs="Times New Roman"/>
          <w:sz w:val="20"/>
          <w:szCs w:val="20"/>
        </w:rPr>
        <w:t xml:space="preserve">These ecosystems can also trap sediments that are carried along in runoff (Coates et al., 2013), protecting the downstream properties from nuisances that occur from excess soils built up. </w:t>
      </w:r>
      <w:r w:rsidR="004176DE">
        <w:rPr>
          <w:rFonts w:cs="Times New Roman"/>
          <w:sz w:val="20"/>
          <w:szCs w:val="20"/>
        </w:rPr>
        <w:t xml:space="preserve"> </w:t>
      </w:r>
      <w:r>
        <w:rPr>
          <w:rFonts w:cs="Times New Roman"/>
          <w:sz w:val="20"/>
          <w:szCs w:val="20"/>
        </w:rPr>
        <w:t xml:space="preserve"> </w:t>
      </w:r>
    </w:p>
    <w:p w:rsidR="00357BD2" w:rsidRPr="00F0111F"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416DDF">
        <w:rPr>
          <w:rFonts w:cs="Times New Roman"/>
          <w:sz w:val="20"/>
          <w:szCs w:val="20"/>
        </w:rPr>
        <w:t xml:space="preserve">Agroecosystems that are poorly managed can </w:t>
      </w:r>
      <w:proofErr w:type="gramStart"/>
      <w:r w:rsidR="00416DDF">
        <w:rPr>
          <w:rFonts w:cs="Times New Roman"/>
          <w:sz w:val="20"/>
          <w:szCs w:val="20"/>
        </w:rPr>
        <w:t>actually be</w:t>
      </w:r>
      <w:proofErr w:type="gramEnd"/>
      <w:r w:rsidR="00416DDF">
        <w:rPr>
          <w:rFonts w:cs="Times New Roman"/>
          <w:sz w:val="20"/>
          <w:szCs w:val="20"/>
        </w:rPr>
        <w:t xml:space="preserve"> a source of </w:t>
      </w:r>
      <w:r w:rsidR="00CE0FA9">
        <w:rPr>
          <w:rFonts w:cs="Times New Roman"/>
          <w:sz w:val="20"/>
          <w:szCs w:val="20"/>
        </w:rPr>
        <w:t xml:space="preserve">nuisances that affect downstream properties from natural hazards like flooding. Agriculture on wet soils limits this ecosystem’s ability to capture and allow flood waters to infiltrate. Sedimentation exacerbated by intensified storm events can also occur from the eroded soils of poorly managed agroecosystems (Pert et al., 2013). </w:t>
      </w:r>
    </w:p>
    <w:p w:rsidR="00357BD2" w:rsidRPr="00DD2874" w:rsidRDefault="00357BD2" w:rsidP="00357BD2">
      <w:pPr>
        <w:pStyle w:val="NoSpacing"/>
        <w:rPr>
          <w:rFonts w:cs="Times New Roman"/>
          <w:sz w:val="20"/>
          <w:szCs w:val="20"/>
        </w:rPr>
      </w:pPr>
    </w:p>
    <w:p w:rsidR="00357BD2" w:rsidRPr="00251EF9" w:rsidRDefault="00357BD2" w:rsidP="00357BD2">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Mediation of Flows</w:t>
      </w:r>
    </w:p>
    <w:p w:rsidR="00357BD2" w:rsidRPr="00251EF9" w:rsidRDefault="00357BD2" w:rsidP="00357BD2">
      <w:pPr>
        <w:pStyle w:val="NoSpacing"/>
        <w:rPr>
          <w:rFonts w:cs="Times New Roman"/>
          <w:b/>
          <w:sz w:val="20"/>
          <w:szCs w:val="20"/>
        </w:rPr>
      </w:pPr>
    </w:p>
    <w:p w:rsidR="00136A23" w:rsidRDefault="00357BD2" w:rsidP="00136A23">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136A23">
        <w:rPr>
          <w:rFonts w:cs="Times New Roman"/>
          <w:sz w:val="20"/>
          <w:szCs w:val="20"/>
        </w:rPr>
        <w:t>Agroecosystems maintain the flow of water, which helps minimize the impacts that events from natural hazards</w:t>
      </w:r>
      <w:r w:rsidR="00AD2DB6">
        <w:rPr>
          <w:rFonts w:cs="Times New Roman"/>
          <w:sz w:val="20"/>
          <w:szCs w:val="20"/>
        </w:rPr>
        <w:t xml:space="preserve"> </w:t>
      </w:r>
      <w:r w:rsidR="00136A23">
        <w:rPr>
          <w:rFonts w:cs="Times New Roman"/>
          <w:sz w:val="20"/>
          <w:szCs w:val="20"/>
        </w:rPr>
        <w:t>have on society. For example, these ecosystems can trap water</w:t>
      </w:r>
      <w:r w:rsidR="00AD2DB6">
        <w:rPr>
          <w:rFonts w:cs="Times New Roman"/>
          <w:sz w:val="20"/>
          <w:szCs w:val="20"/>
        </w:rPr>
        <w:t xml:space="preserve"> so that the resource is maintained during droughts to protect food supplies (e.g., </w:t>
      </w:r>
      <w:r w:rsidR="00136A23">
        <w:rPr>
          <w:rFonts w:cs="Times New Roman"/>
          <w:sz w:val="20"/>
          <w:szCs w:val="20"/>
        </w:rPr>
        <w:t>the world’s</w:t>
      </w:r>
      <w:r w:rsidR="00AD2DB6">
        <w:rPr>
          <w:rFonts w:cs="Times New Roman"/>
          <w:sz w:val="20"/>
          <w:szCs w:val="20"/>
        </w:rPr>
        <w:t xml:space="preserve"> production of protein sources; </w:t>
      </w:r>
      <w:proofErr w:type="spellStart"/>
      <w:r w:rsidR="00136A23">
        <w:rPr>
          <w:rFonts w:cs="Times New Roman"/>
          <w:sz w:val="20"/>
          <w:szCs w:val="20"/>
        </w:rPr>
        <w:t>Boelee</w:t>
      </w:r>
      <w:proofErr w:type="spellEnd"/>
      <w:r w:rsidR="00136A23">
        <w:rPr>
          <w:rFonts w:cs="Times New Roman"/>
          <w:sz w:val="20"/>
          <w:szCs w:val="20"/>
        </w:rPr>
        <w:t xml:space="preserve"> et al.,</w:t>
      </w:r>
      <w:r w:rsidR="000249A4">
        <w:rPr>
          <w:rFonts w:cs="Times New Roman"/>
          <w:sz w:val="20"/>
          <w:szCs w:val="20"/>
        </w:rPr>
        <w:t xml:space="preserve"> 2013). </w:t>
      </w:r>
      <w:r w:rsidR="000249A4">
        <w:rPr>
          <w:rFonts w:cs="Times New Roman"/>
          <w:sz w:val="20"/>
          <w:szCs w:val="20"/>
        </w:rPr>
        <w:lastRenderedPageBreak/>
        <w:t xml:space="preserve">Agroecosystems also regulate the hydrological cycle, making water available to </w:t>
      </w:r>
      <w:r w:rsidR="00D85992">
        <w:rPr>
          <w:rFonts w:cs="Times New Roman"/>
          <w:sz w:val="20"/>
          <w:szCs w:val="20"/>
        </w:rPr>
        <w:t>other plants and habitats</w:t>
      </w:r>
      <w:r w:rsidR="000249A4">
        <w:rPr>
          <w:rFonts w:cs="Times New Roman"/>
          <w:sz w:val="20"/>
          <w:szCs w:val="20"/>
        </w:rPr>
        <w:t xml:space="preserve"> because </w:t>
      </w:r>
      <w:r w:rsidR="00D85992">
        <w:rPr>
          <w:rFonts w:cs="Times New Roman"/>
          <w:sz w:val="20"/>
          <w:szCs w:val="20"/>
        </w:rPr>
        <w:t>some</w:t>
      </w:r>
      <w:r w:rsidR="000249A4">
        <w:rPr>
          <w:rFonts w:cs="Times New Roman"/>
          <w:sz w:val="20"/>
          <w:szCs w:val="20"/>
        </w:rPr>
        <w:t xml:space="preserve"> species have deep roots that can pull from the moist soil layers (</w:t>
      </w:r>
      <w:proofErr w:type="spellStart"/>
      <w:r w:rsidR="000249A4">
        <w:rPr>
          <w:rFonts w:cs="Times New Roman"/>
          <w:sz w:val="20"/>
          <w:szCs w:val="20"/>
        </w:rPr>
        <w:t>Descheemaeker</w:t>
      </w:r>
      <w:proofErr w:type="spellEnd"/>
      <w:r w:rsidR="000249A4">
        <w:rPr>
          <w:rFonts w:cs="Times New Roman"/>
          <w:sz w:val="20"/>
          <w:szCs w:val="20"/>
        </w:rPr>
        <w:t xml:space="preserve"> et al., 2013). </w:t>
      </w:r>
    </w:p>
    <w:p w:rsidR="00357BD2"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E41980">
        <w:rPr>
          <w:rFonts w:cs="Times New Roman"/>
          <w:sz w:val="20"/>
          <w:szCs w:val="20"/>
        </w:rPr>
        <w:t>The</w:t>
      </w:r>
      <w:r w:rsidR="008D681C">
        <w:rPr>
          <w:rFonts w:cs="Times New Roman"/>
          <w:sz w:val="20"/>
          <w:szCs w:val="20"/>
        </w:rPr>
        <w:t xml:space="preserve"> capacity for soil drainage in </w:t>
      </w:r>
      <w:r w:rsidR="00E41980">
        <w:rPr>
          <w:rFonts w:cs="Times New Roman"/>
          <w:sz w:val="20"/>
          <w:szCs w:val="20"/>
        </w:rPr>
        <w:t>an agroecosystem habitat affects its ability to mediate flows of water</w:t>
      </w:r>
      <w:r w:rsidR="008D681C">
        <w:rPr>
          <w:rFonts w:cs="Times New Roman"/>
          <w:sz w:val="20"/>
          <w:szCs w:val="20"/>
        </w:rPr>
        <w:t xml:space="preserve"> that result from natural hazards</w:t>
      </w:r>
      <w:r w:rsidR="00E41980">
        <w:rPr>
          <w:rFonts w:cs="Times New Roman"/>
          <w:sz w:val="20"/>
          <w:szCs w:val="20"/>
        </w:rPr>
        <w:t xml:space="preserve">. </w:t>
      </w:r>
      <w:r w:rsidR="008D681C">
        <w:rPr>
          <w:rFonts w:cs="Times New Roman"/>
          <w:sz w:val="20"/>
          <w:szCs w:val="20"/>
        </w:rPr>
        <w:t xml:space="preserve">The flow of water in these soils is especially important because agroecosystems are suppliers of food and other commodities. Flooding from intensified storm events can greatly affect the growth of different crops on the land (Barron, </w:t>
      </w:r>
      <w:proofErr w:type="spellStart"/>
      <w:r w:rsidR="008D681C">
        <w:rPr>
          <w:rFonts w:cs="Times New Roman"/>
          <w:sz w:val="20"/>
          <w:szCs w:val="20"/>
        </w:rPr>
        <w:t>Tharme</w:t>
      </w:r>
      <w:proofErr w:type="spellEnd"/>
      <w:r w:rsidR="008D681C">
        <w:rPr>
          <w:rFonts w:cs="Times New Roman"/>
          <w:sz w:val="20"/>
          <w:szCs w:val="20"/>
        </w:rPr>
        <w:t xml:space="preserve">, and Herrero, 2013). </w:t>
      </w:r>
      <w:r w:rsidR="00B06F3E">
        <w:rPr>
          <w:rFonts w:cs="Times New Roman"/>
          <w:sz w:val="20"/>
          <w:szCs w:val="20"/>
        </w:rPr>
        <w:t xml:space="preserve">Soils that retain water can over saturate the normal habitat for species, causing them to die. </w:t>
      </w:r>
    </w:p>
    <w:p w:rsidR="00357BD2" w:rsidRPr="00251EF9" w:rsidRDefault="00357BD2" w:rsidP="00357BD2">
      <w:pPr>
        <w:pStyle w:val="NoSpacing"/>
        <w:rPr>
          <w:rFonts w:cs="Times New Roman"/>
          <w:b/>
          <w:sz w:val="20"/>
          <w:szCs w:val="20"/>
          <w:u w:val="single"/>
        </w:rPr>
      </w:pPr>
    </w:p>
    <w:p w:rsidR="00357BD2" w:rsidRPr="00251EF9" w:rsidRDefault="00357BD2" w:rsidP="00357BD2">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357BD2" w:rsidRPr="00251EF9" w:rsidRDefault="00357BD2" w:rsidP="00357BD2">
      <w:pPr>
        <w:pStyle w:val="NoSpacing"/>
        <w:rPr>
          <w:rFonts w:cs="Times New Roman"/>
          <w:b/>
          <w:sz w:val="20"/>
          <w:szCs w:val="20"/>
        </w:rPr>
      </w:pPr>
    </w:p>
    <w:p w:rsidR="00357BD2" w:rsidRDefault="00357BD2" w:rsidP="00357BD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D21775">
        <w:rPr>
          <w:rFonts w:cs="Times New Roman"/>
          <w:sz w:val="20"/>
          <w:szCs w:val="20"/>
        </w:rPr>
        <w:t xml:space="preserve"> Flood events carry with them wastes such as nutrients and bacteria that can be absorbed by crops and other species grown in agroecosystems</w:t>
      </w:r>
      <w:r>
        <w:rPr>
          <w:rFonts w:cs="Times New Roman"/>
          <w:sz w:val="20"/>
          <w:szCs w:val="20"/>
        </w:rPr>
        <w:t xml:space="preserve"> </w:t>
      </w:r>
      <w:r w:rsidR="00DD7FD2">
        <w:rPr>
          <w:rFonts w:cs="Times New Roman"/>
          <w:sz w:val="20"/>
          <w:szCs w:val="20"/>
        </w:rPr>
        <w:t>(</w:t>
      </w:r>
      <w:proofErr w:type="spellStart"/>
      <w:r w:rsidR="00DD7FD2">
        <w:rPr>
          <w:rFonts w:cs="Times New Roman"/>
          <w:sz w:val="20"/>
          <w:szCs w:val="20"/>
        </w:rPr>
        <w:t>Reicosky</w:t>
      </w:r>
      <w:proofErr w:type="spellEnd"/>
      <w:r w:rsidR="00DD7FD2">
        <w:rPr>
          <w:rFonts w:cs="Times New Roman"/>
          <w:sz w:val="20"/>
          <w:szCs w:val="20"/>
        </w:rPr>
        <w:t xml:space="preserve"> and </w:t>
      </w:r>
      <w:proofErr w:type="spellStart"/>
      <w:r w:rsidR="00DD7FD2">
        <w:rPr>
          <w:rFonts w:cs="Times New Roman"/>
          <w:sz w:val="20"/>
          <w:szCs w:val="20"/>
        </w:rPr>
        <w:t>Forcella</w:t>
      </w:r>
      <w:proofErr w:type="spellEnd"/>
      <w:r w:rsidR="00DD7FD2">
        <w:rPr>
          <w:rFonts w:cs="Times New Roman"/>
          <w:sz w:val="20"/>
          <w:szCs w:val="20"/>
        </w:rPr>
        <w:t xml:space="preserve">, 1998). </w:t>
      </w:r>
      <w:r w:rsidR="00D21775">
        <w:rPr>
          <w:rFonts w:cs="Times New Roman"/>
          <w:sz w:val="20"/>
          <w:szCs w:val="20"/>
        </w:rPr>
        <w:t>This helps maintain the water quality of the downstream properties</w:t>
      </w:r>
      <w:r w:rsidR="007A6CC8">
        <w:rPr>
          <w:rFonts w:cs="Times New Roman"/>
          <w:sz w:val="20"/>
          <w:szCs w:val="20"/>
        </w:rPr>
        <w:t xml:space="preserve"> during a natural hazard</w:t>
      </w:r>
      <w:r w:rsidR="00D21775">
        <w:rPr>
          <w:rFonts w:cs="Times New Roman"/>
          <w:sz w:val="20"/>
          <w:szCs w:val="20"/>
        </w:rPr>
        <w:t xml:space="preserve">. </w:t>
      </w:r>
    </w:p>
    <w:p w:rsidR="00357BD2" w:rsidRPr="00F0111F"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FF00FF"/>
          <w:sz w:val="20"/>
          <w:szCs w:val="20"/>
        </w:rPr>
        <w:t xml:space="preserve">Driver </w:t>
      </w:r>
      <w:r w:rsidR="00330CD9">
        <w:rPr>
          <w:rFonts w:cs="Times New Roman"/>
          <w:sz w:val="20"/>
          <w:szCs w:val="20"/>
        </w:rPr>
        <w:t xml:space="preserve">– The capacity for soil drainage in an agroecosystem habitat affects its ability to </w:t>
      </w:r>
      <w:r w:rsidR="00AB0AC6">
        <w:rPr>
          <w:rFonts w:cs="Times New Roman"/>
          <w:sz w:val="20"/>
          <w:szCs w:val="20"/>
        </w:rPr>
        <w:t xml:space="preserve">regulate the physical, chemical, and biological changes </w:t>
      </w:r>
      <w:r w:rsidR="00330CD9">
        <w:rPr>
          <w:rFonts w:cs="Times New Roman"/>
          <w:sz w:val="20"/>
          <w:szCs w:val="20"/>
        </w:rPr>
        <w:t xml:space="preserve">that result from natural hazards. </w:t>
      </w:r>
      <w:r w:rsidR="00F13BC0">
        <w:rPr>
          <w:rFonts w:cs="Times New Roman"/>
          <w:sz w:val="20"/>
          <w:szCs w:val="20"/>
        </w:rPr>
        <w:t>For example, a</w:t>
      </w:r>
      <w:r w:rsidR="00330CD9">
        <w:rPr>
          <w:rFonts w:cs="Times New Roman"/>
          <w:sz w:val="20"/>
          <w:szCs w:val="20"/>
        </w:rPr>
        <w:t xml:space="preserve">griculture on wet soils limits this ecosystem’s ability to capture and allow flood waters to infiltrate. </w:t>
      </w:r>
      <w:r w:rsidR="00F13BC0">
        <w:rPr>
          <w:rFonts w:cs="Times New Roman"/>
          <w:sz w:val="20"/>
          <w:szCs w:val="20"/>
        </w:rPr>
        <w:t>As a result, s</w:t>
      </w:r>
      <w:r w:rsidR="00330CD9">
        <w:rPr>
          <w:rFonts w:cs="Times New Roman"/>
          <w:sz w:val="20"/>
          <w:szCs w:val="20"/>
        </w:rPr>
        <w:t>edimentation</w:t>
      </w:r>
      <w:r w:rsidR="00F13BC0">
        <w:rPr>
          <w:rFonts w:cs="Times New Roman"/>
          <w:sz w:val="20"/>
          <w:szCs w:val="20"/>
        </w:rPr>
        <w:t xml:space="preserve"> of downstream waters is</w:t>
      </w:r>
      <w:r w:rsidR="00330CD9">
        <w:rPr>
          <w:rFonts w:cs="Times New Roman"/>
          <w:sz w:val="20"/>
          <w:szCs w:val="20"/>
        </w:rPr>
        <w:t xml:space="preserve"> exacerbated by intensified storm </w:t>
      </w:r>
      <w:r w:rsidR="00F13BC0">
        <w:rPr>
          <w:rFonts w:cs="Times New Roman"/>
          <w:sz w:val="20"/>
          <w:szCs w:val="20"/>
        </w:rPr>
        <w:t xml:space="preserve">events on </w:t>
      </w:r>
      <w:r w:rsidR="00330CD9">
        <w:rPr>
          <w:rFonts w:cs="Times New Roman"/>
          <w:sz w:val="20"/>
          <w:szCs w:val="20"/>
        </w:rPr>
        <w:t>poorly managed agroecosystems (Pert et al., 2013).</w:t>
      </w:r>
      <w:r w:rsidR="00F13BC0">
        <w:rPr>
          <w:rFonts w:cs="Times New Roman"/>
          <w:sz w:val="20"/>
          <w:szCs w:val="20"/>
        </w:rPr>
        <w:t xml:space="preserve"> This can cause more erosion and negatively impact the landscape for property owners. </w:t>
      </w:r>
    </w:p>
    <w:p w:rsidR="00357BD2" w:rsidRPr="00357BD2" w:rsidRDefault="00357BD2" w:rsidP="00357BD2">
      <w:pPr>
        <w:pStyle w:val="NoSpacing"/>
        <w:rPr>
          <w:rFonts w:cs="Times New Roman"/>
          <w:sz w:val="20"/>
          <w:szCs w:val="20"/>
        </w:rPr>
      </w:pPr>
    </w:p>
    <w:p w:rsidR="00357BD2" w:rsidRPr="00251EF9" w:rsidRDefault="00357BD2" w:rsidP="00357BD2">
      <w:pPr>
        <w:pStyle w:val="NoSpacing"/>
        <w:rPr>
          <w:rFonts w:cs="Times New Roman"/>
          <w:sz w:val="20"/>
          <w:szCs w:val="20"/>
        </w:rPr>
      </w:pPr>
      <w:r w:rsidRPr="00251EF9">
        <w:rPr>
          <w:rFonts w:cs="Times New Roman"/>
          <w:b/>
          <w:i/>
          <w:color w:val="00B0F0"/>
          <w:sz w:val="20"/>
          <w:szCs w:val="20"/>
        </w:rPr>
        <w:t xml:space="preserve">Demander </w:t>
      </w:r>
      <w:r w:rsidR="0094182B">
        <w:rPr>
          <w:rFonts w:cs="Times New Roman"/>
          <w:sz w:val="20"/>
          <w:szCs w:val="20"/>
        </w:rPr>
        <w:t xml:space="preserve">– </w:t>
      </w:r>
      <w:r w:rsidRPr="00251EF9">
        <w:rPr>
          <w:rFonts w:cs="Times New Roman"/>
          <w:sz w:val="20"/>
          <w:szCs w:val="20"/>
        </w:rPr>
        <w:t>not applicable</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Pr="00251EF9">
        <w:rPr>
          <w:rFonts w:cs="Times New Roman"/>
          <w:sz w:val="20"/>
          <w:szCs w:val="20"/>
        </w:rPr>
        <w:t>not applicable</w:t>
      </w:r>
    </w:p>
    <w:p w:rsidR="00357BD2" w:rsidRPr="00E7749D" w:rsidRDefault="00357BD2" w:rsidP="00357BD2">
      <w:pPr>
        <w:pStyle w:val="NoSpacing"/>
        <w:rPr>
          <w:rFonts w:cs="Times New Roman"/>
          <w:sz w:val="20"/>
          <w:szCs w:val="20"/>
        </w:rPr>
      </w:pPr>
    </w:p>
    <w:p w:rsidR="00357BD2" w:rsidRPr="00251EF9" w:rsidRDefault="00357BD2" w:rsidP="00357BD2">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357BD2" w:rsidRPr="00251EF9" w:rsidRDefault="00357BD2" w:rsidP="00357BD2">
      <w:pPr>
        <w:pStyle w:val="NoSpacing"/>
        <w:rPr>
          <w:rFonts w:cs="Times New Roman"/>
          <w:b/>
          <w:i/>
          <w:sz w:val="20"/>
          <w:szCs w:val="20"/>
        </w:rPr>
      </w:pPr>
    </w:p>
    <w:p w:rsidR="00357BD2" w:rsidRPr="00E7749D" w:rsidRDefault="00357BD2" w:rsidP="00357BD2">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357BD2" w:rsidRPr="00251EF9" w:rsidRDefault="00357BD2" w:rsidP="00357BD2">
      <w:pPr>
        <w:pStyle w:val="NoSpacing"/>
        <w:rPr>
          <w:rFonts w:cs="Times New Roman"/>
          <w:b/>
          <w:sz w:val="20"/>
          <w:szCs w:val="20"/>
        </w:rPr>
      </w:pPr>
    </w:p>
    <w:p w:rsidR="00357BD2" w:rsidRPr="00251EF9" w:rsidRDefault="00357BD2" w:rsidP="00357BD2">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 not applicable</w:t>
      </w:r>
    </w:p>
    <w:p w:rsidR="0094182B" w:rsidRDefault="0094182B" w:rsidP="00357BD2">
      <w:pPr>
        <w:pStyle w:val="NoSpacing"/>
        <w:rPr>
          <w:rFonts w:cs="Times New Roman"/>
          <w:b/>
          <w:sz w:val="20"/>
          <w:szCs w:val="20"/>
          <w:u w:val="single"/>
        </w:rPr>
      </w:pPr>
    </w:p>
    <w:p w:rsidR="00357BD2" w:rsidRPr="00251EF9" w:rsidRDefault="00357BD2" w:rsidP="00357BD2">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94182B">
        <w:rPr>
          <w:rFonts w:cs="Times New Roman"/>
          <w:sz w:val="20"/>
          <w:szCs w:val="20"/>
        </w:rPr>
        <w:t xml:space="preserve"> </w:t>
      </w:r>
      <w:r w:rsidRPr="00251EF9">
        <w:rPr>
          <w:rFonts w:cs="Times New Roman"/>
          <w:sz w:val="20"/>
          <w:szCs w:val="20"/>
        </w:rPr>
        <w:t>not applicable</w:t>
      </w:r>
    </w:p>
    <w:p w:rsidR="00357BD2" w:rsidRPr="00357BD2" w:rsidRDefault="00357BD2" w:rsidP="00357BD2">
      <w:pPr>
        <w:pStyle w:val="NoSpacing"/>
        <w:rPr>
          <w:rFonts w:cs="Times New Roman"/>
          <w:sz w:val="20"/>
          <w:szCs w:val="20"/>
        </w:rPr>
      </w:pPr>
    </w:p>
    <w:p w:rsidR="00357BD2" w:rsidRDefault="00357BD2" w:rsidP="00357BD2">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57BD2" w:rsidRDefault="00357BD2" w:rsidP="00357BD2">
      <w:pPr>
        <w:pStyle w:val="NoSpacing"/>
        <w:rPr>
          <w:rFonts w:cs="Times New Roman"/>
          <w:sz w:val="20"/>
          <w:szCs w:val="20"/>
        </w:rPr>
      </w:pPr>
    </w:p>
    <w:p w:rsidR="0094182B" w:rsidRPr="00E7749D" w:rsidRDefault="0094182B" w:rsidP="00357BD2">
      <w:pPr>
        <w:pStyle w:val="NoSpacing"/>
        <w:rPr>
          <w:rFonts w:cs="Times New Roman"/>
          <w:sz w:val="20"/>
          <w:szCs w:val="20"/>
        </w:rPr>
      </w:pPr>
    </w:p>
    <w:p w:rsidR="00357BD2" w:rsidRDefault="00357BD2" w:rsidP="00357BD2">
      <w:pPr>
        <w:pStyle w:val="NoSpacing"/>
        <w:rPr>
          <w:rFonts w:cs="Times New Roman"/>
          <w:b/>
          <w:sz w:val="20"/>
          <w:szCs w:val="20"/>
        </w:rPr>
      </w:pPr>
      <w:r w:rsidRPr="00251EF9">
        <w:rPr>
          <w:rFonts w:cs="Times New Roman"/>
          <w:b/>
          <w:sz w:val="20"/>
          <w:szCs w:val="20"/>
        </w:rPr>
        <w:t xml:space="preserve">Sources: </w:t>
      </w:r>
    </w:p>
    <w:p w:rsidR="00357BD2" w:rsidRDefault="00357BD2" w:rsidP="00357BD2">
      <w:pPr>
        <w:pStyle w:val="NoSpacing"/>
        <w:rPr>
          <w:rFonts w:cs="Times New Roman"/>
          <w:b/>
          <w:sz w:val="20"/>
          <w:szCs w:val="20"/>
        </w:rPr>
      </w:pPr>
    </w:p>
    <w:p w:rsidR="00AD2FC2" w:rsidRDefault="00AD2FC2" w:rsidP="00AD2FC2">
      <w:pPr>
        <w:pStyle w:val="NoSpacing"/>
        <w:rPr>
          <w:rFonts w:cs="Times New Roman"/>
          <w:sz w:val="20"/>
          <w:szCs w:val="20"/>
        </w:rPr>
      </w:pPr>
      <w:r>
        <w:rPr>
          <w:rFonts w:cs="Times New Roman"/>
          <w:sz w:val="20"/>
          <w:szCs w:val="20"/>
        </w:rPr>
        <w:t xml:space="preserve">Barron, J., </w:t>
      </w:r>
      <w:proofErr w:type="spellStart"/>
      <w:r>
        <w:rPr>
          <w:rFonts w:cs="Times New Roman"/>
          <w:sz w:val="20"/>
          <w:szCs w:val="20"/>
        </w:rPr>
        <w:t>Tharme</w:t>
      </w:r>
      <w:proofErr w:type="spellEnd"/>
      <w:r>
        <w:rPr>
          <w:rFonts w:cs="Times New Roman"/>
          <w:sz w:val="20"/>
          <w:szCs w:val="20"/>
        </w:rPr>
        <w:t xml:space="preserve">, R.E., and Herrero, M. (2013) Drivers and Challenges for Food Security.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892D9A" w:rsidRDefault="00892D9A" w:rsidP="00AD2FC2">
      <w:pPr>
        <w:pStyle w:val="NoSpacing"/>
        <w:rPr>
          <w:rFonts w:cs="Times New Roman"/>
          <w:sz w:val="20"/>
          <w:szCs w:val="20"/>
        </w:rPr>
      </w:pPr>
    </w:p>
    <w:p w:rsidR="00237954" w:rsidRDefault="00237954" w:rsidP="00237954">
      <w:pPr>
        <w:rPr>
          <w:rFonts w:cs="Times New Roman"/>
          <w:sz w:val="20"/>
          <w:szCs w:val="20"/>
        </w:rPr>
      </w:pPr>
      <w:r>
        <w:rPr>
          <w:rFonts w:cs="Times New Roman"/>
          <w:sz w:val="20"/>
          <w:szCs w:val="20"/>
        </w:rPr>
        <w:t xml:space="preserve">Coates, D. et al. (2013) Water-related Ecosystem Services and Food Security.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AD2FC2" w:rsidRDefault="00AD2FC2" w:rsidP="00AD2FC2">
      <w:pPr>
        <w:rPr>
          <w:sz w:val="20"/>
        </w:rPr>
      </w:pPr>
      <w:r w:rsidRPr="00C0506C">
        <w:rPr>
          <w:sz w:val="20"/>
        </w:rPr>
        <w:lastRenderedPageBreak/>
        <w:t xml:space="preserve">Dabney, S.M., Delgado, J.A., and Reeves, D.W. (2007) Using Winter Cover Crops to Improve Soil and Water Quality. </w:t>
      </w:r>
      <w:r w:rsidRPr="00C0506C">
        <w:rPr>
          <w:i/>
          <w:sz w:val="20"/>
        </w:rPr>
        <w:t>Communications in Soil Science and Plant Analysis, 32</w:t>
      </w:r>
      <w:r w:rsidRPr="00C0506C">
        <w:rPr>
          <w:sz w:val="20"/>
        </w:rPr>
        <w:t xml:space="preserve">(7-8), 1221-1250. </w:t>
      </w:r>
      <w:hyperlink r:id="rId5" w:history="1">
        <w:r w:rsidRPr="00C0506C">
          <w:rPr>
            <w:rStyle w:val="Hyperlink"/>
            <w:sz w:val="20"/>
          </w:rPr>
          <w:t>https://doi.org/10.1081/CSS-100104110</w:t>
        </w:r>
      </w:hyperlink>
      <w:r w:rsidRPr="00C0506C">
        <w:rPr>
          <w:sz w:val="20"/>
        </w:rPr>
        <w:t xml:space="preserve">. [abstract only] </w:t>
      </w:r>
    </w:p>
    <w:p w:rsidR="000249A4" w:rsidRDefault="000249A4" w:rsidP="00AD2FC2">
      <w:pPr>
        <w:rPr>
          <w:sz w:val="20"/>
        </w:rPr>
      </w:pPr>
      <w:proofErr w:type="spellStart"/>
      <w:r>
        <w:rPr>
          <w:sz w:val="20"/>
        </w:rPr>
        <w:t>Descheemaeker</w:t>
      </w:r>
      <w:proofErr w:type="spellEnd"/>
      <w:r>
        <w:rPr>
          <w:sz w:val="20"/>
        </w:rPr>
        <w:t xml:space="preserve">, K. et al. (2013) Increasing Water Productivity. </w:t>
      </w:r>
      <w:r>
        <w:rPr>
          <w:rFonts w:cs="Times New Roman"/>
          <w:sz w:val="20"/>
          <w:szCs w:val="20"/>
        </w:rPr>
        <w:t xml:space="preserve">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0623A5" w:rsidRDefault="000623A5" w:rsidP="000623A5">
      <w:pPr>
        <w:pStyle w:val="NoSpacing"/>
        <w:rPr>
          <w:rFonts w:cs="Times New Roman"/>
          <w:sz w:val="20"/>
          <w:szCs w:val="20"/>
        </w:rPr>
      </w:pPr>
      <w:r>
        <w:rPr>
          <w:rFonts w:cs="Times New Roman"/>
          <w:sz w:val="20"/>
          <w:szCs w:val="20"/>
        </w:rPr>
        <w:t xml:space="preserve">Pert, P.L. et al. (2013) Challenges to Agroecosystem Management.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AD2FC2" w:rsidRDefault="000623A5" w:rsidP="000623A5">
      <w:pPr>
        <w:pStyle w:val="NoSpacing"/>
        <w:rPr>
          <w:rFonts w:cs="Times New Roman"/>
          <w:sz w:val="20"/>
          <w:szCs w:val="20"/>
        </w:rPr>
      </w:pPr>
      <w:r>
        <w:rPr>
          <w:rFonts w:cs="Times New Roman"/>
          <w:sz w:val="20"/>
          <w:szCs w:val="20"/>
        </w:rPr>
        <w:t xml:space="preserve"> </w:t>
      </w:r>
    </w:p>
    <w:p w:rsidR="00AD2FC2" w:rsidRPr="000E32C9" w:rsidRDefault="00AD2FC2" w:rsidP="00AD2FC2">
      <w:pPr>
        <w:pStyle w:val="NoSpacing"/>
        <w:rPr>
          <w:rFonts w:cs="Times New Roman"/>
          <w:sz w:val="20"/>
          <w:szCs w:val="20"/>
        </w:rPr>
      </w:pPr>
      <w:proofErr w:type="spellStart"/>
      <w:r>
        <w:rPr>
          <w:rFonts w:cs="Times New Roman"/>
          <w:sz w:val="20"/>
          <w:szCs w:val="20"/>
        </w:rPr>
        <w:t>Reicosky</w:t>
      </w:r>
      <w:proofErr w:type="spellEnd"/>
      <w:r>
        <w:rPr>
          <w:rFonts w:cs="Times New Roman"/>
          <w:sz w:val="20"/>
          <w:szCs w:val="20"/>
        </w:rPr>
        <w:t xml:space="preserve">, D.C. and </w:t>
      </w:r>
      <w:proofErr w:type="spellStart"/>
      <w:r>
        <w:rPr>
          <w:rFonts w:cs="Times New Roman"/>
          <w:sz w:val="20"/>
          <w:szCs w:val="20"/>
        </w:rPr>
        <w:t>Forcella</w:t>
      </w:r>
      <w:proofErr w:type="spellEnd"/>
      <w:r>
        <w:rPr>
          <w:rFonts w:cs="Times New Roman"/>
          <w:sz w:val="20"/>
          <w:szCs w:val="20"/>
        </w:rPr>
        <w:t xml:space="preserve">, F. (1998) Cover crop and soil quality interactions in agroecosystems. </w:t>
      </w:r>
      <w:r>
        <w:rPr>
          <w:rFonts w:cs="Times New Roman"/>
          <w:i/>
          <w:sz w:val="20"/>
          <w:szCs w:val="20"/>
        </w:rPr>
        <w:t>Journal of Soil and Water Conservation, 53</w:t>
      </w:r>
      <w:r>
        <w:rPr>
          <w:rFonts w:cs="Times New Roman"/>
          <w:sz w:val="20"/>
          <w:szCs w:val="20"/>
        </w:rPr>
        <w:t xml:space="preserve">(3), 224-229. </w:t>
      </w:r>
    </w:p>
    <w:p w:rsidR="00AD2FC2" w:rsidRPr="00406C14" w:rsidRDefault="00AD2FC2" w:rsidP="00237954">
      <w:pPr>
        <w:rPr>
          <w:sz w:val="20"/>
        </w:rPr>
      </w:pPr>
    </w:p>
    <w:p w:rsidR="00357BD2" w:rsidRDefault="00357BD2" w:rsidP="00357BD2"/>
    <w:p w:rsidR="00D77AC6" w:rsidRDefault="0094182B"/>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D2"/>
    <w:rsid w:val="000249A4"/>
    <w:rsid w:val="000623A5"/>
    <w:rsid w:val="00113D3E"/>
    <w:rsid w:val="00136A23"/>
    <w:rsid w:val="001E1E07"/>
    <w:rsid w:val="00237954"/>
    <w:rsid w:val="00271230"/>
    <w:rsid w:val="00330CD9"/>
    <w:rsid w:val="00357BD2"/>
    <w:rsid w:val="0039796E"/>
    <w:rsid w:val="00416DDF"/>
    <w:rsid w:val="004176DE"/>
    <w:rsid w:val="00544B46"/>
    <w:rsid w:val="00721502"/>
    <w:rsid w:val="007834DD"/>
    <w:rsid w:val="007A6CC8"/>
    <w:rsid w:val="00892D9A"/>
    <w:rsid w:val="008D681C"/>
    <w:rsid w:val="009279C4"/>
    <w:rsid w:val="0094182B"/>
    <w:rsid w:val="00974760"/>
    <w:rsid w:val="00A61CB7"/>
    <w:rsid w:val="00AB0AC6"/>
    <w:rsid w:val="00AD2DB6"/>
    <w:rsid w:val="00AD2FC2"/>
    <w:rsid w:val="00AE1ECB"/>
    <w:rsid w:val="00B06F3E"/>
    <w:rsid w:val="00B07F30"/>
    <w:rsid w:val="00B9513C"/>
    <w:rsid w:val="00B97A0C"/>
    <w:rsid w:val="00CB3C1D"/>
    <w:rsid w:val="00CE0FA9"/>
    <w:rsid w:val="00D21775"/>
    <w:rsid w:val="00D85992"/>
    <w:rsid w:val="00DD7FD2"/>
    <w:rsid w:val="00E41980"/>
    <w:rsid w:val="00F1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1C42"/>
  <w15:chartTrackingRefBased/>
  <w15:docId w15:val="{A78D9273-9455-4CFA-87EA-CF39B254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BD2"/>
    <w:pPr>
      <w:spacing w:after="0" w:line="240" w:lineRule="auto"/>
    </w:pPr>
  </w:style>
  <w:style w:type="character" w:styleId="Hyperlink">
    <w:name w:val="Hyperlink"/>
    <w:basedOn w:val="DefaultParagraphFont"/>
    <w:uiPriority w:val="99"/>
    <w:unhideWhenUsed/>
    <w:rsid w:val="00357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1/CSS-1001041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24</cp:revision>
  <dcterms:created xsi:type="dcterms:W3CDTF">2018-03-09T13:51:00Z</dcterms:created>
  <dcterms:modified xsi:type="dcterms:W3CDTF">2018-03-10T20:20:00Z</dcterms:modified>
</cp:coreProperties>
</file>