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264A" w14:textId="6CE1F78C" w:rsidR="0011485A" w:rsidRDefault="378D5669" w:rsidP="0924023E">
      <w:pPr>
        <w:rPr>
          <w:rFonts w:ascii="Times New Roman" w:eastAsia="Times New Roman" w:hAnsi="Times New Roman" w:cs="Times New Roman"/>
          <w:sz w:val="32"/>
          <w:szCs w:val="32"/>
        </w:rPr>
      </w:pPr>
      <w:r w:rsidRPr="0924023E">
        <w:rPr>
          <w:rFonts w:ascii="Times New Roman" w:eastAsia="Times New Roman" w:hAnsi="Times New Roman" w:cs="Times New Roman"/>
          <w:sz w:val="32"/>
          <w:szCs w:val="32"/>
        </w:rPr>
        <w:t xml:space="preserve">Ch. 2 </w:t>
      </w:r>
      <w:r w:rsidR="0011485A" w:rsidRPr="0924023E">
        <w:rPr>
          <w:rFonts w:ascii="Times New Roman" w:eastAsia="Times New Roman" w:hAnsi="Times New Roman" w:cs="Times New Roman"/>
          <w:sz w:val="32"/>
          <w:szCs w:val="32"/>
        </w:rPr>
        <w:t>Step 2</w:t>
      </w:r>
      <w:r w:rsidR="7EA3D583" w:rsidRPr="0924023E">
        <w:rPr>
          <w:rFonts w:ascii="Times New Roman" w:eastAsia="Times New Roman" w:hAnsi="Times New Roman" w:cs="Times New Roman"/>
          <w:sz w:val="32"/>
          <w:szCs w:val="32"/>
        </w:rPr>
        <w:t xml:space="preserve">: </w:t>
      </w:r>
      <w:r w:rsidR="0011485A" w:rsidRPr="0924023E">
        <w:rPr>
          <w:rFonts w:ascii="Times New Roman" w:eastAsia="Times New Roman" w:hAnsi="Times New Roman" w:cs="Times New Roman"/>
          <w:sz w:val="32"/>
          <w:szCs w:val="32"/>
        </w:rPr>
        <w:t>Diagram Community Connections</w:t>
      </w:r>
    </w:p>
    <w:p w14:paraId="450E0F18"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Objectives: </w:t>
      </w:r>
      <w:r w:rsidRPr="0924023E">
        <w:rPr>
          <w:rStyle w:val="normaltextrun"/>
          <w:color w:val="000000"/>
          <w:position w:val="1"/>
        </w:rPr>
        <w:t>To help identify community relationships, the flow of resources, and central nodes for community engagement. </w:t>
      </w:r>
      <w:r w:rsidRPr="0924023E">
        <w:rPr>
          <w:rStyle w:val="eop"/>
        </w:rPr>
        <w:t>​</w:t>
      </w:r>
    </w:p>
    <w:p w14:paraId="78F1C3DB" w14:textId="368B3FC0" w:rsidR="0924023E" w:rsidRDefault="0924023E" w:rsidP="0924023E">
      <w:pPr>
        <w:pStyle w:val="paragraph"/>
        <w:spacing w:before="0" w:beforeAutospacing="0" w:after="0" w:afterAutospacing="0"/>
        <w:rPr>
          <w:rStyle w:val="normaltextrun"/>
          <w:b/>
          <w:bCs/>
          <w:color w:val="000000" w:themeColor="text1"/>
        </w:rPr>
      </w:pPr>
    </w:p>
    <w:p w14:paraId="4765E21C" w14:textId="3B13F9AC"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Why:</w:t>
      </w:r>
      <w:r w:rsidRPr="0924023E">
        <w:rPr>
          <w:rStyle w:val="normaltextrun"/>
          <w:color w:val="000000"/>
          <w:position w:val="1"/>
        </w:rPr>
        <w:t>  This activity will help capture the social network in your community at a moment in time</w:t>
      </w:r>
      <w:r w:rsidR="1277D372" w:rsidRPr="0924023E">
        <w:rPr>
          <w:rStyle w:val="normaltextrun"/>
          <w:color w:val="000000"/>
          <w:position w:val="1"/>
        </w:rPr>
        <w:t>.</w:t>
      </w:r>
      <w:r w:rsidRPr="0924023E">
        <w:rPr>
          <w:rStyle w:val="normaltextrun"/>
          <w:color w:val="000000"/>
          <w:position w:val="1"/>
        </w:rPr>
        <w:t xml:space="preserve"> It will capture where trust is built and where it needs to strengthen, the flow of information and resources, and include an overview of central nodes of the community from multiple perspectives. This will serve as a diagnostic tool to think through next steps in resilience and identify gaps in types of information and flows to lead towards a more resilient network. </w:t>
      </w:r>
      <w:r w:rsidRPr="0924023E">
        <w:rPr>
          <w:rStyle w:val="eop"/>
        </w:rPr>
        <w:t>​</w:t>
      </w:r>
    </w:p>
    <w:p w14:paraId="2CF8139D" w14:textId="5160758F" w:rsidR="0924023E" w:rsidRDefault="0924023E" w:rsidP="0924023E">
      <w:pPr>
        <w:pStyle w:val="paragraph"/>
        <w:spacing w:before="0" w:beforeAutospacing="0" w:after="0" w:afterAutospacing="0"/>
        <w:rPr>
          <w:rStyle w:val="normaltextrun"/>
          <w:b/>
          <w:bCs/>
          <w:color w:val="000000" w:themeColor="text1"/>
        </w:rPr>
      </w:pPr>
    </w:p>
    <w:p w14:paraId="2AA03692"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Who:</w:t>
      </w:r>
      <w:r w:rsidRPr="0924023E">
        <w:rPr>
          <w:rStyle w:val="normaltextrun"/>
          <w:color w:val="000000"/>
          <w:position w:val="1"/>
        </w:rPr>
        <w:t> Work session with the core team</w:t>
      </w:r>
      <w:r w:rsidRPr="0924023E">
        <w:rPr>
          <w:rStyle w:val="eop"/>
        </w:rPr>
        <w:t>​</w:t>
      </w:r>
    </w:p>
    <w:p w14:paraId="0C4C84DE" w14:textId="5A220345" w:rsidR="0924023E" w:rsidRDefault="0924023E" w:rsidP="0924023E">
      <w:pPr>
        <w:pStyle w:val="paragraph"/>
        <w:spacing w:before="0" w:beforeAutospacing="0" w:after="0" w:afterAutospacing="0"/>
        <w:rPr>
          <w:rStyle w:val="normaltextrun"/>
          <w:b/>
          <w:bCs/>
          <w:color w:val="000000" w:themeColor="text1"/>
        </w:rPr>
      </w:pPr>
    </w:p>
    <w:p w14:paraId="5F5A562E"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Time needed:</w:t>
      </w:r>
      <w:r w:rsidRPr="0924023E">
        <w:rPr>
          <w:rStyle w:val="normaltextrun"/>
          <w:color w:val="000000"/>
          <w:position w:val="1"/>
        </w:rPr>
        <w:t> 1 hour</w:t>
      </w:r>
      <w:r w:rsidRPr="0924023E">
        <w:rPr>
          <w:rStyle w:val="eop"/>
        </w:rPr>
        <w:t>​</w:t>
      </w:r>
    </w:p>
    <w:p w14:paraId="1C6DD06D" w14:textId="57C9564C" w:rsidR="0924023E" w:rsidRDefault="0924023E" w:rsidP="0924023E">
      <w:pPr>
        <w:pStyle w:val="paragraph"/>
        <w:spacing w:before="0" w:beforeAutospacing="0" w:after="0" w:afterAutospacing="0"/>
        <w:rPr>
          <w:rStyle w:val="normaltextrun"/>
          <w:b/>
          <w:bCs/>
          <w:color w:val="000000" w:themeColor="text1"/>
        </w:rPr>
      </w:pPr>
    </w:p>
    <w:p w14:paraId="27A90611"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Materials needed:</w:t>
      </w:r>
      <w:r w:rsidRPr="0924023E">
        <w:rPr>
          <w:rStyle w:val="normaltextrun"/>
          <w:color w:val="000000"/>
          <w:position w:val="1"/>
        </w:rPr>
        <w:t> White board or paper, and either a list of any already existing lists of stakeholders or community groups, or your recently completed </w:t>
      </w:r>
      <w:r w:rsidRPr="0924023E">
        <w:rPr>
          <w:rStyle w:val="normaltextrun"/>
          <w:i/>
          <w:iCs/>
          <w:color w:val="000000"/>
          <w:position w:val="1"/>
        </w:rPr>
        <w:t>Community Connections Table</w:t>
      </w:r>
      <w:r w:rsidRPr="0924023E">
        <w:rPr>
          <w:rStyle w:val="normaltextrun"/>
          <w:color w:val="000000"/>
          <w:position w:val="1"/>
        </w:rPr>
        <w:t> (from ERB Ch 2, Activity 1, Step 1). </w:t>
      </w:r>
      <w:r w:rsidRPr="0924023E">
        <w:rPr>
          <w:rStyle w:val="eop"/>
        </w:rPr>
        <w:t>​</w:t>
      </w:r>
    </w:p>
    <w:p w14:paraId="58E79206" w14:textId="388C7C87" w:rsidR="0924023E" w:rsidRDefault="0924023E" w:rsidP="0924023E">
      <w:pPr>
        <w:pStyle w:val="paragraph"/>
        <w:spacing w:before="0" w:beforeAutospacing="0" w:after="0" w:afterAutospacing="0"/>
        <w:rPr>
          <w:rStyle w:val="normaltextrun"/>
          <w:b/>
          <w:bCs/>
          <w:color w:val="000000" w:themeColor="text1"/>
        </w:rPr>
      </w:pPr>
    </w:p>
    <w:p w14:paraId="1A5A8E79" w14:textId="2F5F4D4B" w:rsidR="0011485A" w:rsidRDefault="0011485A" w:rsidP="0924023E">
      <w:pPr>
        <w:pStyle w:val="paragraph"/>
        <w:spacing w:before="0" w:beforeAutospacing="0" w:after="0" w:afterAutospacing="0"/>
        <w:textAlignment w:val="baseline"/>
      </w:pPr>
      <w:r w:rsidRPr="0924023E">
        <w:rPr>
          <w:rStyle w:val="normaltextrun"/>
          <w:b/>
          <w:bCs/>
          <w:color w:val="000000"/>
          <w:position w:val="1"/>
        </w:rPr>
        <w:t>Directions: </w:t>
      </w:r>
      <w:r w:rsidRPr="0924023E">
        <w:rPr>
          <w:rStyle w:val="eop"/>
        </w:rPr>
        <w:t>​</w:t>
      </w:r>
      <w:r w:rsidR="3D81EEDF" w:rsidRPr="0924023E">
        <w:rPr>
          <w:rStyle w:val="eop"/>
        </w:rPr>
        <w:t>(see example below)</w:t>
      </w:r>
    </w:p>
    <w:p w14:paraId="1F1878B3" w14:textId="4C4EDE9E" w:rsidR="0011485A" w:rsidRDefault="0011485A" w:rsidP="0924023E">
      <w:pPr>
        <w:pStyle w:val="paragraph"/>
        <w:numPr>
          <w:ilvl w:val="0"/>
          <w:numId w:val="4"/>
        </w:numPr>
        <w:spacing w:before="0" w:beforeAutospacing="0" w:after="0" w:afterAutospacing="0"/>
        <w:textAlignment w:val="baseline"/>
        <w:rPr>
          <w:color w:val="000000" w:themeColor="text1"/>
        </w:rPr>
      </w:pPr>
      <w:r w:rsidRPr="0924023E">
        <w:rPr>
          <w:rStyle w:val="normaltextrun"/>
          <w:color w:val="000000"/>
          <w:position w:val="1"/>
        </w:rPr>
        <w:t>Take the Actors from the </w:t>
      </w:r>
      <w:r w:rsidRPr="0924023E">
        <w:rPr>
          <w:rStyle w:val="normaltextrun"/>
          <w:i/>
          <w:iCs/>
          <w:color w:val="000000"/>
          <w:position w:val="1"/>
        </w:rPr>
        <w:t>Community Connections Table</w:t>
      </w:r>
      <w:r w:rsidRPr="0924023E">
        <w:rPr>
          <w:rStyle w:val="normaltextrun"/>
          <w:color w:val="000000"/>
          <w:position w:val="1"/>
        </w:rPr>
        <w:t>, or your previously existing list of stakeholders, and write them on your white board or paper in circles. Circle the names in different colors according to the sectors they belong to</w:t>
      </w:r>
      <w:r w:rsidR="700E13F5" w:rsidRPr="0924023E">
        <w:rPr>
          <w:rStyle w:val="normaltextrun"/>
          <w:color w:val="000000"/>
          <w:position w:val="1"/>
        </w:rPr>
        <w:t xml:space="preserve"> (e.g., government, NGO, religious group)</w:t>
      </w:r>
      <w:r w:rsidRPr="0924023E">
        <w:rPr>
          <w:rStyle w:val="normaltextrun"/>
          <w:color w:val="000000"/>
          <w:position w:val="1"/>
        </w:rPr>
        <w:t>. They can have more than one colored circle. </w:t>
      </w:r>
      <w:r w:rsidRPr="0924023E">
        <w:rPr>
          <w:rStyle w:val="eop"/>
        </w:rPr>
        <w:t>​</w:t>
      </w:r>
    </w:p>
    <w:p w14:paraId="7A916266" w14:textId="0780230B" w:rsidR="0924023E" w:rsidRDefault="0924023E" w:rsidP="0924023E">
      <w:pPr>
        <w:pStyle w:val="paragraph"/>
        <w:spacing w:before="0" w:beforeAutospacing="0" w:after="0" w:afterAutospacing="0"/>
        <w:rPr>
          <w:rStyle w:val="normaltextrun"/>
          <w:color w:val="000000" w:themeColor="text1"/>
        </w:rPr>
      </w:pPr>
    </w:p>
    <w:p w14:paraId="13C795D2" w14:textId="77777777" w:rsidR="0011485A" w:rsidRDefault="0011485A" w:rsidP="0924023E">
      <w:pPr>
        <w:pStyle w:val="paragraph"/>
        <w:numPr>
          <w:ilvl w:val="0"/>
          <w:numId w:val="4"/>
        </w:numPr>
        <w:spacing w:before="0" w:beforeAutospacing="0" w:after="0" w:afterAutospacing="0"/>
        <w:textAlignment w:val="baseline"/>
        <w:rPr>
          <w:color w:val="000000" w:themeColor="text1"/>
        </w:rPr>
      </w:pPr>
      <w:r w:rsidRPr="0924023E">
        <w:rPr>
          <w:rStyle w:val="normaltextrun"/>
          <w:color w:val="000000"/>
          <w:position w:val="1"/>
        </w:rPr>
        <w:t>Draw connections between the Actors to represent the flow of information and resources. Who shares information with whom? Who shares resources with whom? </w:t>
      </w:r>
    </w:p>
    <w:p w14:paraId="575A57FB" w14:textId="02EEC46B" w:rsidR="0924023E" w:rsidRDefault="0924023E" w:rsidP="0924023E">
      <w:pPr>
        <w:pStyle w:val="paragraph"/>
        <w:spacing w:before="0" w:beforeAutospacing="0" w:after="0" w:afterAutospacing="0"/>
        <w:rPr>
          <w:rStyle w:val="normaltextrun"/>
          <w:color w:val="000000" w:themeColor="text1"/>
        </w:rPr>
      </w:pPr>
    </w:p>
    <w:p w14:paraId="3FBF9B78" w14:textId="095D73F9" w:rsidR="0011485A" w:rsidRDefault="0011485A" w:rsidP="0924023E">
      <w:pPr>
        <w:pStyle w:val="paragraph"/>
        <w:spacing w:before="0" w:beforeAutospacing="0" w:after="0" w:afterAutospacing="0"/>
        <w:textAlignment w:val="baseline"/>
        <w:rPr>
          <w:rFonts w:ascii="Arial" w:hAnsi="Arial" w:cs="Arial"/>
          <w:sz w:val="21"/>
          <w:szCs w:val="21"/>
        </w:rPr>
      </w:pPr>
      <w:r w:rsidRPr="0924023E">
        <w:rPr>
          <w:rStyle w:val="normaltextrun"/>
          <w:color w:val="000000"/>
          <w:position w:val="1"/>
        </w:rPr>
        <w:t>3.</w:t>
      </w:r>
      <w:r w:rsidRPr="0924023E">
        <w:rPr>
          <w:rStyle w:val="normaltextrun"/>
          <w:b/>
          <w:bCs/>
          <w:color w:val="000000"/>
          <w:position w:val="1"/>
        </w:rPr>
        <w:t xml:space="preserve"> </w:t>
      </w:r>
      <w:r w:rsidRPr="0924023E">
        <w:rPr>
          <w:rStyle w:val="normaltextrun"/>
          <w:color w:val="000000"/>
          <w:position w:val="1"/>
        </w:rPr>
        <w:t>Use the diagram to reflect on your community engagement strategy. Who is currently disconnected? How should they be included? </w:t>
      </w:r>
      <w:r w:rsidRPr="0924023E">
        <w:rPr>
          <w:rStyle w:val="eop"/>
        </w:rPr>
        <w:t>​</w:t>
      </w:r>
      <w:r w:rsidRPr="0924023E">
        <w:rPr>
          <w:rStyle w:val="normaltextrun"/>
          <w:color w:val="000000"/>
          <w:position w:val="1"/>
        </w:rPr>
        <w:t>You may want to add to the diagram as you progress</w:t>
      </w:r>
      <w:r w:rsidR="331E307B" w:rsidRPr="0924023E">
        <w:rPr>
          <w:rStyle w:val="normaltextrun"/>
          <w:color w:val="000000"/>
          <w:position w:val="1"/>
        </w:rPr>
        <w:t xml:space="preserve"> through the rest of the ERB chapters</w:t>
      </w:r>
      <w:r w:rsidRPr="0924023E">
        <w:rPr>
          <w:rStyle w:val="normaltextrun"/>
          <w:color w:val="000000"/>
          <w:position w:val="1"/>
        </w:rPr>
        <w:t>, to show new connections that you would like to build through resilience planning.</w:t>
      </w:r>
      <w:r w:rsidRPr="0924023E">
        <w:rPr>
          <w:rStyle w:val="normaltextrun"/>
          <w:color w:val="000000"/>
          <w:position w:val="1"/>
          <w:bdr w:val="single" w:sz="6" w:space="0" w:color="FFFFFF" w:frame="1"/>
          <w:shd w:val="clear" w:color="auto" w:fill="F5E7F6"/>
        </w:rPr>
        <w:t> In chapter 5 you will use your </w:t>
      </w:r>
      <w:r w:rsidRPr="0924023E">
        <w:rPr>
          <w:rStyle w:val="normaltextrun"/>
          <w:i/>
          <w:iCs/>
          <w:color w:val="000000"/>
          <w:position w:val="1"/>
          <w:bdr w:val="single" w:sz="6" w:space="0" w:color="FFFFFF" w:frame="1"/>
          <w:shd w:val="clear" w:color="auto" w:fill="F5E7F6"/>
        </w:rPr>
        <w:t>Community Connections Diagram</w:t>
      </w:r>
      <w:r w:rsidRPr="0924023E">
        <w:rPr>
          <w:rStyle w:val="normaltextrun"/>
          <w:color w:val="000000"/>
          <w:position w:val="1"/>
          <w:bdr w:val="single" w:sz="6" w:space="0" w:color="FFFFFF" w:frame="1"/>
          <w:shd w:val="clear" w:color="auto" w:fill="F5E7F6"/>
        </w:rPr>
        <w:t> as part of action planning. </w:t>
      </w:r>
    </w:p>
    <w:p w14:paraId="5471ADC5" w14:textId="1DF525A9" w:rsidR="0011485A" w:rsidRDefault="002F1C10">
      <w:r>
        <w:lastRenderedPageBreak/>
        <w:t> </w:t>
      </w:r>
      <w:r>
        <w:rPr>
          <w:noProof/>
        </w:rPr>
        <w:drawing>
          <wp:inline distT="0" distB="0" distL="0" distR="0" wp14:anchorId="420E48AB" wp14:editId="2676284F">
            <wp:extent cx="4951730" cy="29330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933065"/>
                    </a:xfrm>
                    <a:prstGeom prst="rect">
                      <a:avLst/>
                    </a:prstGeom>
                    <a:noFill/>
                    <a:ln>
                      <a:noFill/>
                    </a:ln>
                  </pic:spPr>
                </pic:pic>
              </a:graphicData>
            </a:graphic>
          </wp:inline>
        </w:drawing>
      </w:r>
    </w:p>
    <w:sectPr w:rsidR="0011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033"/>
    <w:multiLevelType w:val="multilevel"/>
    <w:tmpl w:val="D7A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14632"/>
    <w:multiLevelType w:val="multilevel"/>
    <w:tmpl w:val="6302A4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18B57CA"/>
    <w:multiLevelType w:val="multilevel"/>
    <w:tmpl w:val="46049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1547B33"/>
    <w:multiLevelType w:val="multilevel"/>
    <w:tmpl w:val="3336EDFE"/>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4" w15:restartNumberingAfterBreak="0">
    <w:nsid w:val="53954947"/>
    <w:multiLevelType w:val="multilevel"/>
    <w:tmpl w:val="B71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75"/>
    <w:rsid w:val="0011485A"/>
    <w:rsid w:val="001641C3"/>
    <w:rsid w:val="002F1C10"/>
    <w:rsid w:val="006C5B75"/>
    <w:rsid w:val="00765101"/>
    <w:rsid w:val="0091065D"/>
    <w:rsid w:val="00B36A54"/>
    <w:rsid w:val="00EE728F"/>
    <w:rsid w:val="01EE92C1"/>
    <w:rsid w:val="06C203E4"/>
    <w:rsid w:val="0924023E"/>
    <w:rsid w:val="1277D372"/>
    <w:rsid w:val="26836FAC"/>
    <w:rsid w:val="331E307B"/>
    <w:rsid w:val="364B26FD"/>
    <w:rsid w:val="378D5669"/>
    <w:rsid w:val="3D81EEDF"/>
    <w:rsid w:val="473BE55D"/>
    <w:rsid w:val="4A73861F"/>
    <w:rsid w:val="5A83138C"/>
    <w:rsid w:val="5A91976F"/>
    <w:rsid w:val="5D5AFDB0"/>
    <w:rsid w:val="650B26C5"/>
    <w:rsid w:val="700E13F5"/>
    <w:rsid w:val="781D10D8"/>
    <w:rsid w:val="7EA3D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6EA"/>
  <w15:chartTrackingRefBased/>
  <w15:docId w15:val="{5E92E6A6-E4A2-4DC8-AD9B-9B52212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5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5B75"/>
  </w:style>
  <w:style w:type="character" w:customStyle="1" w:styleId="eop">
    <w:name w:val="eop"/>
    <w:basedOn w:val="DefaultParagraphFont"/>
    <w:rsid w:val="006C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220">
      <w:bodyDiv w:val="1"/>
      <w:marLeft w:val="0"/>
      <w:marRight w:val="0"/>
      <w:marTop w:val="0"/>
      <w:marBottom w:val="0"/>
      <w:divBdr>
        <w:top w:val="none" w:sz="0" w:space="0" w:color="auto"/>
        <w:left w:val="none" w:sz="0" w:space="0" w:color="auto"/>
        <w:bottom w:val="none" w:sz="0" w:space="0" w:color="auto"/>
        <w:right w:val="none" w:sz="0" w:space="0" w:color="auto"/>
      </w:divBdr>
      <w:divsChild>
        <w:div w:id="317808083">
          <w:marLeft w:val="0"/>
          <w:marRight w:val="0"/>
          <w:marTop w:val="0"/>
          <w:marBottom w:val="0"/>
          <w:divBdr>
            <w:top w:val="none" w:sz="0" w:space="0" w:color="auto"/>
            <w:left w:val="none" w:sz="0" w:space="0" w:color="auto"/>
            <w:bottom w:val="none" w:sz="0" w:space="0" w:color="auto"/>
            <w:right w:val="none" w:sz="0" w:space="0" w:color="auto"/>
          </w:divBdr>
          <w:divsChild>
            <w:div w:id="354885504">
              <w:marLeft w:val="0"/>
              <w:marRight w:val="0"/>
              <w:marTop w:val="0"/>
              <w:marBottom w:val="0"/>
              <w:divBdr>
                <w:top w:val="none" w:sz="0" w:space="0" w:color="auto"/>
                <w:left w:val="none" w:sz="0" w:space="0" w:color="auto"/>
                <w:bottom w:val="none" w:sz="0" w:space="0" w:color="auto"/>
                <w:right w:val="none" w:sz="0" w:space="0" w:color="auto"/>
              </w:divBdr>
              <w:divsChild>
                <w:div w:id="70588071">
                  <w:marLeft w:val="0"/>
                  <w:marRight w:val="0"/>
                  <w:marTop w:val="0"/>
                  <w:marBottom w:val="0"/>
                  <w:divBdr>
                    <w:top w:val="none" w:sz="0" w:space="0" w:color="auto"/>
                    <w:left w:val="none" w:sz="0" w:space="0" w:color="auto"/>
                    <w:bottom w:val="none" w:sz="0" w:space="0" w:color="auto"/>
                    <w:right w:val="none" w:sz="0" w:space="0" w:color="auto"/>
                  </w:divBdr>
                </w:div>
              </w:divsChild>
            </w:div>
            <w:div w:id="2118526512">
              <w:marLeft w:val="0"/>
              <w:marRight w:val="0"/>
              <w:marTop w:val="0"/>
              <w:marBottom w:val="0"/>
              <w:divBdr>
                <w:top w:val="none" w:sz="0" w:space="0" w:color="auto"/>
                <w:left w:val="none" w:sz="0" w:space="0" w:color="auto"/>
                <w:bottom w:val="none" w:sz="0" w:space="0" w:color="auto"/>
                <w:right w:val="none" w:sz="0" w:space="0" w:color="auto"/>
              </w:divBdr>
              <w:divsChild>
                <w:div w:id="2147315716">
                  <w:marLeft w:val="0"/>
                  <w:marRight w:val="0"/>
                  <w:marTop w:val="0"/>
                  <w:marBottom w:val="0"/>
                  <w:divBdr>
                    <w:top w:val="none" w:sz="0" w:space="0" w:color="auto"/>
                    <w:left w:val="none" w:sz="0" w:space="0" w:color="auto"/>
                    <w:bottom w:val="none" w:sz="0" w:space="0" w:color="auto"/>
                    <w:right w:val="none" w:sz="0" w:space="0" w:color="auto"/>
                  </w:divBdr>
                </w:div>
              </w:divsChild>
            </w:div>
            <w:div w:id="1712028188">
              <w:marLeft w:val="0"/>
              <w:marRight w:val="0"/>
              <w:marTop w:val="0"/>
              <w:marBottom w:val="0"/>
              <w:divBdr>
                <w:top w:val="none" w:sz="0" w:space="0" w:color="auto"/>
                <w:left w:val="none" w:sz="0" w:space="0" w:color="auto"/>
                <w:bottom w:val="none" w:sz="0" w:space="0" w:color="auto"/>
                <w:right w:val="none" w:sz="0" w:space="0" w:color="auto"/>
              </w:divBdr>
              <w:divsChild>
                <w:div w:id="441731804">
                  <w:marLeft w:val="0"/>
                  <w:marRight w:val="0"/>
                  <w:marTop w:val="0"/>
                  <w:marBottom w:val="0"/>
                  <w:divBdr>
                    <w:top w:val="none" w:sz="0" w:space="0" w:color="auto"/>
                    <w:left w:val="none" w:sz="0" w:space="0" w:color="auto"/>
                    <w:bottom w:val="none" w:sz="0" w:space="0" w:color="auto"/>
                    <w:right w:val="none" w:sz="0" w:space="0" w:color="auto"/>
                  </w:divBdr>
                </w:div>
              </w:divsChild>
            </w:div>
            <w:div w:id="1176531499">
              <w:marLeft w:val="0"/>
              <w:marRight w:val="0"/>
              <w:marTop w:val="0"/>
              <w:marBottom w:val="0"/>
              <w:divBdr>
                <w:top w:val="none" w:sz="0" w:space="0" w:color="auto"/>
                <w:left w:val="none" w:sz="0" w:space="0" w:color="auto"/>
                <w:bottom w:val="none" w:sz="0" w:space="0" w:color="auto"/>
                <w:right w:val="none" w:sz="0" w:space="0" w:color="auto"/>
              </w:divBdr>
              <w:divsChild>
                <w:div w:id="639379187">
                  <w:marLeft w:val="0"/>
                  <w:marRight w:val="0"/>
                  <w:marTop w:val="0"/>
                  <w:marBottom w:val="0"/>
                  <w:divBdr>
                    <w:top w:val="none" w:sz="0" w:space="0" w:color="auto"/>
                    <w:left w:val="none" w:sz="0" w:space="0" w:color="auto"/>
                    <w:bottom w:val="none" w:sz="0" w:space="0" w:color="auto"/>
                    <w:right w:val="none" w:sz="0" w:space="0" w:color="auto"/>
                  </w:divBdr>
                </w:div>
              </w:divsChild>
            </w:div>
            <w:div w:id="952597637">
              <w:marLeft w:val="0"/>
              <w:marRight w:val="0"/>
              <w:marTop w:val="0"/>
              <w:marBottom w:val="0"/>
              <w:divBdr>
                <w:top w:val="none" w:sz="0" w:space="0" w:color="auto"/>
                <w:left w:val="none" w:sz="0" w:space="0" w:color="auto"/>
                <w:bottom w:val="none" w:sz="0" w:space="0" w:color="auto"/>
                <w:right w:val="none" w:sz="0" w:space="0" w:color="auto"/>
              </w:divBdr>
              <w:divsChild>
                <w:div w:id="342322085">
                  <w:marLeft w:val="0"/>
                  <w:marRight w:val="0"/>
                  <w:marTop w:val="0"/>
                  <w:marBottom w:val="0"/>
                  <w:divBdr>
                    <w:top w:val="none" w:sz="0" w:space="0" w:color="auto"/>
                    <w:left w:val="none" w:sz="0" w:space="0" w:color="auto"/>
                    <w:bottom w:val="none" w:sz="0" w:space="0" w:color="auto"/>
                    <w:right w:val="none" w:sz="0" w:space="0" w:color="auto"/>
                  </w:divBdr>
                </w:div>
              </w:divsChild>
            </w:div>
            <w:div w:id="411969080">
              <w:marLeft w:val="0"/>
              <w:marRight w:val="0"/>
              <w:marTop w:val="0"/>
              <w:marBottom w:val="0"/>
              <w:divBdr>
                <w:top w:val="none" w:sz="0" w:space="0" w:color="auto"/>
                <w:left w:val="none" w:sz="0" w:space="0" w:color="auto"/>
                <w:bottom w:val="none" w:sz="0" w:space="0" w:color="auto"/>
                <w:right w:val="none" w:sz="0" w:space="0" w:color="auto"/>
              </w:divBdr>
              <w:divsChild>
                <w:div w:id="945162828">
                  <w:marLeft w:val="0"/>
                  <w:marRight w:val="0"/>
                  <w:marTop w:val="0"/>
                  <w:marBottom w:val="0"/>
                  <w:divBdr>
                    <w:top w:val="none" w:sz="0" w:space="0" w:color="auto"/>
                    <w:left w:val="none" w:sz="0" w:space="0" w:color="auto"/>
                    <w:bottom w:val="none" w:sz="0" w:space="0" w:color="auto"/>
                    <w:right w:val="none" w:sz="0" w:space="0" w:color="auto"/>
                  </w:divBdr>
                </w:div>
              </w:divsChild>
            </w:div>
            <w:div w:id="1355619717">
              <w:marLeft w:val="0"/>
              <w:marRight w:val="0"/>
              <w:marTop w:val="0"/>
              <w:marBottom w:val="0"/>
              <w:divBdr>
                <w:top w:val="none" w:sz="0" w:space="0" w:color="auto"/>
                <w:left w:val="none" w:sz="0" w:space="0" w:color="auto"/>
                <w:bottom w:val="none" w:sz="0" w:space="0" w:color="auto"/>
                <w:right w:val="none" w:sz="0" w:space="0" w:color="auto"/>
              </w:divBdr>
              <w:divsChild>
                <w:div w:id="1077747946">
                  <w:marLeft w:val="0"/>
                  <w:marRight w:val="0"/>
                  <w:marTop w:val="0"/>
                  <w:marBottom w:val="0"/>
                  <w:divBdr>
                    <w:top w:val="none" w:sz="0" w:space="0" w:color="auto"/>
                    <w:left w:val="none" w:sz="0" w:space="0" w:color="auto"/>
                    <w:bottom w:val="none" w:sz="0" w:space="0" w:color="auto"/>
                    <w:right w:val="none" w:sz="0" w:space="0" w:color="auto"/>
                  </w:divBdr>
                </w:div>
              </w:divsChild>
            </w:div>
            <w:div w:id="2007048084">
              <w:marLeft w:val="0"/>
              <w:marRight w:val="0"/>
              <w:marTop w:val="0"/>
              <w:marBottom w:val="0"/>
              <w:divBdr>
                <w:top w:val="none" w:sz="0" w:space="0" w:color="auto"/>
                <w:left w:val="none" w:sz="0" w:space="0" w:color="auto"/>
                <w:bottom w:val="none" w:sz="0" w:space="0" w:color="auto"/>
                <w:right w:val="none" w:sz="0" w:space="0" w:color="auto"/>
              </w:divBdr>
              <w:divsChild>
                <w:div w:id="1985968500">
                  <w:marLeft w:val="0"/>
                  <w:marRight w:val="0"/>
                  <w:marTop w:val="0"/>
                  <w:marBottom w:val="0"/>
                  <w:divBdr>
                    <w:top w:val="none" w:sz="0" w:space="0" w:color="auto"/>
                    <w:left w:val="none" w:sz="0" w:space="0" w:color="auto"/>
                    <w:bottom w:val="none" w:sz="0" w:space="0" w:color="auto"/>
                    <w:right w:val="none" w:sz="0" w:space="0" w:color="auto"/>
                  </w:divBdr>
                </w:div>
              </w:divsChild>
            </w:div>
            <w:div w:id="1370452075">
              <w:marLeft w:val="0"/>
              <w:marRight w:val="0"/>
              <w:marTop w:val="0"/>
              <w:marBottom w:val="0"/>
              <w:divBdr>
                <w:top w:val="none" w:sz="0" w:space="0" w:color="auto"/>
                <w:left w:val="none" w:sz="0" w:space="0" w:color="auto"/>
                <w:bottom w:val="none" w:sz="0" w:space="0" w:color="auto"/>
                <w:right w:val="none" w:sz="0" w:space="0" w:color="auto"/>
              </w:divBdr>
              <w:divsChild>
                <w:div w:id="314916237">
                  <w:marLeft w:val="0"/>
                  <w:marRight w:val="0"/>
                  <w:marTop w:val="0"/>
                  <w:marBottom w:val="0"/>
                  <w:divBdr>
                    <w:top w:val="none" w:sz="0" w:space="0" w:color="auto"/>
                    <w:left w:val="none" w:sz="0" w:space="0" w:color="auto"/>
                    <w:bottom w:val="none" w:sz="0" w:space="0" w:color="auto"/>
                    <w:right w:val="none" w:sz="0" w:space="0" w:color="auto"/>
                  </w:divBdr>
                </w:div>
              </w:divsChild>
            </w:div>
            <w:div w:id="1199506381">
              <w:marLeft w:val="0"/>
              <w:marRight w:val="0"/>
              <w:marTop w:val="0"/>
              <w:marBottom w:val="0"/>
              <w:divBdr>
                <w:top w:val="none" w:sz="0" w:space="0" w:color="auto"/>
                <w:left w:val="none" w:sz="0" w:space="0" w:color="auto"/>
                <w:bottom w:val="none" w:sz="0" w:space="0" w:color="auto"/>
                <w:right w:val="none" w:sz="0" w:space="0" w:color="auto"/>
              </w:divBdr>
              <w:divsChild>
                <w:div w:id="1487818632">
                  <w:marLeft w:val="0"/>
                  <w:marRight w:val="0"/>
                  <w:marTop w:val="0"/>
                  <w:marBottom w:val="0"/>
                  <w:divBdr>
                    <w:top w:val="none" w:sz="0" w:space="0" w:color="auto"/>
                    <w:left w:val="none" w:sz="0" w:space="0" w:color="auto"/>
                    <w:bottom w:val="none" w:sz="0" w:space="0" w:color="auto"/>
                    <w:right w:val="none" w:sz="0" w:space="0" w:color="auto"/>
                  </w:divBdr>
                </w:div>
                <w:div w:id="792401919">
                  <w:marLeft w:val="0"/>
                  <w:marRight w:val="0"/>
                  <w:marTop w:val="0"/>
                  <w:marBottom w:val="0"/>
                  <w:divBdr>
                    <w:top w:val="none" w:sz="0" w:space="0" w:color="auto"/>
                    <w:left w:val="none" w:sz="0" w:space="0" w:color="auto"/>
                    <w:bottom w:val="none" w:sz="0" w:space="0" w:color="auto"/>
                    <w:right w:val="none" w:sz="0" w:space="0" w:color="auto"/>
                  </w:divBdr>
                </w:div>
                <w:div w:id="4361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7437">
      <w:bodyDiv w:val="1"/>
      <w:marLeft w:val="0"/>
      <w:marRight w:val="0"/>
      <w:marTop w:val="0"/>
      <w:marBottom w:val="0"/>
      <w:divBdr>
        <w:top w:val="none" w:sz="0" w:space="0" w:color="auto"/>
        <w:left w:val="none" w:sz="0" w:space="0" w:color="auto"/>
        <w:bottom w:val="none" w:sz="0" w:space="0" w:color="auto"/>
        <w:right w:val="none" w:sz="0" w:space="0" w:color="auto"/>
      </w:divBdr>
      <w:divsChild>
        <w:div w:id="2086032278">
          <w:marLeft w:val="0"/>
          <w:marRight w:val="0"/>
          <w:marTop w:val="0"/>
          <w:marBottom w:val="0"/>
          <w:divBdr>
            <w:top w:val="none" w:sz="0" w:space="0" w:color="auto"/>
            <w:left w:val="none" w:sz="0" w:space="0" w:color="auto"/>
            <w:bottom w:val="none" w:sz="0" w:space="0" w:color="auto"/>
            <w:right w:val="none" w:sz="0" w:space="0" w:color="auto"/>
          </w:divBdr>
        </w:div>
        <w:div w:id="1023478706">
          <w:marLeft w:val="0"/>
          <w:marRight w:val="0"/>
          <w:marTop w:val="0"/>
          <w:marBottom w:val="0"/>
          <w:divBdr>
            <w:top w:val="none" w:sz="0" w:space="0" w:color="auto"/>
            <w:left w:val="none" w:sz="0" w:space="0" w:color="auto"/>
            <w:bottom w:val="none" w:sz="0" w:space="0" w:color="auto"/>
            <w:right w:val="none" w:sz="0" w:space="0" w:color="auto"/>
          </w:divBdr>
        </w:div>
        <w:div w:id="527908886">
          <w:marLeft w:val="0"/>
          <w:marRight w:val="0"/>
          <w:marTop w:val="0"/>
          <w:marBottom w:val="0"/>
          <w:divBdr>
            <w:top w:val="none" w:sz="0" w:space="0" w:color="auto"/>
            <w:left w:val="none" w:sz="0" w:space="0" w:color="auto"/>
            <w:bottom w:val="none" w:sz="0" w:space="0" w:color="auto"/>
            <w:right w:val="none" w:sz="0" w:space="0" w:color="auto"/>
          </w:divBdr>
        </w:div>
      </w:divsChild>
    </w:div>
    <w:div w:id="1576207728">
      <w:bodyDiv w:val="1"/>
      <w:marLeft w:val="0"/>
      <w:marRight w:val="0"/>
      <w:marTop w:val="0"/>
      <w:marBottom w:val="0"/>
      <w:divBdr>
        <w:top w:val="none" w:sz="0" w:space="0" w:color="auto"/>
        <w:left w:val="none" w:sz="0" w:space="0" w:color="auto"/>
        <w:bottom w:val="none" w:sz="0" w:space="0" w:color="auto"/>
        <w:right w:val="none" w:sz="0" w:space="0" w:color="auto"/>
      </w:divBdr>
      <w:divsChild>
        <w:div w:id="891380496">
          <w:marLeft w:val="0"/>
          <w:marRight w:val="0"/>
          <w:marTop w:val="0"/>
          <w:marBottom w:val="0"/>
          <w:divBdr>
            <w:top w:val="none" w:sz="0" w:space="0" w:color="auto"/>
            <w:left w:val="none" w:sz="0" w:space="0" w:color="auto"/>
            <w:bottom w:val="none" w:sz="0" w:space="0" w:color="auto"/>
            <w:right w:val="none" w:sz="0" w:space="0" w:color="auto"/>
          </w:divBdr>
        </w:div>
        <w:div w:id="1993291510">
          <w:marLeft w:val="0"/>
          <w:marRight w:val="0"/>
          <w:marTop w:val="0"/>
          <w:marBottom w:val="0"/>
          <w:divBdr>
            <w:top w:val="none" w:sz="0" w:space="0" w:color="auto"/>
            <w:left w:val="none" w:sz="0" w:space="0" w:color="auto"/>
            <w:bottom w:val="none" w:sz="0" w:space="0" w:color="auto"/>
            <w:right w:val="none" w:sz="0" w:space="0" w:color="auto"/>
          </w:divBdr>
        </w:div>
        <w:div w:id="588543114">
          <w:marLeft w:val="0"/>
          <w:marRight w:val="0"/>
          <w:marTop w:val="0"/>
          <w:marBottom w:val="0"/>
          <w:divBdr>
            <w:top w:val="none" w:sz="0" w:space="0" w:color="auto"/>
            <w:left w:val="none" w:sz="0" w:space="0" w:color="auto"/>
            <w:bottom w:val="none" w:sz="0" w:space="0" w:color="auto"/>
            <w:right w:val="none" w:sz="0" w:space="0" w:color="auto"/>
          </w:divBdr>
        </w:div>
        <w:div w:id="1881480121">
          <w:marLeft w:val="0"/>
          <w:marRight w:val="0"/>
          <w:marTop w:val="0"/>
          <w:marBottom w:val="0"/>
          <w:divBdr>
            <w:top w:val="none" w:sz="0" w:space="0" w:color="auto"/>
            <w:left w:val="none" w:sz="0" w:space="0" w:color="auto"/>
            <w:bottom w:val="none" w:sz="0" w:space="0" w:color="auto"/>
            <w:right w:val="none" w:sz="0" w:space="0" w:color="auto"/>
          </w:divBdr>
        </w:div>
        <w:div w:id="555438023">
          <w:marLeft w:val="0"/>
          <w:marRight w:val="0"/>
          <w:marTop w:val="0"/>
          <w:marBottom w:val="0"/>
          <w:divBdr>
            <w:top w:val="none" w:sz="0" w:space="0" w:color="auto"/>
            <w:left w:val="none" w:sz="0" w:space="0" w:color="auto"/>
            <w:bottom w:val="none" w:sz="0" w:space="0" w:color="auto"/>
            <w:right w:val="none" w:sz="0" w:space="0" w:color="auto"/>
          </w:divBdr>
        </w:div>
        <w:div w:id="806704065">
          <w:marLeft w:val="0"/>
          <w:marRight w:val="0"/>
          <w:marTop w:val="0"/>
          <w:marBottom w:val="0"/>
          <w:divBdr>
            <w:top w:val="none" w:sz="0" w:space="0" w:color="auto"/>
            <w:left w:val="none" w:sz="0" w:space="0" w:color="auto"/>
            <w:bottom w:val="none" w:sz="0" w:space="0" w:color="auto"/>
            <w:right w:val="none" w:sz="0" w:space="0" w:color="auto"/>
          </w:divBdr>
        </w:div>
      </w:divsChild>
    </w:div>
    <w:div w:id="1815566421">
      <w:bodyDiv w:val="1"/>
      <w:marLeft w:val="0"/>
      <w:marRight w:val="0"/>
      <w:marTop w:val="0"/>
      <w:marBottom w:val="0"/>
      <w:divBdr>
        <w:top w:val="none" w:sz="0" w:space="0" w:color="auto"/>
        <w:left w:val="none" w:sz="0" w:space="0" w:color="auto"/>
        <w:bottom w:val="none" w:sz="0" w:space="0" w:color="auto"/>
        <w:right w:val="none" w:sz="0" w:space="0" w:color="auto"/>
      </w:divBdr>
    </w:div>
    <w:div w:id="1922257870">
      <w:bodyDiv w:val="1"/>
      <w:marLeft w:val="0"/>
      <w:marRight w:val="0"/>
      <w:marTop w:val="0"/>
      <w:marBottom w:val="0"/>
      <w:divBdr>
        <w:top w:val="none" w:sz="0" w:space="0" w:color="auto"/>
        <w:left w:val="none" w:sz="0" w:space="0" w:color="auto"/>
        <w:bottom w:val="none" w:sz="0" w:space="0" w:color="auto"/>
        <w:right w:val="none" w:sz="0" w:space="0" w:color="auto"/>
      </w:divBdr>
      <w:divsChild>
        <w:div w:id="26281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2022-09-12T04:38:51+00:00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52530A6-919E-489E-A025-879C4706D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9BBBD2-75D5-4C94-AAD5-BF9664340EBF}">
  <ds:schemaRefs>
    <ds:schemaRef ds:uri="http://schemas.microsoft.com/office/2006/metadata/properties"/>
    <ds:schemaRef ds:uri="http://schemas.microsoft.com/office/infopath/2007/PartnerControls"/>
    <ds:schemaRef ds:uri="http://purl.org/dc/terms/"/>
    <ds:schemaRef ds:uri="c3fe2bc6-81ec-4aad-a296-b74ae9f31a66"/>
    <ds:schemaRef ds:uri="http://purl.org/dc/dcmitype/"/>
    <ds:schemaRef ds:uri="http://schemas.openxmlformats.org/package/2006/metadata/core-properties"/>
    <ds:schemaRef ds:uri="8f0ccb0b-2b45-4ecf-807d-d8fd9145fac4"/>
    <ds:schemaRef ds:uri="http://schemas.microsoft.com/office/2006/documentManagement/types"/>
    <ds:schemaRef ds:uri="http://schemas.microsoft.com/sharepoint/v3"/>
    <ds:schemaRef ds:uri="http://schemas.microsoft.com/sharepoint/v3/fields"/>
    <ds:schemaRef ds:uri="http://purl.org/dc/elements/1.1/"/>
    <ds:schemaRef ds:uri="http://schemas.microsoft.com/sharepoint.v3"/>
    <ds:schemaRef ds:uri="4ffa91fb-a0ff-4ac5-b2db-65c790d184a4"/>
    <ds:schemaRef ds:uri="http://www.w3.org/XML/1998/namespace"/>
  </ds:schemaRefs>
</ds:datastoreItem>
</file>

<file path=customXml/itemProps3.xml><?xml version="1.0" encoding="utf-8"?>
<ds:datastoreItem xmlns:ds="http://schemas.openxmlformats.org/officeDocument/2006/customXml" ds:itemID="{70131FE8-E92E-43DF-AD49-99B412A96EA7}">
  <ds:schemaRefs>
    <ds:schemaRef ds:uri="http://schemas.microsoft.com/sharepoint/v3/contenttype/forms"/>
  </ds:schemaRefs>
</ds:datastoreItem>
</file>

<file path=customXml/itemProps4.xml><?xml version="1.0" encoding="utf-8"?>
<ds:datastoreItem xmlns:ds="http://schemas.openxmlformats.org/officeDocument/2006/customXml" ds:itemID="{7852D5AD-C424-46C4-A7E7-7E349A61B6A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4</cp:revision>
  <dcterms:created xsi:type="dcterms:W3CDTF">2022-09-12T04:37:00Z</dcterms:created>
  <dcterms:modified xsi:type="dcterms:W3CDTF">2022-09-14T20:03:00Z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