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ACC1" w14:textId="136DE656" w:rsidR="00474E2E" w:rsidRDefault="00474E2E" w:rsidP="00474E2E">
      <w:pPr>
        <w:spacing w:after="0" w:line="240" w:lineRule="auto"/>
        <w:ind w:left="540"/>
        <w:jc w:val="center"/>
        <w:rPr>
          <w:rFonts w:ascii="Calibri" w:eastAsia="Times New Roman" w:hAnsi="Calibri" w:cs="Calibri"/>
          <w:b/>
          <w:bCs/>
        </w:rPr>
      </w:pPr>
      <w:r>
        <w:rPr>
          <w:rFonts w:ascii="Calibri" w:eastAsia="Times New Roman" w:hAnsi="Calibri" w:cs="Calibri"/>
          <w:b/>
          <w:bCs/>
        </w:rPr>
        <w:t>Chapter 3 Equity Data Worksheet</w:t>
      </w:r>
    </w:p>
    <w:p w14:paraId="666760EB" w14:textId="77777777" w:rsidR="00474E2E" w:rsidRDefault="00474E2E" w:rsidP="00474E2E">
      <w:pPr>
        <w:spacing w:after="0" w:line="240" w:lineRule="auto"/>
        <w:ind w:left="540"/>
        <w:rPr>
          <w:rFonts w:ascii="Calibri" w:eastAsia="Times New Roman" w:hAnsi="Calibri" w:cs="Calibri"/>
          <w:b/>
          <w:bCs/>
        </w:rPr>
      </w:pPr>
    </w:p>
    <w:p w14:paraId="471A986D" w14:textId="5DB43BCF" w:rsidR="00474E2E" w:rsidRPr="00474E2E" w:rsidRDefault="00474E2E" w:rsidP="00474E2E">
      <w:pPr>
        <w:spacing w:after="0" w:line="240" w:lineRule="auto"/>
        <w:ind w:left="540"/>
        <w:rPr>
          <w:rFonts w:ascii="Calibri" w:eastAsia="Times New Roman" w:hAnsi="Calibri" w:cs="Calibri"/>
        </w:rPr>
      </w:pPr>
      <w:r>
        <w:rPr>
          <w:rFonts w:ascii="Calibri" w:eastAsia="Times New Roman" w:hAnsi="Calibri" w:cs="Calibri"/>
          <w:b/>
          <w:bCs/>
        </w:rPr>
        <w:t>O</w:t>
      </w:r>
      <w:r w:rsidRPr="00474E2E">
        <w:rPr>
          <w:rFonts w:ascii="Calibri" w:eastAsia="Times New Roman" w:hAnsi="Calibri" w:cs="Calibri"/>
          <w:b/>
          <w:bCs/>
        </w:rPr>
        <w:t>bjective:</w:t>
      </w:r>
    </w:p>
    <w:p w14:paraId="6256704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 objective of this activity is to gather data on existing inequities that may influence who is affected by hazards and disasters, and how. This data can help identify where there are disparities in factors such as income, housing, and health, as well as consider the needs of priority groups such as the elderly and non-English speakers to improve the resilience of the entire community. </w:t>
      </w:r>
    </w:p>
    <w:p w14:paraId="291E361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070E42EA" w14:textId="77777777" w:rsidR="00474E2E" w:rsidRPr="00474E2E" w:rsidRDefault="00474E2E" w:rsidP="00474E2E">
      <w:pPr>
        <w:spacing w:after="0" w:line="240" w:lineRule="auto"/>
        <w:ind w:left="540"/>
        <w:rPr>
          <w:rFonts w:ascii="Calibri" w:eastAsia="Times New Roman" w:hAnsi="Calibri" w:cs="Calibri"/>
        </w:rPr>
      </w:pPr>
      <w:proofErr w:type="gramStart"/>
      <w:r w:rsidRPr="00474E2E">
        <w:rPr>
          <w:rFonts w:ascii="Calibri" w:eastAsia="Times New Roman" w:hAnsi="Calibri" w:cs="Calibri"/>
          <w:b/>
          <w:bCs/>
        </w:rPr>
        <w:t>Who?:</w:t>
      </w:r>
      <w:proofErr w:type="gramEnd"/>
      <w:r w:rsidRPr="00474E2E">
        <w:rPr>
          <w:rFonts w:ascii="Calibri" w:eastAsia="Times New Roman" w:hAnsi="Calibri" w:cs="Calibri"/>
          <w:b/>
          <w:bCs/>
        </w:rPr>
        <w:t xml:space="preserve"> </w:t>
      </w:r>
      <w:r w:rsidRPr="00474E2E">
        <w:rPr>
          <w:rFonts w:ascii="Calibri" w:eastAsia="Times New Roman" w:hAnsi="Calibri" w:cs="Calibri"/>
        </w:rPr>
        <w:t>Completed by one person or a small group</w:t>
      </w:r>
    </w:p>
    <w:p w14:paraId="4929B8B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0A016AD"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 xml:space="preserve">Where: </w:t>
      </w:r>
      <w:r w:rsidRPr="00474E2E">
        <w:rPr>
          <w:rFonts w:ascii="Calibri" w:eastAsia="Times New Roman" w:hAnsi="Calibri" w:cs="Calibri"/>
        </w:rPr>
        <w:t>individual work</w:t>
      </w:r>
    </w:p>
    <w:p w14:paraId="7892CEA6"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330EB46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Time needed</w:t>
      </w:r>
      <w:r w:rsidRPr="00474E2E">
        <w:rPr>
          <w:rFonts w:ascii="Calibri" w:eastAsia="Times New Roman" w:hAnsi="Calibri" w:cs="Calibri"/>
        </w:rPr>
        <w:t>: Four hours</w:t>
      </w:r>
    </w:p>
    <w:p w14:paraId="562BEE9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E6D1DE0"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Materials will you need:</w:t>
      </w:r>
      <w:r w:rsidRPr="00474E2E">
        <w:rPr>
          <w:rFonts w:ascii="Calibri" w:eastAsia="Times New Roman" w:hAnsi="Calibri" w:cs="Calibri"/>
        </w:rPr>
        <w:t xml:space="preserve"> internet access to tools, copies of existing reports, template (below)</w:t>
      </w:r>
    </w:p>
    <w:p w14:paraId="6B20005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9D2C94B"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There are </w:t>
      </w:r>
      <w:proofErr w:type="gramStart"/>
      <w:r w:rsidRPr="00474E2E">
        <w:rPr>
          <w:rFonts w:ascii="Calibri" w:eastAsia="Times New Roman" w:hAnsi="Calibri" w:cs="Calibri"/>
        </w:rPr>
        <w:t>a number of</w:t>
      </w:r>
      <w:proofErr w:type="gramEnd"/>
      <w:r w:rsidRPr="00474E2E">
        <w:rPr>
          <w:rFonts w:ascii="Calibri" w:eastAsia="Times New Roman" w:hAnsi="Calibri" w:cs="Calibri"/>
        </w:rPr>
        <w:t xml:space="preserve"> sources of data and information on equity and social vulnerability that are useful for understanding how hazards and disasters affect your community. </w:t>
      </w:r>
    </w:p>
    <w:p w14:paraId="4681034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5E67D478" w14:textId="77777777" w:rsidR="00474E2E" w:rsidRPr="00474E2E" w:rsidRDefault="00474E2E" w:rsidP="00474E2E">
      <w:pPr>
        <w:numPr>
          <w:ilvl w:val="0"/>
          <w:numId w:val="1"/>
        </w:numPr>
        <w:tabs>
          <w:tab w:val="clear" w:pos="720"/>
          <w:tab w:val="num" w:pos="900"/>
        </w:tabs>
        <w:spacing w:after="0" w:line="240" w:lineRule="auto"/>
        <w:ind w:left="900"/>
        <w:textAlignment w:val="center"/>
        <w:rPr>
          <w:rFonts w:ascii="Calibri" w:eastAsia="Times New Roman" w:hAnsi="Calibri" w:cs="Calibri"/>
          <w:color w:val="0563C1"/>
        </w:rPr>
      </w:pPr>
      <w:hyperlink r:id="rId5" w:history="1">
        <w:r w:rsidRPr="00474E2E">
          <w:rPr>
            <w:rFonts w:ascii="Calibri" w:eastAsia="Times New Roman" w:hAnsi="Calibri" w:cs="Calibri"/>
            <w:color w:val="0000FF"/>
            <w:u w:val="single"/>
            <w:shd w:val="clear" w:color="auto" w:fill="EDEBE9"/>
          </w:rPr>
          <w:t>Census equity tools</w:t>
        </w:r>
      </w:hyperlink>
      <w:r w:rsidRPr="00474E2E">
        <w:rPr>
          <w:rFonts w:ascii="Calibri" w:eastAsia="Times New Roman" w:hAnsi="Calibri" w:cs="Calibri"/>
          <w:color w:val="000000"/>
          <w:shd w:val="clear" w:color="auto" w:fill="EDEBE9"/>
        </w:rPr>
        <w:t>​</w:t>
      </w:r>
    </w:p>
    <w:p w14:paraId="504EEE56" w14:textId="4A123B37" w:rsidR="00474E2E" w:rsidRPr="00EE2D91"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EPA's </w:t>
      </w:r>
      <w:hyperlink r:id="rId6" w:history="1">
        <w:r w:rsidRPr="00474E2E">
          <w:rPr>
            <w:rFonts w:ascii="Calibri" w:eastAsia="Times New Roman" w:hAnsi="Calibri" w:cs="Calibri"/>
            <w:color w:val="0000FF"/>
            <w:u w:val="single"/>
            <w:shd w:val="clear" w:color="auto" w:fill="EDEBE9"/>
          </w:rPr>
          <w:t>EJ Screen</w:t>
        </w:r>
      </w:hyperlink>
      <w:r w:rsidRPr="00474E2E">
        <w:rPr>
          <w:rFonts w:ascii="Calibri" w:eastAsia="Times New Roman" w:hAnsi="Calibri" w:cs="Calibri"/>
          <w:color w:val="000000"/>
          <w:shd w:val="clear" w:color="auto" w:fill="EDEBE9"/>
        </w:rPr>
        <w:t> ​</w:t>
      </w:r>
    </w:p>
    <w:p w14:paraId="38767F1A" w14:textId="657B557A" w:rsidR="00EE2D91" w:rsidRPr="00474E2E" w:rsidRDefault="00EE2D91"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Pr>
          <w:rFonts w:ascii="Calibri" w:eastAsia="Times New Roman" w:hAnsi="Calibri" w:cs="Calibri"/>
          <w:color w:val="000000"/>
          <w:shd w:val="clear" w:color="auto" w:fill="EDEBE9"/>
        </w:rPr>
        <w:t xml:space="preserve">EPA’s </w:t>
      </w:r>
      <w:hyperlink r:id="rId7" w:history="1">
        <w:r w:rsidRPr="00EE2D91">
          <w:rPr>
            <w:rStyle w:val="Hyperlink"/>
            <w:rFonts w:ascii="Calibri" w:eastAsia="Times New Roman" w:hAnsi="Calibri" w:cs="Calibri"/>
            <w:shd w:val="clear" w:color="auto" w:fill="EDEBE9"/>
          </w:rPr>
          <w:t>Social Vulnerability Report</w:t>
        </w:r>
      </w:hyperlink>
    </w:p>
    <w:p w14:paraId="7F1A44E9"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State level EJ maps​</w:t>
      </w:r>
    </w:p>
    <w:p w14:paraId="2DD29F86"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Your local comprehensive plan​</w:t>
      </w:r>
    </w:p>
    <w:p w14:paraId="043E9B5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70DA3344"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If you don't have a lot of experience with these kinds of data tools, it may be helpful to reach out to someone from a university, an environmental education organization, or your state environmental protection office, for help. They may even already have reports or resources you are not aware of. </w:t>
      </w:r>
    </w:p>
    <w:p w14:paraId="7DEDAFA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2278DF42" w14:textId="77777777" w:rsidR="00474E2E" w:rsidRPr="00474E2E" w:rsidRDefault="00474E2E" w:rsidP="00474E2E">
      <w:pPr>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 xml:space="preserve">Use the Census equity tool to generate block group level maps of the following variables: </w:t>
      </w:r>
    </w:p>
    <w:p w14:paraId="12199A02"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Median income</w:t>
      </w:r>
    </w:p>
    <w:p w14:paraId="7B35E696"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Percent below poverty</w:t>
      </w:r>
    </w:p>
    <w:p w14:paraId="5DDBFA9B"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Race/ethnicity</w:t>
      </w:r>
    </w:p>
    <w:p w14:paraId="5B29FEB9"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Limited English speaking</w:t>
      </w:r>
    </w:p>
    <w:p w14:paraId="751DE70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735FADA" w14:textId="79851A3D" w:rsidR="00474E2E" w:rsidRPr="00474E2E" w:rsidRDefault="00474E2E" w:rsidP="00474E2E">
      <w:pPr>
        <w:pStyle w:val="ListParagraph"/>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Use the census to find data for your entire community, compared to the national average:</w:t>
      </w:r>
    </w:p>
    <w:p w14:paraId="0CE52CE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2"/>
        <w:gridCol w:w="1669"/>
        <w:gridCol w:w="1328"/>
        <w:gridCol w:w="1110"/>
      </w:tblGrid>
      <w:tr w:rsidR="00474E2E" w:rsidRPr="00474E2E" w14:paraId="3A3742EB"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94E9F"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A116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My community</w:t>
            </w: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9E4D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State</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2EAC"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U.S.</w:t>
            </w:r>
          </w:p>
        </w:tc>
      </w:tr>
      <w:tr w:rsidR="00474E2E" w:rsidRPr="00474E2E" w14:paraId="427CF6DC"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F0151"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Median income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2795C" w14:textId="1F91B778"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9EDA" w14:textId="3438378F"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908A1" w14:textId="6BB82EEE" w:rsidR="00474E2E" w:rsidRPr="00474E2E" w:rsidRDefault="00474E2E" w:rsidP="00474E2E">
            <w:pPr>
              <w:spacing w:after="0" w:line="240" w:lineRule="auto"/>
              <w:jc w:val="center"/>
              <w:rPr>
                <w:rFonts w:ascii="Calibri" w:eastAsia="Times New Roman" w:hAnsi="Calibri" w:cs="Calibri"/>
              </w:rPr>
            </w:pPr>
          </w:p>
        </w:tc>
      </w:tr>
      <w:tr w:rsidR="00474E2E" w:rsidRPr="00474E2E" w14:paraId="4E5BA081"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1ED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Percent below poverty</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67ABD" w14:textId="13ED535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F88B1" w14:textId="12A28287"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BB496" w14:textId="7F7633AE" w:rsidR="00474E2E" w:rsidRPr="00474E2E" w:rsidRDefault="00474E2E" w:rsidP="00474E2E">
            <w:pPr>
              <w:spacing w:after="0" w:line="240" w:lineRule="auto"/>
              <w:jc w:val="center"/>
              <w:rPr>
                <w:rFonts w:ascii="Calibri" w:eastAsia="Times New Roman" w:hAnsi="Calibri" w:cs="Calibri"/>
              </w:rPr>
            </w:pPr>
          </w:p>
        </w:tc>
      </w:tr>
      <w:tr w:rsidR="00474E2E" w:rsidRPr="00474E2E" w14:paraId="3362EB7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94FA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over</w:t>
            </w:r>
            <w:proofErr w:type="gramEnd"/>
            <w:r w:rsidRPr="00474E2E">
              <w:rPr>
                <w:rFonts w:ascii="Calibri" w:eastAsia="Times New Roman" w:hAnsi="Calibri" w:cs="Calibri"/>
              </w:rPr>
              <w:t xml:space="preserve"> 65</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27F62" w14:textId="74A994B7"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D9CC8" w14:textId="28BB301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477C0" w14:textId="30307C5B" w:rsidR="00474E2E" w:rsidRPr="00474E2E" w:rsidRDefault="00474E2E" w:rsidP="00474E2E">
            <w:pPr>
              <w:spacing w:after="0" w:line="240" w:lineRule="auto"/>
              <w:jc w:val="center"/>
              <w:rPr>
                <w:rFonts w:ascii="Calibri" w:eastAsia="Times New Roman" w:hAnsi="Calibri" w:cs="Calibri"/>
              </w:rPr>
            </w:pPr>
          </w:p>
        </w:tc>
      </w:tr>
      <w:tr w:rsidR="00474E2E" w:rsidRPr="00474E2E" w14:paraId="7076D887"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F676D"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w:t>
            </w:r>
            <w:proofErr w:type="gramEnd"/>
            <w:r w:rsidRPr="00474E2E">
              <w:rPr>
                <w:rFonts w:ascii="Calibri" w:eastAsia="Times New Roman" w:hAnsi="Calibri" w:cs="Calibri"/>
              </w:rPr>
              <w:t xml:space="preserve"> disabilities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FB9D5" w14:textId="4F1F8A05"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8F653" w14:textId="07FECF4A"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8EBD" w14:textId="55630BD2" w:rsidR="00474E2E" w:rsidRPr="00474E2E" w:rsidRDefault="00474E2E" w:rsidP="00474E2E">
            <w:pPr>
              <w:spacing w:after="0" w:line="240" w:lineRule="auto"/>
              <w:jc w:val="center"/>
              <w:rPr>
                <w:rFonts w:ascii="Calibri" w:eastAsia="Times New Roman" w:hAnsi="Calibri" w:cs="Calibri"/>
              </w:rPr>
            </w:pPr>
          </w:p>
        </w:tc>
      </w:tr>
      <w:tr w:rsidR="00474E2E" w:rsidRPr="00474E2E" w14:paraId="1482039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D943A"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racial/ethnic groups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C3F2D" w14:textId="53C94B22"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06D79" w14:textId="6C543B0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4A9C6" w14:textId="76688587" w:rsidR="00474E2E" w:rsidRPr="00474E2E" w:rsidRDefault="00474E2E" w:rsidP="00474E2E">
            <w:pPr>
              <w:spacing w:after="0" w:line="240" w:lineRule="auto"/>
              <w:jc w:val="center"/>
              <w:rPr>
                <w:rFonts w:ascii="Calibri" w:eastAsia="Times New Roman" w:hAnsi="Calibri" w:cs="Calibri"/>
              </w:rPr>
            </w:pPr>
          </w:p>
        </w:tc>
      </w:tr>
      <w:tr w:rsidR="00474E2E" w:rsidRPr="00474E2E" w14:paraId="752C5B48"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FCE6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lastRenderedPageBreak/>
              <w:t xml:space="preserve">% </w:t>
            </w:r>
            <w:proofErr w:type="gramStart"/>
            <w:r w:rsidRPr="00474E2E">
              <w:rPr>
                <w:rFonts w:ascii="Calibri" w:eastAsia="Times New Roman" w:hAnsi="Calibri" w:cs="Calibri"/>
              </w:rPr>
              <w:t>limited</w:t>
            </w:r>
            <w:proofErr w:type="gramEnd"/>
            <w:r w:rsidRPr="00474E2E">
              <w:rPr>
                <w:rFonts w:ascii="Calibri" w:eastAsia="Times New Roman" w:hAnsi="Calibri" w:cs="Calibri"/>
              </w:rPr>
              <w:t xml:space="preserve"> English</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F3C5B" w14:textId="22D7891A"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B6C90" w14:textId="41B3641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0B3BD" w14:textId="1A12ADCE" w:rsidR="00474E2E" w:rsidRPr="00474E2E" w:rsidRDefault="00474E2E" w:rsidP="00474E2E">
            <w:pPr>
              <w:spacing w:after="0" w:line="240" w:lineRule="auto"/>
              <w:jc w:val="center"/>
              <w:rPr>
                <w:rFonts w:ascii="Calibri" w:eastAsia="Times New Roman" w:hAnsi="Calibri" w:cs="Calibri"/>
              </w:rPr>
            </w:pPr>
          </w:p>
        </w:tc>
      </w:tr>
      <w:tr w:rsidR="00474E2E" w:rsidRPr="00474E2E" w14:paraId="7D82BA19"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E280"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renters</w:t>
            </w:r>
            <w:proofErr w:type="gramEnd"/>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C2065" w14:textId="59A2723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378A3" w14:textId="480421D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FD06" w14:textId="6192ECA0" w:rsidR="00474E2E" w:rsidRPr="00474E2E" w:rsidRDefault="00474E2E" w:rsidP="00474E2E">
            <w:pPr>
              <w:spacing w:after="0" w:line="240" w:lineRule="auto"/>
              <w:jc w:val="center"/>
              <w:rPr>
                <w:rFonts w:ascii="Calibri" w:eastAsia="Times New Roman" w:hAnsi="Calibri" w:cs="Calibri"/>
              </w:rPr>
            </w:pPr>
          </w:p>
        </w:tc>
      </w:tr>
      <w:tr w:rsidR="00474E2E" w:rsidRPr="00474E2E" w14:paraId="2ED8D8E0" w14:textId="77777777" w:rsidTr="00474E2E">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A591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without</w:t>
            </w:r>
            <w:proofErr w:type="gramEnd"/>
            <w:r w:rsidRPr="00474E2E">
              <w:rPr>
                <w:rFonts w:ascii="Calibri" w:eastAsia="Times New Roman" w:hAnsi="Calibri" w:cs="Calibri"/>
              </w:rPr>
              <w:t xml:space="preserve"> health insurance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821D1" w14:textId="5C8CA6D1"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628B1" w14:textId="1AE880F6" w:rsidR="00474E2E" w:rsidRPr="00474E2E" w:rsidRDefault="00474E2E" w:rsidP="00474E2E">
            <w:pPr>
              <w:spacing w:after="0" w:line="240" w:lineRule="auto"/>
              <w:jc w:val="center"/>
              <w:rPr>
                <w:rFonts w:ascii="Calibri" w:eastAsia="Times New Roman" w:hAnsi="Calibri" w:cs="Calibri"/>
              </w:rPr>
            </w:pPr>
          </w:p>
        </w:tc>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3D902" w14:textId="64A81975" w:rsidR="00474E2E" w:rsidRPr="00474E2E" w:rsidRDefault="00474E2E" w:rsidP="00474E2E">
            <w:pPr>
              <w:spacing w:after="0" w:line="240" w:lineRule="auto"/>
              <w:jc w:val="center"/>
              <w:rPr>
                <w:rFonts w:ascii="Calibri" w:eastAsia="Times New Roman" w:hAnsi="Calibri" w:cs="Calibri"/>
              </w:rPr>
            </w:pPr>
          </w:p>
        </w:tc>
      </w:tr>
    </w:tbl>
    <w:p w14:paraId="1DB7F509" w14:textId="77777777" w:rsidR="00F40ECC" w:rsidRDefault="00EE2D91"/>
    <w:sectPr w:rsidR="00F4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A3"/>
    <w:multiLevelType w:val="multilevel"/>
    <w:tmpl w:val="16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7B5"/>
    <w:multiLevelType w:val="multilevel"/>
    <w:tmpl w:val="4CE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51AA"/>
    <w:multiLevelType w:val="multilevel"/>
    <w:tmpl w:val="6E6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17E87"/>
    <w:multiLevelType w:val="multilevel"/>
    <w:tmpl w:val="A00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0726F"/>
    <w:multiLevelType w:val="multilevel"/>
    <w:tmpl w:val="A18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num>
  <w:num w:numId="4">
    <w:abstractNumId w:val="0"/>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2E"/>
    <w:rsid w:val="00474E2E"/>
    <w:rsid w:val="00687E15"/>
    <w:rsid w:val="00EE2D91"/>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A77"/>
  <w15:chartTrackingRefBased/>
  <w15:docId w15:val="{814BAB58-C40B-442F-98B3-C9AA615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E2E"/>
    <w:rPr>
      <w:color w:val="0000FF"/>
      <w:u w:val="single"/>
    </w:rPr>
  </w:style>
  <w:style w:type="paragraph" w:styleId="ListParagraph">
    <w:name w:val="List Paragraph"/>
    <w:basedOn w:val="Normal"/>
    <w:uiPriority w:val="34"/>
    <w:qFormat/>
    <w:rsid w:val="00474E2E"/>
    <w:pPr>
      <w:ind w:left="720"/>
      <w:contextualSpacing/>
    </w:pPr>
  </w:style>
  <w:style w:type="character" w:styleId="UnresolvedMention">
    <w:name w:val="Unresolved Mention"/>
    <w:basedOn w:val="DefaultParagraphFont"/>
    <w:uiPriority w:val="99"/>
    <w:semiHidden/>
    <w:unhideWhenUsed/>
    <w:rsid w:val="00EE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137">
      <w:bodyDiv w:val="1"/>
      <w:marLeft w:val="0"/>
      <w:marRight w:val="0"/>
      <w:marTop w:val="0"/>
      <w:marBottom w:val="0"/>
      <w:divBdr>
        <w:top w:val="none" w:sz="0" w:space="0" w:color="auto"/>
        <w:left w:val="none" w:sz="0" w:space="0" w:color="auto"/>
        <w:bottom w:val="none" w:sz="0" w:space="0" w:color="auto"/>
        <w:right w:val="none" w:sz="0" w:space="0" w:color="auto"/>
      </w:divBdr>
      <w:divsChild>
        <w:div w:id="191203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www.epa.gov/cira/social-vulnerability-repor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ejscreen" TargetMode="External"/><Relationship Id="rId11" Type="http://schemas.openxmlformats.org/officeDocument/2006/relationships/customXml" Target="../customXml/item2.xml"/><Relationship Id="rId5" Type="http://schemas.openxmlformats.org/officeDocument/2006/relationships/hyperlink" Target="https://covid19.census.gov/pages/data-equity"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501C5-E989-45AF-A8A4-D3EDB32D7D0C}"/>
</file>

<file path=customXml/itemProps2.xml><?xml version="1.0" encoding="utf-8"?>
<ds:datastoreItem xmlns:ds="http://schemas.openxmlformats.org/officeDocument/2006/customXml" ds:itemID="{BCD1A2B3-99BD-479A-96B3-BFFA587E8A2B}"/>
</file>

<file path=customXml/itemProps3.xml><?xml version="1.0" encoding="utf-8"?>
<ds:datastoreItem xmlns:ds="http://schemas.openxmlformats.org/officeDocument/2006/customXml" ds:itemID="{632EDC25-DFC3-4363-BE5A-DF14325E3E60}"/>
</file>

<file path=customXml/itemProps4.xml><?xml version="1.0" encoding="utf-8"?>
<ds:datastoreItem xmlns:ds="http://schemas.openxmlformats.org/officeDocument/2006/customXml" ds:itemID="{646935F1-DCAA-469B-81A5-3F792DBB21E1}"/>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2</cp:revision>
  <dcterms:created xsi:type="dcterms:W3CDTF">2022-02-04T21:39:00Z</dcterms:created>
  <dcterms:modified xsi:type="dcterms:W3CDTF">2022-02-04T21:45:00Z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