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4B3A0" w:rsidP="323386D7" w:rsidRDefault="0054B3A0" w14:paraId="08145D86" w14:textId="5C67DBE8">
      <w:pPr>
        <w:pStyle w:val="Title"/>
        <w:bidi w:val="0"/>
        <w:spacing w:before="0" w:beforeAutospacing="off" w:after="0" w:afterAutospacing="off" w:line="240" w:lineRule="auto"/>
        <w:ind w:left="0" w:right="0"/>
        <w:jc w:val="left"/>
      </w:pPr>
      <w:r w:rsidRPr="73DFA67E" w:rsidR="0054B3A0">
        <w:rPr>
          <w:rStyle w:val="normaltextrun"/>
        </w:rPr>
        <w:t xml:space="preserve">Hazards </w:t>
      </w:r>
      <w:r w:rsidRPr="73DFA67E" w:rsidR="71F10005">
        <w:rPr>
          <w:rStyle w:val="normaltextrun"/>
        </w:rPr>
        <w:t xml:space="preserve">Storytelling </w:t>
      </w:r>
      <w:r w:rsidRPr="73DFA67E" w:rsidR="0A51F96B">
        <w:rPr>
          <w:rStyle w:val="normaltextrun"/>
        </w:rPr>
        <w:t>Exercise</w:t>
      </w:r>
    </w:p>
    <w:p w:rsidRPr="00D039B9" w:rsidR="00D039B9" w:rsidP="00D039B9" w:rsidRDefault="00D039B9" w14:paraId="6C0591F7" w14:textId="77777777"/>
    <w:p w:rsidRPr="005F6B23" w:rsidR="00AD1095" w:rsidP="005F6B23" w:rsidRDefault="00C946AF" w14:paraId="27043987" w14:textId="51987176">
      <w:pPr>
        <w:pStyle w:val="Heading2"/>
      </w:pPr>
      <w:hyperlink w:anchor="_[Name_of_Chapter">
        <w:r w:rsidRPr="649146EE" w:rsidR="005F6B23">
          <w:rPr>
            <w:rStyle w:val="Hyperlink"/>
            <w:color w:val="000000" w:themeColor="text1" w:themeTint="FF" w:themeShade="FF"/>
            <w:u w:val="none"/>
          </w:rPr>
          <w:t>Purpose</w:t>
        </w:r>
      </w:hyperlink>
    </w:p>
    <w:p w:rsidR="4C355E9D" w:rsidP="649146EE" w:rsidRDefault="4C355E9D" w14:paraId="7D674709" w14:textId="636F2D44">
      <w:pPr>
        <w:pStyle w:val="Normal"/>
        <w:ind w:left="720" w:hanging="360"/>
      </w:pPr>
      <w:r w:rsidR="4C355E9D">
        <w:rPr/>
        <w:t>The objective of this activity is to understand the past experiences of community members with hazards, disasters, and threats in order to start to identify who is most vulnerable, how and why. (For more guidance on how to conduct a storytelling activity, see Chapter 2)</w:t>
      </w:r>
    </w:p>
    <w:p w:rsidR="005F6B23" w:rsidP="005F6B23" w:rsidRDefault="005F6B23" w14:paraId="6A1E75A1" w14:textId="2B63150C">
      <w:pPr>
        <w:pStyle w:val="Heading2"/>
      </w:pPr>
      <w:r>
        <w:t>What you’ll Need</w:t>
      </w:r>
    </w:p>
    <w:p w:rsidR="005F6B23" w:rsidP="00B414B7" w:rsidRDefault="005F6B23" w14:paraId="132B2509" w14:textId="3AA36A51">
      <w:pPr>
        <w:ind w:firstLine="720"/>
      </w:pPr>
      <w:r w:rsidRPr="649146EE" w:rsidR="005F6B23">
        <w:rPr>
          <w:b w:val="1"/>
          <w:bCs w:val="1"/>
        </w:rPr>
        <w:t>Who:</w:t>
      </w:r>
      <w:r w:rsidR="005F6B23">
        <w:rPr/>
        <w:t xml:space="preserve"> </w:t>
      </w:r>
      <w:r w:rsidR="28D3088A">
        <w:rPr/>
        <w:t>Core team, other stakeholders or community members</w:t>
      </w:r>
    </w:p>
    <w:p w:rsidR="005F6B23" w:rsidP="00B414B7" w:rsidRDefault="005F6B23" w14:paraId="3C9B1DC5" w14:textId="74009E7F">
      <w:pPr>
        <w:ind w:firstLine="720"/>
      </w:pPr>
      <w:r w:rsidRPr="649146EE" w:rsidR="005F6B23">
        <w:rPr>
          <w:b w:val="1"/>
          <w:bCs w:val="1"/>
        </w:rPr>
        <w:t>Where</w:t>
      </w:r>
      <w:r w:rsidRPr="649146EE" w:rsidR="005F6B23">
        <w:rPr>
          <w:b w:val="1"/>
          <w:bCs w:val="1"/>
        </w:rPr>
        <w:t>:</w:t>
      </w:r>
      <w:r w:rsidR="005F6B23">
        <w:rPr/>
        <w:t xml:space="preserve"> </w:t>
      </w:r>
      <w:r w:rsidR="10737CD8">
        <w:rPr/>
        <w:t>In-person or virtual workshop</w:t>
      </w:r>
    </w:p>
    <w:p w:rsidR="005F6B23" w:rsidP="00B414B7" w:rsidRDefault="005F6B23" w14:paraId="653AFE3C" w14:textId="4C0836BA">
      <w:pPr>
        <w:ind w:firstLine="720"/>
      </w:pPr>
      <w:r w:rsidRPr="323386D7" w:rsidR="005F6B23">
        <w:rPr>
          <w:b w:val="1"/>
          <w:bCs w:val="1"/>
        </w:rPr>
        <w:t>How long will it take:</w:t>
      </w:r>
      <w:r w:rsidR="005F6B23">
        <w:rPr/>
        <w:t xml:space="preserve"> </w:t>
      </w:r>
      <w:r w:rsidR="64D29264">
        <w:rPr/>
        <w:t>2 hours</w:t>
      </w:r>
    </w:p>
    <w:p w:rsidR="005F6B23" w:rsidP="00B414B7" w:rsidRDefault="005F6B23" w14:paraId="1AF8BBE7" w14:textId="586A8DBD">
      <w:pPr>
        <w:ind w:firstLine="720"/>
      </w:pPr>
      <w:r w:rsidRPr="649146EE" w:rsidR="005F6B23">
        <w:rPr>
          <w:b w:val="1"/>
          <w:bCs w:val="1"/>
        </w:rPr>
        <w:t>Materials:</w:t>
      </w:r>
      <w:r w:rsidR="005F6B23">
        <w:rPr/>
        <w:t xml:space="preserve"> </w:t>
      </w:r>
      <w:r w:rsidR="2CF48180">
        <w:rPr/>
        <w:t>Storytelling worksheets, writing supplies</w:t>
      </w:r>
    </w:p>
    <w:p w:rsidR="5FCA5BE7" w:rsidP="323386D7" w:rsidRDefault="5FCA5BE7" w14:paraId="1DC1DA86" w14:textId="2AD66081">
      <w:pPr>
        <w:pStyle w:val="Heading2"/>
        <w:bidi w:val="0"/>
        <w:spacing w:before="40" w:beforeAutospacing="off" w:after="0" w:afterAutospacing="off" w:line="259" w:lineRule="auto"/>
        <w:ind w:left="0" w:right="0"/>
        <w:jc w:val="left"/>
      </w:pPr>
      <w:r w:rsidR="5FCA5BE7">
        <w:rPr/>
        <w:t>Instructions</w:t>
      </w:r>
    </w:p>
    <w:p w:rsidR="323386D7" w:rsidP="649146EE" w:rsidRDefault="323386D7" w14:paraId="0093B999" w14:textId="1ECD696D">
      <w:pPr>
        <w:pStyle w:val="ListParagraph"/>
        <w:numPr>
          <w:ilvl w:val="0"/>
          <w:numId w:val="40"/>
        </w:numPr>
        <w:spacing w:after="0" w:line="240" w:lineRule="auto"/>
        <w:ind/>
        <w:rPr>
          <w:noProof w:val="0"/>
          <w:sz w:val="22"/>
          <w:szCs w:val="22"/>
          <w:lang w:val="en-US"/>
        </w:rPr>
      </w:pPr>
      <w:r w:rsidRPr="649146EE" w:rsidR="51B3E709">
        <w:rPr>
          <w:sz w:val="22"/>
          <w:szCs w:val="22"/>
        </w:rPr>
        <w:t>Introduce the purpose and flow of the activity. Review storytelling resource area in Chapter 2 for conversation guidelines, privacy considerations and consent, and acknowledging trauma.</w:t>
      </w:r>
    </w:p>
    <w:p w:rsidR="51B3E709" w:rsidP="649146EE" w:rsidRDefault="51B3E709" w14:paraId="6392F26E" w14:textId="7FBCA298">
      <w:pPr>
        <w:pStyle w:val="ListParagraph"/>
        <w:numPr>
          <w:ilvl w:val="0"/>
          <w:numId w:val="40"/>
        </w:numPr>
        <w:rPr>
          <w:sz w:val="22"/>
          <w:szCs w:val="22"/>
        </w:rPr>
      </w:pPr>
      <w:r w:rsidRPr="649146EE" w:rsidR="51B3E709">
        <w:rPr>
          <w:sz w:val="22"/>
          <w:szCs w:val="22"/>
        </w:rPr>
        <w:t>Divide participants into groups of 3 and have</w:t>
      </w:r>
      <w:r w:rsidRPr="649146EE" w:rsidR="51B3E709">
        <w:rPr>
          <w:sz w:val="22"/>
          <w:szCs w:val="22"/>
        </w:rPr>
        <w:t xml:space="preserve"> them sit next to each other or convene in a virtual break-out room.</w:t>
      </w:r>
    </w:p>
    <w:p w:rsidR="51B3E709" w:rsidP="649146EE" w:rsidRDefault="51B3E709" w14:paraId="6B70EEE2" w14:textId="2F868A08">
      <w:pPr>
        <w:pStyle w:val="ListParagraph"/>
        <w:numPr>
          <w:ilvl w:val="0"/>
          <w:numId w:val="40"/>
        </w:numPr>
        <w:rPr>
          <w:sz w:val="22"/>
          <w:szCs w:val="22"/>
        </w:rPr>
      </w:pPr>
      <w:r w:rsidRPr="649146EE" w:rsidR="51B3E709">
        <w:rPr>
          <w:sz w:val="22"/>
          <w:szCs w:val="22"/>
        </w:rPr>
        <w:t xml:space="preserve">Each person should have </w:t>
      </w:r>
      <w:r w:rsidRPr="649146EE" w:rsidR="3090609A">
        <w:rPr>
          <w:sz w:val="22"/>
          <w:szCs w:val="22"/>
        </w:rPr>
        <w:t>the storytelling prompts and interviewing tips.</w:t>
      </w:r>
    </w:p>
    <w:p w:rsidR="51B3E709" w:rsidP="649146EE" w:rsidRDefault="51B3E709" w14:paraId="115F8906" w14:textId="61AE8A1D">
      <w:pPr>
        <w:pStyle w:val="ListParagraph"/>
        <w:numPr>
          <w:ilvl w:val="0"/>
          <w:numId w:val="40"/>
        </w:numPr>
        <w:rPr>
          <w:sz w:val="22"/>
          <w:szCs w:val="22"/>
        </w:rPr>
      </w:pPr>
      <w:r w:rsidRPr="649146EE" w:rsidR="51B3E709">
        <w:rPr>
          <w:sz w:val="22"/>
          <w:szCs w:val="22"/>
        </w:rPr>
        <w:t xml:space="preserve">The group takes turns sharing their stories. One person is the </w:t>
      </w:r>
      <w:r w:rsidRPr="649146EE" w:rsidR="1DE7D84C">
        <w:rPr>
          <w:sz w:val="22"/>
          <w:szCs w:val="22"/>
        </w:rPr>
        <w:t>story</w:t>
      </w:r>
      <w:r w:rsidRPr="649146EE" w:rsidR="51B3E709">
        <w:rPr>
          <w:sz w:val="22"/>
          <w:szCs w:val="22"/>
        </w:rPr>
        <w:t xml:space="preserve">teller, one person is the interviewer, and one person is the note-taker.  </w:t>
      </w:r>
    </w:p>
    <w:p w:rsidR="51B3E709" w:rsidP="649146EE" w:rsidRDefault="51B3E709" w14:paraId="29FDE1B5" w14:textId="5C2ACD8E">
      <w:pPr>
        <w:pStyle w:val="ListParagraph"/>
        <w:numPr>
          <w:ilvl w:val="1"/>
          <w:numId w:val="40"/>
        </w:numPr>
        <w:rPr>
          <w:noProof w:val="0"/>
          <w:sz w:val="22"/>
          <w:szCs w:val="22"/>
          <w:lang w:val="en-US"/>
        </w:rPr>
      </w:pPr>
      <w:r w:rsidRPr="649146EE" w:rsidR="51B3E709">
        <w:rPr>
          <w:noProof w:val="0"/>
          <w:sz w:val="22"/>
          <w:szCs w:val="22"/>
          <w:lang w:val="en-US"/>
        </w:rPr>
        <w:t xml:space="preserve">The interviewer follows the prompts </w:t>
      </w:r>
      <w:r w:rsidRPr="649146EE" w:rsidR="271FA142">
        <w:rPr>
          <w:noProof w:val="0"/>
          <w:sz w:val="22"/>
          <w:szCs w:val="22"/>
          <w:lang w:val="en-US"/>
        </w:rPr>
        <w:t>below</w:t>
      </w:r>
      <w:r w:rsidRPr="649146EE" w:rsidR="51B3E709">
        <w:rPr>
          <w:noProof w:val="0"/>
          <w:sz w:val="22"/>
          <w:szCs w:val="22"/>
          <w:lang w:val="en-US"/>
        </w:rPr>
        <w:t xml:space="preserve"> to guide the teller in sharing their story.  </w:t>
      </w:r>
    </w:p>
    <w:p w:rsidR="51B3E709" w:rsidP="649146EE" w:rsidRDefault="51B3E709" w14:paraId="256B5D21" w14:textId="55006478">
      <w:pPr>
        <w:pStyle w:val="ListParagraph"/>
        <w:numPr>
          <w:ilvl w:val="1"/>
          <w:numId w:val="40"/>
        </w:numPr>
        <w:rPr>
          <w:noProof w:val="0"/>
          <w:sz w:val="22"/>
          <w:szCs w:val="22"/>
          <w:lang w:val="en-US"/>
        </w:rPr>
      </w:pPr>
      <w:r w:rsidRPr="649146EE" w:rsidR="51B3E709">
        <w:rPr>
          <w:noProof w:val="0"/>
          <w:sz w:val="22"/>
          <w:szCs w:val="22"/>
          <w:lang w:val="en-US"/>
        </w:rPr>
        <w:t xml:space="preserve">The note-taker takes notes about the story </w:t>
      </w:r>
      <w:r w:rsidRPr="649146EE" w:rsidR="42BBBF82">
        <w:rPr>
          <w:noProof w:val="0"/>
          <w:sz w:val="22"/>
          <w:szCs w:val="22"/>
          <w:lang w:val="en-US"/>
        </w:rPr>
        <w:t>below.</w:t>
      </w:r>
    </w:p>
    <w:p w:rsidR="51B3E709" w:rsidP="649146EE" w:rsidRDefault="51B3E709" w14:paraId="1811C010" w14:textId="524E3557">
      <w:pPr>
        <w:pStyle w:val="ListParagraph"/>
        <w:numPr>
          <w:ilvl w:val="1"/>
          <w:numId w:val="40"/>
        </w:numPr>
        <w:rPr>
          <w:noProof w:val="0"/>
          <w:sz w:val="22"/>
          <w:szCs w:val="22"/>
          <w:lang w:val="en-US"/>
        </w:rPr>
      </w:pPr>
      <w:r w:rsidRPr="649146EE" w:rsidR="51B3E709">
        <w:rPr>
          <w:noProof w:val="0"/>
          <w:sz w:val="22"/>
          <w:szCs w:val="22"/>
          <w:lang w:val="en-US"/>
        </w:rPr>
        <w:t>After 10 minutes</w:t>
      </w:r>
      <w:r w:rsidRPr="649146EE" w:rsidR="274EF3B3">
        <w:rPr>
          <w:noProof w:val="0"/>
          <w:sz w:val="22"/>
          <w:szCs w:val="22"/>
          <w:lang w:val="en-US"/>
        </w:rPr>
        <w:t>,</w:t>
      </w:r>
      <w:r w:rsidRPr="649146EE" w:rsidR="51B3E709">
        <w:rPr>
          <w:noProof w:val="0"/>
          <w:sz w:val="22"/>
          <w:szCs w:val="22"/>
          <w:lang w:val="en-US"/>
        </w:rPr>
        <w:t xml:space="preserve"> switch roles so each person has a turn sharing their story</w:t>
      </w:r>
      <w:r w:rsidRPr="649146EE" w:rsidR="6B686781">
        <w:rPr>
          <w:noProof w:val="0"/>
          <w:sz w:val="22"/>
          <w:szCs w:val="22"/>
          <w:lang w:val="en-US"/>
        </w:rPr>
        <w:t xml:space="preserve"> for the first prompt.</w:t>
      </w:r>
    </w:p>
    <w:p w:rsidR="51B3E709" w:rsidP="649146EE" w:rsidRDefault="51B3E709" w14:paraId="470A8B13" w14:textId="70B70B52">
      <w:pPr>
        <w:pStyle w:val="ListParagraph"/>
        <w:numPr>
          <w:ilvl w:val="1"/>
          <w:numId w:val="40"/>
        </w:numPr>
        <w:bidi w:val="0"/>
        <w:spacing w:before="0" w:beforeAutospacing="off" w:after="160" w:afterAutospacing="off" w:line="240" w:lineRule="auto"/>
        <w:ind w:left="1440" w:right="0" w:hanging="360"/>
        <w:jc w:val="left"/>
        <w:rPr>
          <w:noProof w:val="0"/>
          <w:sz w:val="22"/>
          <w:szCs w:val="22"/>
          <w:lang w:val="en-US"/>
        </w:rPr>
      </w:pPr>
      <w:r w:rsidRPr="649146EE" w:rsidR="51B3E709">
        <w:rPr>
          <w:noProof w:val="0"/>
          <w:sz w:val="22"/>
          <w:szCs w:val="22"/>
          <w:lang w:val="en-US"/>
        </w:rPr>
        <w:t>Repeat steps 1-</w:t>
      </w:r>
      <w:r w:rsidRPr="649146EE" w:rsidR="2D55F8DB">
        <w:rPr>
          <w:noProof w:val="0"/>
          <w:sz w:val="22"/>
          <w:szCs w:val="22"/>
          <w:lang w:val="en-US"/>
        </w:rPr>
        <w:t>3</w:t>
      </w:r>
      <w:r w:rsidRPr="649146EE" w:rsidR="51B3E709">
        <w:rPr>
          <w:noProof w:val="0"/>
          <w:sz w:val="22"/>
          <w:szCs w:val="22"/>
          <w:lang w:val="en-US"/>
        </w:rPr>
        <w:t xml:space="preserve"> with a new set of partners and complete </w:t>
      </w:r>
      <w:r w:rsidRPr="649146EE" w:rsidR="788CBF2E">
        <w:rPr>
          <w:noProof w:val="0"/>
          <w:sz w:val="22"/>
          <w:szCs w:val="22"/>
          <w:lang w:val="en-US"/>
        </w:rPr>
        <w:t>the exercise now answering the second storytelling prompt.</w:t>
      </w:r>
    </w:p>
    <w:p w:rsidR="51B3E709" w:rsidP="649146EE" w:rsidRDefault="51B3E709" w14:paraId="6CB1DFC4" w14:textId="028CC07F">
      <w:pPr>
        <w:pStyle w:val="ListParagraph"/>
        <w:numPr>
          <w:ilvl w:val="0"/>
          <w:numId w:val="40"/>
        </w:numPr>
        <w:rPr>
          <w:noProof w:val="0"/>
          <w:sz w:val="22"/>
          <w:szCs w:val="22"/>
          <w:lang w:val="en-US"/>
        </w:rPr>
      </w:pPr>
      <w:r w:rsidRPr="649146EE" w:rsidR="51B3E709">
        <w:rPr>
          <w:noProof w:val="0"/>
          <w:sz w:val="22"/>
          <w:szCs w:val="22"/>
          <w:lang w:val="en-US"/>
        </w:rPr>
        <w:t>Bring the group back together for a discussion on the following:</w:t>
      </w:r>
    </w:p>
    <w:p w:rsidR="51B3E709" w:rsidP="649146EE" w:rsidRDefault="51B3E709" w14:paraId="37313E78" w14:textId="2EFBF206">
      <w:pPr>
        <w:pStyle w:val="ListParagraph"/>
        <w:numPr>
          <w:ilvl w:val="1"/>
          <w:numId w:val="40"/>
        </w:numPr>
        <w:rPr>
          <w:noProof w:val="0"/>
          <w:sz w:val="22"/>
          <w:szCs w:val="22"/>
          <w:lang w:val="en-US"/>
        </w:rPr>
      </w:pPr>
      <w:r w:rsidRPr="649146EE" w:rsidR="51B3E709">
        <w:rPr>
          <w:noProof w:val="0"/>
          <w:sz w:val="22"/>
          <w:szCs w:val="22"/>
          <w:lang w:val="en-US"/>
        </w:rPr>
        <w:t>What are similarities and differences in what people have experienced?</w:t>
      </w:r>
    </w:p>
    <w:p w:rsidR="51B3E709" w:rsidP="649146EE" w:rsidRDefault="51B3E709" w14:paraId="049349F5" w14:textId="263D2C2E">
      <w:pPr>
        <w:pStyle w:val="ListParagraph"/>
        <w:numPr>
          <w:ilvl w:val="1"/>
          <w:numId w:val="40"/>
        </w:numPr>
        <w:rPr>
          <w:noProof w:val="0"/>
          <w:sz w:val="22"/>
          <w:szCs w:val="22"/>
          <w:lang w:val="en-US"/>
        </w:rPr>
      </w:pPr>
      <w:r w:rsidRPr="649146EE" w:rsidR="51B3E709">
        <w:rPr>
          <w:noProof w:val="0"/>
          <w:sz w:val="22"/>
          <w:szCs w:val="22"/>
          <w:lang w:val="en-US"/>
        </w:rPr>
        <w:t>What do we notice about the reasons for different impacts and experiences?</w:t>
      </w:r>
    </w:p>
    <w:p w:rsidR="51B3E709" w:rsidP="649146EE" w:rsidRDefault="51B3E709" w14:paraId="2D91CF00" w14:textId="7F0F2C3C">
      <w:pPr>
        <w:pStyle w:val="ListParagraph"/>
        <w:numPr>
          <w:ilvl w:val="0"/>
          <w:numId w:val="40"/>
        </w:numPr>
        <w:rPr>
          <w:noProof w:val="0"/>
          <w:sz w:val="22"/>
          <w:szCs w:val="22"/>
          <w:lang w:val="en-US"/>
        </w:rPr>
      </w:pPr>
      <w:r w:rsidRPr="649146EE" w:rsidR="51B3E709">
        <w:rPr>
          <w:noProof w:val="0"/>
          <w:sz w:val="22"/>
          <w:szCs w:val="22"/>
          <w:lang w:val="en-US"/>
        </w:rPr>
        <w:t>Collect the storytelling worksheets and notes from the group discussion.</w:t>
      </w:r>
    </w:p>
    <w:p w:rsidR="5A4C80E8" w:rsidP="649146EE" w:rsidRDefault="5A4C80E8" w14:paraId="36052C6F" w14:textId="32D02204">
      <w:pPr>
        <w:pStyle w:val="Heading2"/>
        <w:bidi w:val="0"/>
        <w:spacing w:before="40" w:beforeAutospacing="off" w:after="0" w:afterAutospacing="off" w:line="259" w:lineRule="auto"/>
        <w:ind w:left="0" w:right="0"/>
        <w:jc w:val="left"/>
      </w:pPr>
      <w:r w:rsidR="5A4C80E8">
        <w:rPr/>
        <w:t>P</w:t>
      </w:r>
      <w:r w:rsidR="59EB098D">
        <w:rPr/>
        <w:t>rompts</w:t>
      </w:r>
      <w:r w:rsidR="43DBB99D">
        <w:rPr/>
        <w:t xml:space="preserve"> and Interviewing </w:t>
      </w:r>
      <w:r w:rsidR="7619B159">
        <w:rPr/>
        <w:t>Questions</w:t>
      </w:r>
    </w:p>
    <w:p w:rsidR="05CBDC08" w:rsidP="649146EE" w:rsidRDefault="05CBDC08" w14:paraId="1EB81E21" w14:textId="2A177E54">
      <w:pPr>
        <w:pStyle w:val="ListParagraph"/>
        <w:numPr>
          <w:ilvl w:val="0"/>
          <w:numId w:val="41"/>
        </w:numPr>
        <w:bidi w:val="0"/>
        <w:spacing w:before="0" w:beforeAutospacing="off" w:after="160" w:afterAutospacing="off" w:line="259" w:lineRule="auto"/>
        <w:ind w:right="0"/>
        <w:jc w:val="left"/>
        <w:rPr>
          <w:sz w:val="22"/>
          <w:szCs w:val="22"/>
        </w:rPr>
      </w:pPr>
      <w:r w:rsidRPr="649146EE" w:rsidR="05CBDC08">
        <w:rPr>
          <w:sz w:val="22"/>
          <w:szCs w:val="22"/>
          <w:u w:val="single"/>
        </w:rPr>
        <w:t>Storytelling prompt 1:</w:t>
      </w:r>
      <w:r w:rsidRPr="649146EE" w:rsidR="05CBDC08">
        <w:rPr>
          <w:sz w:val="22"/>
          <w:szCs w:val="22"/>
        </w:rPr>
        <w:t xml:space="preserve"> Describe a time when you experienced a hazard, disaster, or threat.  Where were you, what happened, how were you affected, what did you do afterward?</w:t>
      </w:r>
    </w:p>
    <w:p w:rsidR="05CBDC08" w:rsidP="649146EE" w:rsidRDefault="05CBDC08" w14:paraId="15034E6A" w14:textId="475B957B">
      <w:pPr>
        <w:pStyle w:val="ListParagraph"/>
        <w:numPr>
          <w:ilvl w:val="1"/>
          <w:numId w:val="41"/>
        </w:numPr>
        <w:bidi w:val="0"/>
        <w:spacing w:before="0" w:beforeAutospacing="off" w:after="160" w:afterAutospacing="off" w:line="259" w:lineRule="auto"/>
        <w:ind w:right="0"/>
        <w:jc w:val="left"/>
        <w:rPr>
          <w:sz w:val="22"/>
          <w:szCs w:val="22"/>
        </w:rPr>
      </w:pPr>
      <w:r w:rsidRPr="649146EE" w:rsidR="05CBDC08">
        <w:rPr>
          <w:sz w:val="22"/>
          <w:szCs w:val="22"/>
        </w:rPr>
        <w:t xml:space="preserve">Interviewer: Help your partner tell their story by asking the following questions or others that apply: </w:t>
      </w:r>
    </w:p>
    <w:p w:rsidR="05CBDC08" w:rsidP="649146EE" w:rsidRDefault="05CBDC08" w14:paraId="453C2A9A" w14:textId="355ABCC5">
      <w:pPr>
        <w:pStyle w:val="ListParagraph"/>
        <w:numPr>
          <w:ilvl w:val="2"/>
          <w:numId w:val="41"/>
        </w:numPr>
        <w:bidi w:val="0"/>
        <w:spacing w:before="0" w:beforeAutospacing="off" w:after="160" w:afterAutospacing="off" w:line="259" w:lineRule="auto"/>
        <w:ind w:right="0"/>
        <w:jc w:val="left"/>
        <w:rPr>
          <w:sz w:val="22"/>
          <w:szCs w:val="22"/>
        </w:rPr>
      </w:pPr>
      <w:r w:rsidRPr="649146EE" w:rsidR="05CBDC08">
        <w:rPr>
          <w:sz w:val="22"/>
          <w:szCs w:val="22"/>
        </w:rPr>
        <w:t>“Please share what happened. How did it impact your wellbeing?”</w:t>
      </w:r>
    </w:p>
    <w:p w:rsidR="05CBDC08" w:rsidP="649146EE" w:rsidRDefault="05CBDC08" w14:paraId="1E56DCD6" w14:textId="524BF673">
      <w:pPr>
        <w:pStyle w:val="ListParagraph"/>
        <w:numPr>
          <w:ilvl w:val="2"/>
          <w:numId w:val="41"/>
        </w:numPr>
        <w:bidi w:val="0"/>
        <w:spacing w:before="0" w:beforeAutospacing="off" w:after="160" w:afterAutospacing="off" w:line="259" w:lineRule="auto"/>
        <w:ind w:right="0"/>
        <w:jc w:val="left"/>
        <w:rPr>
          <w:sz w:val="22"/>
          <w:szCs w:val="22"/>
        </w:rPr>
      </w:pPr>
      <w:r w:rsidRPr="649146EE" w:rsidR="05CBDC08">
        <w:rPr>
          <w:sz w:val="22"/>
          <w:szCs w:val="22"/>
        </w:rPr>
        <w:t>“Did you observe disparate effects across your community?”</w:t>
      </w:r>
    </w:p>
    <w:p w:rsidR="05CBDC08" w:rsidP="649146EE" w:rsidRDefault="05CBDC08" w14:paraId="2462A1BC" w14:textId="5E65A1D0">
      <w:pPr>
        <w:pStyle w:val="ListParagraph"/>
        <w:numPr>
          <w:ilvl w:val="2"/>
          <w:numId w:val="41"/>
        </w:numPr>
        <w:bidi w:val="0"/>
        <w:rPr>
          <w:noProof w:val="0"/>
          <w:sz w:val="22"/>
          <w:szCs w:val="22"/>
          <w:lang w:val="en-US"/>
        </w:rPr>
      </w:pPr>
      <w:r w:rsidRPr="649146EE" w:rsidR="05CBDC08">
        <w:rPr>
          <w:noProof w:val="0"/>
          <w:sz w:val="22"/>
          <w:szCs w:val="22"/>
          <w:lang w:val="en-US"/>
        </w:rPr>
        <w:t>“What do you think could have been done differently?”</w:t>
      </w:r>
    </w:p>
    <w:p w:rsidR="05CBDC08" w:rsidP="649146EE" w:rsidRDefault="05CBDC08" w14:paraId="320EBDBC" w14:textId="1F612E43">
      <w:pPr>
        <w:pStyle w:val="ListParagraph"/>
        <w:numPr>
          <w:ilvl w:val="2"/>
          <w:numId w:val="41"/>
        </w:numPr>
        <w:bidi w:val="0"/>
        <w:rPr>
          <w:noProof w:val="0"/>
          <w:sz w:val="22"/>
          <w:szCs w:val="22"/>
          <w:lang w:val="en-US"/>
        </w:rPr>
      </w:pPr>
      <w:r w:rsidRPr="649146EE" w:rsidR="05CBDC08">
        <w:rPr>
          <w:noProof w:val="0"/>
          <w:sz w:val="22"/>
          <w:szCs w:val="22"/>
          <w:lang w:val="en-US"/>
        </w:rPr>
        <w:t>For practitioners: “How did this experience impact your work?”</w:t>
      </w:r>
    </w:p>
    <w:p w:rsidR="649146EE" w:rsidP="649146EE" w:rsidRDefault="649146EE" w14:paraId="59C2A4E7" w14:textId="27E58C85">
      <w:pPr>
        <w:pStyle w:val="Normal"/>
        <w:bidi w:val="0"/>
        <w:rPr>
          <w:noProof w:val="0"/>
          <w:sz w:val="22"/>
          <w:szCs w:val="22"/>
          <w:lang w:val="en-US"/>
        </w:rPr>
      </w:pPr>
    </w:p>
    <w:p w:rsidR="649146EE" w:rsidP="649146EE" w:rsidRDefault="649146EE" w14:paraId="4A98700D" w14:textId="329C19ED">
      <w:pPr>
        <w:pStyle w:val="Normal"/>
        <w:bidi w:val="0"/>
        <w:rPr>
          <w:noProof w:val="0"/>
          <w:sz w:val="22"/>
          <w:szCs w:val="22"/>
          <w:lang w:val="en-US"/>
        </w:rPr>
      </w:pPr>
    </w:p>
    <w:p w:rsidR="649146EE" w:rsidP="649146EE" w:rsidRDefault="649146EE" w14:paraId="1B3289DD" w14:textId="5CE45F4A">
      <w:pPr>
        <w:pStyle w:val="Normal"/>
        <w:bidi w:val="0"/>
        <w:rPr>
          <w:noProof w:val="0"/>
          <w:sz w:val="22"/>
          <w:szCs w:val="22"/>
          <w:lang w:val="en-US"/>
        </w:rPr>
      </w:pPr>
    </w:p>
    <w:p w:rsidR="649146EE" w:rsidP="649146EE" w:rsidRDefault="649146EE" w14:paraId="7664C5D3" w14:textId="4083760E">
      <w:pPr>
        <w:pStyle w:val="Normal"/>
        <w:bidi w:val="0"/>
        <w:rPr>
          <w:noProof w:val="0"/>
          <w:sz w:val="22"/>
          <w:szCs w:val="22"/>
          <w:lang w:val="en-US"/>
        </w:rPr>
      </w:pPr>
    </w:p>
    <w:p w:rsidR="649146EE" w:rsidP="649146EE" w:rsidRDefault="649146EE" w14:paraId="3DD663B1" w14:textId="1301621E">
      <w:pPr>
        <w:pStyle w:val="Normal"/>
        <w:bidi w:val="0"/>
        <w:rPr>
          <w:noProof w:val="0"/>
          <w:sz w:val="22"/>
          <w:szCs w:val="22"/>
          <w:lang w:val="en-US"/>
        </w:rPr>
      </w:pPr>
    </w:p>
    <w:p w:rsidR="649146EE" w:rsidP="649146EE" w:rsidRDefault="649146EE" w14:paraId="5DAAF760" w14:textId="1B1CA864">
      <w:pPr>
        <w:pStyle w:val="Normal"/>
        <w:bidi w:val="0"/>
        <w:rPr>
          <w:noProof w:val="0"/>
          <w:sz w:val="22"/>
          <w:szCs w:val="22"/>
          <w:lang w:val="en-US"/>
        </w:rPr>
      </w:pPr>
    </w:p>
    <w:p w:rsidR="649146EE" w:rsidP="649146EE" w:rsidRDefault="649146EE" w14:paraId="1C43D4DA" w14:textId="79DD0292">
      <w:pPr>
        <w:pStyle w:val="Normal"/>
        <w:bidi w:val="0"/>
        <w:rPr>
          <w:noProof w:val="0"/>
          <w:sz w:val="22"/>
          <w:szCs w:val="22"/>
          <w:lang w:val="en-US"/>
        </w:rPr>
      </w:pPr>
    </w:p>
    <w:p w:rsidR="649146EE" w:rsidP="649146EE" w:rsidRDefault="649146EE" w14:paraId="728F51CF" w14:textId="6380BAFE">
      <w:pPr>
        <w:pStyle w:val="Normal"/>
        <w:bidi w:val="0"/>
        <w:rPr>
          <w:noProof w:val="0"/>
          <w:sz w:val="22"/>
          <w:szCs w:val="22"/>
          <w:lang w:val="en-US"/>
        </w:rPr>
      </w:pPr>
    </w:p>
    <w:p w:rsidR="649146EE" w:rsidP="649146EE" w:rsidRDefault="649146EE" w14:paraId="545C3471" w14:textId="71D0B8DC">
      <w:pPr>
        <w:pStyle w:val="Normal"/>
        <w:bidi w:val="0"/>
        <w:rPr>
          <w:noProof w:val="0"/>
          <w:sz w:val="22"/>
          <w:szCs w:val="22"/>
          <w:lang w:val="en-US"/>
        </w:rPr>
      </w:pPr>
    </w:p>
    <w:p w:rsidR="649146EE" w:rsidP="649146EE" w:rsidRDefault="649146EE" w14:paraId="06ACFB54" w14:textId="1B325312">
      <w:pPr>
        <w:pStyle w:val="Normal"/>
        <w:bidi w:val="0"/>
        <w:rPr>
          <w:noProof w:val="0"/>
          <w:sz w:val="22"/>
          <w:szCs w:val="22"/>
          <w:lang w:val="en-US"/>
        </w:rPr>
      </w:pPr>
    </w:p>
    <w:p w:rsidR="649146EE" w:rsidP="649146EE" w:rsidRDefault="649146EE" w14:paraId="37FDF7A7" w14:textId="2E03FFBA">
      <w:pPr>
        <w:pStyle w:val="Normal"/>
        <w:bidi w:val="0"/>
        <w:rPr>
          <w:noProof w:val="0"/>
          <w:sz w:val="22"/>
          <w:szCs w:val="22"/>
          <w:lang w:val="en-US"/>
        </w:rPr>
      </w:pPr>
    </w:p>
    <w:p w:rsidR="649146EE" w:rsidP="649146EE" w:rsidRDefault="649146EE" w14:paraId="2CED6104" w14:textId="267E3B92">
      <w:pPr>
        <w:pStyle w:val="Normal"/>
        <w:bidi w:val="0"/>
        <w:rPr>
          <w:noProof w:val="0"/>
          <w:sz w:val="22"/>
          <w:szCs w:val="22"/>
          <w:lang w:val="en-US"/>
        </w:rPr>
      </w:pPr>
    </w:p>
    <w:p w:rsidR="05CBDC08" w:rsidP="649146EE" w:rsidRDefault="05CBDC08" w14:paraId="649914CC" w14:textId="4F0808C8">
      <w:pPr>
        <w:pStyle w:val="ListParagraph"/>
        <w:numPr>
          <w:ilvl w:val="0"/>
          <w:numId w:val="41"/>
        </w:numPr>
        <w:bidi w:val="0"/>
        <w:spacing w:before="0" w:beforeAutospacing="off" w:after="160" w:afterAutospacing="off" w:line="259" w:lineRule="auto"/>
        <w:ind w:right="0"/>
        <w:jc w:val="left"/>
        <w:rPr>
          <w:sz w:val="22"/>
          <w:szCs w:val="22"/>
        </w:rPr>
      </w:pPr>
      <w:r w:rsidRPr="649146EE" w:rsidR="05CBDC08">
        <w:rPr>
          <w:sz w:val="22"/>
          <w:szCs w:val="22"/>
          <w:u w:val="single"/>
        </w:rPr>
        <w:t>Storytelling prompt 2:</w:t>
      </w:r>
      <w:r w:rsidRPr="649146EE" w:rsidR="05CBDC08">
        <w:rPr>
          <w:sz w:val="22"/>
          <w:szCs w:val="22"/>
        </w:rPr>
        <w:t xml:space="preserve"> Describe a time when you worked together with a group of people in your community to address a problem.</w:t>
      </w:r>
    </w:p>
    <w:p w:rsidR="05CBDC08" w:rsidP="649146EE" w:rsidRDefault="05CBDC08" w14:paraId="6BBD9E6A" w14:textId="04962682">
      <w:pPr>
        <w:pStyle w:val="ListParagraph"/>
        <w:numPr>
          <w:ilvl w:val="1"/>
          <w:numId w:val="41"/>
        </w:numPr>
        <w:bidi w:val="0"/>
        <w:spacing w:before="0" w:beforeAutospacing="off" w:after="160" w:afterAutospacing="off" w:line="259" w:lineRule="auto"/>
        <w:ind w:right="0"/>
        <w:jc w:val="left"/>
        <w:rPr>
          <w:sz w:val="22"/>
          <w:szCs w:val="22"/>
        </w:rPr>
      </w:pPr>
      <w:r w:rsidRPr="649146EE" w:rsidR="05CBDC08">
        <w:rPr>
          <w:sz w:val="22"/>
          <w:szCs w:val="22"/>
        </w:rPr>
        <w:t>Interviewer: Help your partner tell their story by asking the following questions or others that apply:</w:t>
      </w:r>
    </w:p>
    <w:p w:rsidR="05CBDC08" w:rsidP="649146EE" w:rsidRDefault="05CBDC08" w14:paraId="54552AB4" w14:textId="54ED7B41">
      <w:pPr>
        <w:pStyle w:val="ListParagraph"/>
        <w:numPr>
          <w:ilvl w:val="2"/>
          <w:numId w:val="41"/>
        </w:numPr>
        <w:bidi w:val="0"/>
        <w:spacing w:before="0" w:beforeAutospacing="off" w:after="160" w:afterAutospacing="off" w:line="259" w:lineRule="auto"/>
        <w:ind w:right="0"/>
        <w:jc w:val="left"/>
        <w:rPr>
          <w:sz w:val="22"/>
          <w:szCs w:val="22"/>
        </w:rPr>
      </w:pPr>
      <w:r w:rsidRPr="649146EE" w:rsidR="05CBDC08">
        <w:rPr>
          <w:sz w:val="22"/>
          <w:szCs w:val="22"/>
        </w:rPr>
        <w:t>“Please share what happened. Who worked together, and what did you do?”</w:t>
      </w:r>
    </w:p>
    <w:p w:rsidR="05CBDC08" w:rsidP="649146EE" w:rsidRDefault="05CBDC08" w14:paraId="366A9877" w14:textId="2C963163">
      <w:pPr>
        <w:pStyle w:val="ListParagraph"/>
        <w:numPr>
          <w:ilvl w:val="2"/>
          <w:numId w:val="41"/>
        </w:numPr>
        <w:bidi w:val="0"/>
        <w:spacing w:before="0" w:beforeAutospacing="off" w:after="160" w:afterAutospacing="off" w:line="259" w:lineRule="auto"/>
        <w:ind w:right="0"/>
        <w:jc w:val="left"/>
        <w:rPr>
          <w:sz w:val="22"/>
          <w:szCs w:val="22"/>
        </w:rPr>
      </w:pPr>
      <w:r w:rsidRPr="649146EE" w:rsidR="05CBDC08">
        <w:rPr>
          <w:sz w:val="22"/>
          <w:szCs w:val="22"/>
        </w:rPr>
        <w:t>“What do you think you learned from this experience?”</w:t>
      </w:r>
    </w:p>
    <w:p w:rsidR="05CBDC08" w:rsidP="649146EE" w:rsidRDefault="05CBDC08" w14:paraId="470C52EB" w14:textId="3023E17C">
      <w:pPr>
        <w:pStyle w:val="ListParagraph"/>
        <w:numPr>
          <w:ilvl w:val="2"/>
          <w:numId w:val="41"/>
        </w:numPr>
        <w:bidi w:val="0"/>
        <w:rPr>
          <w:noProof w:val="0"/>
          <w:sz w:val="22"/>
          <w:szCs w:val="22"/>
          <w:lang w:val="en-US"/>
        </w:rPr>
      </w:pPr>
      <w:r w:rsidRPr="649146EE" w:rsidR="05CBDC08">
        <w:rPr>
          <w:noProof w:val="0"/>
          <w:sz w:val="22"/>
          <w:szCs w:val="22"/>
          <w:lang w:val="en-US"/>
        </w:rPr>
        <w:t xml:space="preserve">“What </w:t>
      </w:r>
      <w:r w:rsidRPr="649146EE" w:rsidR="3509D108">
        <w:rPr>
          <w:noProof w:val="0"/>
          <w:sz w:val="22"/>
          <w:szCs w:val="22"/>
          <w:lang w:val="en-US"/>
        </w:rPr>
        <w:t>were the challenges you overcome</w:t>
      </w:r>
      <w:r w:rsidRPr="649146EE" w:rsidR="05CBDC08">
        <w:rPr>
          <w:noProof w:val="0"/>
          <w:sz w:val="22"/>
          <w:szCs w:val="22"/>
          <w:lang w:val="en-US"/>
        </w:rPr>
        <w:t>?”</w:t>
      </w:r>
    </w:p>
    <w:p w:rsidR="649146EE" w:rsidP="649146EE" w:rsidRDefault="649146EE" w14:paraId="55FF045B" w14:textId="172141CC">
      <w:pPr>
        <w:pStyle w:val="Normal"/>
        <w:ind w:left="0"/>
        <w:rPr>
          <w:sz w:val="22"/>
          <w:szCs w:val="22"/>
        </w:rPr>
      </w:pPr>
    </w:p>
    <w:p w:rsidR="649146EE" w:rsidP="649146EE" w:rsidRDefault="649146EE" w14:paraId="65C949A8" w14:textId="71BA8EF8">
      <w:pPr>
        <w:pStyle w:val="Normal"/>
        <w:ind w:left="0"/>
        <w:rPr>
          <w:sz w:val="22"/>
          <w:szCs w:val="22"/>
        </w:rPr>
      </w:pPr>
    </w:p>
    <w:p w:rsidR="649146EE" w:rsidP="649146EE" w:rsidRDefault="649146EE" w14:paraId="025A9E67" w14:textId="03628AEC">
      <w:pPr>
        <w:pStyle w:val="Normal"/>
        <w:ind w:left="0"/>
        <w:rPr>
          <w:sz w:val="22"/>
          <w:szCs w:val="22"/>
        </w:rPr>
      </w:pPr>
    </w:p>
    <w:p w:rsidR="649146EE" w:rsidP="649146EE" w:rsidRDefault="649146EE" w14:paraId="7A239D82" w14:textId="10A1D7A3">
      <w:pPr>
        <w:pStyle w:val="Normal"/>
        <w:ind w:left="0"/>
        <w:rPr>
          <w:sz w:val="22"/>
          <w:szCs w:val="22"/>
        </w:rPr>
      </w:pPr>
    </w:p>
    <w:p w:rsidR="649146EE" w:rsidP="649146EE" w:rsidRDefault="649146EE" w14:paraId="086D6475" w14:textId="52BCB251">
      <w:pPr>
        <w:pStyle w:val="Normal"/>
        <w:ind w:left="0"/>
        <w:rPr>
          <w:sz w:val="22"/>
          <w:szCs w:val="22"/>
        </w:rPr>
      </w:pPr>
    </w:p>
    <w:p w:rsidR="649146EE" w:rsidP="649146EE" w:rsidRDefault="649146EE" w14:paraId="4B9775E3" w14:textId="1FE05119">
      <w:pPr>
        <w:pStyle w:val="Normal"/>
        <w:ind w:left="0"/>
        <w:rPr>
          <w:sz w:val="22"/>
          <w:szCs w:val="22"/>
        </w:rPr>
      </w:pPr>
    </w:p>
    <w:p w:rsidR="649146EE" w:rsidP="649146EE" w:rsidRDefault="649146EE" w14:paraId="4934387A" w14:textId="2BCB00AF">
      <w:pPr>
        <w:pStyle w:val="Normal"/>
        <w:ind w:left="0"/>
        <w:rPr>
          <w:sz w:val="22"/>
          <w:szCs w:val="22"/>
        </w:rPr>
      </w:pPr>
    </w:p>
    <w:p w:rsidR="649146EE" w:rsidP="649146EE" w:rsidRDefault="649146EE" w14:paraId="1E0ABE94" w14:textId="5E33A23A">
      <w:pPr>
        <w:pStyle w:val="Normal"/>
        <w:ind w:left="0"/>
        <w:rPr>
          <w:sz w:val="22"/>
          <w:szCs w:val="22"/>
        </w:rPr>
      </w:pPr>
    </w:p>
    <w:p w:rsidR="649146EE" w:rsidP="649146EE" w:rsidRDefault="649146EE" w14:paraId="699781DE" w14:textId="2546E39C">
      <w:pPr>
        <w:pStyle w:val="Normal"/>
        <w:ind w:left="0"/>
        <w:rPr>
          <w:sz w:val="22"/>
          <w:szCs w:val="22"/>
        </w:rPr>
      </w:pPr>
    </w:p>
    <w:p w:rsidR="649146EE" w:rsidP="649146EE" w:rsidRDefault="649146EE" w14:paraId="26D5AECF" w14:textId="433920A6">
      <w:pPr>
        <w:pStyle w:val="Normal"/>
        <w:ind w:left="0"/>
        <w:rPr>
          <w:sz w:val="22"/>
          <w:szCs w:val="22"/>
        </w:rPr>
      </w:pPr>
    </w:p>
    <w:p w:rsidR="649146EE" w:rsidP="649146EE" w:rsidRDefault="649146EE" w14:paraId="7E02CF78" w14:textId="63FE9495">
      <w:pPr>
        <w:pStyle w:val="Normal"/>
        <w:ind w:left="0"/>
        <w:rPr>
          <w:sz w:val="22"/>
          <w:szCs w:val="22"/>
        </w:rPr>
      </w:pPr>
    </w:p>
    <w:p w:rsidR="649146EE" w:rsidP="649146EE" w:rsidRDefault="649146EE" w14:paraId="5AE62E14" w14:textId="166329F4">
      <w:pPr>
        <w:pStyle w:val="Normal"/>
        <w:ind w:left="0"/>
        <w:rPr>
          <w:sz w:val="22"/>
          <w:szCs w:val="22"/>
        </w:rPr>
      </w:pPr>
    </w:p>
    <w:p w:rsidRPr="00B414B7" w:rsidR="003746E6" w:rsidP="323386D7" w:rsidRDefault="003746E6" w14:noSpellErr="1" w14:paraId="6DB1D47E" w14:textId="4C5A8C61">
      <w:pPr>
        <w:pStyle w:val="Heading2"/>
        <w:spacing w:before="0" w:beforeAutospacing="0" w:after="0" w:afterAutospacing="0"/>
        <w:textAlignment w:val="baseline"/>
      </w:pPr>
      <w:r w:rsidR="76FF492A">
        <w:rPr/>
        <w:t>What to do next</w:t>
      </w:r>
    </w:p>
    <w:p w:rsidR="224931C4" w:rsidP="649146EE" w:rsidRDefault="224931C4" w14:paraId="687FD386" w14:textId="0AE47783">
      <w:pPr>
        <w:pStyle w:val="Normal"/>
        <w:bidi w:val="0"/>
        <w:spacing w:before="0" w:beforeAutospacing="off" w:after="160" w:afterAutospacing="off" w:line="259" w:lineRule="auto"/>
        <w:ind w:left="0" w:right="0"/>
        <w:jc w:val="left"/>
      </w:pPr>
      <w:r w:rsidR="224931C4">
        <w:rPr/>
        <w:t>Return to the ERB tool to complete the Word Cloud of story highlights to see what concepts appear the most during storytelling. Additionally, fill out the Key Takeaways from this activity. Then, return to the ERB to move on to the next activity: Explore Future Scenarios.</w:t>
      </w:r>
    </w:p>
    <w:sectPr w:rsidRPr="00B414B7" w:rsidR="003746E6">
      <w:headerReference w:type="default" r:id="rId13"/>
      <w:footerReference w:type="even" r:id="rId14"/>
      <w:footerReference w:type="default" r:id="rId15"/>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6B8D" w:rsidP="00324713" w:rsidRDefault="005D6B8D" w14:paraId="043946FD" w14:textId="77777777">
      <w:pPr>
        <w:spacing w:after="0" w:line="240" w:lineRule="auto"/>
      </w:pPr>
      <w:r>
        <w:separator/>
      </w:r>
    </w:p>
  </w:endnote>
  <w:endnote w:type="continuationSeparator" w:id="0">
    <w:p w:rsidR="005D6B8D" w:rsidP="00324713" w:rsidRDefault="005D6B8D" w14:paraId="55CB6B9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700C" w:rsidP="00435A15" w:rsidRDefault="009E700C" w14:paraId="0EE7E1AE" w14:textId="00A7E7C4">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9E700C" w:rsidP="009E700C" w:rsidRDefault="009E700C" w14:paraId="7FB08F89"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EndPr>
      <w:rPr>
        <w:rStyle w:val="PageNumber"/>
      </w:rPr>
    </w:sdtEndPr>
    <w:sdtContent>
      <w:p w:rsidR="009E700C" w:rsidP="00435A15" w:rsidRDefault="009E700C" w14:paraId="15B3AA54" w14:textId="31604173">
        <w:pPr>
          <w:pStyle w:val="Footer"/>
          <w:framePr w:wrap="none" w:hAnchor="margin" w:vAnchor="text"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9E700C" w:rsidP="009E700C" w:rsidRDefault="009E700C" w14:paraId="3A72AD3D" w14:textId="2CE05C21">
    <w:pPr>
      <w:pStyle w:val="Footer"/>
      <w:ind w:right="360"/>
    </w:pPr>
    <w:r>
      <w:tab/>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6B8D" w:rsidP="00324713" w:rsidRDefault="005D6B8D" w14:paraId="43170B91" w14:textId="77777777">
      <w:pPr>
        <w:spacing w:after="0" w:line="240" w:lineRule="auto"/>
      </w:pPr>
      <w:r>
        <w:separator/>
      </w:r>
    </w:p>
  </w:footnote>
  <w:footnote w:type="continuationSeparator" w:id="0">
    <w:p w:rsidR="005D6B8D" w:rsidP="00324713" w:rsidRDefault="005D6B8D" w14:paraId="7E68FA6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324713" w:rsidRDefault="005F6B23" w14:paraId="3984B146" w14:textId="3F8A0D45">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694da1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a1879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13329e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341a89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498b93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9ead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1A1F1B"/>
    <w:multiLevelType w:val="hybridMultilevel"/>
    <w:tmpl w:val="F5F0B0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hint="default" w:ascii="Symbol" w:hAnsi="Symbol"/>
      </w:rPr>
    </w:lvl>
    <w:lvl w:ilvl="1" w:tplc="6AE8BA94">
      <w:start w:val="1"/>
      <w:numFmt w:val="bullet"/>
      <w:lvlText w:val="o"/>
      <w:lvlJc w:val="left"/>
      <w:pPr>
        <w:ind w:left="1080" w:hanging="360"/>
      </w:pPr>
      <w:rPr>
        <w:rFonts w:hint="default" w:ascii="Courier New" w:hAnsi="Courier New" w:cs="Courier New"/>
        <w:sz w:val="22"/>
        <w:szCs w:val="22"/>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913FB"/>
    <w:multiLevelType w:val="hybridMultilevel"/>
    <w:tmpl w:val="64A45812"/>
    <w:lvl w:ilvl="0" w:tplc="04090001">
      <w:start w:val="1"/>
      <w:numFmt w:val="bullet"/>
      <w:lvlText w:val=""/>
      <w:lvlJc w:val="left"/>
      <w:pPr>
        <w:ind w:left="1080" w:hanging="360"/>
      </w:pPr>
      <w:rPr>
        <w:rFonts w:hint="default" w:ascii="Symbol" w:hAnsi="Symbol"/>
        <w:color w:val="000000"/>
        <w:sz w:val="26"/>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D9593D"/>
    <w:multiLevelType w:val="hybridMultilevel"/>
    <w:tmpl w:val="63B6BC54"/>
    <w:lvl w:ilvl="0" w:tplc="659692DC">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175B3CC0"/>
    <w:multiLevelType w:val="hybridMultilevel"/>
    <w:tmpl w:val="8AA4442A"/>
    <w:lvl w:ilvl="0" w:tplc="04090003">
      <w:start w:val="1"/>
      <w:numFmt w:val="bullet"/>
      <w:lvlText w:val="o"/>
      <w:lvlJc w:val="left"/>
      <w:pPr>
        <w:ind w:left="360" w:hanging="360"/>
      </w:pPr>
      <w:rPr>
        <w:rFonts w:hint="default" w:ascii="Courier New" w:hAnsi="Courier New" w:cs="Courier New"/>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199802E4"/>
    <w:multiLevelType w:val="hybridMultilevel"/>
    <w:tmpl w:val="6C346D72"/>
    <w:lvl w:ilvl="0" w:tplc="994EBBE8">
      <w:start w:val="1"/>
      <w:numFmt w:val="bullet"/>
      <w:lvlText w:val="-"/>
      <w:lvlJc w:val="left"/>
      <w:pPr>
        <w:ind w:left="720" w:hanging="360"/>
      </w:pPr>
      <w:rPr>
        <w:rFonts w:hint="default" w:ascii="Calibri Light" w:hAnsi="Calibri Light" w:cs="Calibri Light" w:eastAsiaTheme="majorEastAsia"/>
        <w:sz w:val="28"/>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19B15098"/>
    <w:multiLevelType w:val="multilevel"/>
    <w:tmpl w:val="17DCC0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1BCA5BDF"/>
    <w:multiLevelType w:val="hybridMultilevel"/>
    <w:tmpl w:val="A1CEE674"/>
    <w:lvl w:ilvl="0" w:tplc="970E6566">
      <w:start w:val="1"/>
      <w:numFmt w:val="decimal"/>
      <w:lvlText w:val="%1."/>
      <w:lvlJc w:val="left"/>
      <w:pPr>
        <w:ind w:left="720" w:hanging="360"/>
      </w:pPr>
      <w:rPr>
        <w:rFonts w:hint="default" w:eastAsia="Malgun Gothic"/>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hint="default" w:ascii="Calibri" w:hAnsi="Calibri" w:cs="Calibri" w:eastAsiaTheme="minorHAns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2AD567FB"/>
    <w:multiLevelType w:val="hybridMultilevel"/>
    <w:tmpl w:val="C04EF3C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EE073FF"/>
    <w:multiLevelType w:val="hybridMultilevel"/>
    <w:tmpl w:val="B896E24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54541B"/>
    <w:multiLevelType w:val="hybridMultilevel"/>
    <w:tmpl w:val="588EAC30"/>
    <w:lvl w:ilvl="0" w:tplc="04090001">
      <w:start w:val="1"/>
      <w:numFmt w:val="bullet"/>
      <w:lvlText w:val=""/>
      <w:lvlJc w:val="left"/>
      <w:pPr>
        <w:ind w:left="360" w:hanging="360"/>
      </w:pPr>
      <w:rPr>
        <w:rFonts w:hint="default" w:ascii="Symbol" w:hAnsi="Symbol"/>
      </w:rPr>
    </w:lvl>
    <w:lvl w:ilvl="1" w:tplc="FFFFFFFF" w:tentative="1">
      <w:start w:val="1"/>
      <w:numFmt w:val="bullet"/>
      <w:lvlText w:val="o"/>
      <w:lvlJc w:val="left"/>
      <w:pPr>
        <w:ind w:left="1080" w:hanging="360"/>
      </w:pPr>
      <w:rPr>
        <w:rFonts w:hint="default" w:ascii="Courier New" w:hAnsi="Courier New" w:cs="Courier New"/>
      </w:rPr>
    </w:lvl>
    <w:lvl w:ilvl="2" w:tplc="FFFFFFFF" w:tentative="1">
      <w:start w:val="1"/>
      <w:numFmt w:val="bullet"/>
      <w:lvlText w:val=""/>
      <w:lvlJc w:val="left"/>
      <w:pPr>
        <w:ind w:left="1800" w:hanging="360"/>
      </w:pPr>
      <w:rPr>
        <w:rFonts w:hint="default" w:ascii="Wingdings" w:hAnsi="Wingdings"/>
      </w:rPr>
    </w:lvl>
    <w:lvl w:ilvl="3" w:tplc="FFFFFFFF" w:tentative="1">
      <w:start w:val="1"/>
      <w:numFmt w:val="bullet"/>
      <w:lvlText w:val=""/>
      <w:lvlJc w:val="left"/>
      <w:pPr>
        <w:ind w:left="2520" w:hanging="360"/>
      </w:pPr>
      <w:rPr>
        <w:rFonts w:hint="default" w:ascii="Symbol" w:hAnsi="Symbol"/>
      </w:rPr>
    </w:lvl>
    <w:lvl w:ilvl="4" w:tplc="FFFFFFFF" w:tentative="1">
      <w:start w:val="1"/>
      <w:numFmt w:val="bullet"/>
      <w:lvlText w:val="o"/>
      <w:lvlJc w:val="left"/>
      <w:pPr>
        <w:ind w:left="3240" w:hanging="360"/>
      </w:pPr>
      <w:rPr>
        <w:rFonts w:hint="default" w:ascii="Courier New" w:hAnsi="Courier New" w:cs="Courier New"/>
      </w:rPr>
    </w:lvl>
    <w:lvl w:ilvl="5" w:tplc="FFFFFFFF" w:tentative="1">
      <w:start w:val="1"/>
      <w:numFmt w:val="bullet"/>
      <w:lvlText w:val=""/>
      <w:lvlJc w:val="left"/>
      <w:pPr>
        <w:ind w:left="3960" w:hanging="360"/>
      </w:pPr>
      <w:rPr>
        <w:rFonts w:hint="default" w:ascii="Wingdings" w:hAnsi="Wingdings"/>
      </w:rPr>
    </w:lvl>
    <w:lvl w:ilvl="6" w:tplc="FFFFFFFF" w:tentative="1">
      <w:start w:val="1"/>
      <w:numFmt w:val="bullet"/>
      <w:lvlText w:val=""/>
      <w:lvlJc w:val="left"/>
      <w:pPr>
        <w:ind w:left="4680" w:hanging="360"/>
      </w:pPr>
      <w:rPr>
        <w:rFonts w:hint="default" w:ascii="Symbol" w:hAnsi="Symbol"/>
      </w:rPr>
    </w:lvl>
    <w:lvl w:ilvl="7" w:tplc="FFFFFFFF" w:tentative="1">
      <w:start w:val="1"/>
      <w:numFmt w:val="bullet"/>
      <w:lvlText w:val="o"/>
      <w:lvlJc w:val="left"/>
      <w:pPr>
        <w:ind w:left="5400" w:hanging="360"/>
      </w:pPr>
      <w:rPr>
        <w:rFonts w:hint="default" w:ascii="Courier New" w:hAnsi="Courier New" w:cs="Courier New"/>
      </w:rPr>
    </w:lvl>
    <w:lvl w:ilvl="8" w:tplc="FFFFFFFF" w:tentative="1">
      <w:start w:val="1"/>
      <w:numFmt w:val="bullet"/>
      <w:lvlText w:val=""/>
      <w:lvlJc w:val="left"/>
      <w:pPr>
        <w:ind w:left="6120" w:hanging="360"/>
      </w:pPr>
      <w:rPr>
        <w:rFonts w:hint="default" w:ascii="Wingdings" w:hAnsi="Wingdings"/>
      </w:rPr>
    </w:lvl>
  </w:abstractNum>
  <w:abstractNum w:abstractNumId="16" w15:restartNumberingAfterBreak="0">
    <w:nsid w:val="3D081B0B"/>
    <w:multiLevelType w:val="hybridMultilevel"/>
    <w:tmpl w:val="9C04E226"/>
    <w:lvl w:ilvl="0" w:tplc="FFE80178">
      <w:start w:val="4"/>
      <w:numFmt w:val="bullet"/>
      <w:lvlText w:val="-"/>
      <w:lvlJc w:val="left"/>
      <w:pPr>
        <w:ind w:left="720" w:hanging="360"/>
      </w:pPr>
      <w:rPr>
        <w:rFonts w:hint="default" w:ascii="Helvetica Neue" w:hAnsi="Helvetica Neue" w:cs="Helvetica Neue" w:eastAsiaTheme="minorHAnsi"/>
        <w:color w:val="000000"/>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5851CB"/>
    <w:multiLevelType w:val="hybridMultilevel"/>
    <w:tmpl w:val="E5B042F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hint="default" w:ascii="Symbol" w:hAnsi="Symbol"/>
      </w:rPr>
    </w:lvl>
    <w:lvl w:ilvl="2" w:tplc="04090001">
      <w:start w:val="1"/>
      <w:numFmt w:val="bullet"/>
      <w:lvlText w:val=""/>
      <w:lvlJc w:val="left"/>
      <w:pPr>
        <w:ind w:left="720" w:hanging="360"/>
      </w:pPr>
      <w:rPr>
        <w:rFonts w:hint="default" w:ascii="Symbol" w:hAnsi="Symbol"/>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F984FBE"/>
    <w:multiLevelType w:val="hybridMultilevel"/>
    <w:tmpl w:val="B1C0B054"/>
    <w:lvl w:ilvl="0" w:tplc="04090003">
      <w:start w:val="1"/>
      <w:numFmt w:val="bullet"/>
      <w:lvlText w:val="o"/>
      <w:lvlJc w:val="left"/>
      <w:pPr>
        <w:ind w:left="1080" w:hanging="360"/>
      </w:pPr>
      <w:rPr>
        <w:rFonts w:hint="default" w:ascii="Courier New" w:hAnsi="Courier New" w:cs="Courier New"/>
      </w:rPr>
    </w:lvl>
    <w:lvl w:ilvl="1" w:tplc="FFFFFFFF">
      <w:start w:val="1"/>
      <w:numFmt w:val="bullet"/>
      <w:lvlText w:val="o"/>
      <w:lvlJc w:val="left"/>
      <w:pPr>
        <w:ind w:left="1530" w:hanging="360"/>
      </w:pPr>
      <w:rPr>
        <w:rFonts w:hint="default" w:ascii="Courier New" w:hAnsi="Courier New" w:cs="Courier New"/>
      </w:rPr>
    </w:lvl>
    <w:lvl w:ilvl="2" w:tplc="FFFFFFFF" w:tentative="1">
      <w:start w:val="1"/>
      <w:numFmt w:val="bullet"/>
      <w:lvlText w:val=""/>
      <w:lvlJc w:val="left"/>
      <w:pPr>
        <w:ind w:left="2250" w:hanging="360"/>
      </w:pPr>
      <w:rPr>
        <w:rFonts w:hint="default" w:ascii="Wingdings" w:hAnsi="Wingdings"/>
      </w:rPr>
    </w:lvl>
    <w:lvl w:ilvl="3" w:tplc="FFFFFFFF" w:tentative="1">
      <w:start w:val="1"/>
      <w:numFmt w:val="bullet"/>
      <w:lvlText w:val=""/>
      <w:lvlJc w:val="left"/>
      <w:pPr>
        <w:ind w:left="2970" w:hanging="360"/>
      </w:pPr>
      <w:rPr>
        <w:rFonts w:hint="default" w:ascii="Symbol" w:hAnsi="Symbol"/>
      </w:rPr>
    </w:lvl>
    <w:lvl w:ilvl="4" w:tplc="FFFFFFFF" w:tentative="1">
      <w:start w:val="1"/>
      <w:numFmt w:val="bullet"/>
      <w:lvlText w:val="o"/>
      <w:lvlJc w:val="left"/>
      <w:pPr>
        <w:ind w:left="3690" w:hanging="360"/>
      </w:pPr>
      <w:rPr>
        <w:rFonts w:hint="default" w:ascii="Courier New" w:hAnsi="Courier New" w:cs="Courier New"/>
      </w:rPr>
    </w:lvl>
    <w:lvl w:ilvl="5" w:tplc="FFFFFFFF" w:tentative="1">
      <w:start w:val="1"/>
      <w:numFmt w:val="bullet"/>
      <w:lvlText w:val=""/>
      <w:lvlJc w:val="left"/>
      <w:pPr>
        <w:ind w:left="4410" w:hanging="360"/>
      </w:pPr>
      <w:rPr>
        <w:rFonts w:hint="default" w:ascii="Wingdings" w:hAnsi="Wingdings"/>
      </w:rPr>
    </w:lvl>
    <w:lvl w:ilvl="6" w:tplc="FFFFFFFF" w:tentative="1">
      <w:start w:val="1"/>
      <w:numFmt w:val="bullet"/>
      <w:lvlText w:val=""/>
      <w:lvlJc w:val="left"/>
      <w:pPr>
        <w:ind w:left="5130" w:hanging="360"/>
      </w:pPr>
      <w:rPr>
        <w:rFonts w:hint="default" w:ascii="Symbol" w:hAnsi="Symbol"/>
      </w:rPr>
    </w:lvl>
    <w:lvl w:ilvl="7" w:tplc="FFFFFFFF" w:tentative="1">
      <w:start w:val="1"/>
      <w:numFmt w:val="bullet"/>
      <w:lvlText w:val="o"/>
      <w:lvlJc w:val="left"/>
      <w:pPr>
        <w:ind w:left="5850" w:hanging="360"/>
      </w:pPr>
      <w:rPr>
        <w:rFonts w:hint="default" w:ascii="Courier New" w:hAnsi="Courier New" w:cs="Courier New"/>
      </w:rPr>
    </w:lvl>
    <w:lvl w:ilvl="8" w:tplc="FFFFFFFF" w:tentative="1">
      <w:start w:val="1"/>
      <w:numFmt w:val="bullet"/>
      <w:lvlText w:val=""/>
      <w:lvlJc w:val="left"/>
      <w:pPr>
        <w:ind w:left="6570" w:hanging="360"/>
      </w:pPr>
      <w:rPr>
        <w:rFonts w:hint="default" w:ascii="Wingdings" w:hAnsi="Wingdings"/>
      </w:rPr>
    </w:lvl>
  </w:abstractNum>
  <w:abstractNum w:abstractNumId="22" w15:restartNumberingAfterBreak="0">
    <w:nsid w:val="55126E10"/>
    <w:multiLevelType w:val="hybridMultilevel"/>
    <w:tmpl w:val="3C4A544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55E16BB3"/>
    <w:multiLevelType w:val="hybridMultilevel"/>
    <w:tmpl w:val="DC36A96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5C600BA2"/>
    <w:multiLevelType w:val="hybridMultilevel"/>
    <w:tmpl w:val="D29AD6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2186D10"/>
    <w:multiLevelType w:val="hybridMultilevel"/>
    <w:tmpl w:val="07385654"/>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6" w15:restartNumberingAfterBreak="0">
    <w:nsid w:val="62DC6821"/>
    <w:multiLevelType w:val="hybridMultilevel"/>
    <w:tmpl w:val="DDBCFDAE"/>
    <w:lvl w:ilvl="0" w:tplc="04090001">
      <w:start w:val="1"/>
      <w:numFmt w:val="bullet"/>
      <w:lvlText w:val=""/>
      <w:lvlJc w:val="left"/>
      <w:pPr>
        <w:ind w:left="1170" w:hanging="360"/>
      </w:pPr>
      <w:rPr>
        <w:rFonts w:hint="default" w:ascii="Symbol" w:hAnsi="Symbol"/>
      </w:rPr>
    </w:lvl>
    <w:lvl w:ilvl="1" w:tplc="04090003">
      <w:start w:val="1"/>
      <w:numFmt w:val="bullet"/>
      <w:lvlText w:val="o"/>
      <w:lvlJc w:val="left"/>
      <w:pPr>
        <w:ind w:left="1890" w:hanging="360"/>
      </w:pPr>
      <w:rPr>
        <w:rFonts w:hint="default" w:ascii="Courier New" w:hAnsi="Courier New" w:cs="Courier New"/>
      </w:rPr>
    </w:lvl>
    <w:lvl w:ilvl="2" w:tplc="04090005" w:tentative="1">
      <w:start w:val="1"/>
      <w:numFmt w:val="bullet"/>
      <w:lvlText w:val=""/>
      <w:lvlJc w:val="left"/>
      <w:pPr>
        <w:ind w:left="2610" w:hanging="360"/>
      </w:pPr>
      <w:rPr>
        <w:rFonts w:hint="default" w:ascii="Wingdings" w:hAnsi="Wingdings"/>
      </w:rPr>
    </w:lvl>
    <w:lvl w:ilvl="3" w:tplc="04090001" w:tentative="1">
      <w:start w:val="1"/>
      <w:numFmt w:val="bullet"/>
      <w:lvlText w:val=""/>
      <w:lvlJc w:val="left"/>
      <w:pPr>
        <w:ind w:left="3330" w:hanging="360"/>
      </w:pPr>
      <w:rPr>
        <w:rFonts w:hint="default" w:ascii="Symbol" w:hAnsi="Symbol"/>
      </w:rPr>
    </w:lvl>
    <w:lvl w:ilvl="4" w:tplc="04090003" w:tentative="1">
      <w:start w:val="1"/>
      <w:numFmt w:val="bullet"/>
      <w:lvlText w:val="o"/>
      <w:lvlJc w:val="left"/>
      <w:pPr>
        <w:ind w:left="4050" w:hanging="360"/>
      </w:pPr>
      <w:rPr>
        <w:rFonts w:hint="default" w:ascii="Courier New" w:hAnsi="Courier New" w:cs="Courier New"/>
      </w:rPr>
    </w:lvl>
    <w:lvl w:ilvl="5" w:tplc="04090005" w:tentative="1">
      <w:start w:val="1"/>
      <w:numFmt w:val="bullet"/>
      <w:lvlText w:val=""/>
      <w:lvlJc w:val="left"/>
      <w:pPr>
        <w:ind w:left="4770" w:hanging="360"/>
      </w:pPr>
      <w:rPr>
        <w:rFonts w:hint="default" w:ascii="Wingdings" w:hAnsi="Wingdings"/>
      </w:rPr>
    </w:lvl>
    <w:lvl w:ilvl="6" w:tplc="04090001" w:tentative="1">
      <w:start w:val="1"/>
      <w:numFmt w:val="bullet"/>
      <w:lvlText w:val=""/>
      <w:lvlJc w:val="left"/>
      <w:pPr>
        <w:ind w:left="5490" w:hanging="360"/>
      </w:pPr>
      <w:rPr>
        <w:rFonts w:hint="default" w:ascii="Symbol" w:hAnsi="Symbol"/>
      </w:rPr>
    </w:lvl>
    <w:lvl w:ilvl="7" w:tplc="04090003" w:tentative="1">
      <w:start w:val="1"/>
      <w:numFmt w:val="bullet"/>
      <w:lvlText w:val="o"/>
      <w:lvlJc w:val="left"/>
      <w:pPr>
        <w:ind w:left="6210" w:hanging="360"/>
      </w:pPr>
      <w:rPr>
        <w:rFonts w:hint="default" w:ascii="Courier New" w:hAnsi="Courier New" w:cs="Courier New"/>
      </w:rPr>
    </w:lvl>
    <w:lvl w:ilvl="8" w:tplc="04090005" w:tentative="1">
      <w:start w:val="1"/>
      <w:numFmt w:val="bullet"/>
      <w:lvlText w:val=""/>
      <w:lvlJc w:val="left"/>
      <w:pPr>
        <w:ind w:left="6930" w:hanging="360"/>
      </w:pPr>
      <w:rPr>
        <w:rFonts w:hint="default" w:ascii="Wingdings" w:hAnsi="Wingdings"/>
      </w:rPr>
    </w:lvl>
  </w:abstractNum>
  <w:abstractNum w:abstractNumId="27" w15:restartNumberingAfterBreak="0">
    <w:nsid w:val="64E86104"/>
    <w:multiLevelType w:val="hybridMultilevel"/>
    <w:tmpl w:val="1270D5A2"/>
    <w:lvl w:ilvl="0" w:tplc="8932AD68">
      <w:start w:val="1"/>
      <w:numFmt w:val="bullet"/>
      <w:lvlText w:val=""/>
      <w:lvlJc w:val="left"/>
      <w:pPr>
        <w:ind w:left="360" w:hanging="360"/>
      </w:pPr>
      <w:rPr>
        <w:rFonts w:hint="default" w:ascii="Symbol" w:hAnsi="Symbol"/>
        <w:sz w:val="22"/>
        <w:szCs w:val="22"/>
      </w:rPr>
    </w:lvl>
    <w:lvl w:ilvl="1" w:tplc="2014F102">
      <w:start w:val="1"/>
      <w:numFmt w:val="bullet"/>
      <w:lvlText w:val="o"/>
      <w:lvlJc w:val="left"/>
      <w:pPr>
        <w:ind w:left="720" w:hanging="360"/>
      </w:pPr>
      <w:rPr>
        <w:rFonts w:hint="default" w:ascii="Courier New" w:hAnsi="Courier New" w:cs="Courier New"/>
        <w:sz w:val="22"/>
        <w:szCs w:val="22"/>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2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F65A88"/>
    <w:multiLevelType w:val="hybridMultilevel"/>
    <w:tmpl w:val="B12ED5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3124A93"/>
    <w:multiLevelType w:val="multilevel"/>
    <w:tmpl w:val="73C4C2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75A91FA0"/>
    <w:multiLevelType w:val="hybridMultilevel"/>
    <w:tmpl w:val="E4AAF7B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79E8116E"/>
    <w:multiLevelType w:val="hybridMultilevel"/>
    <w:tmpl w:val="61067C88"/>
    <w:lvl w:ilvl="0" w:tplc="E836127E">
      <w:start w:val="1"/>
      <w:numFmt w:val="bullet"/>
      <w:lvlText w:val="o"/>
      <w:lvlJc w:val="left"/>
      <w:pPr>
        <w:ind w:left="2160" w:hanging="360"/>
      </w:pPr>
      <w:rPr>
        <w:rFonts w:hint="default" w:ascii="Courier New" w:hAnsi="Courier New" w:cs="Courier New"/>
        <w:sz w:val="22"/>
        <w:szCs w:val="22"/>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AFF6ABA"/>
    <w:multiLevelType w:val="hybridMultilevel"/>
    <w:tmpl w:val="3BE89C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1" w16cid:durableId="621687930">
    <w:abstractNumId w:val="3"/>
  </w:num>
  <w:num w:numId="2" w16cid:durableId="938177202">
    <w:abstractNumId w:val="9"/>
  </w:num>
  <w:num w:numId="3" w16cid:durableId="2056006366">
    <w:abstractNumId w:val="14"/>
  </w:num>
  <w:num w:numId="4" w16cid:durableId="1964000643">
    <w:abstractNumId w:val="28"/>
  </w:num>
  <w:num w:numId="5" w16cid:durableId="1616331429">
    <w:abstractNumId w:val="31"/>
  </w:num>
  <w:num w:numId="6" w16cid:durableId="2066446335">
    <w:abstractNumId w:val="29"/>
  </w:num>
  <w:num w:numId="7" w16cid:durableId="407075328">
    <w:abstractNumId w:val="4"/>
  </w:num>
  <w:num w:numId="8" w16cid:durableId="513615881">
    <w:abstractNumId w:val="17"/>
  </w:num>
  <w:num w:numId="9" w16cid:durableId="1797487045">
    <w:abstractNumId w:val="1"/>
  </w:num>
  <w:num w:numId="10" w16cid:durableId="1610115402">
    <w:abstractNumId w:val="26"/>
  </w:num>
  <w:num w:numId="11" w16cid:durableId="1741319551">
    <w:abstractNumId w:val="32"/>
  </w:num>
  <w:num w:numId="12" w16cid:durableId="1883051699">
    <w:abstractNumId w:val="19"/>
  </w:num>
  <w:num w:numId="13" w16cid:durableId="987396983">
    <w:abstractNumId w:val="23"/>
  </w:num>
  <w:num w:numId="14" w16cid:durableId="1228344067">
    <w:abstractNumId w:val="6"/>
  </w:num>
  <w:num w:numId="15" w16cid:durableId="1959994603">
    <w:abstractNumId w:val="20"/>
  </w:num>
  <w:num w:numId="16" w16cid:durableId="1834446177">
    <w:abstractNumId w:val="34"/>
  </w:num>
  <w:num w:numId="17" w16cid:durableId="1675378543">
    <w:abstractNumId w:val="21"/>
  </w:num>
  <w:num w:numId="18" w16cid:durableId="1597444540">
    <w:abstractNumId w:val="7"/>
  </w:num>
  <w:num w:numId="19" w16cid:durableId="2056922888">
    <w:abstractNumId w:val="2"/>
  </w:num>
  <w:num w:numId="20" w16cid:durableId="1179394755">
    <w:abstractNumId w:val="22"/>
  </w:num>
  <w:num w:numId="21" w16cid:durableId="1143887554">
    <w:abstractNumId w:val="12"/>
  </w:num>
  <w:num w:numId="22" w16cid:durableId="1459912333">
    <w:abstractNumId w:val="15"/>
  </w:num>
  <w:num w:numId="23" w16cid:durableId="441997771">
    <w:abstractNumId w:val="16"/>
  </w:num>
  <w:num w:numId="24" w16cid:durableId="1270819172">
    <w:abstractNumId w:val="5"/>
  </w:num>
  <w:num w:numId="25" w16cid:durableId="593974910">
    <w:abstractNumId w:val="33"/>
  </w:num>
  <w:num w:numId="26" w16cid:durableId="1505047821">
    <w:abstractNumId w:val="11"/>
  </w:num>
  <w:num w:numId="27" w16cid:durableId="1495612364">
    <w:abstractNumId w:val="10"/>
  </w:num>
  <w:num w:numId="28" w16cid:durableId="1269393306">
    <w:abstractNumId w:val="8"/>
  </w:num>
  <w:num w:numId="29" w16cid:durableId="1191649070">
    <w:abstractNumId w:val="27"/>
  </w:num>
  <w:num w:numId="30" w16cid:durableId="1725324737">
    <w:abstractNumId w:val="0"/>
  </w:num>
  <w:num w:numId="31" w16cid:durableId="1612081355">
    <w:abstractNumId w:val="25"/>
  </w:num>
  <w:num w:numId="32" w16cid:durableId="736980641">
    <w:abstractNumId w:val="30"/>
  </w:num>
  <w:num w:numId="33" w16cid:durableId="675695045">
    <w:abstractNumId w:val="24"/>
  </w:num>
  <w:num w:numId="34" w16cid:durableId="200019573">
    <w:abstractNumId w:val="18"/>
  </w:num>
  <w:num w:numId="35" w16cid:durableId="1688360889">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0"/>
  <w:displayBackgroundShape/>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95CD6C4"/>
    <w:rsid w:val="0A0C6C16"/>
    <w:rsid w:val="0A51F96B"/>
    <w:rsid w:val="0C5E358B"/>
    <w:rsid w:val="0D98AB07"/>
    <w:rsid w:val="0ED273C3"/>
    <w:rsid w:val="10737CD8"/>
    <w:rsid w:val="11D1D123"/>
    <w:rsid w:val="13AFE4C3"/>
    <w:rsid w:val="13E9ACE5"/>
    <w:rsid w:val="17F3B626"/>
    <w:rsid w:val="18BD1E08"/>
    <w:rsid w:val="1BF4BECA"/>
    <w:rsid w:val="1DE7D84C"/>
    <w:rsid w:val="1E42825D"/>
    <w:rsid w:val="1E6F4119"/>
    <w:rsid w:val="20173A34"/>
    <w:rsid w:val="224931C4"/>
    <w:rsid w:val="2448197A"/>
    <w:rsid w:val="271FA142"/>
    <w:rsid w:val="27447640"/>
    <w:rsid w:val="274EF3B3"/>
    <w:rsid w:val="28D3088A"/>
    <w:rsid w:val="2BC25B9E"/>
    <w:rsid w:val="2CF48180"/>
    <w:rsid w:val="2D55F8DB"/>
    <w:rsid w:val="2DA6B2F5"/>
    <w:rsid w:val="2F428356"/>
    <w:rsid w:val="3090609A"/>
    <w:rsid w:val="30DE53B7"/>
    <w:rsid w:val="323386D7"/>
    <w:rsid w:val="335B17E4"/>
    <w:rsid w:val="341DE1FF"/>
    <w:rsid w:val="34935A22"/>
    <w:rsid w:val="3509D108"/>
    <w:rsid w:val="35A28241"/>
    <w:rsid w:val="3B325BAF"/>
    <w:rsid w:val="3B5FD093"/>
    <w:rsid w:val="3CFBA0F4"/>
    <w:rsid w:val="3E97715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ACF86BE"/>
    <w:rsid w:val="6B686781"/>
    <w:rsid w:val="6C91C8DC"/>
    <w:rsid w:val="6FBC64CF"/>
    <w:rsid w:val="71438D9F"/>
    <w:rsid w:val="71F10005"/>
    <w:rsid w:val="73DFA67E"/>
    <w:rsid w:val="75A752A5"/>
    <w:rsid w:val="75E50912"/>
    <w:rsid w:val="7619B159"/>
    <w:rsid w:val="76FF492A"/>
    <w:rsid w:val="788CBF2E"/>
    <w:rsid w:val="79EEC067"/>
    <w:rsid w:val="7A2046D8"/>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hAnsiTheme="majorHAnsi"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hAnsiTheme="majorHAnsi" w:eastAsiaTheme="majorEastAsia" w:cstheme="majorBidi"/>
      <w:b/>
      <w:bCs/>
      <w:color w:val="000000" w:themeColor="text1"/>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F435F3"/>
  </w:style>
  <w:style w:type="character" w:styleId="eop" w:customStyle="1">
    <w:name w:val="eop"/>
    <w:basedOn w:val="DefaultParagraphFont"/>
    <w:rsid w:val="00F435F3"/>
  </w:style>
  <w:style w:type="paragraph" w:styleId="paragraph" w:customStyle="1">
    <w:name w:val="paragraph"/>
    <w:basedOn w:val="Normal"/>
    <w:rsid w:val="00F435F3"/>
    <w:pPr>
      <w:spacing w:before="100" w:beforeAutospacing="1" w:after="100" w:afterAutospacing="1" w:line="240" w:lineRule="auto"/>
    </w:pPr>
    <w:rPr>
      <w:rFonts w:ascii="Times New Roman" w:hAnsi="Times New Roman" w:eastAsia="Times New Roman" w:cs="Times New Roman"/>
      <w:sz w:val="24"/>
      <w:szCs w:val="24"/>
    </w:rPr>
  </w:style>
  <w:style w:type="character" w:styleId="contextualspellingandgrammarerror" w:customStyle="1">
    <w:name w:val="contextualspellingandgrammarerror"/>
    <w:basedOn w:val="DefaultParagraphFont"/>
    <w:rsid w:val="00F435F3"/>
  </w:style>
  <w:style w:type="character" w:styleId="spellingerror" w:customStyle="1">
    <w:name w:val="spellingerror"/>
    <w:basedOn w:val="DefaultParagraphFont"/>
    <w:rsid w:val="00F435F3"/>
  </w:style>
  <w:style w:type="paragraph" w:styleId="ListParagraph">
    <w:name w:val="List Paragraph"/>
    <w:basedOn w:val="paragraph"/>
    <w:uiPriority w:val="34"/>
    <w:qFormat/>
    <w:rsid w:val="000C2F66"/>
    <w:pPr>
      <w:numPr>
        <w:numId w:val="12"/>
      </w:numPr>
      <w:spacing w:before="0" w:beforeAutospacing="0" w:after="0" w:afterAutospacing="0"/>
      <w:textAlignment w:val="baseline"/>
    </w:pPr>
    <w:rPr>
      <w:rFonts w:ascii="Calibri" w:hAnsi="Calibri" w:eastAsia="Malgun Gothic"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styleId="CommentTextChar" w:customStyle="1">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styleId="CommentSubjectChar" w:customStyle="1">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hAnsiTheme="majorHAnsi" w:eastAsiaTheme="majorEastAsia" w:cstheme="majorBidi"/>
      <w:spacing w:val="-10"/>
      <w:kern w:val="28"/>
      <w:sz w:val="48"/>
      <w:szCs w:val="56"/>
    </w:rPr>
  </w:style>
  <w:style w:type="character" w:styleId="TitleChar" w:customStyle="1">
    <w:name w:val="Title Char"/>
    <w:basedOn w:val="DefaultParagraphFont"/>
    <w:link w:val="Title"/>
    <w:uiPriority w:val="10"/>
    <w:rsid w:val="00915062"/>
    <w:rPr>
      <w:rFonts w:asciiTheme="majorHAnsi" w:hAnsiTheme="majorHAnsi" w:eastAsiaTheme="majorEastAsia" w:cstheme="majorBidi"/>
      <w:spacing w:val="-10"/>
      <w:kern w:val="28"/>
      <w:sz w:val="48"/>
      <w:szCs w:val="56"/>
    </w:rPr>
  </w:style>
  <w:style w:type="character" w:styleId="Heading1Char" w:customStyle="1">
    <w:name w:val="Heading 1 Char"/>
    <w:basedOn w:val="DefaultParagraphFont"/>
    <w:link w:val="Heading1"/>
    <w:uiPriority w:val="9"/>
    <w:rsid w:val="000C2F66"/>
    <w:rPr>
      <w:rFonts w:asciiTheme="majorHAnsi" w:hAnsiTheme="majorHAnsi" w:eastAsiaTheme="majorEastAsia" w:cstheme="majorBidi"/>
      <w:b/>
      <w:bCs/>
      <w:color w:val="000000" w:themeColor="text1"/>
      <w:sz w:val="36"/>
      <w:szCs w:val="36"/>
    </w:rPr>
  </w:style>
  <w:style w:type="character" w:styleId="Heading2Char" w:customStyle="1">
    <w:name w:val="Heading 2 Char"/>
    <w:basedOn w:val="DefaultParagraphFont"/>
    <w:link w:val="Heading2"/>
    <w:uiPriority w:val="9"/>
    <w:rsid w:val="000C2F66"/>
    <w:rPr>
      <w:rFonts w:asciiTheme="majorHAnsi" w:hAnsiTheme="majorHAnsi" w:eastAsiaTheme="majorEastAsia"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styleId="Heading3Char" w:customStyle="1">
    <w:name w:val="Heading 3 Char"/>
    <w:basedOn w:val="DefaultParagraphFont"/>
    <w:link w:val="Heading3"/>
    <w:uiPriority w:val="9"/>
    <w:rsid w:val="000C2F66"/>
    <w:rPr>
      <w:rFonts w:asciiTheme="majorHAnsi" w:hAnsiTheme="majorHAnsi" w:eastAsiaTheme="majorEastAsia"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styleId="SubtitleChar" w:customStyle="1">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styleId="Worksheetsubtitle" w:customStyle="1">
    <w:name w:val="Worksheet subtitle"/>
    <w:basedOn w:val="Subtitle"/>
    <w:link w:val="WorksheetsubtitleChar"/>
    <w:qFormat/>
    <w:rsid w:val="00FD5943"/>
    <w:pPr>
      <w:spacing w:before="240" w:line="360" w:lineRule="auto"/>
    </w:pPr>
    <w:rPr>
      <w:b w:val="0"/>
      <w:bCs/>
      <w:sz w:val="36"/>
      <w:szCs w:val="36"/>
    </w:rPr>
  </w:style>
  <w:style w:type="character" w:styleId="WorksheetsubtitleChar" w:customStyle="1">
    <w:name w:val="Worksheet subtitle Char"/>
    <w:basedOn w:val="SubtitleChar"/>
    <w:link w:val="Worksheetsubtitle"/>
    <w:rsid w:val="00FD5943"/>
    <w:rPr>
      <w:rFonts w:eastAsiaTheme="minorEastAsia"/>
      <w:b w:val="0"/>
      <w:bCs/>
      <w:color w:val="5A5A5A" w:themeColor="text1" w:themeTint="A5"/>
      <w:spacing w:val="15"/>
      <w:sz w:val="36"/>
      <w:szCs w:val="36"/>
    </w:r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glossaryDocument" Target="glossary/document.xml" Id="Rcb2def72d55d4a4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57483b9-0baf-40a6-9fcf-a72c2a60a47f}"/>
      </w:docPartPr>
      <w:docPartBody>
        <w:p w14:paraId="319D7ECE">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2.xml><?xml version="1.0" encoding="utf-8"?>
<ds:datastoreItem xmlns:ds="http://schemas.openxmlformats.org/officeDocument/2006/customXml" ds:itemID="{1FC2BBAC-56A7-4304-8BBF-94A5098FDDD5}">
  <ds:schemaRefs>
    <ds:schemaRef ds:uri="http://schemas.microsoft.com/office/infopath/2007/PartnerControl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4ffa91fb-a0ff-4ac5-b2db-65c790d184a4"/>
    <ds:schemaRef ds:uri="http://purl.org/dc/elements/1.1/"/>
    <ds:schemaRef ds:uri="http://schemas.microsoft.com/sharepoint/v3"/>
    <ds:schemaRef ds:uri="http://purl.org/dc/terms/"/>
    <ds:schemaRef ds:uri="8f0ccb0b-2b45-4ecf-807d-d8fd9145fac4"/>
    <ds:schemaRef ds:uri="http://schemas.microsoft.com/sharepoint.v3"/>
    <ds:schemaRef ds:uri="c3fe2bc6-81ec-4aad-a296-b74ae9f31a66"/>
    <ds:schemaRef ds:uri="http://schemas.microsoft.com/sharepoint/v3/fields"/>
    <ds:schemaRef ds:uri="http://www.w3.org/XML/1998/namespace"/>
  </ds:schemaRefs>
</ds:datastoreItem>
</file>

<file path=customXml/itemProps3.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Maxwell, Keely (she/her/hers)</cp:lastModifiedBy>
  <cp:revision>41</cp:revision>
  <dcterms:created xsi:type="dcterms:W3CDTF">2022-09-12T19:19:00Z</dcterms:created>
  <dcterms:modified xsi:type="dcterms:W3CDTF">2023-04-14T14:43:13Z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