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321D18">
      <w:pPr>
        <w:pStyle w:val="Heading1"/>
        <w:spacing w:before="0" w:line="240" w:lineRule="auto"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5B48DF56" w14:textId="15ACBD89" w:rsidR="009B1B1B" w:rsidRPr="009B1B1B" w:rsidRDefault="009B1B1B" w:rsidP="00321D18">
      <w:pPr>
        <w:spacing w:after="0" w:line="240" w:lineRule="auto"/>
        <w:rPr>
          <w:sz w:val="24"/>
          <w:szCs w:val="24"/>
        </w:rPr>
      </w:pPr>
    </w:p>
    <w:p w14:paraId="1EEFFBB3" w14:textId="51864706" w:rsidR="009B1B1B" w:rsidRPr="009B1B1B" w:rsidRDefault="009B1B1B" w:rsidP="00321D18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14:paraId="6CFCCBBF" w14:textId="6FA0E991" w:rsidR="00E477DE" w:rsidRDefault="009B1B1B" w:rsidP="00321D18">
      <w:pPr>
        <w:spacing w:after="0" w:line="240" w:lineRule="auto"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321D18">
      <w:pPr>
        <w:spacing w:after="0" w:line="240" w:lineRule="auto"/>
        <w:rPr>
          <w:sz w:val="24"/>
          <w:szCs w:val="24"/>
        </w:rPr>
      </w:pPr>
    </w:p>
    <w:p w14:paraId="4B86022B" w14:textId="5F2CCAC8" w:rsidR="009B1B1B" w:rsidRDefault="00A42D7E" w:rsidP="00321D18">
      <w:pPr>
        <w:pStyle w:val="Heading2"/>
        <w:spacing w:before="0" w:line="240" w:lineRule="auto"/>
        <w:rPr>
          <w:sz w:val="24"/>
          <w:szCs w:val="24"/>
        </w:rPr>
      </w:pPr>
      <w:r w:rsidRPr="4473B384">
        <w:rPr>
          <w:b/>
          <w:bCs/>
          <w:color w:val="auto"/>
          <w:sz w:val="28"/>
          <w:szCs w:val="28"/>
        </w:rPr>
        <w:t xml:space="preserve">What </w:t>
      </w:r>
      <w:r w:rsidR="00253373">
        <w:rPr>
          <w:b/>
          <w:bCs/>
          <w:color w:val="auto"/>
          <w:sz w:val="28"/>
          <w:szCs w:val="28"/>
        </w:rPr>
        <w:t>y</w:t>
      </w:r>
      <w:r w:rsidRPr="4473B384">
        <w:rPr>
          <w:b/>
          <w:bCs/>
          <w:color w:val="auto"/>
          <w:sz w:val="28"/>
          <w:szCs w:val="28"/>
        </w:rPr>
        <w:t>ou</w:t>
      </w:r>
      <w:r w:rsidR="00451942">
        <w:rPr>
          <w:b/>
          <w:bCs/>
          <w:color w:val="auto"/>
          <w:sz w:val="28"/>
          <w:szCs w:val="28"/>
        </w:rPr>
        <w:t xml:space="preserve"> </w:t>
      </w:r>
      <w:r w:rsidR="00253373">
        <w:rPr>
          <w:b/>
          <w:bCs/>
          <w:color w:val="auto"/>
          <w:sz w:val="28"/>
          <w:szCs w:val="28"/>
        </w:rPr>
        <w:t>w</w:t>
      </w:r>
      <w:r w:rsidR="00451942">
        <w:rPr>
          <w:b/>
          <w:bCs/>
          <w:color w:val="auto"/>
          <w:sz w:val="28"/>
          <w:szCs w:val="28"/>
        </w:rPr>
        <w:t>i</w:t>
      </w:r>
      <w:r w:rsidRPr="4473B384">
        <w:rPr>
          <w:b/>
          <w:bCs/>
          <w:color w:val="auto"/>
          <w:sz w:val="28"/>
          <w:szCs w:val="28"/>
        </w:rPr>
        <w:t xml:space="preserve">ll </w:t>
      </w:r>
      <w:r w:rsidR="00253373">
        <w:rPr>
          <w:b/>
          <w:bCs/>
          <w:color w:val="auto"/>
          <w:sz w:val="28"/>
          <w:szCs w:val="28"/>
        </w:rPr>
        <w:t>n</w:t>
      </w:r>
      <w:r w:rsidRPr="4473B384">
        <w:rPr>
          <w:b/>
          <w:bCs/>
          <w:color w:val="auto"/>
          <w:sz w:val="28"/>
          <w:szCs w:val="28"/>
        </w:rPr>
        <w:t>eed</w:t>
      </w:r>
    </w:p>
    <w:p w14:paraId="32E9A23B" w14:textId="77777777" w:rsidR="00451942" w:rsidRPr="00897E83" w:rsidRDefault="00451942" w:rsidP="00321D18">
      <w:pPr>
        <w:spacing w:after="0" w:line="240" w:lineRule="auto"/>
        <w:ind w:firstLine="720"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Who: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97E83">
        <w:rPr>
          <w:sz w:val="24"/>
          <w:szCs w:val="24"/>
        </w:rPr>
        <w:t xml:space="preserve">ore </w:t>
      </w:r>
      <w:r>
        <w:rPr>
          <w:sz w:val="24"/>
          <w:szCs w:val="24"/>
        </w:rPr>
        <w:t>t</w:t>
      </w:r>
      <w:r w:rsidRPr="00897E83">
        <w:rPr>
          <w:sz w:val="24"/>
          <w:szCs w:val="24"/>
        </w:rPr>
        <w:t>eam</w:t>
      </w:r>
    </w:p>
    <w:p w14:paraId="48017060" w14:textId="77777777" w:rsidR="00451942" w:rsidRPr="00897E83" w:rsidRDefault="00451942" w:rsidP="00321D18">
      <w:pPr>
        <w:spacing w:after="0" w:line="240" w:lineRule="auto"/>
        <w:ind w:firstLine="720"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Where: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897E83">
        <w:rPr>
          <w:sz w:val="24"/>
          <w:szCs w:val="24"/>
        </w:rPr>
        <w:t>n-person or virtual meeting</w:t>
      </w:r>
    </w:p>
    <w:p w14:paraId="7A40DC87" w14:textId="77777777" w:rsidR="00451942" w:rsidRPr="00897E83" w:rsidRDefault="00451942" w:rsidP="00321D18">
      <w:pPr>
        <w:spacing w:after="0" w:line="240" w:lineRule="auto"/>
        <w:ind w:firstLine="720"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How long will it take:</w:t>
      </w:r>
      <w:r w:rsidRPr="00897E83">
        <w:rPr>
          <w:sz w:val="24"/>
          <w:szCs w:val="24"/>
        </w:rPr>
        <w:t xml:space="preserve"> 1 </w:t>
      </w:r>
      <w:r>
        <w:rPr>
          <w:sz w:val="24"/>
          <w:szCs w:val="24"/>
        </w:rPr>
        <w:t>h</w:t>
      </w:r>
      <w:r w:rsidRPr="00897E83">
        <w:rPr>
          <w:sz w:val="24"/>
          <w:szCs w:val="24"/>
        </w:rPr>
        <w:t>our</w:t>
      </w:r>
    </w:p>
    <w:p w14:paraId="25591617" w14:textId="5A56ED92" w:rsidR="00451942" w:rsidRPr="00897E83" w:rsidRDefault="00451942" w:rsidP="00321D18">
      <w:pPr>
        <w:spacing w:after="0" w:line="240" w:lineRule="auto"/>
        <w:ind w:firstLine="720"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Materials:</w:t>
      </w:r>
      <w:r w:rsidRPr="00897E83">
        <w:rPr>
          <w:sz w:val="24"/>
          <w:szCs w:val="24"/>
        </w:rPr>
        <w:t xml:space="preserve"> </w:t>
      </w:r>
      <w:r w:rsidR="00253373">
        <w:rPr>
          <w:sz w:val="24"/>
          <w:szCs w:val="24"/>
        </w:rPr>
        <w:t>p</w:t>
      </w:r>
      <w:r w:rsidRPr="00451942">
        <w:rPr>
          <w:sz w:val="24"/>
          <w:szCs w:val="24"/>
        </w:rPr>
        <w:t xml:space="preserve">aper or electronic copies of the activity outputs listed below (Key Takeaways, etc.) </w:t>
      </w:r>
    </w:p>
    <w:p w14:paraId="26845D9B" w14:textId="7B47065F" w:rsidR="5419810C" w:rsidRDefault="5419810C" w:rsidP="00321D18">
      <w:pPr>
        <w:spacing w:after="0" w:line="240" w:lineRule="auto"/>
        <w:rPr>
          <w:sz w:val="24"/>
          <w:szCs w:val="24"/>
        </w:rPr>
      </w:pPr>
    </w:p>
    <w:p w14:paraId="07A833D6" w14:textId="77777777" w:rsidR="006D37D5" w:rsidRPr="005D1AFB" w:rsidRDefault="00E477DE" w:rsidP="00321D18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5D1AFB">
        <w:rPr>
          <w:b/>
          <w:bCs/>
          <w:color w:val="auto"/>
          <w:sz w:val="28"/>
          <w:szCs w:val="28"/>
        </w:rPr>
        <w:t xml:space="preserve">Directions: </w:t>
      </w:r>
    </w:p>
    <w:p w14:paraId="69BDD77F" w14:textId="5C752701" w:rsidR="00FA0DFA" w:rsidRPr="009B1B1B" w:rsidRDefault="00FA0DFA" w:rsidP="00321D1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321D1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74ECF99F" w14:textId="77777777" w:rsidR="00FA0DFA" w:rsidRPr="009B1B1B" w:rsidRDefault="00FA0DFA" w:rsidP="00321D1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​Action Area Problem Statements</w:t>
      </w:r>
    </w:p>
    <w:p w14:paraId="26D37B99" w14:textId="2BC30D96" w:rsidR="00FA0DFA" w:rsidRPr="009B1B1B" w:rsidRDefault="00FA0DFA" w:rsidP="00321D1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4BD3A813" w:rsidR="00FA0DFA" w:rsidRPr="009B1B1B" w:rsidRDefault="00FA0DFA" w:rsidP="00321D1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​Evaluating Actions​</w:t>
      </w:r>
    </w:p>
    <w:p w14:paraId="5ACC74DA" w14:textId="77777777" w:rsidR="00FA0DFA" w:rsidRPr="009B1B1B" w:rsidRDefault="00FA0DFA" w:rsidP="00321D1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​Strategy charts (if used)​</w:t>
      </w:r>
    </w:p>
    <w:p w14:paraId="4A9A5BB6" w14:textId="2E666164" w:rsidR="00FA0DFA" w:rsidRPr="009B1B1B" w:rsidRDefault="00FA0DFA" w:rsidP="00321D1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Strategizing</w:t>
      </w:r>
      <w:r w:rsidR="005238C0">
        <w:rPr>
          <w:rFonts w:asciiTheme="minorHAnsi" w:eastAsiaTheme="minorHAnsi" w:hAnsiTheme="minorHAnsi" w:cstheme="minorBidi"/>
        </w:rPr>
        <w:t xml:space="preserve"> Actions</w:t>
      </w:r>
    </w:p>
    <w:p w14:paraId="7BA8BD44" w14:textId="219F8500" w:rsidR="00AB04E3" w:rsidRPr="009B1B1B" w:rsidRDefault="00E477DE" w:rsidP="00321D1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473B384">
        <w:rPr>
          <w:sz w:val="24"/>
          <w:szCs w:val="24"/>
        </w:rPr>
        <w:t xml:space="preserve">Meet with your core team </w:t>
      </w:r>
      <w:r w:rsidR="4D720DDE" w:rsidRPr="4473B384">
        <w:rPr>
          <w:sz w:val="24"/>
          <w:szCs w:val="24"/>
        </w:rPr>
        <w:t xml:space="preserve">and any additional people </w:t>
      </w:r>
      <w:r w:rsidRPr="4473B384">
        <w:rPr>
          <w:sz w:val="24"/>
          <w:szCs w:val="24"/>
        </w:rPr>
        <w:t xml:space="preserve">to fill out the </w:t>
      </w:r>
      <w:r w:rsidR="1F61E6BA" w:rsidRPr="4473B384">
        <w:rPr>
          <w:sz w:val="24"/>
          <w:szCs w:val="24"/>
        </w:rPr>
        <w:t xml:space="preserve">Implementation Plan </w:t>
      </w:r>
      <w:r w:rsidRPr="4473B384">
        <w:rPr>
          <w:sz w:val="24"/>
          <w:szCs w:val="24"/>
        </w:rPr>
        <w:t>table</w:t>
      </w:r>
      <w:r w:rsidR="4B1EE395" w:rsidRPr="4473B384">
        <w:rPr>
          <w:sz w:val="24"/>
          <w:szCs w:val="24"/>
        </w:rPr>
        <w:t xml:space="preserve"> </w:t>
      </w:r>
      <w:r w:rsidR="6F03545D" w:rsidRPr="4473B384">
        <w:rPr>
          <w:sz w:val="24"/>
          <w:szCs w:val="24"/>
        </w:rPr>
        <w:t>below</w:t>
      </w:r>
      <w:r w:rsidR="4A6533BD" w:rsidRPr="4473B384">
        <w:rPr>
          <w:sz w:val="24"/>
          <w:szCs w:val="24"/>
        </w:rPr>
        <w:t xml:space="preserve"> for the actions you developed in your workshop.</w:t>
      </w:r>
    </w:p>
    <w:p w14:paraId="0577BE9F" w14:textId="1ED1C0E1" w:rsidR="00AB04E3" w:rsidRPr="009B1B1B" w:rsidRDefault="215C8B7B" w:rsidP="00321D1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</w:t>
      </w:r>
      <w:r w:rsidR="00451942" w:rsidRPr="5419810C">
        <w:rPr>
          <w:sz w:val="24"/>
          <w:szCs w:val="24"/>
        </w:rPr>
        <w:t>them,</w:t>
      </w:r>
      <w:r w:rsidR="2D6A8682" w:rsidRPr="5419810C">
        <w:rPr>
          <w:sz w:val="24"/>
          <w:szCs w:val="24"/>
        </w:rPr>
        <w:t xml:space="preserve">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40FD3C2A" w14:textId="0D5EEAC0" w:rsidR="5419810C" w:rsidRDefault="5419810C" w:rsidP="00321D18">
      <w:pPr>
        <w:spacing w:after="0" w:line="240" w:lineRule="auto"/>
        <w:rPr>
          <w:sz w:val="24"/>
          <w:szCs w:val="24"/>
        </w:rPr>
      </w:pPr>
    </w:p>
    <w:p w14:paraId="05B1B7BA" w14:textId="6F1E18BA" w:rsidR="5419810C" w:rsidRDefault="5419810C" w:rsidP="00321D18">
      <w:pPr>
        <w:spacing w:after="0" w:line="240" w:lineRule="auto"/>
        <w:rPr>
          <w:sz w:val="24"/>
          <w:szCs w:val="24"/>
        </w:rPr>
      </w:pPr>
    </w:p>
    <w:p w14:paraId="7624A7FC" w14:textId="29910871" w:rsidR="5419810C" w:rsidRDefault="5419810C" w:rsidP="00321D18">
      <w:pPr>
        <w:spacing w:after="0" w:line="240" w:lineRule="auto"/>
        <w:rPr>
          <w:sz w:val="24"/>
          <w:szCs w:val="24"/>
        </w:rPr>
      </w:pPr>
    </w:p>
    <w:p w14:paraId="0370F715" w14:textId="137F3C10" w:rsidR="5419810C" w:rsidRDefault="5419810C" w:rsidP="00321D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br w:type="page"/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56CA660F">
        <w:tc>
          <w:tcPr>
            <w:tcW w:w="1245" w:type="dxa"/>
            <w:shd w:val="clear" w:color="auto" w:fill="BDD6EE" w:themeFill="accent5" w:themeFillTint="66"/>
          </w:tcPr>
          <w:p w14:paraId="373D30DE" w14:textId="08227C80" w:rsidR="00E477DE" w:rsidRPr="009B1B1B" w:rsidRDefault="00E477DE" w:rsidP="00321D18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</w:tcPr>
          <w:p w14:paraId="4188807A" w14:textId="60B47FB0" w:rsidR="00E477DE" w:rsidRPr="009B1B1B" w:rsidRDefault="00E477DE" w:rsidP="00321D18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</w:tcPr>
          <w:p w14:paraId="2CB59B44" w14:textId="06CCEAED" w:rsidR="00E477DE" w:rsidRPr="009B1B1B" w:rsidRDefault="00E477DE" w:rsidP="00321D18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</w:tcPr>
          <w:p w14:paraId="3879EA65" w14:textId="1A716967" w:rsidR="001664F6" w:rsidRPr="009B1B1B" w:rsidRDefault="006B0E5D" w:rsidP="00321D18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="00C40AB4" w:rsidRPr="63F29800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14:paraId="4E125C77" w14:textId="2DB5F4B7" w:rsidR="00E477DE" w:rsidRPr="009B1B1B" w:rsidRDefault="00E477DE" w:rsidP="00321D18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</w:tcPr>
          <w:p w14:paraId="31721620" w14:textId="17C2213C" w:rsidR="00E477DE" w:rsidRPr="009B1B1B" w:rsidRDefault="00E477DE" w:rsidP="00321D18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Timeframe</w:t>
            </w:r>
          </w:p>
        </w:tc>
      </w:tr>
      <w:tr w:rsidR="00017038" w14:paraId="0D019996" w14:textId="77777777" w:rsidTr="56CA660F">
        <w:tc>
          <w:tcPr>
            <w:tcW w:w="1245" w:type="dxa"/>
          </w:tcPr>
          <w:p w14:paraId="41F22DC6" w14:textId="77777777" w:rsidR="00017038" w:rsidRDefault="00017038" w:rsidP="00321D18">
            <w:pPr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00321D18">
            <w:pPr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00321D1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321D18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321D18">
            <w:pPr>
              <w:ind w:left="21"/>
              <w:rPr>
                <w:sz w:val="24"/>
                <w:szCs w:val="24"/>
              </w:rPr>
            </w:pPr>
          </w:p>
        </w:tc>
      </w:tr>
      <w:tr w:rsidR="0083244E" w14:paraId="3AE1F989" w14:textId="77777777" w:rsidTr="56CA660F">
        <w:tc>
          <w:tcPr>
            <w:tcW w:w="1245" w:type="dxa"/>
          </w:tcPr>
          <w:p w14:paraId="73F0BB61" w14:textId="77777777" w:rsidR="0083244E" w:rsidRDefault="0083244E" w:rsidP="00321D18">
            <w:pPr>
              <w:rPr>
                <w:sz w:val="24"/>
                <w:szCs w:val="24"/>
              </w:rPr>
            </w:pPr>
          </w:p>
          <w:p w14:paraId="5CAD1766" w14:textId="0B02819E" w:rsidR="5419810C" w:rsidRDefault="5419810C" w:rsidP="00321D18">
            <w:pPr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321D1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321D18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321D18">
            <w:pPr>
              <w:ind w:left="21"/>
              <w:rPr>
                <w:sz w:val="24"/>
                <w:szCs w:val="24"/>
              </w:rPr>
            </w:pPr>
          </w:p>
        </w:tc>
      </w:tr>
      <w:tr w:rsidR="0083244E" w14:paraId="6DD2CA1E" w14:textId="77777777" w:rsidTr="56CA660F">
        <w:tc>
          <w:tcPr>
            <w:tcW w:w="1245" w:type="dxa"/>
          </w:tcPr>
          <w:p w14:paraId="5038E7CC" w14:textId="77777777" w:rsidR="0083244E" w:rsidRDefault="0083244E" w:rsidP="00321D18">
            <w:pPr>
              <w:rPr>
                <w:sz w:val="24"/>
                <w:szCs w:val="24"/>
              </w:rPr>
            </w:pPr>
          </w:p>
          <w:p w14:paraId="777D774A" w14:textId="180A56CA" w:rsidR="5419810C" w:rsidRDefault="5419810C" w:rsidP="00321D18">
            <w:pPr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321D1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321D18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321D18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2A9003A3" w14:textId="77777777" w:rsidTr="56CA660F">
        <w:tc>
          <w:tcPr>
            <w:tcW w:w="1245" w:type="dxa"/>
          </w:tcPr>
          <w:p w14:paraId="47B4D00C" w14:textId="77777777" w:rsidR="00017038" w:rsidRDefault="00017038" w:rsidP="00321D18">
            <w:pPr>
              <w:rPr>
                <w:sz w:val="24"/>
                <w:szCs w:val="24"/>
              </w:rPr>
            </w:pPr>
          </w:p>
          <w:p w14:paraId="2FEA2125" w14:textId="06D94B26" w:rsidR="5419810C" w:rsidRDefault="5419810C" w:rsidP="00321D18">
            <w:pPr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321D1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321D18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321D18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6681DC11" w14:textId="77777777" w:rsidTr="56CA660F">
        <w:tc>
          <w:tcPr>
            <w:tcW w:w="1245" w:type="dxa"/>
          </w:tcPr>
          <w:p w14:paraId="17A0480C" w14:textId="77777777" w:rsidR="00017038" w:rsidRDefault="00017038" w:rsidP="00321D18">
            <w:pPr>
              <w:rPr>
                <w:sz w:val="24"/>
                <w:szCs w:val="24"/>
              </w:rPr>
            </w:pPr>
          </w:p>
          <w:p w14:paraId="74CD764A" w14:textId="43A276C9" w:rsidR="5419810C" w:rsidRDefault="5419810C" w:rsidP="00321D18">
            <w:pPr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321D1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321D18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321D18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30E4D1E1" w14:textId="77777777" w:rsidTr="56CA660F">
        <w:tc>
          <w:tcPr>
            <w:tcW w:w="1245" w:type="dxa"/>
          </w:tcPr>
          <w:p w14:paraId="2FAA95A8" w14:textId="77777777" w:rsidR="00017038" w:rsidRDefault="00017038" w:rsidP="00321D18">
            <w:pPr>
              <w:rPr>
                <w:sz w:val="24"/>
                <w:szCs w:val="24"/>
              </w:rPr>
            </w:pPr>
          </w:p>
          <w:p w14:paraId="701C9EDF" w14:textId="3250386A" w:rsidR="5419810C" w:rsidRDefault="5419810C" w:rsidP="00321D18">
            <w:pPr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321D18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321D18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321D18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321D18">
            <w:pPr>
              <w:ind w:left="21"/>
              <w:rPr>
                <w:sz w:val="24"/>
                <w:szCs w:val="24"/>
              </w:rPr>
            </w:pPr>
          </w:p>
        </w:tc>
      </w:tr>
      <w:tr w:rsidR="00400745" w14:paraId="2CC54641" w14:textId="77777777" w:rsidTr="56CA660F">
        <w:tc>
          <w:tcPr>
            <w:tcW w:w="12775" w:type="dxa"/>
            <w:gridSpan w:val="6"/>
          </w:tcPr>
          <w:p w14:paraId="5384E801" w14:textId="0585E667" w:rsidR="00400745" w:rsidRDefault="00400745" w:rsidP="00321D18">
            <w:pPr>
              <w:ind w:left="21"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56CA660F">
        <w:tc>
          <w:tcPr>
            <w:tcW w:w="1245" w:type="dxa"/>
          </w:tcPr>
          <w:p w14:paraId="04AECB3A" w14:textId="26E96A43" w:rsidR="00E477DE" w:rsidRPr="009B1B1B" w:rsidRDefault="00E477DE" w:rsidP="00321D18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321D18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14:paraId="081AD80D" w14:textId="77777777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0698D99F" w14:textId="77777777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  <w:p w14:paraId="4D292B89" w14:textId="526C8843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Communication team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73047102" w14:textId="558875D8" w:rsidR="00A24F23" w:rsidRPr="009B1B1B" w:rsidRDefault="00471225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</w:tc>
        <w:tc>
          <w:tcPr>
            <w:tcW w:w="1687" w:type="dxa"/>
          </w:tcPr>
          <w:p w14:paraId="25AF3BAA" w14:textId="54AB041B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  <w:r w:rsidR="005238C0">
              <w:rPr>
                <w:sz w:val="24"/>
                <w:szCs w:val="24"/>
              </w:rPr>
              <w:t xml:space="preserve"> (lead)</w:t>
            </w:r>
          </w:p>
          <w:p w14:paraId="2C13115E" w14:textId="77777777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Aug. – identify sample sites</w:t>
            </w:r>
          </w:p>
          <w:p w14:paraId="168CCC72" w14:textId="77777777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321D18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5D1FD396" w14:textId="77777777" w:rsidR="00321D18" w:rsidRDefault="00321D18" w:rsidP="00321D18">
      <w:pPr>
        <w:pStyle w:val="Heading2"/>
        <w:spacing w:before="0" w:line="240" w:lineRule="auto"/>
        <w:rPr>
          <w:b/>
          <w:bCs/>
          <w:color w:val="auto"/>
          <w:sz w:val="24"/>
          <w:szCs w:val="24"/>
        </w:rPr>
      </w:pPr>
      <w:r w:rsidRPr="5419810C">
        <w:rPr>
          <w:b/>
          <w:bCs/>
          <w:color w:val="auto"/>
          <w:sz w:val="28"/>
          <w:szCs w:val="28"/>
        </w:rPr>
        <w:lastRenderedPageBreak/>
        <w:t xml:space="preserve">What to </w:t>
      </w:r>
      <w:r>
        <w:rPr>
          <w:b/>
          <w:bCs/>
          <w:color w:val="auto"/>
          <w:sz w:val="28"/>
          <w:szCs w:val="28"/>
        </w:rPr>
        <w:t>d</w:t>
      </w:r>
      <w:r w:rsidRPr="5419810C">
        <w:rPr>
          <w:b/>
          <w:bCs/>
          <w:color w:val="auto"/>
          <w:sz w:val="28"/>
          <w:szCs w:val="28"/>
        </w:rPr>
        <w:t xml:space="preserve">o </w:t>
      </w:r>
      <w:r>
        <w:rPr>
          <w:b/>
          <w:bCs/>
          <w:color w:val="auto"/>
          <w:sz w:val="28"/>
          <w:szCs w:val="28"/>
        </w:rPr>
        <w:t>n</w:t>
      </w:r>
      <w:r w:rsidRPr="5419810C">
        <w:rPr>
          <w:b/>
          <w:bCs/>
          <w:color w:val="auto"/>
          <w:sz w:val="28"/>
          <w:szCs w:val="28"/>
        </w:rPr>
        <w:t>ext</w:t>
      </w:r>
    </w:p>
    <w:p w14:paraId="290518EE" w14:textId="77777777" w:rsidR="00321D18" w:rsidRDefault="00321D18" w:rsidP="00321D18">
      <w:pPr>
        <w:spacing w:after="0" w:line="240" w:lineRule="auto"/>
      </w:pPr>
      <w:r w:rsidRPr="541981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Go to the Maintain Engagement and Outreach step to complete your community engagement plan to maintain your engagement and continue to expand outreach networks within your community. </w:t>
      </w:r>
      <w:r>
        <w:t xml:space="preserve"> </w:t>
      </w:r>
    </w:p>
    <w:p w14:paraId="150CD8A4" w14:textId="57F54DAF" w:rsidR="00204445" w:rsidRPr="00204445" w:rsidRDefault="00204445" w:rsidP="5419810C">
      <w:pPr>
        <w:rPr>
          <w:sz w:val="28"/>
          <w:szCs w:val="28"/>
        </w:rPr>
      </w:pPr>
    </w:p>
    <w:sectPr w:rsidR="00204445" w:rsidRPr="00204445" w:rsidSect="001664F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F5DD" w14:textId="77777777" w:rsidR="008078C6" w:rsidRDefault="008078C6" w:rsidP="00451942">
      <w:pPr>
        <w:spacing w:after="0" w:line="240" w:lineRule="auto"/>
      </w:pPr>
      <w:r>
        <w:separator/>
      </w:r>
    </w:p>
  </w:endnote>
  <w:endnote w:type="continuationSeparator" w:id="0">
    <w:p w14:paraId="696FAA9C" w14:textId="77777777" w:rsidR="008078C6" w:rsidRDefault="008078C6" w:rsidP="0045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C411" w14:textId="77777777" w:rsidR="008078C6" w:rsidRDefault="008078C6" w:rsidP="00451942">
      <w:pPr>
        <w:spacing w:after="0" w:line="240" w:lineRule="auto"/>
      </w:pPr>
      <w:r>
        <w:separator/>
      </w:r>
    </w:p>
  </w:footnote>
  <w:footnote w:type="continuationSeparator" w:id="0">
    <w:p w14:paraId="63199F57" w14:textId="77777777" w:rsidR="008078C6" w:rsidRDefault="008078C6" w:rsidP="0045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9DD7" w14:textId="56EE91D0" w:rsidR="00451942" w:rsidRDefault="00451942">
    <w:pPr>
      <w:pStyle w:val="Header"/>
    </w:pPr>
    <w:r>
      <w:rPr>
        <w:noProof/>
      </w:rPr>
      <w:drawing>
        <wp:inline distT="0" distB="0" distL="0" distR="0" wp14:anchorId="195CAB36" wp14:editId="1320F782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152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91363D94"/>
    <w:lvl w:ilvl="0" w:tplc="B854267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E7835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64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B08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0CE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20C5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CC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A6D8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7835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00035">
    <w:abstractNumId w:val="2"/>
  </w:num>
  <w:num w:numId="2" w16cid:durableId="1264417241">
    <w:abstractNumId w:val="5"/>
  </w:num>
  <w:num w:numId="3" w16cid:durableId="583224680">
    <w:abstractNumId w:val="1"/>
  </w:num>
  <w:num w:numId="4" w16cid:durableId="321541199">
    <w:abstractNumId w:val="4"/>
  </w:num>
  <w:num w:numId="5" w16cid:durableId="702369653">
    <w:abstractNumId w:val="3"/>
  </w:num>
  <w:num w:numId="6" w16cid:durableId="73304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53373"/>
    <w:rsid w:val="002B026A"/>
    <w:rsid w:val="002D31B3"/>
    <w:rsid w:val="00321D18"/>
    <w:rsid w:val="00331EC2"/>
    <w:rsid w:val="00364D42"/>
    <w:rsid w:val="00366283"/>
    <w:rsid w:val="003A3FD5"/>
    <w:rsid w:val="00400745"/>
    <w:rsid w:val="00451942"/>
    <w:rsid w:val="00471225"/>
    <w:rsid w:val="004C1622"/>
    <w:rsid w:val="005238C0"/>
    <w:rsid w:val="005239C2"/>
    <w:rsid w:val="005362A4"/>
    <w:rsid w:val="005D1AFB"/>
    <w:rsid w:val="006B0E5D"/>
    <w:rsid w:val="006D37D5"/>
    <w:rsid w:val="008078C6"/>
    <w:rsid w:val="0083244E"/>
    <w:rsid w:val="00846E40"/>
    <w:rsid w:val="008C5557"/>
    <w:rsid w:val="008F148D"/>
    <w:rsid w:val="00913AB9"/>
    <w:rsid w:val="009A7E8C"/>
    <w:rsid w:val="009B1B1B"/>
    <w:rsid w:val="00A05586"/>
    <w:rsid w:val="00A24F23"/>
    <w:rsid w:val="00A42D7E"/>
    <w:rsid w:val="00A95766"/>
    <w:rsid w:val="00AB04E3"/>
    <w:rsid w:val="00BF7F1B"/>
    <w:rsid w:val="00C40AB4"/>
    <w:rsid w:val="00CF6E31"/>
    <w:rsid w:val="00D225FF"/>
    <w:rsid w:val="00E37E02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9146FC4"/>
    <w:rsid w:val="0A708252"/>
    <w:rsid w:val="0ACAF231"/>
    <w:rsid w:val="1458AC1A"/>
    <w:rsid w:val="186D8110"/>
    <w:rsid w:val="1F61E6BA"/>
    <w:rsid w:val="215C8B7B"/>
    <w:rsid w:val="231B7249"/>
    <w:rsid w:val="246B17B9"/>
    <w:rsid w:val="2D6A8682"/>
    <w:rsid w:val="2F318EF1"/>
    <w:rsid w:val="32B9DC1A"/>
    <w:rsid w:val="42EA5415"/>
    <w:rsid w:val="4473B384"/>
    <w:rsid w:val="4A1C887F"/>
    <w:rsid w:val="4A6533BD"/>
    <w:rsid w:val="4B1EE395"/>
    <w:rsid w:val="4D19F8B6"/>
    <w:rsid w:val="4D489D99"/>
    <w:rsid w:val="4D720DDE"/>
    <w:rsid w:val="52E12CCC"/>
    <w:rsid w:val="531C0B26"/>
    <w:rsid w:val="5419810C"/>
    <w:rsid w:val="56CA660F"/>
    <w:rsid w:val="59AF4B2E"/>
    <w:rsid w:val="5BD91EBD"/>
    <w:rsid w:val="5D5172DB"/>
    <w:rsid w:val="6288EF7D"/>
    <w:rsid w:val="63F29800"/>
    <w:rsid w:val="6C4BB5D4"/>
    <w:rsid w:val="6F0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42"/>
  </w:style>
  <w:style w:type="paragraph" w:styleId="Footer">
    <w:name w:val="footer"/>
    <w:basedOn w:val="Normal"/>
    <w:link w:val="Foot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2023-08-06T22:31:23+00:00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F8C7BE-25A8-40AD-800F-8C214A83D536}"/>
</file>

<file path=customXml/itemProps3.xml><?xml version="1.0" encoding="utf-8"?>
<ds:datastoreItem xmlns:ds="http://schemas.openxmlformats.org/officeDocument/2006/customXml" ds:itemID="{A2839508-BFF0-4554-9347-B764DD931AF7}">
  <ds:schemaRefs>
    <ds:schemaRef ds:uri="http://purl.org/dc/elements/1.1/"/>
    <ds:schemaRef ds:uri="http://schemas.microsoft.com/office/infopath/2007/PartnerControls"/>
    <ds:schemaRef ds:uri="782bd00c-d0de-45eb-9b7b-c6eb022f2513"/>
    <ds:schemaRef ds:uri="http://schemas.microsoft.com/office/2006/documentManagement/types"/>
    <ds:schemaRef ds:uri="http://schemas.microsoft.com/office/2006/metadata/properties"/>
    <ds:schemaRef ds:uri="6abd40b1-255a-4c6d-9f51-0ab055223958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B31A8EC-DADE-463D-8543-741228B8B1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Maxwell, Keely (she/her/hers)</cp:lastModifiedBy>
  <cp:revision>44</cp:revision>
  <dcterms:created xsi:type="dcterms:W3CDTF">2023-03-31T20:11:00Z</dcterms:created>
  <dcterms:modified xsi:type="dcterms:W3CDTF">2023-08-06T22:30:00Z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201400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