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6E751902" w:rsidR="00FD5943" w:rsidRPr="00562B72" w:rsidRDefault="0063179C" w:rsidP="00562B72">
      <w:pPr>
        <w:pStyle w:val="Title"/>
        <w:rPr>
          <w:rStyle w:val="normaltextrun"/>
        </w:rPr>
      </w:pPr>
      <w:permStart w:id="12609899" w:edGrp="everyone"/>
      <w:permEnd w:id="12609899"/>
      <w:r>
        <w:rPr>
          <w:rStyle w:val="normaltextrun"/>
        </w:rPr>
        <w:t>Reflection Diary</w:t>
      </w:r>
    </w:p>
    <w:p w14:paraId="6C0591F7" w14:textId="77777777" w:rsidR="00D039B9" w:rsidRPr="00D039B9" w:rsidRDefault="00D039B9" w:rsidP="00D039B9"/>
    <w:p w14:paraId="27043987" w14:textId="3A73D313" w:rsidR="00AD1095" w:rsidRPr="005F6B23" w:rsidRDefault="00000000" w:rsidP="005F6B23">
      <w:pPr>
        <w:pStyle w:val="Heading2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522EABAF" w14:textId="78D1A86A" w:rsidR="0063179C" w:rsidRDefault="0063179C" w:rsidP="0063179C">
      <w:pPr>
        <w:ind w:left="720" w:hanging="360"/>
      </w:pPr>
      <w:r w:rsidRPr="0063179C">
        <w:t>At the end of each section</w:t>
      </w:r>
      <w:r>
        <w:t xml:space="preserve"> of the ERB toolkit</w:t>
      </w:r>
      <w:r w:rsidRPr="0063179C">
        <w:t xml:space="preserve">, we encourage teams to reflect on what </w:t>
      </w:r>
      <w:r>
        <w:t>you’ve</w:t>
      </w:r>
      <w:r w:rsidRPr="0063179C">
        <w:t xml:space="preserve"> achieved</w:t>
      </w:r>
      <w:r>
        <w:t>, what has gone well, and what might need to change before starting the next section. It serves as a guidepost for going through the toolkit and documentation for future core teams.</w:t>
      </w:r>
    </w:p>
    <w:p w14:paraId="6A1E75A1" w14:textId="7E9FC3FD" w:rsidR="005F6B23" w:rsidRDefault="005F6B23" w:rsidP="0063179C">
      <w:pPr>
        <w:pStyle w:val="Heading2"/>
      </w:pPr>
      <w:r>
        <w:t>What you’ll Need</w:t>
      </w:r>
    </w:p>
    <w:p w14:paraId="132B2509" w14:textId="7E1C984C" w:rsidR="005F6B23" w:rsidRDefault="005F6B23" w:rsidP="00B414B7">
      <w:pPr>
        <w:ind w:firstLine="720"/>
      </w:pPr>
      <w:r w:rsidRPr="005F6B23">
        <w:rPr>
          <w:b/>
          <w:bCs/>
        </w:rPr>
        <w:t>Who:</w:t>
      </w:r>
      <w:r>
        <w:t xml:space="preserve">   </w:t>
      </w:r>
      <w:r w:rsidR="0063179C">
        <w:t>Core team, any invited participants</w:t>
      </w:r>
      <w:r w:rsidR="00466FED">
        <w:t>. Roles to assign are activity lead and recorder</w:t>
      </w:r>
    </w:p>
    <w:p w14:paraId="3C9B1DC5" w14:textId="2B9925E1" w:rsidR="005F6B23" w:rsidRDefault="005F6B23" w:rsidP="00B414B7">
      <w:pPr>
        <w:ind w:firstLine="720"/>
      </w:pPr>
      <w:r w:rsidRPr="005F6B23">
        <w:rPr>
          <w:b/>
          <w:bCs/>
        </w:rPr>
        <w:t>Where:</w:t>
      </w:r>
      <w:r>
        <w:t xml:space="preserve"> </w:t>
      </w:r>
      <w:r w:rsidR="0063179C">
        <w:t xml:space="preserve">  In-person or virtual meeting</w:t>
      </w:r>
    </w:p>
    <w:p w14:paraId="653AFE3C" w14:textId="7D6AEF30" w:rsidR="005F6B23" w:rsidRDefault="005F6B23" w:rsidP="00B414B7">
      <w:pPr>
        <w:ind w:firstLine="720"/>
      </w:pPr>
      <w:r w:rsidRPr="005F6B23">
        <w:rPr>
          <w:b/>
          <w:bCs/>
        </w:rPr>
        <w:t>How long will it take:</w:t>
      </w:r>
      <w:r>
        <w:t xml:space="preserve"> </w:t>
      </w:r>
      <w:r w:rsidR="0063179C">
        <w:t>Half an hour to an hour</w:t>
      </w:r>
    </w:p>
    <w:p w14:paraId="1AF8BBE7" w14:textId="10CBD560" w:rsidR="005F6B23" w:rsidRDefault="005F6B23" w:rsidP="00B414B7">
      <w:pPr>
        <w:ind w:firstLine="720"/>
      </w:pPr>
      <w:r w:rsidRPr="005F6B23">
        <w:rPr>
          <w:b/>
          <w:bCs/>
        </w:rPr>
        <w:t>Materials:</w:t>
      </w:r>
      <w:r>
        <w:t xml:space="preserve"> </w:t>
      </w:r>
      <w:r w:rsidR="0063179C">
        <w:t>this document</w:t>
      </w:r>
      <w:r w:rsidR="00466FED">
        <w:t>, which contains a set of questions for each section of the toolkit</w:t>
      </w:r>
    </w:p>
    <w:p w14:paraId="55E4293A" w14:textId="2847959C" w:rsidR="0063179C" w:rsidRDefault="0063179C" w:rsidP="0063179C">
      <w:pPr>
        <w:pStyle w:val="Heading2"/>
      </w:pPr>
      <w:r>
        <w:t>Instructions</w:t>
      </w:r>
    </w:p>
    <w:p w14:paraId="465D4078" w14:textId="77777777" w:rsidR="0063179C" w:rsidRDefault="0063179C" w:rsidP="0045786C">
      <w:pPr>
        <w:pStyle w:val="ListParagraph"/>
        <w:numPr>
          <w:ilvl w:val="0"/>
          <w:numId w:val="2"/>
        </w:numPr>
        <w:spacing w:after="120"/>
      </w:pPr>
      <w:r>
        <w:t>Gather the core team and any invited participants.</w:t>
      </w:r>
    </w:p>
    <w:p w14:paraId="2E717D4C" w14:textId="0E92D2A0" w:rsidR="00466FED" w:rsidRDefault="0063179C" w:rsidP="0045786C">
      <w:pPr>
        <w:pStyle w:val="ListParagraph"/>
        <w:numPr>
          <w:ilvl w:val="0"/>
          <w:numId w:val="2"/>
        </w:numPr>
        <w:spacing w:after="120"/>
      </w:pPr>
      <w:r>
        <w:t xml:space="preserve">Share the list of questions </w:t>
      </w:r>
      <w:r w:rsidR="00466FED">
        <w:t>with everyone and give them time to think of responses.</w:t>
      </w:r>
    </w:p>
    <w:p w14:paraId="5296F65B" w14:textId="74B0098B" w:rsidR="00466FED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activity lead facilitates a discussion based on the questions.</w:t>
      </w:r>
    </w:p>
    <w:p w14:paraId="0ECB83AB" w14:textId="7413F085" w:rsidR="0063179C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recorder</w:t>
      </w:r>
      <w:r w:rsidR="0063179C">
        <w:t xml:space="preserve"> </w:t>
      </w:r>
      <w:r>
        <w:t>takes notes, making sure to avoid writing down sensitive information and checking with everyone to see if they’re okay with what’s being written down.</w:t>
      </w:r>
    </w:p>
    <w:p w14:paraId="3BFF239D" w14:textId="77777777" w:rsidR="00466FED" w:rsidRDefault="00466FED" w:rsidP="00466FED">
      <w:pPr>
        <w:pStyle w:val="ListParagraph"/>
        <w:numPr>
          <w:ilvl w:val="0"/>
          <w:numId w:val="0"/>
        </w:numPr>
        <w:ind w:left="720"/>
      </w:pPr>
    </w:p>
    <w:p w14:paraId="71D4F951" w14:textId="0D4284F6" w:rsidR="005F6B23" w:rsidRDefault="0063179C" w:rsidP="00466FED">
      <w:pPr>
        <w:pStyle w:val="Heading2"/>
        <w:spacing w:after="120"/>
      </w:pPr>
      <w:r>
        <w:lastRenderedPageBreak/>
        <w:t>Plan Your Project Questions</w:t>
      </w:r>
    </w:p>
    <w:p w14:paraId="0FC81E70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Is the core team representative of the community?​</w:t>
      </w:r>
    </w:p>
    <w:p w14:paraId="0B44720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BD81B83" w14:textId="296BDDAA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14:paraId="0CA452A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17046169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 we want to modify any of our goals, or add new ones?​</w:t>
      </w:r>
    </w:p>
    <w:p w14:paraId="1E19B337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AFD160D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Are there key expertise gaps to fill on the team to meet our goals?​</w:t>
      </w:r>
    </w:p>
    <w:p w14:paraId="3A43DF18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35149D98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14:paraId="462D5395" w14:textId="2A2386CB" w:rsidR="00466FED" w:rsidRDefault="00466FED" w:rsidP="00466FED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A098393" w14:textId="77777777" w:rsidR="0045786C" w:rsidRDefault="0045786C" w:rsidP="0045786C">
      <w:pPr>
        <w:pStyle w:val="Heading2"/>
      </w:pPr>
      <w:r>
        <w:t>What to do next</w:t>
      </w:r>
    </w:p>
    <w:p w14:paraId="3A09795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1881D242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6BEFE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7992A795" w14:textId="77777777" w:rsidR="00466FED" w:rsidRPr="00466FED" w:rsidRDefault="00466FED" w:rsidP="00466FED"/>
    <w:p w14:paraId="387DBD27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3078FA28" w14:textId="26CA431F" w:rsidR="005F6B23" w:rsidRDefault="00466FED" w:rsidP="00466FED">
      <w:pPr>
        <w:pStyle w:val="Heading2"/>
      </w:pPr>
      <w:r>
        <w:lastRenderedPageBreak/>
        <w:t>Engage Your Community Questions</w:t>
      </w:r>
    </w:p>
    <w:p w14:paraId="77F92FF4" w14:textId="7777777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14:paraId="5463A74F" w14:textId="5AD351E2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14:paraId="1F7CBF07" w14:textId="2DB1903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How have you addressed </w:t>
      </w:r>
      <w:r>
        <w:rPr>
          <w:rStyle w:val="normaltextrun"/>
          <w:rFonts w:ascii="Calibri" w:hAnsi="Calibri" w:cs="Calibri"/>
        </w:rPr>
        <w:t>barriers to participation in</w:t>
      </w:r>
      <w:r w:rsidRPr="001D25FE">
        <w:rPr>
          <w:rStyle w:val="normaltextrun"/>
          <w:rFonts w:ascii="Calibri" w:hAnsi="Calibri" w:cs="Calibri"/>
        </w:rPr>
        <w:t xml:space="preserve"> your engagement plan?</w:t>
      </w:r>
      <w:r w:rsidRPr="001D25FE">
        <w:rPr>
          <w:rStyle w:val="eop"/>
          <w:rFonts w:ascii="Calibri" w:hAnsi="Calibri" w:cs="Calibri"/>
        </w:rPr>
        <w:t> </w:t>
      </w:r>
    </w:p>
    <w:p w14:paraId="0FF6491A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48F6DFA4" w14:textId="795529F1" w:rsidR="001D25FE" w:rsidRP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What went well </w:t>
      </w:r>
      <w:r>
        <w:rPr>
          <w:rStyle w:val="normaltextrun"/>
          <w:rFonts w:ascii="Calibri" w:hAnsi="Calibri" w:cs="Calibri"/>
        </w:rPr>
        <w:t>as you began community engagement?</w:t>
      </w:r>
    </w:p>
    <w:p w14:paraId="3BDA8396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274B8509" w14:textId="3A462DD3" w:rsidR="001D25FE" w:rsidRP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challenges arose in engagement and h</w:t>
      </w:r>
      <w:r w:rsidRPr="001D25FE">
        <w:rPr>
          <w:rStyle w:val="normaltextrun"/>
          <w:rFonts w:ascii="Calibri" w:hAnsi="Calibri" w:cs="Calibri"/>
        </w:rPr>
        <w:t xml:space="preserve">ow </w:t>
      </w:r>
      <w:r>
        <w:rPr>
          <w:rStyle w:val="normaltextrun"/>
          <w:rFonts w:ascii="Calibri" w:hAnsi="Calibri" w:cs="Calibri"/>
        </w:rPr>
        <w:t>can you work to overcome them?</w:t>
      </w:r>
    </w:p>
    <w:p w14:paraId="45213DC5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18EE3177" w14:textId="20FA42E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can these relationships be maintained over</w:t>
      </w:r>
      <w:r w:rsidRPr="001D25FE">
        <w:rPr>
          <w:rStyle w:val="normaltextrun"/>
          <w:rFonts w:ascii="Calibri" w:hAnsi="Calibri" w:cs="Calibri"/>
        </w:rPr>
        <w:t xml:space="preserve"> the long</w:t>
      </w:r>
      <w:r>
        <w:rPr>
          <w:rStyle w:val="normaltextrun"/>
          <w:rFonts w:ascii="Calibri" w:hAnsi="Calibri" w:cs="Calibri"/>
        </w:rPr>
        <w:t xml:space="preserve"> </w:t>
      </w:r>
      <w:r w:rsidRPr="001D25FE">
        <w:rPr>
          <w:rStyle w:val="normaltextrun"/>
          <w:rFonts w:ascii="Calibri" w:hAnsi="Calibri" w:cs="Calibri"/>
        </w:rPr>
        <w:t>term?</w:t>
      </w:r>
      <w:r w:rsidRPr="001D25FE">
        <w:rPr>
          <w:rStyle w:val="eop"/>
          <w:rFonts w:ascii="Calibri" w:hAnsi="Calibri" w:cs="Calibri"/>
        </w:rPr>
        <w:t> </w:t>
      </w:r>
    </w:p>
    <w:p w14:paraId="3BE54DC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  <w:rPr>
          <w:rStyle w:val="eop"/>
        </w:rPr>
      </w:pPr>
    </w:p>
    <w:p w14:paraId="6C6409E7" w14:textId="77777777" w:rsidR="0045786C" w:rsidRDefault="0045786C" w:rsidP="0045786C">
      <w:pPr>
        <w:pStyle w:val="Heading2"/>
      </w:pPr>
      <w:r>
        <w:t>What to do next</w:t>
      </w:r>
    </w:p>
    <w:p w14:paraId="54DCC3B9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344D841F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36194F94" w14:textId="313031FB" w:rsidR="001D25FE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5811BB2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0F14C" w14:textId="4ACE402F" w:rsidR="00466FED" w:rsidRDefault="00466FED" w:rsidP="005F6B23">
      <w:pPr>
        <w:pStyle w:val="Heading2"/>
      </w:pPr>
      <w:r>
        <w:lastRenderedPageBreak/>
        <w:t xml:space="preserve">Assess </w:t>
      </w:r>
      <w:r w:rsidR="006233C0">
        <w:t>H</w:t>
      </w:r>
      <w:r w:rsidR="001D25FE">
        <w:t xml:space="preserve">azards, </w:t>
      </w:r>
      <w:r w:rsidR="006233C0">
        <w:t>E</w:t>
      </w:r>
      <w:r w:rsidR="001D25FE">
        <w:t xml:space="preserve">quity, and </w:t>
      </w:r>
      <w:r w:rsidR="006233C0">
        <w:t>R</w:t>
      </w:r>
      <w:r w:rsidR="001D25FE">
        <w:t>esilience Q</w:t>
      </w:r>
      <w:r>
        <w:t>uestions</w:t>
      </w:r>
    </w:p>
    <w:p w14:paraId="100FD110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u w:val="single"/>
        </w:rPr>
        <w:t>Workshops</w:t>
      </w:r>
      <w:r w:rsidRPr="006233C0">
        <w:rPr>
          <w:rStyle w:val="eop"/>
          <w:rFonts w:ascii="Calibri" w:hAnsi="Calibri" w:cs="Calibri"/>
          <w:u w:val="single"/>
        </w:rPr>
        <w:t> </w:t>
      </w:r>
    </w:p>
    <w:p w14:paraId="61CF7E9B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14:paraId="529F5840" w14:textId="517FCAA3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683715F" w14:textId="04EB8D40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C61F274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ED4862B" w14:textId="77777777" w:rsidR="006233C0" w:rsidRPr="006233C0" w:rsidRDefault="006233C0" w:rsidP="0045786C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A2C0EBD" w14:textId="77777777" w:rsidR="006233C0" w:rsidRPr="006233C0" w:rsidRDefault="006233C0" w:rsidP="0045786C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248A93F" w14:textId="20AD438E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2056AF0" w14:textId="77777777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FF9E568" w14:textId="14E4568D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would you do differently next time?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0E2953A" w14:textId="77777777" w:rsidR="006233C0" w:rsidRPr="006233C0" w:rsidRDefault="006233C0" w:rsidP="004578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4035EE7" w14:textId="500B72C1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405CAED7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3EAC4FBD" w14:textId="77777777" w:rsidR="006233C0" w:rsidRPr="006233C0" w:rsidRDefault="006233C0" w:rsidP="006233C0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color w:val="000000"/>
          <w:u w:val="single"/>
        </w:rPr>
        <w:t>Assessment</w:t>
      </w:r>
      <w:r w:rsidRPr="006233C0">
        <w:rPr>
          <w:rStyle w:val="eop"/>
          <w:rFonts w:ascii="Calibri" w:hAnsi="Calibri" w:cs="Calibri"/>
          <w:color w:val="000000"/>
          <w:u w:val="single"/>
        </w:rPr>
        <w:t> </w:t>
      </w:r>
    </w:p>
    <w:p w14:paraId="40BB9BE6" w14:textId="3B991FB5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Did </w:t>
      </w:r>
      <w:r w:rsidRPr="006233C0">
        <w:rPr>
          <w:rStyle w:val="normaltextrun"/>
          <w:rFonts w:ascii="Calibri" w:hAnsi="Calibri" w:cs="Calibri"/>
          <w:color w:val="000000"/>
        </w:rPr>
        <w:t xml:space="preserve">local knowledge and perspectives </w:t>
      </w:r>
      <w:r>
        <w:rPr>
          <w:rStyle w:val="normaltextrun"/>
          <w:rFonts w:ascii="Calibri" w:hAnsi="Calibri" w:cs="Calibri"/>
          <w:color w:val="000000"/>
        </w:rPr>
        <w:t xml:space="preserve">serve as the </w:t>
      </w:r>
      <w:r w:rsidRPr="006233C0">
        <w:rPr>
          <w:rStyle w:val="normaltextrun"/>
          <w:rFonts w:ascii="Calibri" w:hAnsi="Calibri" w:cs="Calibri"/>
          <w:color w:val="000000"/>
        </w:rPr>
        <w:t>foundation for your assessment? 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C6246EE" w14:textId="6148130B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14:paraId="250F6D22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7D137D15" w14:textId="5BDA668D" w:rsid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What challenges in data gathering did you encounter?</w:t>
      </w:r>
    </w:p>
    <w:p w14:paraId="649D07B6" w14:textId="773DBECF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6CE0868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F16C1D9" w14:textId="79254556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What’s were some unexpected things you learned about hazards, equity, and resilience</w:t>
      </w:r>
      <w:r>
        <w:rPr>
          <w:rStyle w:val="normaltextrun"/>
          <w:rFonts w:ascii="Calibri" w:hAnsi="Calibri" w:cs="Calibri"/>
          <w:color w:val="000000"/>
        </w:rPr>
        <w:t>?</w:t>
      </w:r>
    </w:p>
    <w:p w14:paraId="25E1DFFE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800C014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5106697" w14:textId="77777777" w:rsidR="0045786C" w:rsidRDefault="0045786C" w:rsidP="0045786C">
      <w:pPr>
        <w:pStyle w:val="Heading2"/>
      </w:pPr>
      <w:r>
        <w:t>What to do next</w:t>
      </w:r>
    </w:p>
    <w:p w14:paraId="013C6A0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05BD3B3C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961D5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5AC518F8" w14:textId="4FA1DFB4" w:rsidR="00466FED" w:rsidRDefault="00466FED" w:rsidP="00466FED"/>
    <w:p w14:paraId="07C07E48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B66DE" w14:textId="64F0DFA4" w:rsidR="006233C0" w:rsidRDefault="006233C0" w:rsidP="006233C0">
      <w:pPr>
        <w:pStyle w:val="Heading2"/>
      </w:pPr>
      <w:r>
        <w:lastRenderedPageBreak/>
        <w:t>Strategize Actions Questions</w:t>
      </w:r>
    </w:p>
    <w:p w14:paraId="6FCF9A36" w14:textId="73AA7883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Do you feel that actions identified and discussed in the workshop are the rights ones for moving forward with? Do they represent key community concerns and equitable resilience issues?</w:t>
      </w:r>
    </w:p>
    <w:p w14:paraId="6DDE2A21" w14:textId="4E0AC09C" w:rsidR="0045786C" w:rsidRDefault="0045786C" w:rsidP="0045786C">
      <w:pPr>
        <w:ind w:left="360"/>
      </w:pPr>
    </w:p>
    <w:p w14:paraId="0D8C0A53" w14:textId="77777777" w:rsidR="0045786C" w:rsidRPr="0045786C" w:rsidRDefault="0045786C" w:rsidP="0045786C">
      <w:pPr>
        <w:ind w:left="360"/>
      </w:pPr>
    </w:p>
    <w:p w14:paraId="0A5C01E1" w14:textId="5EBB6A3F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Were there any concerns or disagreements in the workshop that you need to follow up on? </w:t>
      </w:r>
    </w:p>
    <w:p w14:paraId="182F7004" w14:textId="5074C9F9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2B753BA9" w14:textId="77777777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56E7DDA9" w14:textId="77777777" w:rsidR="0045786C" w:rsidRPr="0045786C" w:rsidRDefault="0045786C" w:rsidP="0045786C">
      <w:pPr>
        <w:ind w:left="360"/>
      </w:pPr>
    </w:p>
    <w:p w14:paraId="06C0DCC0" w14:textId="23C81643" w:rsidR="0045786C" w:rsidRP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 xml:space="preserve">What </w:t>
      </w:r>
      <w:r>
        <w:t>did you</w:t>
      </w:r>
      <w:r w:rsidRPr="0045786C">
        <w:t xml:space="preserve"> lear</w:t>
      </w:r>
      <w:r>
        <w:t xml:space="preserve">n </w:t>
      </w:r>
      <w:r w:rsidRPr="0045786C">
        <w:t>in the workshop that you need to consider mov</w:t>
      </w:r>
      <w:r>
        <w:t>ing</w:t>
      </w:r>
      <w:r w:rsidRPr="0045786C">
        <w:t xml:space="preserve"> forward? </w:t>
      </w:r>
    </w:p>
    <w:p w14:paraId="7EAE2CBD" w14:textId="77777777" w:rsidR="0045786C" w:rsidRDefault="0045786C" w:rsidP="0045786C">
      <w:pPr>
        <w:pStyle w:val="Heading2"/>
      </w:pPr>
    </w:p>
    <w:p w14:paraId="35754155" w14:textId="7AF737DB" w:rsidR="0045786C" w:rsidRDefault="0045786C" w:rsidP="0045786C">
      <w:pPr>
        <w:pStyle w:val="Heading2"/>
      </w:pPr>
      <w:r>
        <w:t>What to do next</w:t>
      </w:r>
    </w:p>
    <w:p w14:paraId="6E5830C1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48536096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1AD39B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E494881" w14:textId="78AB6318" w:rsidR="00466FED" w:rsidRDefault="00466FED" w:rsidP="00466FED"/>
    <w:p w14:paraId="26A355A9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2059A2F" w14:textId="6319FB5A" w:rsidR="0045786C" w:rsidRDefault="0045786C" w:rsidP="0045786C">
      <w:pPr>
        <w:pStyle w:val="Heading2"/>
      </w:pPr>
      <w:r>
        <w:lastRenderedPageBreak/>
        <w:t xml:space="preserve">Wrap Up and Move </w:t>
      </w:r>
      <w:proofErr w:type="gramStart"/>
      <w:r>
        <w:t>On</w:t>
      </w:r>
      <w:proofErr w:type="gramEnd"/>
      <w:r>
        <w:t xml:space="preserve"> Questions</w:t>
      </w:r>
    </w:p>
    <w:p w14:paraId="0CA008BB" w14:textId="2558638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What will help you if you repeat the ERB process or </w:t>
      </w:r>
      <w:r>
        <w:rPr>
          <w:rStyle w:val="normaltextrun"/>
          <w:rFonts w:ascii="Calibri" w:hAnsi="Calibri" w:cs="Calibri"/>
        </w:rPr>
        <w:t>a similar one</w:t>
      </w:r>
      <w:r w:rsidRPr="0045786C">
        <w:rPr>
          <w:rStyle w:val="normaltextrun"/>
          <w:rFonts w:ascii="Calibri" w:hAnsi="Calibri" w:cs="Calibri"/>
        </w:rPr>
        <w:t xml:space="preserve"> in the future? </w:t>
      </w:r>
      <w:r w:rsidRPr="0045786C">
        <w:rPr>
          <w:rStyle w:val="eop"/>
          <w:rFonts w:ascii="Calibri" w:hAnsi="Calibri" w:cs="Calibri"/>
        </w:rPr>
        <w:t> </w:t>
      </w:r>
    </w:p>
    <w:p w14:paraId="3F6A37B0" w14:textId="77777777" w:rsidR="0045786C" w:rsidRPr="0045786C" w:rsidRDefault="0045786C" w:rsidP="0045786C">
      <w:pPr>
        <w:pStyle w:val="paragraph"/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</w:p>
    <w:p w14:paraId="727BA0A8" w14:textId="4AEF6559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successes? </w:t>
      </w:r>
      <w:r w:rsidRPr="0045786C">
        <w:rPr>
          <w:rStyle w:val="eop"/>
          <w:rFonts w:ascii="Calibri" w:hAnsi="Calibri" w:cs="Calibri"/>
        </w:rPr>
        <w:t> </w:t>
      </w:r>
    </w:p>
    <w:p w14:paraId="5D0FD45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0BCF4C1D" w14:textId="6728001D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was a challenge as you completed the ERB process?</w:t>
      </w:r>
      <w:r w:rsidRPr="0045786C">
        <w:rPr>
          <w:rStyle w:val="eop"/>
          <w:rFonts w:ascii="Calibri" w:hAnsi="Calibri" w:cs="Calibri"/>
        </w:rPr>
        <w:t> </w:t>
      </w:r>
    </w:p>
    <w:p w14:paraId="04993C45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AA7AA69" w14:textId="38E2FCB6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Pr="0045786C">
        <w:rPr>
          <w:rStyle w:val="eop"/>
          <w:rFonts w:ascii="Calibri" w:hAnsi="Calibri" w:cs="Calibri"/>
        </w:rPr>
        <w:t> </w:t>
      </w:r>
    </w:p>
    <w:p w14:paraId="7705A7C2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7D41489F" w14:textId="55FCD282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proofErr w:type="gramStart"/>
      <w:r w:rsidRPr="0045786C">
        <w:rPr>
          <w:rStyle w:val="advancedproofingissue"/>
          <w:rFonts w:ascii="Calibri" w:hAnsi="Calibri" w:cs="Calibri"/>
        </w:rPr>
        <w:t>take action</w:t>
      </w:r>
      <w:proofErr w:type="gramEnd"/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14:paraId="5F249DB7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4C8BEABB" w14:textId="4E198EC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is your plan for updating your resilience plan in the future?  </w:t>
      </w:r>
      <w:r w:rsidRPr="0045786C">
        <w:rPr>
          <w:rStyle w:val="eop"/>
          <w:rFonts w:ascii="Calibri" w:hAnsi="Calibri" w:cs="Calibri"/>
        </w:rPr>
        <w:t> </w:t>
      </w:r>
    </w:p>
    <w:p w14:paraId="4587AC9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EB8E239" w14:textId="77777777" w:rsidR="0045786C" w:rsidRP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How will you continue your engagement long-term?</w:t>
      </w:r>
      <w:r w:rsidRPr="0045786C">
        <w:rPr>
          <w:rStyle w:val="eop"/>
          <w:rFonts w:ascii="Calibri" w:hAnsi="Calibri" w:cs="Calibri"/>
        </w:rPr>
        <w:t> </w:t>
      </w:r>
    </w:p>
    <w:p w14:paraId="51D80B81" w14:textId="77777777" w:rsidR="0045786C" w:rsidRPr="00466FED" w:rsidRDefault="0045786C" w:rsidP="00466FED"/>
    <w:p w14:paraId="48969AC3" w14:textId="16A5BC2E" w:rsidR="00D039B9" w:rsidRDefault="005F6B23" w:rsidP="005F6B23">
      <w:pPr>
        <w:pStyle w:val="Heading2"/>
      </w:pPr>
      <w:r>
        <w:t>What to do next</w:t>
      </w:r>
    </w:p>
    <w:p w14:paraId="64C40E73" w14:textId="77777777" w:rsidR="0045786C" w:rsidRDefault="0045786C" w:rsidP="0045786C">
      <w:pPr>
        <w:pStyle w:val="ListParagraph"/>
        <w:numPr>
          <w:ilvl w:val="0"/>
          <w:numId w:val="10"/>
        </w:numPr>
      </w:pPr>
      <w:bookmarkStart w:id="0" w:name="_[Name_of_Chapter"/>
      <w:bookmarkEnd w:id="0"/>
      <w:r>
        <w:t>Save this document in the ERB toolkit or a file location of your choice</w:t>
      </w:r>
    </w:p>
    <w:p w14:paraId="43392298" w14:textId="77777777" w:rsidR="0045786C" w:rsidRPr="0045786C" w:rsidRDefault="0045786C" w:rsidP="0045786C">
      <w:pPr>
        <w:pStyle w:val="ListParagraph"/>
        <w:numPr>
          <w:ilvl w:val="0"/>
          <w:numId w:val="10"/>
        </w:numPr>
      </w:pPr>
      <w:r>
        <w:t>Go back to the Document Your Project page in ERB</w:t>
      </w:r>
    </w:p>
    <w:p w14:paraId="544D5ED1" w14:textId="4057F702" w:rsidR="003733C4" w:rsidRDefault="0045786C" w:rsidP="0045786C">
      <w:pPr>
        <w:pStyle w:val="ListParagraph"/>
        <w:numPr>
          <w:ilvl w:val="0"/>
          <w:numId w:val="10"/>
        </w:numPr>
      </w:pPr>
      <w:r>
        <w:t>Good luck with implementing your resilience plan!</w:t>
      </w:r>
    </w:p>
    <w:sectPr w:rsidR="003733C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1C42" w14:textId="77777777" w:rsidR="00641769" w:rsidRDefault="00641769" w:rsidP="00324713">
      <w:pPr>
        <w:spacing w:after="0" w:line="240" w:lineRule="auto"/>
      </w:pPr>
      <w:r>
        <w:separator/>
      </w:r>
    </w:p>
  </w:endnote>
  <w:endnote w:type="continuationSeparator" w:id="0">
    <w:p w14:paraId="3E5FEDD8" w14:textId="77777777" w:rsidR="00641769" w:rsidRDefault="00641769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5599443"/>
      <w:docPartObj>
        <w:docPartGallery w:val="Page Numbers (Bottom of Page)"/>
        <w:docPartUnique/>
      </w:docPartObj>
    </w:sdtPr>
    <w:sdtContent>
      <w:p w14:paraId="0EE7E1AE" w14:textId="00A7E7C4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6C89" w14:textId="77777777" w:rsidR="00641769" w:rsidRDefault="00641769" w:rsidP="00324713">
      <w:pPr>
        <w:spacing w:after="0" w:line="240" w:lineRule="auto"/>
      </w:pPr>
      <w:r>
        <w:separator/>
      </w:r>
    </w:p>
  </w:footnote>
  <w:footnote w:type="continuationSeparator" w:id="0">
    <w:p w14:paraId="3DCD9EE4" w14:textId="77777777" w:rsidR="00641769" w:rsidRDefault="00641769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loHJY0tDaAAcCHRJt5toj3gIPuChFE/GKlturbydkL9jcp6k+RR4cVkiZLAv+q9hWugvw8ZN/pruw6UuBhpoNg==" w:salt="cP48ukS8zuKXwMGvY12BN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D25FE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5786C"/>
    <w:rsid w:val="00466FED"/>
    <w:rsid w:val="00487EA6"/>
    <w:rsid w:val="004F5F22"/>
    <w:rsid w:val="005578B3"/>
    <w:rsid w:val="00562B72"/>
    <w:rsid w:val="005D6B8D"/>
    <w:rsid w:val="005F6B23"/>
    <w:rsid w:val="006233C0"/>
    <w:rsid w:val="0063179C"/>
    <w:rsid w:val="00641769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447FA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customStyle="1" w:styleId="advancedproofingissue">
    <w:name w:val="advancedproofingissue"/>
    <w:basedOn w:val="DefaultParagraphFont"/>
    <w:rsid w:val="0045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617</Words>
  <Characters>3522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5</cp:revision>
  <dcterms:created xsi:type="dcterms:W3CDTF">2023-04-13T20:01:00Z</dcterms:created>
  <dcterms:modified xsi:type="dcterms:W3CDTF">2023-05-08T19:42:00Z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