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A8EF" w14:textId="5AEC1523" w:rsidR="375BF171" w:rsidRPr="00AB2F23" w:rsidRDefault="375BF171" w:rsidP="00F139B0">
      <w:pPr>
        <w:pStyle w:val="Title"/>
        <w:rPr>
          <w:b/>
          <w:bCs/>
        </w:rPr>
      </w:pPr>
      <w:r w:rsidRPr="00AB2F23">
        <w:rPr>
          <w:rStyle w:val="normaltextrun"/>
          <w:b/>
          <w:bCs/>
        </w:rPr>
        <w:t xml:space="preserve">Future Scenarios </w:t>
      </w:r>
      <w:r w:rsidR="13EB72F7" w:rsidRPr="00AB2F23">
        <w:rPr>
          <w:rStyle w:val="normaltextrun"/>
          <w:b/>
          <w:bCs/>
        </w:rPr>
        <w:t>Instructions</w:t>
      </w:r>
    </w:p>
    <w:p w14:paraId="6C0591F7" w14:textId="77777777" w:rsidR="00D039B9" w:rsidRPr="00AB2F23" w:rsidRDefault="00D039B9" w:rsidP="00F139B0">
      <w:pPr>
        <w:spacing w:after="0" w:line="240" w:lineRule="auto"/>
        <w:rPr>
          <w:sz w:val="24"/>
          <w:szCs w:val="24"/>
        </w:rPr>
      </w:pPr>
    </w:p>
    <w:p w14:paraId="27043987" w14:textId="51987176" w:rsidR="00AD1095" w:rsidRPr="005F6B23" w:rsidRDefault="004B5E4A" w:rsidP="00F139B0">
      <w:pPr>
        <w:pStyle w:val="Heading2"/>
        <w:spacing w:before="0" w:line="240" w:lineRule="auto"/>
      </w:pPr>
      <w:hyperlink w:anchor="_[Name_of_Chapter">
        <w:r w:rsidR="005F6B23" w:rsidRPr="23B003FC">
          <w:rPr>
            <w:rStyle w:val="Hyperlink"/>
            <w:color w:val="000000" w:themeColor="text1"/>
            <w:u w:val="none"/>
          </w:rPr>
          <w:t>Purpose</w:t>
        </w:r>
      </w:hyperlink>
    </w:p>
    <w:p w14:paraId="599E73C6" w14:textId="4BAAB35C" w:rsidR="30C4E7B7" w:rsidRPr="00302F04" w:rsidRDefault="009D6166" w:rsidP="00F139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302F04">
        <w:rPr>
          <w:sz w:val="24"/>
          <w:szCs w:val="24"/>
        </w:rPr>
        <w:t>identify</w:t>
      </w:r>
      <w:r w:rsidR="00B5292C">
        <w:rPr>
          <w:sz w:val="24"/>
          <w:szCs w:val="24"/>
        </w:rPr>
        <w:t xml:space="preserve"> potential cascading consequences for the community of a disaster</w:t>
      </w:r>
      <w:r w:rsidRPr="00302F04">
        <w:rPr>
          <w:sz w:val="24"/>
          <w:szCs w:val="24"/>
        </w:rPr>
        <w:t xml:space="preserve"> that might happen in</w:t>
      </w:r>
      <w:r w:rsidR="0084584B">
        <w:rPr>
          <w:sz w:val="24"/>
          <w:szCs w:val="24"/>
        </w:rPr>
        <w:t xml:space="preserve"> the near</w:t>
      </w:r>
      <w:r w:rsidRPr="00302F04">
        <w:rPr>
          <w:sz w:val="24"/>
          <w:szCs w:val="24"/>
        </w:rPr>
        <w:t xml:space="preserve"> </w:t>
      </w:r>
      <w:r w:rsidR="0084584B">
        <w:rPr>
          <w:sz w:val="24"/>
          <w:szCs w:val="24"/>
        </w:rPr>
        <w:t xml:space="preserve">future or as the climate changes. </w:t>
      </w:r>
      <w:r w:rsidR="30C4E7B7" w:rsidRPr="00302F04">
        <w:rPr>
          <w:sz w:val="24"/>
          <w:szCs w:val="24"/>
        </w:rPr>
        <w:t xml:space="preserve">Scenario planning helps us to think, in advance, about the many ways the future </w:t>
      </w:r>
      <w:r w:rsidR="00B5292C">
        <w:rPr>
          <w:sz w:val="24"/>
          <w:szCs w:val="24"/>
        </w:rPr>
        <w:t xml:space="preserve">might </w:t>
      </w:r>
      <w:r w:rsidR="30C4E7B7" w:rsidRPr="00302F04">
        <w:rPr>
          <w:sz w:val="24"/>
          <w:szCs w:val="24"/>
        </w:rPr>
        <w:t xml:space="preserve">unfold and how </w:t>
      </w:r>
      <w:r w:rsidR="00B5292C">
        <w:rPr>
          <w:sz w:val="24"/>
          <w:szCs w:val="24"/>
        </w:rPr>
        <w:t>to strengthen resilience now.</w:t>
      </w:r>
      <w:r w:rsidR="30C4E7B7" w:rsidRPr="00302F04">
        <w:rPr>
          <w:sz w:val="24"/>
          <w:szCs w:val="24"/>
        </w:rPr>
        <w:t xml:space="preserve"> </w:t>
      </w:r>
    </w:p>
    <w:p w14:paraId="15935410" w14:textId="77777777" w:rsidR="00302F04" w:rsidRPr="00302F04" w:rsidRDefault="00302F04" w:rsidP="00F139B0">
      <w:pPr>
        <w:spacing w:after="0" w:line="240" w:lineRule="auto"/>
        <w:rPr>
          <w:sz w:val="24"/>
          <w:szCs w:val="24"/>
        </w:rPr>
      </w:pPr>
    </w:p>
    <w:p w14:paraId="6A1E75A1" w14:textId="5DBE727C" w:rsidR="005F6B23" w:rsidRDefault="005F6B23" w:rsidP="00F139B0">
      <w:pPr>
        <w:pStyle w:val="Heading2"/>
        <w:spacing w:before="0" w:line="240" w:lineRule="auto"/>
      </w:pPr>
      <w:r>
        <w:t xml:space="preserve">What </w:t>
      </w:r>
      <w:r w:rsidR="00B76B20">
        <w:t>y</w:t>
      </w:r>
      <w:r w:rsidR="00AB2F23">
        <w:t>o</w:t>
      </w:r>
      <w:r>
        <w:t>u</w:t>
      </w:r>
      <w:r w:rsidR="008324BD">
        <w:t xml:space="preserve"> </w:t>
      </w:r>
      <w:r w:rsidR="00B76B20">
        <w:t>w</w:t>
      </w:r>
      <w:r w:rsidR="008324BD">
        <w:t>i</w:t>
      </w:r>
      <w:r>
        <w:t xml:space="preserve">ll </w:t>
      </w:r>
      <w:r w:rsidR="00B76B20">
        <w:t>n</w:t>
      </w:r>
      <w:r>
        <w:t>eed</w:t>
      </w:r>
    </w:p>
    <w:p w14:paraId="132B2509" w14:textId="030C602E" w:rsidR="005F6B23" w:rsidRPr="00302F04" w:rsidRDefault="005F6B23" w:rsidP="00F139B0">
      <w:pPr>
        <w:spacing w:after="0" w:line="240" w:lineRule="auto"/>
        <w:ind w:firstLine="720"/>
        <w:rPr>
          <w:sz w:val="24"/>
          <w:szCs w:val="24"/>
        </w:rPr>
      </w:pPr>
      <w:r w:rsidRPr="00302F04">
        <w:rPr>
          <w:b/>
          <w:bCs/>
          <w:sz w:val="24"/>
          <w:szCs w:val="24"/>
        </w:rPr>
        <w:t>Who:</w:t>
      </w:r>
      <w:r w:rsidRPr="00302F04">
        <w:rPr>
          <w:sz w:val="24"/>
          <w:szCs w:val="24"/>
        </w:rPr>
        <w:t xml:space="preserve"> </w:t>
      </w:r>
      <w:r w:rsidR="008324BD">
        <w:rPr>
          <w:sz w:val="24"/>
          <w:szCs w:val="24"/>
        </w:rPr>
        <w:t>w</w:t>
      </w:r>
      <w:r w:rsidR="0CA6EF54" w:rsidRPr="00302F04">
        <w:rPr>
          <w:sz w:val="24"/>
          <w:szCs w:val="24"/>
        </w:rPr>
        <w:t xml:space="preserve">orkshop </w:t>
      </w:r>
      <w:r w:rsidR="0024555F">
        <w:rPr>
          <w:sz w:val="24"/>
          <w:szCs w:val="24"/>
        </w:rPr>
        <w:t>p</w:t>
      </w:r>
      <w:r w:rsidR="0CA6EF54" w:rsidRPr="00302F04">
        <w:rPr>
          <w:sz w:val="24"/>
          <w:szCs w:val="24"/>
        </w:rPr>
        <w:t xml:space="preserve">articipants, </w:t>
      </w:r>
      <w:r w:rsidR="0024555F">
        <w:rPr>
          <w:sz w:val="24"/>
          <w:szCs w:val="24"/>
        </w:rPr>
        <w:t>f</w:t>
      </w:r>
      <w:r w:rsidR="0CA6EF54" w:rsidRPr="00302F04">
        <w:rPr>
          <w:sz w:val="24"/>
          <w:szCs w:val="24"/>
        </w:rPr>
        <w:t>acilitators</w:t>
      </w:r>
    </w:p>
    <w:p w14:paraId="3C9B1DC5" w14:textId="7FEF6B67" w:rsidR="005F6B23" w:rsidRPr="00302F04" w:rsidRDefault="005F6B23" w:rsidP="00F139B0">
      <w:pPr>
        <w:spacing w:after="0" w:line="240" w:lineRule="auto"/>
        <w:ind w:firstLine="720"/>
        <w:rPr>
          <w:sz w:val="24"/>
          <w:szCs w:val="24"/>
        </w:rPr>
      </w:pPr>
      <w:r w:rsidRPr="00302F04">
        <w:rPr>
          <w:b/>
          <w:bCs/>
          <w:sz w:val="24"/>
          <w:szCs w:val="24"/>
        </w:rPr>
        <w:t>Where:</w:t>
      </w:r>
      <w:r w:rsidRPr="00302F04">
        <w:rPr>
          <w:sz w:val="24"/>
          <w:szCs w:val="24"/>
        </w:rPr>
        <w:t xml:space="preserve"> </w:t>
      </w:r>
      <w:r w:rsidR="008324BD">
        <w:rPr>
          <w:sz w:val="24"/>
          <w:szCs w:val="24"/>
        </w:rPr>
        <w:t>i</w:t>
      </w:r>
      <w:r w:rsidR="10737CD8" w:rsidRPr="00302F04">
        <w:rPr>
          <w:sz w:val="24"/>
          <w:szCs w:val="24"/>
        </w:rPr>
        <w:t xml:space="preserve">n-person or virtual </w:t>
      </w:r>
      <w:r w:rsidR="0024555F">
        <w:rPr>
          <w:sz w:val="24"/>
          <w:szCs w:val="24"/>
        </w:rPr>
        <w:t>meeting</w:t>
      </w:r>
    </w:p>
    <w:p w14:paraId="653AFE3C" w14:textId="53147D1E" w:rsidR="005F6B23" w:rsidRPr="00302F04" w:rsidRDefault="005F6B23" w:rsidP="00F139B0">
      <w:pPr>
        <w:spacing w:after="0" w:line="240" w:lineRule="auto"/>
        <w:ind w:firstLine="720"/>
        <w:rPr>
          <w:sz w:val="24"/>
          <w:szCs w:val="24"/>
        </w:rPr>
      </w:pPr>
      <w:r w:rsidRPr="00302F04">
        <w:rPr>
          <w:b/>
          <w:bCs/>
          <w:sz w:val="24"/>
          <w:szCs w:val="24"/>
        </w:rPr>
        <w:t>How long will it take:</w:t>
      </w:r>
      <w:r w:rsidRPr="00302F04">
        <w:rPr>
          <w:sz w:val="24"/>
          <w:szCs w:val="24"/>
        </w:rPr>
        <w:t xml:space="preserve"> </w:t>
      </w:r>
      <w:r w:rsidR="3A9D9BC4" w:rsidRPr="00302F04">
        <w:rPr>
          <w:sz w:val="24"/>
          <w:szCs w:val="24"/>
        </w:rPr>
        <w:t xml:space="preserve">1 </w:t>
      </w:r>
      <w:r w:rsidR="0024555F">
        <w:rPr>
          <w:sz w:val="24"/>
          <w:szCs w:val="24"/>
        </w:rPr>
        <w:t>h</w:t>
      </w:r>
      <w:r w:rsidR="3A9D9BC4" w:rsidRPr="00302F04">
        <w:rPr>
          <w:sz w:val="24"/>
          <w:szCs w:val="24"/>
        </w:rPr>
        <w:t>our</w:t>
      </w:r>
    </w:p>
    <w:p w14:paraId="1AF8BBE7" w14:textId="29E55526" w:rsidR="005F6B23" w:rsidRDefault="005F6B23" w:rsidP="00F139B0">
      <w:pPr>
        <w:spacing w:after="0" w:line="240" w:lineRule="auto"/>
        <w:ind w:firstLine="720"/>
        <w:rPr>
          <w:sz w:val="24"/>
          <w:szCs w:val="24"/>
        </w:rPr>
      </w:pPr>
      <w:r w:rsidRPr="00302F04">
        <w:rPr>
          <w:b/>
          <w:bCs/>
          <w:sz w:val="24"/>
          <w:szCs w:val="24"/>
        </w:rPr>
        <w:t>Materials:</w:t>
      </w:r>
      <w:r w:rsidRPr="00302F04">
        <w:rPr>
          <w:sz w:val="24"/>
          <w:szCs w:val="24"/>
        </w:rPr>
        <w:t xml:space="preserve"> </w:t>
      </w:r>
      <w:r w:rsidR="00B5292C">
        <w:rPr>
          <w:sz w:val="24"/>
          <w:szCs w:val="24"/>
        </w:rPr>
        <w:t xml:space="preserve">this handout, </w:t>
      </w:r>
      <w:r w:rsidR="008324BD">
        <w:rPr>
          <w:sz w:val="24"/>
          <w:szCs w:val="24"/>
        </w:rPr>
        <w:t>w</w:t>
      </w:r>
      <w:r w:rsidR="2CF48180" w:rsidRPr="00302F04">
        <w:rPr>
          <w:sz w:val="24"/>
          <w:szCs w:val="24"/>
        </w:rPr>
        <w:t>riting supplies</w:t>
      </w:r>
    </w:p>
    <w:p w14:paraId="10680122" w14:textId="77777777" w:rsidR="00302F04" w:rsidRPr="00302F04" w:rsidRDefault="00302F04" w:rsidP="00F139B0">
      <w:pPr>
        <w:spacing w:after="0" w:line="240" w:lineRule="auto"/>
        <w:ind w:firstLine="720"/>
        <w:rPr>
          <w:sz w:val="24"/>
          <w:szCs w:val="24"/>
        </w:rPr>
      </w:pPr>
    </w:p>
    <w:p w14:paraId="1DC1DA86" w14:textId="2AD66081" w:rsidR="5FCA5BE7" w:rsidRDefault="5FCA5BE7" w:rsidP="00F139B0">
      <w:pPr>
        <w:pStyle w:val="Heading2"/>
        <w:spacing w:before="0" w:line="240" w:lineRule="auto"/>
      </w:pPr>
      <w:r>
        <w:t>Instructions</w:t>
      </w:r>
    </w:p>
    <w:p w14:paraId="0093B999" w14:textId="009D9AA2" w:rsidR="323386D7" w:rsidRPr="00302F04" w:rsidRDefault="0084584B" w:rsidP="00F139B0">
      <w:pPr>
        <w:pStyle w:val="ListParagraph"/>
        <w:numPr>
          <w:ilvl w:val="0"/>
          <w:numId w:val="2"/>
        </w:numPr>
      </w:pPr>
      <w:r>
        <w:t>Decide which type of disaster or disasters is most relevant to your community (e.g., transportation accident, sea level rise, wildfire, drought, radiological incident)</w:t>
      </w:r>
      <w:r w:rsidR="3A6E4953" w:rsidRPr="00302F04">
        <w:t>.</w:t>
      </w:r>
      <w:r>
        <w:t xml:space="preserve"> Before the workshop, you can prepare using </w:t>
      </w:r>
      <w:r w:rsidR="004B5E4A">
        <w:t>resources</w:t>
      </w:r>
      <w:r>
        <w:t xml:space="preserve"> in the </w:t>
      </w:r>
      <w:r w:rsidRPr="004B5E4A">
        <w:t>Hazards Data Sources document</w:t>
      </w:r>
      <w:r>
        <w:t xml:space="preserve">. </w:t>
      </w:r>
    </w:p>
    <w:p w14:paraId="2A187D65" w14:textId="4D649922" w:rsidR="3A6E4953" w:rsidRPr="00302F04" w:rsidRDefault="3A6E4953" w:rsidP="00F139B0">
      <w:pPr>
        <w:pStyle w:val="ListParagraph"/>
        <w:numPr>
          <w:ilvl w:val="0"/>
          <w:numId w:val="2"/>
        </w:numPr>
      </w:pPr>
      <w:r w:rsidRPr="00302F04">
        <w:t xml:space="preserve">Discuss the following in small groups of 5-8 </w:t>
      </w:r>
      <w:r w:rsidR="00B76B20">
        <w:t>people</w:t>
      </w:r>
      <w:r w:rsidR="004B5E4A">
        <w:t xml:space="preserve">. </w:t>
      </w:r>
    </w:p>
    <w:p w14:paraId="63305303" w14:textId="719F7CD0" w:rsidR="3A6E4953" w:rsidRPr="00302F04" w:rsidRDefault="00B5292C" w:rsidP="00F139B0">
      <w:pPr>
        <w:pStyle w:val="ListParagraph"/>
        <w:numPr>
          <w:ilvl w:val="1"/>
          <w:numId w:val="2"/>
        </w:numPr>
      </w:pPr>
      <w:r>
        <w:t xml:space="preserve">How might such a disaster unfold? How would it create cascading impacts to property, health, livelihoods, education, and other aspects of community life? </w:t>
      </w:r>
    </w:p>
    <w:p w14:paraId="56B41E6B" w14:textId="442DB01B" w:rsidR="7349D588" w:rsidRDefault="7349D588" w:rsidP="58CA5ADC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t xml:space="preserve">Who would be most affected? How </w:t>
      </w:r>
      <w:r w:rsidR="00B5292C">
        <w:t>would</w:t>
      </w:r>
      <w:r>
        <w:t xml:space="preserve"> different people in the community </w:t>
      </w:r>
      <w:r w:rsidR="00B5292C">
        <w:t xml:space="preserve">be </w:t>
      </w:r>
      <w:r>
        <w:t>differentially impacted by this event?</w:t>
      </w:r>
    </w:p>
    <w:p w14:paraId="2574F9C0" w14:textId="5A0A3C14" w:rsidR="3A6E4953" w:rsidRPr="00302F04" w:rsidRDefault="00B5292C" w:rsidP="00F139B0">
      <w:pPr>
        <w:pStyle w:val="ListParagraph"/>
        <w:numPr>
          <w:ilvl w:val="1"/>
          <w:numId w:val="2"/>
        </w:numPr>
      </w:pPr>
      <w:r>
        <w:t>How would social, natural, and built environment</w:t>
      </w:r>
      <w:r w:rsidR="3A6E4953">
        <w:t xml:space="preserve"> system</w:t>
      </w:r>
      <w:r>
        <w:t>s</w:t>
      </w:r>
      <w:r w:rsidR="3A6E4953">
        <w:t xml:space="preserve"> support all community members through</w:t>
      </w:r>
      <w:r>
        <w:t xml:space="preserve"> the</w:t>
      </w:r>
      <w:r w:rsidR="3A6E4953">
        <w:t xml:space="preserve"> </w:t>
      </w:r>
      <w:r>
        <w:t>initial incident and</w:t>
      </w:r>
      <w:r w:rsidR="3A6E4953">
        <w:t xml:space="preserve"> cascading</w:t>
      </w:r>
      <w:r>
        <w:t xml:space="preserve"> impacts</w:t>
      </w:r>
      <w:r w:rsidR="3A6E4953">
        <w:t>?</w:t>
      </w:r>
    </w:p>
    <w:p w14:paraId="6878DE68" w14:textId="239ADE5A" w:rsidR="3A6E4953" w:rsidRPr="00302F04" w:rsidRDefault="00B5292C" w:rsidP="00F139B0">
      <w:pPr>
        <w:pStyle w:val="ListParagraph"/>
        <w:numPr>
          <w:ilvl w:val="1"/>
          <w:numId w:val="2"/>
        </w:numPr>
      </w:pPr>
      <w:r>
        <w:t>What</w:t>
      </w:r>
      <w:r w:rsidR="3A6E4953">
        <w:t xml:space="preserve"> changes</w:t>
      </w:r>
      <w:r>
        <w:t xml:space="preserve"> do we need to current systems to get there</w:t>
      </w:r>
      <w:r w:rsidR="3A6E4953">
        <w:t>?</w:t>
      </w:r>
    </w:p>
    <w:p w14:paraId="7B4623E4" w14:textId="307F8F2B" w:rsidR="3A6E4953" w:rsidRPr="00302F04" w:rsidRDefault="3A6E4953" w:rsidP="00F139B0">
      <w:pPr>
        <w:pStyle w:val="ListParagraph"/>
        <w:numPr>
          <w:ilvl w:val="1"/>
          <w:numId w:val="2"/>
        </w:numPr>
      </w:pPr>
      <w:r>
        <w:t>What decisions do we need to be making now that lead to a positive future?</w:t>
      </w:r>
    </w:p>
    <w:p w14:paraId="73A3C9B9" w14:textId="2D00005B" w:rsidR="6FA9C2B3" w:rsidRPr="00302F04" w:rsidRDefault="6FA9C2B3" w:rsidP="00F139B0">
      <w:pPr>
        <w:pStyle w:val="ListParagraph"/>
        <w:numPr>
          <w:ilvl w:val="0"/>
          <w:numId w:val="2"/>
        </w:numPr>
      </w:pPr>
      <w:r w:rsidRPr="00302F04">
        <w:t xml:space="preserve">Come back into a large group and discuss </w:t>
      </w:r>
      <w:r w:rsidR="00B5292C">
        <w:t>key findings and themes from small groups.</w:t>
      </w:r>
    </w:p>
    <w:p w14:paraId="1256D6A1" w14:textId="7CC1E814" w:rsidR="23B003FC" w:rsidRDefault="23B003FC" w:rsidP="00F139B0">
      <w:pPr>
        <w:spacing w:after="0" w:line="240" w:lineRule="auto"/>
        <w:rPr>
          <w:sz w:val="24"/>
          <w:szCs w:val="24"/>
        </w:rPr>
      </w:pPr>
    </w:p>
    <w:p w14:paraId="7C77188A" w14:textId="442DFCD1" w:rsidR="00D54639" w:rsidRDefault="00D54639" w:rsidP="00F139B0">
      <w:pPr>
        <w:pStyle w:val="Heading2"/>
        <w:spacing w:before="0" w:line="240" w:lineRule="auto"/>
      </w:pPr>
      <w:r>
        <w:t>Note</w:t>
      </w:r>
      <w:r w:rsidR="00F139B0">
        <w:t>-</w:t>
      </w:r>
      <w:r>
        <w:t>taking Space</w:t>
      </w:r>
    </w:p>
    <w:p w14:paraId="28D43F6F" w14:textId="77777777" w:rsidR="00D54639" w:rsidRDefault="00D54639" w:rsidP="00F139B0">
      <w:pPr>
        <w:spacing w:after="0" w:line="240" w:lineRule="auto"/>
        <w:rPr>
          <w:sz w:val="24"/>
          <w:szCs w:val="24"/>
        </w:rPr>
      </w:pPr>
    </w:p>
    <w:p w14:paraId="55314812" w14:textId="77777777" w:rsidR="00D54639" w:rsidRDefault="00D54639" w:rsidP="00F139B0">
      <w:pPr>
        <w:spacing w:after="0" w:line="240" w:lineRule="auto"/>
        <w:rPr>
          <w:sz w:val="24"/>
          <w:szCs w:val="24"/>
        </w:rPr>
      </w:pPr>
    </w:p>
    <w:p w14:paraId="3AF88F35" w14:textId="77777777" w:rsidR="00D54639" w:rsidRDefault="00D54639" w:rsidP="00F139B0">
      <w:pPr>
        <w:spacing w:after="0" w:line="240" w:lineRule="auto"/>
        <w:rPr>
          <w:sz w:val="24"/>
          <w:szCs w:val="24"/>
        </w:rPr>
      </w:pPr>
    </w:p>
    <w:p w14:paraId="04BE0FF3" w14:textId="77777777" w:rsidR="00D54639" w:rsidRDefault="00D54639" w:rsidP="00F139B0">
      <w:pPr>
        <w:spacing w:after="0" w:line="240" w:lineRule="auto"/>
        <w:rPr>
          <w:sz w:val="24"/>
          <w:szCs w:val="24"/>
        </w:rPr>
      </w:pPr>
    </w:p>
    <w:p w14:paraId="02C70057" w14:textId="77777777" w:rsidR="00D54639" w:rsidRDefault="00D54639" w:rsidP="00F139B0">
      <w:pPr>
        <w:spacing w:after="0" w:line="240" w:lineRule="auto"/>
        <w:rPr>
          <w:sz w:val="24"/>
          <w:szCs w:val="24"/>
        </w:rPr>
      </w:pPr>
    </w:p>
    <w:p w14:paraId="5DA86C75" w14:textId="77777777" w:rsidR="00D54639" w:rsidRDefault="00D54639" w:rsidP="00F139B0">
      <w:pPr>
        <w:spacing w:after="0" w:line="240" w:lineRule="auto"/>
        <w:rPr>
          <w:sz w:val="24"/>
          <w:szCs w:val="24"/>
        </w:rPr>
      </w:pPr>
    </w:p>
    <w:p w14:paraId="08B80A7E" w14:textId="593E0845" w:rsidR="00D54639" w:rsidRDefault="00D54639" w:rsidP="00F139B0">
      <w:pPr>
        <w:spacing w:after="0" w:line="240" w:lineRule="auto"/>
        <w:rPr>
          <w:sz w:val="24"/>
          <w:szCs w:val="24"/>
        </w:rPr>
      </w:pPr>
    </w:p>
    <w:p w14:paraId="3BD034DB" w14:textId="3D887DB7" w:rsidR="00B5292C" w:rsidRDefault="00B5292C" w:rsidP="00F139B0">
      <w:pPr>
        <w:spacing w:after="0" w:line="240" w:lineRule="auto"/>
        <w:rPr>
          <w:sz w:val="24"/>
          <w:szCs w:val="24"/>
        </w:rPr>
      </w:pPr>
    </w:p>
    <w:p w14:paraId="384BAC40" w14:textId="77777777" w:rsidR="00B5292C" w:rsidRDefault="00B5292C" w:rsidP="00F139B0">
      <w:pPr>
        <w:spacing w:after="0" w:line="240" w:lineRule="auto"/>
        <w:rPr>
          <w:sz w:val="24"/>
          <w:szCs w:val="24"/>
        </w:rPr>
      </w:pPr>
    </w:p>
    <w:p w14:paraId="55EDE8A2" w14:textId="77777777" w:rsidR="00D54639" w:rsidRDefault="00D54639" w:rsidP="00F139B0">
      <w:pPr>
        <w:spacing w:after="0" w:line="240" w:lineRule="auto"/>
        <w:rPr>
          <w:sz w:val="24"/>
          <w:szCs w:val="24"/>
        </w:rPr>
      </w:pPr>
    </w:p>
    <w:p w14:paraId="6DB1D47E" w14:textId="286E8033" w:rsidR="003746E6" w:rsidRPr="00B414B7" w:rsidRDefault="76FF492A" w:rsidP="00F139B0">
      <w:pPr>
        <w:pStyle w:val="Heading2"/>
        <w:spacing w:before="0" w:line="240" w:lineRule="auto"/>
        <w:textAlignment w:val="baseline"/>
      </w:pPr>
      <w:r>
        <w:t xml:space="preserve">What to </w:t>
      </w:r>
      <w:r w:rsidR="00F139B0">
        <w:t>d</w:t>
      </w:r>
      <w:r>
        <w:t xml:space="preserve">o </w:t>
      </w:r>
      <w:r w:rsidR="00F139B0">
        <w:t>n</w:t>
      </w:r>
      <w:r>
        <w:t>ext</w:t>
      </w:r>
    </w:p>
    <w:p w14:paraId="687FD386" w14:textId="622CBBD8" w:rsidR="224931C4" w:rsidRPr="00373F4E" w:rsidRDefault="004B5E4A" w:rsidP="00F139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the</w:t>
      </w:r>
      <w:r w:rsidR="224931C4" w:rsidRPr="7ADBE4A8">
        <w:rPr>
          <w:sz w:val="24"/>
          <w:szCs w:val="24"/>
        </w:rPr>
        <w:t xml:space="preserve"> ERB tool</w:t>
      </w:r>
      <w:r>
        <w:rPr>
          <w:sz w:val="24"/>
          <w:szCs w:val="24"/>
        </w:rPr>
        <w:t xml:space="preserve">, </w:t>
      </w:r>
      <w:r w:rsidR="224931C4" w:rsidRPr="7ADBE4A8">
        <w:rPr>
          <w:sz w:val="24"/>
          <w:szCs w:val="24"/>
        </w:rPr>
        <w:t xml:space="preserve">fill out </w:t>
      </w:r>
      <w:r w:rsidR="46B0F664" w:rsidRPr="7ADBE4A8">
        <w:rPr>
          <w:sz w:val="24"/>
          <w:szCs w:val="24"/>
        </w:rPr>
        <w:t xml:space="preserve">Question 4 on </w:t>
      </w:r>
      <w:r w:rsidR="224931C4" w:rsidRPr="7ADBE4A8">
        <w:rPr>
          <w:sz w:val="24"/>
          <w:szCs w:val="24"/>
        </w:rPr>
        <w:t>the Key Takeaways</w:t>
      </w:r>
      <w:r w:rsidR="4BBBFCB9" w:rsidRPr="7ADBE4A8">
        <w:rPr>
          <w:sz w:val="24"/>
          <w:szCs w:val="24"/>
        </w:rPr>
        <w:t xml:space="preserve"> Form on </w:t>
      </w:r>
      <w:r w:rsidR="01F17F51" w:rsidRPr="7ADBE4A8">
        <w:rPr>
          <w:sz w:val="24"/>
          <w:szCs w:val="24"/>
        </w:rPr>
        <w:t>Assessment</w:t>
      </w:r>
      <w:r w:rsidR="224931C4" w:rsidRPr="7ADBE4A8">
        <w:rPr>
          <w:sz w:val="24"/>
          <w:szCs w:val="24"/>
        </w:rPr>
        <w:t>. The</w:t>
      </w:r>
      <w:r>
        <w:rPr>
          <w:sz w:val="24"/>
          <w:szCs w:val="24"/>
        </w:rPr>
        <w:t xml:space="preserve"> </w:t>
      </w:r>
      <w:r w:rsidR="224931C4" w:rsidRPr="7ADBE4A8">
        <w:rPr>
          <w:sz w:val="24"/>
          <w:szCs w:val="24"/>
        </w:rPr>
        <w:t>next activity</w:t>
      </w:r>
      <w:r w:rsidR="00B5292C">
        <w:rPr>
          <w:sz w:val="24"/>
          <w:szCs w:val="24"/>
        </w:rPr>
        <w:t xml:space="preserve"> page in ERB is</w:t>
      </w:r>
      <w:r w:rsidR="224931C4" w:rsidRPr="7ADBE4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Workshop 1 activity, </w:t>
      </w:r>
      <w:r w:rsidR="254BD45D" w:rsidRPr="7ADBE4A8">
        <w:rPr>
          <w:sz w:val="24"/>
          <w:szCs w:val="24"/>
        </w:rPr>
        <w:t>Build Relationships.</w:t>
      </w:r>
    </w:p>
    <w:sectPr w:rsidR="224931C4" w:rsidRPr="00373F4E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7E2BD" w14:textId="77777777" w:rsidR="00B3601E" w:rsidRDefault="00B3601E" w:rsidP="00324713">
      <w:pPr>
        <w:spacing w:after="0" w:line="240" w:lineRule="auto"/>
      </w:pPr>
      <w:r>
        <w:separator/>
      </w:r>
    </w:p>
  </w:endnote>
  <w:endnote w:type="continuationSeparator" w:id="0">
    <w:p w14:paraId="3C0BBD07" w14:textId="77777777" w:rsidR="00B3601E" w:rsidRDefault="00B3601E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 w:rsidP="00435A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1A5B2" w14:textId="77777777" w:rsidR="00B3601E" w:rsidRDefault="00B3601E" w:rsidP="00324713">
      <w:pPr>
        <w:spacing w:after="0" w:line="240" w:lineRule="auto"/>
      </w:pPr>
      <w:r>
        <w:separator/>
      </w:r>
    </w:p>
  </w:footnote>
  <w:footnote w:type="continuationSeparator" w:id="0">
    <w:p w14:paraId="2242D8A1" w14:textId="77777777" w:rsidR="00B3601E" w:rsidRDefault="00B3601E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329EF5"/>
    <w:multiLevelType w:val="hybridMultilevel"/>
    <w:tmpl w:val="DE980140"/>
    <w:lvl w:ilvl="0" w:tplc="5768C38A">
      <w:start w:val="1"/>
      <w:numFmt w:val="decimal"/>
      <w:lvlText w:val="%1."/>
      <w:lvlJc w:val="left"/>
      <w:pPr>
        <w:ind w:left="720" w:hanging="360"/>
      </w:pPr>
    </w:lvl>
    <w:lvl w:ilvl="1" w:tplc="2B825FE0">
      <w:start w:val="1"/>
      <w:numFmt w:val="lowerLetter"/>
      <w:lvlText w:val="%2."/>
      <w:lvlJc w:val="left"/>
      <w:pPr>
        <w:ind w:left="1440" w:hanging="360"/>
      </w:pPr>
    </w:lvl>
    <w:lvl w:ilvl="2" w:tplc="879E4552">
      <w:start w:val="1"/>
      <w:numFmt w:val="lowerRoman"/>
      <w:lvlText w:val="%3."/>
      <w:lvlJc w:val="right"/>
      <w:pPr>
        <w:ind w:left="2160" w:hanging="180"/>
      </w:pPr>
    </w:lvl>
    <w:lvl w:ilvl="3" w:tplc="CBFC38F4">
      <w:start w:val="1"/>
      <w:numFmt w:val="decimal"/>
      <w:lvlText w:val="%4."/>
      <w:lvlJc w:val="left"/>
      <w:pPr>
        <w:ind w:left="2880" w:hanging="360"/>
      </w:pPr>
    </w:lvl>
    <w:lvl w:ilvl="4" w:tplc="5BF43C86">
      <w:start w:val="1"/>
      <w:numFmt w:val="lowerLetter"/>
      <w:lvlText w:val="%5."/>
      <w:lvlJc w:val="left"/>
      <w:pPr>
        <w:ind w:left="3600" w:hanging="360"/>
      </w:pPr>
    </w:lvl>
    <w:lvl w:ilvl="5" w:tplc="33BC1AA8">
      <w:start w:val="1"/>
      <w:numFmt w:val="lowerRoman"/>
      <w:lvlText w:val="%6."/>
      <w:lvlJc w:val="right"/>
      <w:pPr>
        <w:ind w:left="4320" w:hanging="180"/>
      </w:pPr>
    </w:lvl>
    <w:lvl w:ilvl="6" w:tplc="1F401D66">
      <w:start w:val="1"/>
      <w:numFmt w:val="decimal"/>
      <w:lvlText w:val="%7."/>
      <w:lvlJc w:val="left"/>
      <w:pPr>
        <w:ind w:left="5040" w:hanging="360"/>
      </w:pPr>
    </w:lvl>
    <w:lvl w:ilvl="7" w:tplc="327C24FA">
      <w:start w:val="1"/>
      <w:numFmt w:val="lowerLetter"/>
      <w:lvlText w:val="%8."/>
      <w:lvlJc w:val="left"/>
      <w:pPr>
        <w:ind w:left="5760" w:hanging="360"/>
      </w:pPr>
    </w:lvl>
    <w:lvl w:ilvl="8" w:tplc="EE82810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EAD2A"/>
    <w:multiLevelType w:val="hybridMultilevel"/>
    <w:tmpl w:val="619E43D6"/>
    <w:lvl w:ilvl="0" w:tplc="F580D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90E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25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69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E27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288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ECA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0C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B0E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879BA"/>
    <w:multiLevelType w:val="hybridMultilevel"/>
    <w:tmpl w:val="86D644C2"/>
    <w:lvl w:ilvl="0" w:tplc="41C6C444">
      <w:start w:val="1"/>
      <w:numFmt w:val="decimal"/>
      <w:lvlText w:val="%1."/>
      <w:lvlJc w:val="left"/>
      <w:pPr>
        <w:ind w:left="720" w:hanging="360"/>
      </w:pPr>
    </w:lvl>
    <w:lvl w:ilvl="1" w:tplc="F4285B9C">
      <w:start w:val="1"/>
      <w:numFmt w:val="lowerLetter"/>
      <w:lvlText w:val="%2."/>
      <w:lvlJc w:val="left"/>
      <w:pPr>
        <w:ind w:left="1440" w:hanging="360"/>
      </w:pPr>
    </w:lvl>
    <w:lvl w:ilvl="2" w:tplc="C8E8F992">
      <w:start w:val="1"/>
      <w:numFmt w:val="lowerRoman"/>
      <w:lvlText w:val="%3."/>
      <w:lvlJc w:val="right"/>
      <w:pPr>
        <w:ind w:left="2160" w:hanging="180"/>
      </w:pPr>
    </w:lvl>
    <w:lvl w:ilvl="3" w:tplc="F3BE59D0">
      <w:start w:val="1"/>
      <w:numFmt w:val="decimal"/>
      <w:lvlText w:val="%4."/>
      <w:lvlJc w:val="left"/>
      <w:pPr>
        <w:ind w:left="2880" w:hanging="360"/>
      </w:pPr>
    </w:lvl>
    <w:lvl w:ilvl="4" w:tplc="1278E98A">
      <w:start w:val="1"/>
      <w:numFmt w:val="lowerLetter"/>
      <w:lvlText w:val="%5."/>
      <w:lvlJc w:val="left"/>
      <w:pPr>
        <w:ind w:left="3600" w:hanging="360"/>
      </w:pPr>
    </w:lvl>
    <w:lvl w:ilvl="5" w:tplc="08A03D2C">
      <w:start w:val="1"/>
      <w:numFmt w:val="lowerRoman"/>
      <w:lvlText w:val="%6."/>
      <w:lvlJc w:val="right"/>
      <w:pPr>
        <w:ind w:left="4320" w:hanging="180"/>
      </w:pPr>
    </w:lvl>
    <w:lvl w:ilvl="6" w:tplc="2CF88F80">
      <w:start w:val="1"/>
      <w:numFmt w:val="decimal"/>
      <w:lvlText w:val="%7."/>
      <w:lvlJc w:val="left"/>
      <w:pPr>
        <w:ind w:left="5040" w:hanging="360"/>
      </w:pPr>
    </w:lvl>
    <w:lvl w:ilvl="7" w:tplc="C28A9F20">
      <w:start w:val="1"/>
      <w:numFmt w:val="lowerLetter"/>
      <w:lvlText w:val="%8."/>
      <w:lvlJc w:val="left"/>
      <w:pPr>
        <w:ind w:left="5760" w:hanging="360"/>
      </w:pPr>
    </w:lvl>
    <w:lvl w:ilvl="8" w:tplc="3FCA964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1A8963"/>
    <w:multiLevelType w:val="hybridMultilevel"/>
    <w:tmpl w:val="DF7AE0FA"/>
    <w:lvl w:ilvl="0" w:tplc="8C4E3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C0E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0AF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04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641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BEE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3A9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EB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E2B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8B932C"/>
    <w:multiLevelType w:val="hybridMultilevel"/>
    <w:tmpl w:val="4A5E8238"/>
    <w:lvl w:ilvl="0" w:tplc="3A041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8A6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D23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02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43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E6F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0E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00F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8C8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694DA164"/>
    <w:multiLevelType w:val="hybridMultilevel"/>
    <w:tmpl w:val="3B5499AA"/>
    <w:lvl w:ilvl="0" w:tplc="83A26DA2">
      <w:start w:val="1"/>
      <w:numFmt w:val="decimal"/>
      <w:lvlText w:val="%1."/>
      <w:lvlJc w:val="left"/>
      <w:pPr>
        <w:ind w:left="720" w:hanging="360"/>
      </w:pPr>
    </w:lvl>
    <w:lvl w:ilvl="1" w:tplc="7D5EF566">
      <w:start w:val="1"/>
      <w:numFmt w:val="lowerLetter"/>
      <w:lvlText w:val="%2."/>
      <w:lvlJc w:val="left"/>
      <w:pPr>
        <w:ind w:left="1440" w:hanging="360"/>
      </w:pPr>
    </w:lvl>
    <w:lvl w:ilvl="2" w:tplc="D04CA93E">
      <w:start w:val="1"/>
      <w:numFmt w:val="lowerRoman"/>
      <w:lvlText w:val="%3."/>
      <w:lvlJc w:val="right"/>
      <w:pPr>
        <w:ind w:left="2160" w:hanging="180"/>
      </w:pPr>
    </w:lvl>
    <w:lvl w:ilvl="3" w:tplc="3ABE11B8">
      <w:start w:val="1"/>
      <w:numFmt w:val="decimal"/>
      <w:lvlText w:val="%4."/>
      <w:lvlJc w:val="left"/>
      <w:pPr>
        <w:ind w:left="2880" w:hanging="360"/>
      </w:pPr>
    </w:lvl>
    <w:lvl w:ilvl="4" w:tplc="05BE8AD8">
      <w:start w:val="1"/>
      <w:numFmt w:val="lowerLetter"/>
      <w:lvlText w:val="%5."/>
      <w:lvlJc w:val="left"/>
      <w:pPr>
        <w:ind w:left="3600" w:hanging="360"/>
      </w:pPr>
    </w:lvl>
    <w:lvl w:ilvl="5" w:tplc="1916B07E">
      <w:start w:val="1"/>
      <w:numFmt w:val="lowerRoman"/>
      <w:lvlText w:val="%6."/>
      <w:lvlJc w:val="right"/>
      <w:pPr>
        <w:ind w:left="4320" w:hanging="180"/>
      </w:pPr>
    </w:lvl>
    <w:lvl w:ilvl="6" w:tplc="512A44EC">
      <w:start w:val="1"/>
      <w:numFmt w:val="decimal"/>
      <w:lvlText w:val="%7."/>
      <w:lvlJc w:val="left"/>
      <w:pPr>
        <w:ind w:left="5040" w:hanging="360"/>
      </w:pPr>
    </w:lvl>
    <w:lvl w:ilvl="7" w:tplc="76225FB8">
      <w:start w:val="1"/>
      <w:numFmt w:val="lowerLetter"/>
      <w:lvlText w:val="%8."/>
      <w:lvlJc w:val="left"/>
      <w:pPr>
        <w:ind w:left="5760" w:hanging="360"/>
      </w:pPr>
    </w:lvl>
    <w:lvl w:ilvl="8" w:tplc="6F56A2D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224346">
    <w:abstractNumId w:val="33"/>
  </w:num>
  <w:num w:numId="2" w16cid:durableId="2061632052">
    <w:abstractNumId w:val="13"/>
  </w:num>
  <w:num w:numId="3" w16cid:durableId="1212381528">
    <w:abstractNumId w:val="5"/>
  </w:num>
  <w:num w:numId="4" w16cid:durableId="292256050">
    <w:abstractNumId w:val="18"/>
  </w:num>
  <w:num w:numId="5" w16cid:durableId="189611568">
    <w:abstractNumId w:val="23"/>
  </w:num>
  <w:num w:numId="6" w16cid:durableId="731318017">
    <w:abstractNumId w:val="12"/>
  </w:num>
  <w:num w:numId="7" w16cid:durableId="621687930">
    <w:abstractNumId w:val="3"/>
  </w:num>
  <w:num w:numId="8" w16cid:durableId="938177202">
    <w:abstractNumId w:val="10"/>
  </w:num>
  <w:num w:numId="9" w16cid:durableId="2056006366">
    <w:abstractNumId w:val="17"/>
  </w:num>
  <w:num w:numId="10" w16cid:durableId="1964000643">
    <w:abstractNumId w:val="34"/>
  </w:num>
  <w:num w:numId="11" w16cid:durableId="1616331429">
    <w:abstractNumId w:val="37"/>
  </w:num>
  <w:num w:numId="12" w16cid:durableId="2066446335">
    <w:abstractNumId w:val="35"/>
  </w:num>
  <w:num w:numId="13" w16cid:durableId="407075328">
    <w:abstractNumId w:val="4"/>
  </w:num>
  <w:num w:numId="14" w16cid:durableId="513615881">
    <w:abstractNumId w:val="21"/>
  </w:num>
  <w:num w:numId="15" w16cid:durableId="1797487045">
    <w:abstractNumId w:val="1"/>
  </w:num>
  <w:num w:numId="16" w16cid:durableId="1610115402">
    <w:abstractNumId w:val="31"/>
  </w:num>
  <w:num w:numId="17" w16cid:durableId="1741319551">
    <w:abstractNumId w:val="38"/>
  </w:num>
  <w:num w:numId="18" w16cid:durableId="1883051699">
    <w:abstractNumId w:val="24"/>
  </w:num>
  <w:num w:numId="19" w16cid:durableId="987396983">
    <w:abstractNumId w:val="28"/>
  </w:num>
  <w:num w:numId="20" w16cid:durableId="1228344067">
    <w:abstractNumId w:val="7"/>
  </w:num>
  <w:num w:numId="21" w16cid:durableId="1959994603">
    <w:abstractNumId w:val="25"/>
  </w:num>
  <w:num w:numId="22" w16cid:durableId="1834446177">
    <w:abstractNumId w:val="40"/>
  </w:num>
  <w:num w:numId="23" w16cid:durableId="1675378543">
    <w:abstractNumId w:val="26"/>
  </w:num>
  <w:num w:numId="24" w16cid:durableId="1597444540">
    <w:abstractNumId w:val="8"/>
  </w:num>
  <w:num w:numId="25" w16cid:durableId="2056922888">
    <w:abstractNumId w:val="2"/>
  </w:num>
  <w:num w:numId="26" w16cid:durableId="1179394755">
    <w:abstractNumId w:val="27"/>
  </w:num>
  <w:num w:numId="27" w16cid:durableId="1143887554">
    <w:abstractNumId w:val="15"/>
  </w:num>
  <w:num w:numId="28" w16cid:durableId="1459912333">
    <w:abstractNumId w:val="19"/>
  </w:num>
  <w:num w:numId="29" w16cid:durableId="441997771">
    <w:abstractNumId w:val="20"/>
  </w:num>
  <w:num w:numId="30" w16cid:durableId="1270819172">
    <w:abstractNumId w:val="6"/>
  </w:num>
  <w:num w:numId="31" w16cid:durableId="593974910">
    <w:abstractNumId w:val="39"/>
  </w:num>
  <w:num w:numId="32" w16cid:durableId="1505047821">
    <w:abstractNumId w:val="14"/>
  </w:num>
  <w:num w:numId="33" w16cid:durableId="1495612364">
    <w:abstractNumId w:val="11"/>
  </w:num>
  <w:num w:numId="34" w16cid:durableId="1269393306">
    <w:abstractNumId w:val="9"/>
  </w:num>
  <w:num w:numId="35" w16cid:durableId="1191649070">
    <w:abstractNumId w:val="32"/>
  </w:num>
  <w:num w:numId="36" w16cid:durableId="1725324737">
    <w:abstractNumId w:val="0"/>
  </w:num>
  <w:num w:numId="37" w16cid:durableId="1612081355">
    <w:abstractNumId w:val="30"/>
  </w:num>
  <w:num w:numId="38" w16cid:durableId="736980641">
    <w:abstractNumId w:val="36"/>
  </w:num>
  <w:num w:numId="39" w16cid:durableId="675695045">
    <w:abstractNumId w:val="29"/>
  </w:num>
  <w:num w:numId="40" w16cid:durableId="200019573">
    <w:abstractNumId w:val="22"/>
  </w:num>
  <w:num w:numId="41" w16cid:durableId="16883608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128F0"/>
    <w:rsid w:val="000207E1"/>
    <w:rsid w:val="00022E9F"/>
    <w:rsid w:val="00093645"/>
    <w:rsid w:val="000C2F66"/>
    <w:rsid w:val="001568B7"/>
    <w:rsid w:val="00162502"/>
    <w:rsid w:val="001A15B4"/>
    <w:rsid w:val="001E32D5"/>
    <w:rsid w:val="00236173"/>
    <w:rsid w:val="0024555F"/>
    <w:rsid w:val="002B6987"/>
    <w:rsid w:val="00302F04"/>
    <w:rsid w:val="00324713"/>
    <w:rsid w:val="0036027C"/>
    <w:rsid w:val="003625AD"/>
    <w:rsid w:val="003733C4"/>
    <w:rsid w:val="00373F4E"/>
    <w:rsid w:val="003746E6"/>
    <w:rsid w:val="003D717C"/>
    <w:rsid w:val="00480D32"/>
    <w:rsid w:val="004B5E4A"/>
    <w:rsid w:val="004D5B1F"/>
    <w:rsid w:val="004F5F22"/>
    <w:rsid w:val="0054B3A0"/>
    <w:rsid w:val="005578B3"/>
    <w:rsid w:val="00562B72"/>
    <w:rsid w:val="005D6B8D"/>
    <w:rsid w:val="005F6B23"/>
    <w:rsid w:val="006953EF"/>
    <w:rsid w:val="00742E58"/>
    <w:rsid w:val="007C2C56"/>
    <w:rsid w:val="007D459D"/>
    <w:rsid w:val="007E0DB0"/>
    <w:rsid w:val="007F1905"/>
    <w:rsid w:val="008324BD"/>
    <w:rsid w:val="008420C5"/>
    <w:rsid w:val="0084584B"/>
    <w:rsid w:val="00855A26"/>
    <w:rsid w:val="00862523"/>
    <w:rsid w:val="008B0259"/>
    <w:rsid w:val="008B040E"/>
    <w:rsid w:val="008B04FB"/>
    <w:rsid w:val="008C600C"/>
    <w:rsid w:val="008F3ABA"/>
    <w:rsid w:val="00915062"/>
    <w:rsid w:val="009564C9"/>
    <w:rsid w:val="009B1E21"/>
    <w:rsid w:val="009D6166"/>
    <w:rsid w:val="009E700C"/>
    <w:rsid w:val="00A33B11"/>
    <w:rsid w:val="00A52C4D"/>
    <w:rsid w:val="00A85A01"/>
    <w:rsid w:val="00AB2F23"/>
    <w:rsid w:val="00AD1095"/>
    <w:rsid w:val="00B3601E"/>
    <w:rsid w:val="00B36A54"/>
    <w:rsid w:val="00B414B7"/>
    <w:rsid w:val="00B5292C"/>
    <w:rsid w:val="00B76B20"/>
    <w:rsid w:val="00BB5963"/>
    <w:rsid w:val="00BC7CE8"/>
    <w:rsid w:val="00C27E25"/>
    <w:rsid w:val="00C77655"/>
    <w:rsid w:val="00C946AF"/>
    <w:rsid w:val="00D032C9"/>
    <w:rsid w:val="00D039B9"/>
    <w:rsid w:val="00D54639"/>
    <w:rsid w:val="00D61F26"/>
    <w:rsid w:val="00E14A7A"/>
    <w:rsid w:val="00EE728F"/>
    <w:rsid w:val="00F139B0"/>
    <w:rsid w:val="00F3700C"/>
    <w:rsid w:val="00F435F3"/>
    <w:rsid w:val="00F970E5"/>
    <w:rsid w:val="00FD5943"/>
    <w:rsid w:val="015D1E24"/>
    <w:rsid w:val="0162356D"/>
    <w:rsid w:val="01F17F51"/>
    <w:rsid w:val="0416DA51"/>
    <w:rsid w:val="053CCC54"/>
    <w:rsid w:val="05CBDC08"/>
    <w:rsid w:val="095CD6C4"/>
    <w:rsid w:val="0A0C6C16"/>
    <w:rsid w:val="0BD3926B"/>
    <w:rsid w:val="0C5E358B"/>
    <w:rsid w:val="0CA6EF54"/>
    <w:rsid w:val="0D98AB07"/>
    <w:rsid w:val="0DB32ACB"/>
    <w:rsid w:val="0ED273C3"/>
    <w:rsid w:val="10737CD8"/>
    <w:rsid w:val="11D1D123"/>
    <w:rsid w:val="13AFE4C3"/>
    <w:rsid w:val="13E9ACE5"/>
    <w:rsid w:val="13EB72F7"/>
    <w:rsid w:val="17F3B626"/>
    <w:rsid w:val="18BD1E08"/>
    <w:rsid w:val="18F5DD72"/>
    <w:rsid w:val="1BF4BECA"/>
    <w:rsid w:val="1DE7D84C"/>
    <w:rsid w:val="1E42825D"/>
    <w:rsid w:val="1E6F4119"/>
    <w:rsid w:val="20173A34"/>
    <w:rsid w:val="224931C4"/>
    <w:rsid w:val="23B003FC"/>
    <w:rsid w:val="2448197A"/>
    <w:rsid w:val="254BD45D"/>
    <w:rsid w:val="2596FF3F"/>
    <w:rsid w:val="271FA142"/>
    <w:rsid w:val="27447640"/>
    <w:rsid w:val="274EF3B3"/>
    <w:rsid w:val="28D3088A"/>
    <w:rsid w:val="2BC25B9E"/>
    <w:rsid w:val="2CF48180"/>
    <w:rsid w:val="2D55F8DB"/>
    <w:rsid w:val="2DA6B2F5"/>
    <w:rsid w:val="2EBA0CF5"/>
    <w:rsid w:val="2F428356"/>
    <w:rsid w:val="2F6A07E9"/>
    <w:rsid w:val="3090609A"/>
    <w:rsid w:val="30C4E7B7"/>
    <w:rsid w:val="30DE53B7"/>
    <w:rsid w:val="323386D7"/>
    <w:rsid w:val="325FB120"/>
    <w:rsid w:val="335B17E4"/>
    <w:rsid w:val="341DE1FF"/>
    <w:rsid w:val="34935A22"/>
    <w:rsid w:val="3509D108"/>
    <w:rsid w:val="35A28241"/>
    <w:rsid w:val="375BF171"/>
    <w:rsid w:val="39AD1A0A"/>
    <w:rsid w:val="3A6E4953"/>
    <w:rsid w:val="3A9D9BC4"/>
    <w:rsid w:val="3B325BAF"/>
    <w:rsid w:val="3B5FD093"/>
    <w:rsid w:val="3B60C2A6"/>
    <w:rsid w:val="3CFBA0F4"/>
    <w:rsid w:val="3E977155"/>
    <w:rsid w:val="3ED81E45"/>
    <w:rsid w:val="40E33CAA"/>
    <w:rsid w:val="40E46EA7"/>
    <w:rsid w:val="42BBBF82"/>
    <w:rsid w:val="42CE6656"/>
    <w:rsid w:val="4377E747"/>
    <w:rsid w:val="43DBB99D"/>
    <w:rsid w:val="46B0F664"/>
    <w:rsid w:val="48FB535E"/>
    <w:rsid w:val="4B6474F5"/>
    <w:rsid w:val="4B7DE1E3"/>
    <w:rsid w:val="4BBBFCB9"/>
    <w:rsid w:val="4C355E9D"/>
    <w:rsid w:val="4E281903"/>
    <w:rsid w:val="4E9C15B7"/>
    <w:rsid w:val="51B3E709"/>
    <w:rsid w:val="5678FB2A"/>
    <w:rsid w:val="585C64EB"/>
    <w:rsid w:val="58A3543C"/>
    <w:rsid w:val="58CA5ADC"/>
    <w:rsid w:val="59EB098D"/>
    <w:rsid w:val="5A4C80E8"/>
    <w:rsid w:val="5E85092E"/>
    <w:rsid w:val="5FCA5BE7"/>
    <w:rsid w:val="604E4E73"/>
    <w:rsid w:val="613A9205"/>
    <w:rsid w:val="649146EE"/>
    <w:rsid w:val="64D29264"/>
    <w:rsid w:val="696CBA58"/>
    <w:rsid w:val="6ACF86BE"/>
    <w:rsid w:val="6B686781"/>
    <w:rsid w:val="6C91C8DC"/>
    <w:rsid w:val="6FA9C2B3"/>
    <w:rsid w:val="6FBC64CF"/>
    <w:rsid w:val="71438D9F"/>
    <w:rsid w:val="71F10005"/>
    <w:rsid w:val="7349D588"/>
    <w:rsid w:val="75A752A5"/>
    <w:rsid w:val="75E50912"/>
    <w:rsid w:val="7619B159"/>
    <w:rsid w:val="76FF492A"/>
    <w:rsid w:val="788CBF2E"/>
    <w:rsid w:val="791BA5B3"/>
    <w:rsid w:val="79EEC067"/>
    <w:rsid w:val="7A2046D8"/>
    <w:rsid w:val="7A7B906B"/>
    <w:rsid w:val="7ADBE4A8"/>
    <w:rsid w:val="7B269C09"/>
    <w:rsid w:val="7DB5F82A"/>
    <w:rsid w:val="7E25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8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2023-08-31T22:32:51+00:00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6abd40b1-255a-4c6d-9f51-0ab055223958"/>
  </ds:schemaRefs>
</ds:datastoreItem>
</file>

<file path=customXml/itemProps3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40741D-6A8C-4883-B92A-B314AAB3B955}"/>
</file>

<file path=customXml/itemProps5.xml><?xml version="1.0" encoding="utf-8"?>
<ds:datastoreItem xmlns:ds="http://schemas.openxmlformats.org/officeDocument/2006/customXml" ds:itemID="{DEEDB545-92DF-4DB6-BE0A-0D2B67C1BB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Maxwell, Keely (she/her/hers)</cp:lastModifiedBy>
  <cp:revision>61</cp:revision>
  <dcterms:created xsi:type="dcterms:W3CDTF">2022-09-12T19:19:00Z</dcterms:created>
  <dcterms:modified xsi:type="dcterms:W3CDTF">2023-08-31T16:04:00Z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204500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