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bookmarkStart w:id="0" w:name="_GoBack"/>
      <w:bookmarkEnd w:id="0"/>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27</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Phototransformation in soil</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8.1</w:t>
      </w:r>
      <w:r w:rsidRPr="003A6BCF">
        <w:rPr>
          <w:rFonts w:ascii="Cambria" w:eastAsia="Times New Roman" w:hAnsi="Cambria" w:cs="Times New Roman"/>
          <w:b/>
          <w:bCs/>
          <w:i/>
          <w:color w:val="000000"/>
          <w:lang w:val="en"/>
        </w:rPr>
        <w:t>]-[</w:t>
      </w:r>
      <w:r w:rsidR="00F458E2">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17F58" w:rsidRDefault="007E0EEC">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17F58" w:rsidRDefault="007E0EE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17F58" w:rsidRDefault="00C17F5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C17F58"/>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C17F58"/>
        </w:tc>
        <w:tc>
          <w:tcPr>
            <w:tcW w:w="3709" w:type="dxa"/>
            <w:tcBorders>
              <w:top w:val="outset" w:sz="6" w:space="0" w:color="auto"/>
              <w:left w:val="outset" w:sz="6" w:space="0" w:color="auto"/>
              <w:bottom w:val="outset" w:sz="6" w:space="0" w:color="FFFFFF"/>
              <w:right w:val="outset" w:sz="6" w:space="0" w:color="auto"/>
            </w:tcBorders>
          </w:tcPr>
          <w:p w:rsidR="00C17F58" w:rsidRDefault="00C17F58"/>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Picklist values:</w:t>
            </w:r>
            <w:r>
              <w:rPr>
                <w:rFonts w:ascii="Arial"/>
                <w:sz w:val="16"/>
              </w:rPr>
              <w:br/>
              <w:t>- phototransformation in soil</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From the picklist select the relevant endpoint addressed by this study summary. In some cases there is only one endpoint title, which may be entered automatically depending on the software appli</w:t>
            </w:r>
            <w:r>
              <w:rPr>
                <w:rFonts w:ascii="Arial"/>
                <w:sz w:val="16"/>
              </w:rPr>
              <w:t>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and gi</w:t>
            </w:r>
            <w:r>
              <w:rPr>
                <w:rFonts w:ascii="Arial"/>
                <w:sz w:val="16"/>
              </w:rPr>
              <w:t>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w:t>
            </w:r>
            <w:r>
              <w:rPr>
                <w:rFonts w:ascii="Arial"/>
                <w:sz w:val="16"/>
              </w:rPr>
              <w:t>n the adjacent text field, as '(Q)SAR' needs to be indicated in field 'Type of information' and the model should be described in field 'Justification of non-standard information' or 'Attached justification'. A specific endpoint title may be used, if addres</w:t>
            </w:r>
            <w:r>
              <w:rPr>
                <w:rFonts w:ascii="Arial"/>
                <w:sz w:val="16"/>
              </w:rPr>
              <w:t>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 xml:space="preserve">observable or measurable inherent property of a </w:t>
            </w:r>
            <w:r>
              <w:rPr>
                <w:rFonts w:ascii="Arial"/>
                <w:sz w:val="16"/>
              </w:rPr>
              <w:t>chemical substance which may be specified by the relevant regulatory framework as 'information requirement' (e.g. Boiling point, Sub-chronic toxicity: oral, Fish early-life stage toxicity). In a narrower sense, the term '(eco)toxicity endpoint' refers to a</w:t>
            </w:r>
            <w:r>
              <w:rPr>
                <w:rFonts w:ascii="Arial"/>
                <w:sz w:val="16"/>
              </w:rPr>
              <w:t>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calculation </w:t>
            </w:r>
            <w:r>
              <w:rPr>
                <w:rFonts w:ascii="Arial"/>
                <w:sz w:val="16"/>
              </w:rPr>
              <w:t>(if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Sel</w:t>
            </w:r>
            <w:r>
              <w:rPr>
                <w:rFonts w:ascii="Arial"/>
                <w:sz w:val="16"/>
              </w:rPr>
              <w:t>ect the appropriate type of information, e.g. ' experimental study', ' experimental study planned' or, if alternatives to testing apply, '(Q)SAR', 'read-across ...'. In the case of calculated data, the value 'calculation (if not (Q)SAR)' should only be cho</w:t>
            </w:r>
            <w:r>
              <w:rPr>
                <w:rFonts w:ascii="Arial"/>
                <w:sz w:val="16"/>
              </w:rPr>
              <w:t>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Otherwise</w:t>
            </w:r>
            <w:r>
              <w:rPr>
                <w:rFonts w:ascii="Arial"/>
                <w:sz w:val="16"/>
              </w:rPr>
              <w:t xml:space="preserv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w:t>
            </w:r>
            <w:r>
              <w:rPr>
                <w:rFonts w:ascii="Arial"/>
                <w:sz w:val="16"/>
              </w:rPr>
              <w:t>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w:t>
            </w:r>
            <w:r>
              <w:rPr>
                <w:rFonts w:ascii="Arial"/>
                <w:sz w:val="16"/>
              </w:rPr>
              <w:t>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w:t>
            </w:r>
            <w:r>
              <w:rPr>
                <w:rFonts w:ascii="Arial"/>
                <w:sz w:val="16"/>
              </w:rPr>
              <w:t xml:space="preserve">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w:t>
            </w:r>
            <w:r>
              <w:rPr>
                <w:rFonts w:ascii="Arial"/>
                <w:sz w:val="16"/>
              </w:rPr>
              <w:t>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furth</w:t>
            </w:r>
            <w:r>
              <w:rPr>
                <w:rFonts w:ascii="Arial"/>
                <w:sz w:val="16"/>
              </w:rPr>
              <w:t>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xml:space="preserve">- other </w:t>
            </w:r>
            <w:r>
              <w:rPr>
                <w:rFonts w:ascii="Arial"/>
                <w:sz w:val="16"/>
              </w:rPr>
              <w:t>information</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w:t>
            </w:r>
            <w:r>
              <w:rPr>
                <w:rFonts w:ascii="Arial"/>
                <w:sz w:val="16"/>
              </w:rPr>
              <w:t>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completene</w:t>
            </w:r>
            <w:r>
              <w:rPr>
                <w:rFonts w:ascii="Arial"/>
                <w:sz w:val="16"/>
              </w:rPr>
              <w:t xml:space="preserv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w:t>
            </w:r>
            <w:r>
              <w:rPr>
                <w:rFonts w:ascii="Arial"/>
                <w:sz w:val="16"/>
              </w:rPr>
              <w:t xml:space="preserve">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 xml:space="preserve">record is used in this respect can be </w:t>
            </w:r>
            <w:r>
              <w:rPr>
                <w:rFonts w:ascii="Arial"/>
                <w:sz w:val="16"/>
              </w:rPr>
              <w:t xml:space="preserve">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w:t>
            </w:r>
            <w:r>
              <w:rPr>
                <w:rFonts w:ascii="Arial"/>
                <w:sz w:val="16"/>
              </w:rPr>
              <w:t>ion. This phrase should be selected for justifying why a potentially critical result has not been used for the hazard assessment. The lines of argumentation should be provided in field 'Rationale for reliability incl. deficiencies', accompanied by the appr</w:t>
            </w:r>
            <w:r>
              <w:rPr>
                <w:rFonts w:ascii="Arial"/>
                <w:sz w:val="16"/>
              </w:rPr>
              <w:t>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w:t>
            </w:r>
            <w:r>
              <w:rPr>
                <w:rFonts w:ascii="Arial"/>
                <w:sz w:val="16"/>
              </w:rPr>
              <w:t>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17F58" w:rsidRDefault="007E0EEC">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t>
            </w:r>
            <w:r>
              <w:rPr>
                <w:rFonts w:ascii="Arial"/>
                <w:sz w:val="16"/>
              </w:rPr>
              <w:t>waiving' is not populated (except for migrated data)</w:t>
            </w:r>
          </w:p>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C17F58"/>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Set this flag if relevant for the respective regulatory programme or if otherwise useful as filter for printing or exporting records flagged as 'Robust S</w:t>
            </w:r>
            <w:r>
              <w:rPr>
                <w:rFonts w:ascii="Arial"/>
                <w:sz w:val="16"/>
              </w:rPr>
              <w:t xml:space="preserve">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w:t>
            </w:r>
            <w:r>
              <w:rPr>
                <w:rFonts w:ascii="Arial"/>
                <w:sz w:val="16"/>
              </w:rPr>
              <w:t xml:space="preserve"> a priori no synonym with the term 'Key study', although a key study should usually be submitted in the form of Robust Study Summary. However, a Robust Summary may also be useful for other adequate studies that are considered supportive of the key study or</w:t>
            </w:r>
            <w:r>
              <w:rPr>
                <w:rFonts w:ascii="Arial"/>
                <w:sz w:val="16"/>
              </w:rPr>
              <w:t xml:space="preserve">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w:t>
            </w:r>
            <w:r>
              <w:rPr>
                <w:rFonts w:ascii="Arial"/>
                <w:sz w:val="16"/>
              </w:rPr>
              <w:t>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C17F58"/>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 xml:space="preserve">Set this flag if relevant for the respective regulatory programme or if otherwise useful as filter </w:t>
            </w:r>
            <w:r>
              <w:rPr>
                <w:rFonts w:ascii="Arial"/>
                <w:sz w:val="16"/>
              </w:rPr>
              <w:t>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w:t>
            </w:r>
            <w:r>
              <w:rPr>
                <w:rFonts w:ascii="Arial"/>
                <w:sz w:val="16"/>
              </w:rPr>
              <w:t xml:space="preserve">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C17F58"/>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C17F58"/>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C17F58" w:rsidRDefault="007E0EEC">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C17F58" w:rsidRDefault="007E0EEC">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C17F58" w:rsidRDefault="007E0EEC">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17F58" w:rsidRDefault="007E0EEC">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7F58" w:rsidRDefault="00C17F5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17F58" w:rsidRDefault="007E0EEC">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17F58" w:rsidRDefault="007E0EEC">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7F58" w:rsidRDefault="00C17F5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7E0EEC">
            <w:r>
              <w:rPr>
                <w:rFonts w:ascii="Arial"/>
                <w:b/>
                <w:sz w:val="16"/>
              </w:rPr>
              <w:t>Cross-reference:</w:t>
            </w:r>
            <w:r>
              <w:rPr>
                <w:rFonts w:ascii="Arial"/>
                <w:b/>
                <w:sz w:val="16"/>
              </w:rPr>
              <w:br/>
            </w:r>
            <w:r>
              <w:rPr>
                <w:rFonts w:ascii="Arial"/>
                <w:sz w:val="16"/>
              </w:rPr>
              <w:t>AllSummariesAndRecords</w:t>
            </w:r>
          </w:p>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17F58" w:rsidRDefault="007E0EE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7F58" w:rsidRDefault="00C17F5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17F58" w:rsidRDefault="007E0EEC">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17F58" w:rsidRDefault="007E0EE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17F58" w:rsidRDefault="00C17F5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C17F58"/>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17F58" w:rsidRDefault="007E0EEC">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17F58" w:rsidRDefault="007E0EE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17F58" w:rsidRDefault="00C17F5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17F58" w:rsidRDefault="007E0EEC">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7F58" w:rsidRDefault="00C17F5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b/>
                <w:sz w:val="16"/>
              </w:rPr>
              <w:t>Picklist values:</w:t>
            </w:r>
            <w:r>
              <w:rPr>
                <w:rFonts w:ascii="Arial"/>
                <w:sz w:val="16"/>
              </w:rPr>
              <w:br/>
              <w:t xml:space="preserve">- OECD Guideline draft (Phototransformation of Chemicals on Soil </w:t>
            </w:r>
            <w:r>
              <w:rPr>
                <w:rFonts w:ascii="Arial"/>
                <w:sz w:val="16"/>
              </w:rPr>
              <w:t>Surfaces)</w:t>
            </w:r>
            <w:r>
              <w:rPr>
                <w:rFonts w:ascii="Arial"/>
                <w:sz w:val="16"/>
              </w:rPr>
              <w:br/>
              <w:t xml:space="preserve">- EPA Guideline Subdivision N 161-3 </w:t>
            </w:r>
            <w:r>
              <w:rPr>
                <w:rFonts w:ascii="Arial"/>
                <w:sz w:val="16"/>
              </w:rPr>
              <w:lastRenderedPageBreak/>
              <w:t>(Photodegradation Studies on Soil)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lastRenderedPageBreak/>
              <w:t>Select the applicable test guideline, e.g. 'OECD Guideline xxx'. If the test guideline used is not listed, choose 'other:' and specify the test guideline in the relat</w:t>
            </w:r>
            <w:r>
              <w:rPr>
                <w:rFonts w:ascii="Arial"/>
                <w:sz w:val="16"/>
              </w:rPr>
              <w:t xml:space="preserve">ed text field. Information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w:t>
            </w:r>
            <w:r>
              <w:rPr>
                <w:rFonts w:ascii="Arial"/>
                <w:sz w:val="16"/>
              </w:rPr>
              <w:t>he method used should then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w:t>
            </w:r>
            <w:r>
              <w:rPr>
                <w:rFonts w:ascii="Arial"/>
                <w:sz w:val="16"/>
              </w:rPr>
              <w: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7E0EEC">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Text (2,000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In this text field, you can enter any remarks as applicable, particularly:</w:t>
            </w:r>
            <w:r>
              <w:rPr>
                <w:rFonts w:ascii="Arial"/>
                <w:sz w:val="16"/>
              </w:rPr>
              <w:br/>
            </w:r>
            <w:r>
              <w:rPr>
                <w:rFonts w:ascii="Arial"/>
                <w:sz w:val="16"/>
              </w:rPr>
              <w:br/>
              <w:t>- To include any other title of the test guideline draft used, a subtitle, another version or update number and the year of update (For instance, different titles a</w:t>
            </w:r>
            <w:r>
              <w:rPr>
                <w:rFonts w:ascii="Arial"/>
                <w:sz w:val="16"/>
              </w:rPr>
              <w:t>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w:t>
            </w:r>
            <w:r>
              <w:rPr>
                <w:rFonts w:ascii="Arial"/>
                <w:sz w:val="16"/>
              </w:rPr>
              <w:t xml:space="preserve"> indicate what protocol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7E0EEC">
            <w:r>
              <w:rPr>
                <w:rFonts w:ascii="Arial"/>
                <w:b/>
                <w:sz w:val="16"/>
              </w:rPr>
              <w:t>Guidance for field condition:</w:t>
            </w:r>
            <w:r>
              <w:rPr>
                <w:rFonts w:ascii="Arial"/>
                <w:b/>
                <w:sz w:val="16"/>
              </w:rPr>
              <w:br/>
            </w:r>
            <w:r>
              <w:rPr>
                <w:rFonts w:ascii="Arial"/>
                <w:sz w:val="16"/>
              </w:rPr>
              <w:t>Condition: Field active on</w:t>
            </w:r>
            <w:r>
              <w:rPr>
                <w:rFonts w:ascii="Arial"/>
                <w:sz w:val="16"/>
              </w:rPr>
              <w:t>ly if 'Qualifier' is not 'no guideline ...'</w:t>
            </w:r>
          </w:p>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17F58" w:rsidRDefault="007E0EEC">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lastRenderedPageBreak/>
              <w:t xml:space="preserve">In case a test guideline or other standardised method was used, indicate if there are </w:t>
            </w:r>
            <w:r>
              <w:rPr>
                <w:rFonts w:ascii="Arial"/>
                <w:sz w:val="16"/>
              </w:rPr>
              <w:t xml:space="preserve">any deviations. Briefly state relevant deviations in the supplementary remarks 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17F58" w:rsidRDefault="007E0EEC">
            <w:r>
              <w:rPr>
                <w:rFonts w:ascii="Arial"/>
                <w:b/>
                <w:sz w:val="16"/>
              </w:rPr>
              <w:lastRenderedPageBreak/>
              <w:t>Guidance for fie</w:t>
            </w:r>
            <w:r>
              <w:rPr>
                <w:rFonts w:ascii="Arial"/>
                <w:b/>
                <w:sz w:val="16"/>
              </w:rPr>
              <w:t>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Freetext template:</w:t>
            </w:r>
            <w:r>
              <w:rPr>
                <w:rFonts w:ascii="Arial"/>
                <w:b/>
                <w:sz w:val="16"/>
              </w:rPr>
              <w:br/>
            </w:r>
            <w:r>
              <w:rPr>
                <w:rFonts w:ascii="Arial"/>
                <w:b/>
                <w:sz w:val="16"/>
              </w:rPr>
              <w:br/>
              <w:t xml:space="preserve">Option 1 Method of </w:t>
            </w:r>
            <w:r>
              <w:rPr>
                <w:rFonts w:ascii="Arial"/>
                <w:b/>
                <w:sz w:val="16"/>
              </w:rPr>
              <w:t>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w:t>
            </w:r>
            <w:r>
              <w:rPr>
                <w:rFonts w:ascii="Arial"/>
                <w:sz w:val="16"/>
              </w:rPr>
              <w:t>nformation', 'Attached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 xml:space="preserve">If no guideline was followed, include a description of </w:t>
            </w:r>
            <w:r>
              <w:rPr>
                <w:rFonts w:ascii="Arial"/>
                <w:sz w:val="16"/>
              </w:rPr>
              <w:t>the principles of the test protocol or estimated method used in the study. As appropriate use either of the pre-defined freetext template options for 'Method of non-guideline study' or '(Q)SAR'. Delete / add elements and edit text set in square brackets [.</w:t>
            </w:r>
            <w:r>
              <w:rPr>
                <w:rFonts w:ascii="Arial"/>
                <w:sz w:val="16"/>
              </w:rPr>
              <w:t>..] as appropriate.</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w:t>
            </w:r>
            <w:r>
              <w:rPr>
                <w:rFonts w:ascii="Arial"/>
                <w:sz w:val="16"/>
              </w:rPr>
              <w:t>e QSAR model(s) or platform including version and the software tool(s) used. Detailed justification of the model and prediction should be provided in field(s) 'Justification for type of information', 'Attached justification' and/or 'Cross-reference' as app</w:t>
            </w:r>
            <w:r>
              <w:rPr>
                <w:rFonts w:ascii="Arial"/>
                <w:sz w:val="16"/>
              </w:rPr>
              <w:t>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Pickli</w:t>
            </w:r>
            <w:r>
              <w:rPr>
                <w:rFonts w:ascii="Arial"/>
                <w:b/>
                <w:sz w:val="16"/>
              </w:rPr>
              <w:t>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w:t>
            </w:r>
            <w:r>
              <w:rPr>
                <w:rFonts w:ascii="Arial"/>
                <w:sz w:val="16"/>
              </w:rPr>
              <w:t xml:space="preserve">e an explanation in the supplementary remarks field,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17F58" w:rsidRDefault="007E0EEC">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17F58" w:rsidRDefault="007E0EE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17F58" w:rsidRDefault="00C17F5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C17F58"/>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Select the 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w:t>
            </w:r>
            <w:r>
              <w:rPr>
                <w:rFonts w:ascii="Arial"/>
                <w:sz w:val="16"/>
              </w:rPr>
              <w:t xml:space="preserve"> button, then the Link button and proceed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molecular weigh</w:t>
            </w:r>
            <w:r>
              <w:rPr>
                <w:rFonts w:ascii="Arial"/>
                <w:sz w:val="16"/>
              </w:rPr>
              <w:t>t must be provided.</w:t>
            </w:r>
          </w:p>
        </w:tc>
        <w:tc>
          <w:tcPr>
            <w:tcW w:w="2081" w:type="dxa"/>
            <w:tcBorders>
              <w:top w:val="outset" w:sz="6" w:space="0" w:color="auto"/>
              <w:left w:val="outset" w:sz="6" w:space="0" w:color="auto"/>
              <w:bottom w:val="outset" w:sz="6" w:space="0" w:color="FFFFFF"/>
              <w:right w:val="outset" w:sz="6" w:space="0" w:color="FFFFFF"/>
            </w:tcBorders>
          </w:tcPr>
          <w:p w:rsidR="00C17F58" w:rsidRDefault="007E0EEC">
            <w:r>
              <w:rPr>
                <w:rFonts w:ascii="Arial"/>
                <w:b/>
                <w:sz w:val="16"/>
              </w:rPr>
              <w:t>Cross-reference:</w:t>
            </w:r>
            <w:r>
              <w:rPr>
                <w:rFonts w:ascii="Arial"/>
                <w:b/>
                <w:sz w:val="16"/>
              </w:rPr>
              <w:br/>
            </w:r>
            <w:r>
              <w:rPr>
                <w:rFonts w:ascii="Arial"/>
                <w:sz w:val="16"/>
              </w:rPr>
              <w:t>TEST_MATERIAL_INFORMATION</w:t>
            </w:r>
          </w:p>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C17F58"/>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 xml:space="preserve">Select additional Test material information record if relevant. For example, in longer terms studies more than </w:t>
            </w:r>
            <w:r>
              <w:rPr>
                <w:rFonts w:ascii="Arial"/>
                <w:sz w:val="16"/>
              </w:rPr>
              <w:t>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C17F58" w:rsidRDefault="007E0EEC">
            <w:r>
              <w:rPr>
                <w:rFonts w:ascii="Arial"/>
                <w:b/>
                <w:sz w:val="16"/>
              </w:rPr>
              <w:t>Cross-reference:</w:t>
            </w:r>
            <w:r>
              <w:rPr>
                <w:rFonts w:ascii="Arial"/>
                <w:b/>
                <w:sz w:val="16"/>
              </w:rPr>
              <w:br/>
            </w:r>
            <w:r>
              <w:rPr>
                <w:rFonts w:ascii="Arial"/>
                <w:sz w:val="16"/>
              </w:rPr>
              <w:t>TEST_MATERIAL_INFORMATION</w:t>
            </w:r>
          </w:p>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Freetex</w:t>
            </w:r>
            <w:r>
              <w:rPr>
                <w:rFonts w:ascii="Arial"/>
                <w:b/>
                <w:sz w:val="16"/>
              </w:rPr>
              <w:t>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w:t>
            </w:r>
            <w:r>
              <w:rPr>
                <w:rFonts w:ascii="Arial"/>
                <w:sz w:val="16"/>
              </w:rPr>
              <w:t>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lastRenderedPageBreak/>
              <w:t>- Storage condition of test material:</w:t>
            </w:r>
            <w:r>
              <w:rPr>
                <w:rFonts w:ascii="Arial"/>
                <w:sz w:val="16"/>
              </w:rPr>
              <w:br/>
              <w:t>- Stability and homogeneity of the test material in the vehicle/solvent under test</w:t>
            </w:r>
            <w:r>
              <w:rPr>
                <w:rFonts w:ascii="Arial"/>
                <w:sz w:val="16"/>
              </w:rPr>
              <w:t xml:space="preserve">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r>
            <w:r>
              <w:rPr>
                <w:rFonts w:ascii="Arial"/>
                <w:sz w:val="16"/>
              </w:rP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xml:space="preserve">- Final </w:t>
            </w:r>
            <w:r>
              <w:rPr>
                <w:rFonts w:ascii="Arial"/>
                <w:sz w:val="16"/>
              </w:rPr>
              <w:t>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w:t>
            </w:r>
            <w:r>
              <w:rPr>
                <w:rFonts w:ascii="Arial"/>
                <w:sz w:val="16"/>
              </w:rPr>
              <w:t xml:space="preserve">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w:t>
            </w:r>
            <w:r>
              <w:rPr>
                <w:rFonts w:ascii="Arial"/>
                <w:sz w:val="16"/>
              </w:rPr>
              <w:t>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w:t>
            </w:r>
            <w:r>
              <w:rPr>
                <w:rFonts w:ascii="Arial"/>
                <w:sz w:val="16"/>
              </w:rPr>
              <w:t xml:space="preserve">olvent for soil application; formulated product seed </w:t>
            </w:r>
            <w:r>
              <w:rPr>
                <w:rFonts w:ascii="Arial"/>
                <w:sz w:val="16"/>
              </w:rPr>
              <w:lastRenderedPageBreak/>
              <w:t>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w:t>
            </w:r>
            <w:r>
              <w:rPr>
                <w:rFonts w:ascii="Arial"/>
                <w:sz w:val="16"/>
              </w:rPr>
              <w:t xml:space="preserve">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lastRenderedPageBreak/>
              <w:t>Use this field for reporting specific details on the test material as used for the study if they differ from the starting material specified under 'Test material information'. This can</w:t>
            </w:r>
            <w:r>
              <w:rPr>
                <w:rFonts w:ascii="Arial"/>
                <w:sz w:val="16"/>
              </w:rPr>
              <w:t xml:space="preserve">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w:t>
            </w:r>
            <w:r>
              <w:rPr>
                <w:rFonts w:ascii="Arial"/>
                <w:sz w:val="16"/>
              </w:rPr>
              <w:t>y the respective regulatory programme. Consult the programme-specific guidance (e.g. OECD Programme, Pesticides NAFTA or EU REACH) thereof.</w:t>
            </w:r>
            <w:r>
              <w:rPr>
                <w:rFonts w:ascii="Arial"/>
                <w:sz w:val="16"/>
              </w:rPr>
              <w:br/>
            </w:r>
            <w:r>
              <w:rPr>
                <w:rFonts w:ascii="Arial"/>
                <w:sz w:val="16"/>
              </w:rPr>
              <w:br/>
              <w:t xml:space="preserve">If applicable, relevant available information on </w:t>
            </w:r>
            <w:r>
              <w:rPr>
                <w:rFonts w:ascii="Arial"/>
                <w:sz w:val="16"/>
              </w:rPr>
              <w:lastRenderedPageBreak/>
              <w:t>the following items should be given:</w:t>
            </w:r>
            <w:r>
              <w:rPr>
                <w:rFonts w:ascii="Arial"/>
                <w:sz w:val="16"/>
              </w:rPr>
              <w:br/>
            </w:r>
            <w:r>
              <w:rPr>
                <w:rFonts w:ascii="Arial"/>
                <w:sz w:val="16"/>
              </w:rPr>
              <w:br/>
              <w:t>SOURCE OF TEST MATERIAL</w:t>
            </w:r>
            <w:r>
              <w:rPr>
                <w:rFonts w:ascii="Arial"/>
                <w:sz w:val="16"/>
              </w:rPr>
              <w:br/>
            </w:r>
            <w:r>
              <w:rPr>
                <w:rFonts w:ascii="Arial"/>
                <w:sz w:val="16"/>
              </w:rPr>
              <w:br/>
              <w:t>- S</w:t>
            </w:r>
            <w:r>
              <w:rPr>
                <w:rFonts w:ascii="Arial"/>
                <w:sz w:val="16"/>
              </w:rPr>
              <w:t>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w:t>
            </w:r>
            <w:r>
              <w:rPr>
                <w:rFonts w:ascii="Arial"/>
                <w:sz w:val="16"/>
              </w:rPr>
              <w:t>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w:t>
            </w:r>
            <w:r>
              <w:rPr>
                <w:rFonts w:ascii="Arial"/>
                <w:sz w:val="16"/>
              </w:rPr>
              <w:t>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w:t>
            </w:r>
            <w:r>
              <w:rPr>
                <w:rFonts w:ascii="Arial"/>
                <w:sz w:val="16"/>
              </w:rPr>
              <w:t xml:space="preserve">t liquid, stock diluted liquid, or </w:t>
            </w:r>
            <w:r>
              <w:rPr>
                <w:rFonts w:ascii="Arial"/>
                <w:sz w:val="16"/>
              </w:rPr>
              <w:lastRenderedPageBreak/>
              <w:t>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w:t>
            </w:r>
            <w:r>
              <w:rPr>
                <w:rFonts w:ascii="Arial"/>
                <w:sz w:val="16"/>
              </w:rPr>
              <w:t xml:space="preserve">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w:t>
            </w:r>
            <w:r>
              <w:rPr>
                <w:rFonts w:ascii="Arial"/>
                <w:sz w:val="16"/>
              </w:rPr>
              <w: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 xml:space="preserve">Provide </w:t>
            </w:r>
            <w:r>
              <w:rPr>
                <w:rFonts w:ascii="Arial"/>
                <w:sz w:val="16"/>
              </w:rPr>
              <w:t>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Freetext template:</w:t>
            </w:r>
            <w:r>
              <w:rPr>
                <w:rFonts w:ascii="Arial"/>
                <w:sz w:val="16"/>
              </w:rPr>
              <w:br/>
              <w:t>SOURCE OF TEST MATERIAL</w:t>
            </w:r>
            <w:r>
              <w:rPr>
                <w:rFonts w:ascii="Arial"/>
                <w:sz w:val="16"/>
              </w:rPr>
              <w:br/>
              <w:t xml:space="preserve">- Source (i.e. </w:t>
            </w:r>
            <w:r>
              <w:rPr>
                <w:rFonts w:ascii="Arial"/>
                <w:sz w:val="16"/>
              </w:rPr>
              <w:t>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w:t>
            </w:r>
            <w:r>
              <w:rPr>
                <w:rFonts w:ascii="Arial"/>
                <w:sz w:val="16"/>
              </w:rPr>
              <w:t xml:space="preserve"> date of radiochemical substance:</w:t>
            </w:r>
            <w:r>
              <w:rPr>
                <w:rFonts w:ascii="Arial"/>
                <w:sz w:val="16"/>
              </w:rPr>
              <w:br/>
            </w:r>
            <w:r>
              <w:rPr>
                <w:rFonts w:ascii="Arial"/>
                <w:sz w:val="16"/>
              </w:rPr>
              <w:br/>
            </w:r>
            <w:r>
              <w:rPr>
                <w:rFonts w:ascii="Arial"/>
                <w:sz w:val="16"/>
              </w:rPr>
              <w:lastRenderedPageBreak/>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w:t>
            </w:r>
            <w:r>
              <w:rPr>
                <w:rFonts w:ascii="Arial"/>
                <w:sz w:val="16"/>
              </w:rPr>
              <w:t>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w:t>
            </w:r>
            <w:r>
              <w:rPr>
                <w:rFonts w:ascii="Arial"/>
                <w:sz w:val="16"/>
              </w:rPr>
              <w:t>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w:t>
            </w:r>
            <w:r>
              <w:rPr>
                <w:rFonts w:ascii="Arial"/>
                <w:sz w:val="16"/>
              </w:rPr>
              <w:t xml:space="preserve">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w:t>
            </w:r>
            <w:r>
              <w:rPr>
                <w:rFonts w:ascii="Arial"/>
                <w:sz w:val="16"/>
              </w:rPr>
              <w:t>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w:t>
            </w:r>
            <w:r>
              <w:rPr>
                <w:rFonts w:ascii="Arial"/>
                <w:sz w:val="16"/>
              </w:rPr>
              <w:t>n (rate):</w:t>
            </w:r>
            <w:r>
              <w:rPr>
                <w:rFonts w:ascii="Arial"/>
                <w:sz w:val="16"/>
              </w:rPr>
              <w:br/>
            </w:r>
            <w:r>
              <w:rPr>
                <w:rFonts w:ascii="Arial"/>
                <w:sz w:val="16"/>
              </w:rPr>
              <w:br/>
              <w:t>TYPE OF BIOCIDE/PESTICIDE FORMULATION (if applicable)</w:t>
            </w:r>
            <w:r>
              <w:rPr>
                <w:rFonts w:ascii="Arial"/>
                <w:sz w:val="16"/>
              </w:rPr>
              <w:br/>
              <w:t xml:space="preserve">- Description of the formulation, e.g. formulated product for foliar application; formulated product </w:t>
            </w:r>
            <w:r>
              <w:rPr>
                <w:rFonts w:ascii="Arial"/>
                <w:sz w:val="16"/>
              </w:rPr>
              <w:lastRenderedPageBreak/>
              <w:t>soil application; solution in organic solvent for soil application; formulated product see</w:t>
            </w:r>
            <w:r>
              <w:rPr>
                <w:rFonts w:ascii="Arial"/>
                <w:sz w:val="16"/>
              </w:rPr>
              <w:t>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w:t>
            </w:r>
            <w:r>
              <w:rPr>
                <w:rFonts w:ascii="Arial"/>
                <w:sz w:val="16"/>
              </w:rPr>
              <w:t>t chemical is added:</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lastRenderedPageBreak/>
              <w:t xml:space="preserve">Use this field for reporting specific details on the test material as used for the study if they differ from the starting material specified under 'Test material information'. This can include information on the pre-defined items, but </w:t>
            </w:r>
            <w:r>
              <w:rPr>
                <w:rFonts w:ascii="Arial"/>
                <w:sz w:val="16"/>
              </w:rPr>
              <w:t>not all or additional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or that are requested by the respective regulatory programme. Consult the </w:t>
            </w:r>
            <w:r>
              <w:rPr>
                <w:rFonts w:ascii="Arial"/>
                <w:sz w:val="16"/>
              </w:rPr>
              <w:t>programme-specific guidance (e.g. OECD Programme, Pesticides NAFTA or EU REACH) thereof.</w:t>
            </w:r>
            <w:r>
              <w:rPr>
                <w:rFonts w:ascii="Arial"/>
                <w:sz w:val="16"/>
              </w:rPr>
              <w:br/>
            </w:r>
            <w:r>
              <w:rPr>
                <w:rFonts w:ascii="Arial"/>
                <w:sz w:val="16"/>
              </w:rPr>
              <w:lastRenderedPageBreak/>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w:t>
            </w:r>
            <w:r>
              <w:rPr>
                <w:rFonts w:ascii="Arial"/>
                <w:sz w:val="16"/>
              </w:rPr>
              <w: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w:t>
            </w:r>
            <w:r>
              <w:rPr>
                <w:rFonts w:ascii="Arial"/>
                <w:sz w:val="16"/>
              </w:rPr>
              <w:t>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 xml:space="preserve">TREATMENT OF </w:t>
            </w:r>
            <w:r>
              <w:rPr>
                <w:rFonts w:ascii="Arial"/>
                <w:sz w:val="16"/>
              </w:rPr>
              <w:t>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r>
            <w:r>
              <w:rPr>
                <w:rFonts w:ascii="Arial"/>
                <w:sz w:val="16"/>
              </w:rPr>
              <w:lastRenderedPageBreak/>
              <w:t>- Final dilution of a soluble solid, stock liquid, or gel (e.g., neat liquid, stock diluted liquid, or dissolved solid)</w:t>
            </w:r>
            <w:r>
              <w:rPr>
                <w:rFonts w:ascii="Arial"/>
                <w:sz w:val="16"/>
              </w:rPr>
              <w:t xml:space="preserve">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w:t>
            </w:r>
            <w:r>
              <w:rPr>
                <w:rFonts w:ascii="Arial"/>
                <w:sz w:val="16"/>
              </w:rPr>
              <w:t>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w:t>
            </w:r>
            <w:r>
              <w:rPr>
                <w:rFonts w:ascii="Arial"/>
                <w:sz w:val="16"/>
              </w:rPr>
              <w:t>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w:t>
            </w:r>
            <w:r>
              <w:rPr>
                <w:rFonts w:ascii="Arial"/>
                <w:sz w:val="16"/>
              </w:rPr>
              <w:t>ising the tested material.</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Radiolabelling</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 xml:space="preserve">Indicate if labelled or non-labelled test material was used. Details on labelled material should be described in </w:t>
            </w:r>
            <w:r>
              <w:rPr>
                <w:rFonts w:ascii="Arial"/>
                <w:sz w:val="16"/>
              </w:rPr>
              <w:t>field 'Details on test material'.</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17F58" w:rsidRDefault="007E0EEC">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17F58" w:rsidRDefault="007E0EE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17F58" w:rsidRDefault="00C17F5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Analytical monitoring</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lastRenderedPageBreak/>
              <w:t>Picklist values:</w:t>
            </w:r>
            <w:r>
              <w:rPr>
                <w:rFonts w:ascii="Arial"/>
                <w:sz w:val="16"/>
              </w:rPr>
              <w:br/>
              <w:t>- yes</w:t>
            </w:r>
            <w:r>
              <w:rPr>
                <w:rFonts w:ascii="Arial"/>
                <w:sz w:val="16"/>
              </w:rPr>
              <w:br/>
              <w:t>- no</w:t>
            </w:r>
            <w:r>
              <w:rPr>
                <w:rFonts w:ascii="Arial"/>
                <w:sz w:val="16"/>
              </w:rPr>
              <w:br/>
              <w:t>- not specified</w:t>
            </w:r>
            <w:r>
              <w:rPr>
                <w:rFonts w:ascii="Arial"/>
                <w:sz w:val="16"/>
              </w:rPr>
              <w:br/>
            </w:r>
            <w:r>
              <w:rPr>
                <w:rFonts w:ascii="Arial"/>
                <w:sz w:val="16"/>
              </w:rPr>
              <w:lastRenderedPageBreak/>
              <w:t>- not required</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lastRenderedPageBreak/>
              <w:t xml:space="preserve">Indicate whether test substance was monitored in the test </w:t>
            </w:r>
            <w:r>
              <w:rPr>
                <w:rFonts w:ascii="Arial"/>
                <w:sz w:val="16"/>
              </w:rPr>
              <w:t>solutions.</w:t>
            </w:r>
            <w:r>
              <w:rPr>
                <w:rFonts w:ascii="Arial"/>
                <w:sz w:val="16"/>
              </w:rPr>
              <w:br/>
            </w:r>
            <w:r>
              <w:rPr>
                <w:rFonts w:ascii="Arial"/>
                <w:sz w:val="16"/>
              </w:rPr>
              <w:br/>
              <w:t xml:space="preserve">For robust study summaries or as requested by </w:t>
            </w:r>
            <w:r>
              <w:rPr>
                <w:rFonts w:ascii="Arial"/>
                <w:sz w:val="16"/>
              </w:rPr>
              <w:lastRenderedPageBreak/>
              <w:t>the regulatory programme, provide further details on sampling and analytical methods in the corresponding freetext fields.</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Analytical method</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List multi. (multi-select 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Picklist values:</w:t>
            </w:r>
            <w:r>
              <w:rPr>
                <w:rFonts w:ascii="Arial"/>
                <w:sz w:val="16"/>
              </w:rPr>
              <w:br/>
              <w:t>- gas chromatography</w:t>
            </w:r>
            <w:r>
              <w:rPr>
                <w:rFonts w:ascii="Arial"/>
                <w:sz w:val="16"/>
              </w:rPr>
              <w:br/>
              <w:t>- liquid chromatography</w:t>
            </w:r>
            <w:r>
              <w:rPr>
                <w:rFonts w:ascii="Arial"/>
                <w:sz w:val="16"/>
              </w:rPr>
              <w:br/>
              <w:t>- high-performance liquid chromatography</w:t>
            </w:r>
            <w:r>
              <w:rPr>
                <w:rFonts w:ascii="Arial"/>
                <w:sz w:val="16"/>
              </w:rPr>
              <w:br/>
              <w:t>- mass spectrometry</w:t>
            </w:r>
            <w:r>
              <w:rPr>
                <w:rFonts w:ascii="Arial"/>
                <w:sz w:val="16"/>
              </w:rPr>
              <w:br/>
              <w:t>- titration method</w:t>
            </w:r>
            <w:r>
              <w:rPr>
                <w:rFonts w:ascii="Arial"/>
                <w:sz w:val="16"/>
              </w:rPr>
              <w:br/>
              <w:t>- photometric method</w:t>
            </w:r>
            <w:r>
              <w:rPr>
                <w:rFonts w:ascii="Arial"/>
                <w:sz w:val="16"/>
              </w:rPr>
              <w:br/>
              <w:t>- voltammetric method</w:t>
            </w:r>
            <w:r>
              <w:rPr>
                <w:rFonts w:ascii="Arial"/>
                <w:sz w:val="16"/>
              </w:rPr>
              <w:br/>
              <w:t>- analysis (not specified)</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Indi</w:t>
            </w:r>
            <w:r>
              <w:rPr>
                <w:rFonts w:ascii="Arial"/>
                <w:sz w:val="16"/>
              </w:rPr>
              <w:t>cate which method was used. Multiple selection is possible. If not listed, select 'other' and specify.</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Details on sampling</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Freetext template:</w:t>
            </w:r>
            <w:r>
              <w:rPr>
                <w:rFonts w:ascii="Arial"/>
                <w:sz w:val="16"/>
              </w:rPr>
              <w:br/>
              <w:t xml:space="preserve">- Sampling intervals of soil samples: </w:t>
            </w:r>
            <w:r>
              <w:rPr>
                <w:rFonts w:ascii="Arial"/>
                <w:sz w:val="16"/>
              </w:rPr>
              <w:br/>
              <w:t xml:space="preserve"> - Sampling method: </w:t>
            </w:r>
            <w:r>
              <w:rPr>
                <w:rFonts w:ascii="Arial"/>
                <w:sz w:val="16"/>
              </w:rPr>
              <w:br/>
            </w:r>
            <w:r>
              <w:rPr>
                <w:rFonts w:ascii="Arial"/>
                <w:sz w:val="16"/>
              </w:rPr>
              <w:t xml:space="preserve"> - Sampling method for CO2: </w:t>
            </w:r>
            <w:r>
              <w:rPr>
                <w:rFonts w:ascii="Arial"/>
                <w:sz w:val="16"/>
              </w:rPr>
              <w:br/>
              <w:t xml:space="preserve"> - Sampling methods for the volatile compounds, if any: </w:t>
            </w:r>
            <w:r>
              <w:rPr>
                <w:rFonts w:ascii="Arial"/>
                <w:sz w:val="16"/>
              </w:rPr>
              <w:br/>
              <w:t xml:space="preserve"> - Sampling intervals/times for</w:t>
            </w:r>
            <w:r>
              <w:rPr>
                <w:rFonts w:ascii="Arial"/>
                <w:sz w:val="16"/>
              </w:rPr>
              <w:br/>
              <w:t xml:space="preserve"> - Sterility check, if any:</w:t>
            </w:r>
            <w:r>
              <w:rPr>
                <w:rFonts w:ascii="Arial"/>
                <w:sz w:val="16"/>
              </w:rPr>
              <w:br/>
              <w:t xml:space="preserve"> - Measurement of moisture content: </w:t>
            </w:r>
            <w:r>
              <w:rPr>
                <w:rFonts w:ascii="Arial"/>
                <w:sz w:val="16"/>
              </w:rPr>
              <w:br/>
              <w:t xml:space="preserve"> - Sample storage conditions before analysis: </w:t>
            </w:r>
            <w:r>
              <w:rPr>
                <w:rFonts w:ascii="Arial"/>
                <w:sz w:val="16"/>
              </w:rPr>
              <w:br/>
              <w:t xml:space="preserve"> - Other observation, if a</w:t>
            </w:r>
            <w:r>
              <w:rPr>
                <w:rFonts w:ascii="Arial"/>
                <w:sz w:val="16"/>
              </w:rPr>
              <w:t>ny:</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Enter details on sampling regime and method. Use freetext template as appropriate.</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Freetext template:</w:t>
            </w:r>
            <w:r>
              <w:rPr>
                <w:rFonts w:ascii="Arial"/>
                <w:sz w:val="16"/>
              </w:rPr>
              <w:br/>
              <w:t>DETAILS ON PRETREATMENT</w:t>
            </w:r>
            <w:r>
              <w:rPr>
                <w:rFonts w:ascii="Arial"/>
                <w:sz w:val="16"/>
              </w:rPr>
              <w:br/>
              <w:t xml:space="preserve"> - Digestion (acid used, method: e.g. micro-oven): </w:t>
            </w:r>
            <w:r>
              <w:rPr>
                <w:rFonts w:ascii="Arial"/>
                <w:sz w:val="16"/>
              </w:rPr>
              <w:br/>
              <w:t xml:space="preserve"> - Extra</w:t>
            </w:r>
            <w:r>
              <w:rPr>
                <w:rFonts w:ascii="Arial"/>
                <w:sz w:val="16"/>
              </w:rPr>
              <w:t xml:space="preserve">ction (solvent used, method: e.g. solid/liquid by soxhlet or ASE): </w:t>
            </w:r>
            <w:r>
              <w:rPr>
                <w:rFonts w:ascii="Arial"/>
                <w:sz w:val="16"/>
              </w:rPr>
              <w:br/>
              <w:t xml:space="preserve"> - Total 14C measurement: </w:t>
            </w:r>
            <w:r>
              <w:rPr>
                <w:rFonts w:ascii="Arial"/>
                <w:sz w:val="16"/>
              </w:rPr>
              <w:br/>
              <w:t xml:space="preserve"> - Clean up method:e.g. chemical used for chemistry method (Cu, Hg, ...) or phase and solvent used for SPE method: </w:t>
            </w:r>
            <w:r>
              <w:rPr>
                <w:rFonts w:ascii="Arial"/>
                <w:sz w:val="16"/>
              </w:rPr>
              <w:br/>
              <w:t xml:space="preserve"> - Derivatisation method if used: </w:t>
            </w:r>
            <w:r>
              <w:rPr>
                <w:rFonts w:ascii="Arial"/>
                <w:sz w:val="16"/>
              </w:rPr>
              <w:br/>
              <w:t xml:space="preserve"> - Concent</w:t>
            </w:r>
            <w:r>
              <w:rPr>
                <w:rFonts w:ascii="Arial"/>
                <w:sz w:val="16"/>
              </w:rPr>
              <w:t xml:space="preserve">ration (method): </w:t>
            </w:r>
            <w:r>
              <w:rPr>
                <w:rFonts w:ascii="Arial"/>
                <w:sz w:val="16"/>
              </w:rPr>
              <w:br/>
              <w:t xml:space="preserve"> </w:t>
            </w:r>
            <w:r>
              <w:rPr>
                <w:rFonts w:ascii="Arial"/>
                <w:sz w:val="16"/>
              </w:rPr>
              <w:br/>
              <w:t xml:space="preserve"> IDENTIFICATION AND QUANTIFICATION OF PARENT COMPOUND</w:t>
            </w:r>
            <w:r>
              <w:rPr>
                <w:rFonts w:ascii="Arial"/>
                <w:sz w:val="16"/>
              </w:rPr>
              <w:br/>
            </w:r>
            <w:r>
              <w:rPr>
                <w:rFonts w:ascii="Arial"/>
                <w:sz w:val="16"/>
              </w:rPr>
              <w:lastRenderedPageBreak/>
              <w:t xml:space="preserve"> - Separation method (e.g. HPLC, GC): </w:t>
            </w:r>
            <w:r>
              <w:rPr>
                <w:rFonts w:ascii="Arial"/>
                <w:sz w:val="16"/>
              </w:rPr>
              <w:br/>
              <w:t xml:space="preserve"> - Conditions (column, mobile phase, etc.): </w:t>
            </w:r>
            <w:r>
              <w:rPr>
                <w:rFonts w:ascii="Arial"/>
                <w:sz w:val="16"/>
              </w:rPr>
              <w:br/>
              <w:t xml:space="preserve"> - Detection method (e.g. ECD, UV, MS, ICP-AES, ICP-MS): </w:t>
            </w:r>
            <w:r>
              <w:rPr>
                <w:rFonts w:ascii="Arial"/>
                <w:sz w:val="16"/>
              </w:rPr>
              <w:br/>
              <w:t xml:space="preserve"> - Detection limits (LOD, LOQ) (indicate</w:t>
            </w:r>
            <w:r>
              <w:rPr>
                <w:rFonts w:ascii="Arial"/>
                <w:sz w:val="16"/>
              </w:rPr>
              <w:t xml:space="preserve"> method of determination/calculation): </w:t>
            </w:r>
            <w:r>
              <w:rPr>
                <w:rFonts w:ascii="Arial"/>
                <w:sz w:val="16"/>
              </w:rPr>
              <w:br/>
              <w:t xml:space="preserve"> - Reproducibility in % (indicate method of evaluation; should be given for stated concentration levels): </w:t>
            </w:r>
            <w:r>
              <w:rPr>
                <w:rFonts w:ascii="Arial"/>
                <w:sz w:val="16"/>
              </w:rPr>
              <w:br/>
              <w:t xml:space="preserve"> - Linearity range: </w:t>
            </w:r>
            <w:r>
              <w:rPr>
                <w:rFonts w:ascii="Arial"/>
                <w:sz w:val="16"/>
              </w:rPr>
              <w:br/>
              <w:t xml:space="preserve"> - Internal or external calibration: </w:t>
            </w:r>
            <w:r>
              <w:rPr>
                <w:rFonts w:ascii="Arial"/>
                <w:sz w:val="16"/>
              </w:rPr>
              <w:br/>
              <w:t xml:space="preserve"> - Extraction recovery (indicate if results are co</w:t>
            </w:r>
            <w:r>
              <w:rPr>
                <w:rFonts w:ascii="Arial"/>
                <w:sz w:val="16"/>
              </w:rPr>
              <w:t xml:space="preserve">rrected or not for recoveries): </w:t>
            </w:r>
            <w:r>
              <w:rPr>
                <w:rFonts w:ascii="Arial"/>
                <w:sz w:val="16"/>
              </w:rPr>
              <w:br/>
              <w:t xml:space="preserve"> - Method of confirmation of identity of measured compound: </w:t>
            </w:r>
            <w:r>
              <w:rPr>
                <w:rFonts w:ascii="Arial"/>
                <w:sz w:val="16"/>
              </w:rPr>
              <w:br/>
              <w:t xml:space="preserve"> </w:t>
            </w:r>
            <w:r>
              <w:rPr>
                <w:rFonts w:ascii="Arial"/>
                <w:sz w:val="16"/>
              </w:rPr>
              <w:br/>
              <w:t xml:space="preserve"> IDENTIFICATION AND QUANTIFICATION OF TRANSFORMATION PRODUCTS</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lastRenderedPageBreak/>
              <w:t xml:space="preserve">If the amount of test material in the test solutions was monitored, enter any details on the </w:t>
            </w:r>
            <w:r>
              <w:rPr>
                <w:rFonts w:ascii="Arial"/>
                <w:sz w:val="16"/>
              </w:rPr>
              <w:t>analytical methods used. Use freetext template and delete/add elements as appropriate. Copy any subheading(s) under IDENTIFICATION AND QUANTIFICATION OF PARENT COMPOUND to include the respective information for transformation products.</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Details on soil</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T</w:t>
            </w:r>
            <w:r>
              <w:rPr>
                <w:rFonts w:ascii="Arial"/>
                <w:sz w:val="16"/>
              </w:rPr>
              <w: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Freetext template:</w:t>
            </w:r>
            <w:r>
              <w:rPr>
                <w:rFonts w:ascii="Arial"/>
                <w:sz w:val="16"/>
              </w:rPr>
              <w:br/>
              <w:t>COLLECTION AND STORAGE</w:t>
            </w:r>
            <w:r>
              <w:rPr>
                <w:rFonts w:ascii="Arial"/>
                <w:sz w:val="16"/>
              </w:rPr>
              <w:br/>
              <w:t xml:space="preserve"> - Geographic location: </w:t>
            </w:r>
            <w:r>
              <w:rPr>
                <w:rFonts w:ascii="Arial"/>
                <w:sz w:val="16"/>
              </w:rPr>
              <w:br/>
              <w:t xml:space="preserve"> - Pesticide use history at the collection site: </w:t>
            </w:r>
            <w:r>
              <w:rPr>
                <w:rFonts w:ascii="Arial"/>
                <w:sz w:val="16"/>
              </w:rPr>
              <w:br/>
              <w:t xml:space="preserve"> - Collection procedures: </w:t>
            </w:r>
            <w:r>
              <w:rPr>
                <w:rFonts w:ascii="Arial"/>
                <w:sz w:val="16"/>
              </w:rPr>
              <w:br/>
              <w:t xml:space="preserve"> - Sampling depth (cm): </w:t>
            </w:r>
            <w:r>
              <w:rPr>
                <w:rFonts w:ascii="Arial"/>
                <w:sz w:val="16"/>
              </w:rPr>
              <w:br/>
              <w:t xml:space="preserve"> - Storage and transport conditions: </w:t>
            </w:r>
            <w:r>
              <w:rPr>
                <w:rFonts w:ascii="Arial"/>
                <w:sz w:val="16"/>
              </w:rPr>
              <w:br/>
              <w:t xml:space="preserve"> - Storage length</w:t>
            </w:r>
            <w:r>
              <w:rPr>
                <w:rFonts w:ascii="Arial"/>
                <w:sz w:val="16"/>
              </w:rPr>
              <w:t xml:space="preserve">: </w:t>
            </w:r>
            <w:r>
              <w:rPr>
                <w:rFonts w:ascii="Arial"/>
                <w:sz w:val="16"/>
              </w:rPr>
              <w:br/>
              <w:t xml:space="preserve"> - Soil preparation (e.g.: 2 mm sieved; air dried etc.): </w:t>
            </w:r>
            <w:r>
              <w:rPr>
                <w:rFonts w:ascii="Arial"/>
                <w:sz w:val="16"/>
              </w:rPr>
              <w:br/>
              <w:t xml:space="preserve"> </w:t>
            </w:r>
            <w:r>
              <w:rPr>
                <w:rFonts w:ascii="Arial"/>
                <w:sz w:val="16"/>
              </w:rPr>
              <w:br/>
              <w:t xml:space="preserve"> PROPERTIES</w:t>
            </w:r>
            <w:r>
              <w:rPr>
                <w:rFonts w:ascii="Arial"/>
                <w:sz w:val="16"/>
              </w:rPr>
              <w:br/>
              <w:t xml:space="preserve"> - Soil classification system and year: </w:t>
            </w:r>
            <w:r>
              <w:rPr>
                <w:rFonts w:ascii="Arial"/>
                <w:sz w:val="16"/>
              </w:rPr>
              <w:br/>
              <w:t xml:space="preserve"> - Soil texture</w:t>
            </w:r>
            <w:r>
              <w:rPr>
                <w:rFonts w:ascii="Arial"/>
                <w:sz w:val="16"/>
              </w:rPr>
              <w:br/>
              <w:t xml:space="preserve"> - % sand: </w:t>
            </w:r>
            <w:r>
              <w:rPr>
                <w:rFonts w:ascii="Arial"/>
                <w:sz w:val="16"/>
              </w:rPr>
              <w:br/>
              <w:t xml:space="preserve"> - % silt: </w:t>
            </w:r>
            <w:r>
              <w:rPr>
                <w:rFonts w:ascii="Arial"/>
                <w:sz w:val="16"/>
              </w:rPr>
              <w:br/>
              <w:t xml:space="preserve"> - % clay: </w:t>
            </w:r>
            <w:r>
              <w:rPr>
                <w:rFonts w:ascii="Arial"/>
                <w:sz w:val="16"/>
              </w:rPr>
              <w:br/>
              <w:t xml:space="preserve"> - pH: </w:t>
            </w:r>
            <w:r>
              <w:rPr>
                <w:rFonts w:ascii="Arial"/>
                <w:sz w:val="16"/>
              </w:rPr>
              <w:br/>
              <w:t xml:space="preserve"> - Organic carbon (%): </w:t>
            </w:r>
            <w:r>
              <w:rPr>
                <w:rFonts w:ascii="Arial"/>
                <w:sz w:val="16"/>
              </w:rPr>
              <w:br/>
              <w:t xml:space="preserve"> - CEC (meq/100 g): </w:t>
            </w:r>
            <w:r>
              <w:rPr>
                <w:rFonts w:ascii="Arial"/>
                <w:sz w:val="16"/>
              </w:rPr>
              <w:br/>
              <w:t xml:space="preserve"> - Initial moisture at 1/3 atm (%):</w:t>
            </w:r>
            <w:r>
              <w:rPr>
                <w:rFonts w:ascii="Arial"/>
                <w:sz w:val="16"/>
              </w:rPr>
              <w:t xml:space="preserve"> </w:t>
            </w:r>
            <w:r>
              <w:rPr>
                <w:rFonts w:ascii="Arial"/>
                <w:sz w:val="16"/>
              </w:rPr>
              <w:br/>
              <w:t xml:space="preserve"> - Water holding capacity: </w:t>
            </w:r>
            <w:r>
              <w:rPr>
                <w:rFonts w:ascii="Arial"/>
                <w:sz w:val="16"/>
              </w:rPr>
              <w:br/>
              <w:t xml:space="preserve"> - Bulk density (g/cm3): </w:t>
            </w:r>
            <w:r>
              <w:rPr>
                <w:rFonts w:ascii="Arial"/>
                <w:sz w:val="16"/>
              </w:rPr>
              <w:br/>
              <w:t xml:space="preserve"> - Initial microbial biomass/microbial population </w:t>
            </w:r>
            <w:r>
              <w:rPr>
                <w:rFonts w:ascii="Arial"/>
                <w:sz w:val="16"/>
              </w:rPr>
              <w:lastRenderedPageBreak/>
              <w:t xml:space="preserve">(unit): </w:t>
            </w:r>
            <w:r>
              <w:rPr>
                <w:rFonts w:ascii="Arial"/>
                <w:sz w:val="16"/>
              </w:rPr>
              <w:br/>
              <w:t xml:space="preserve"> - Final microbial biomass/microbial population (unit): </w:t>
            </w:r>
            <w:r>
              <w:rPr>
                <w:rFonts w:ascii="Arial"/>
                <w:sz w:val="16"/>
              </w:rPr>
              <w:br/>
              <w:t xml:space="preserve"> </w:t>
            </w:r>
            <w:r>
              <w:rPr>
                <w:rFonts w:ascii="Arial"/>
                <w:sz w:val="16"/>
              </w:rPr>
              <w:br/>
              <w:t xml:space="preserve"> PREPARATION OF SOIL</w:t>
            </w:r>
            <w:r>
              <w:rPr>
                <w:rFonts w:ascii="Arial"/>
                <w:sz w:val="16"/>
              </w:rPr>
              <w:br/>
              <w:t xml:space="preserve"> - Condition of soil: </w:t>
            </w:r>
            <w:r>
              <w:rPr>
                <w:rFonts w:ascii="Arial"/>
                <w:sz w:val="16"/>
              </w:rPr>
              <w:br/>
              <w:t xml:space="preserve"> - Air dried / fresh: </w:t>
            </w:r>
            <w:r>
              <w:rPr>
                <w:rFonts w:ascii="Arial"/>
                <w:sz w:val="16"/>
              </w:rPr>
              <w:br/>
              <w:t xml:space="preserve"> - Sterile / no</w:t>
            </w:r>
            <w:r>
              <w:rPr>
                <w:rFonts w:ascii="Arial"/>
                <w:sz w:val="16"/>
              </w:rPr>
              <w:t xml:space="preserve">n-sterile: </w:t>
            </w:r>
            <w:r>
              <w:rPr>
                <w:rFonts w:ascii="Arial"/>
                <w:sz w:val="16"/>
              </w:rPr>
              <w:br/>
              <w:t xml:space="preserve"> - Sterilisation method:</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lastRenderedPageBreak/>
              <w:t>Using freetext template give details on the soil used. As an alternative option, attach a document e.g. excerpt from the study report.</w:t>
            </w:r>
            <w:r>
              <w:rPr>
                <w:rFonts w:ascii="Arial"/>
                <w:sz w:val="16"/>
              </w:rPr>
              <w:br/>
            </w:r>
            <w:r>
              <w:rPr>
                <w:rFonts w:ascii="Arial"/>
                <w:sz w:val="16"/>
              </w:rPr>
              <w:br/>
              <w:t xml:space="preserve">Note: If applicable, indicate the title and year of the soil classification system </w:t>
            </w:r>
            <w:r>
              <w:rPr>
                <w:rFonts w:ascii="Arial"/>
                <w:sz w:val="16"/>
              </w:rPr>
              <w:t>used after the respective prompt, i.e. Canadian System of Soil Classification / DIN 19863 (Deutsche Industrie-Norm) / NF X31-107 (Norme francaise) / USDA (US Department of Agriculture) / WRB (World Reference Base for Soil Resources) / or other (to be speci</w:t>
            </w:r>
            <w:r>
              <w:rPr>
                <w:rFonts w:ascii="Arial"/>
                <w:sz w:val="16"/>
              </w:rPr>
              <w:t>fied).</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Light source</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Picklist values:</w:t>
            </w:r>
            <w:r>
              <w:rPr>
                <w:rFonts w:ascii="Arial"/>
                <w:sz w:val="16"/>
              </w:rPr>
              <w:br/>
              <w:t>- sunlight</w:t>
            </w:r>
            <w:r>
              <w:rPr>
                <w:rFonts w:ascii="Arial"/>
                <w:sz w:val="16"/>
              </w:rPr>
              <w:br/>
              <w:t>- Xenon lamp</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Select light source used.</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Light spectrum: wavelength in nm</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 xml:space="preserve">Lower numeric </w:t>
            </w:r>
            <w:r>
              <w:rPr>
                <w:rFonts w:ascii="Arial"/>
                <w:b/>
                <w:sz w:val="16"/>
              </w:rPr>
              <w:t>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Enter a single numeric value in the first numeric field if you select no qualifier or '&gt;', '&gt;=' or 'ca.'. Use the second numeric field if the qualifier is '&lt;' or '&lt;='. For a range use bot</w:t>
            </w:r>
            <w:r>
              <w:rPr>
                <w:rFonts w:ascii="Arial"/>
                <w:sz w:val="16"/>
              </w:rPr>
              <w:t>h numeric fields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Relative light intensity</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Enter a single numeric value i</w:t>
            </w:r>
            <w:r>
              <w:rPr>
                <w:rFonts w:ascii="Arial"/>
                <w:sz w:val="16"/>
              </w:rPr>
              <w:t>n the first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 xml:space="preserve">Details on light </w:t>
            </w:r>
            <w:r>
              <w:rPr>
                <w:rFonts w:ascii="Arial"/>
                <w:sz w:val="16"/>
              </w:rPr>
              <w:t>source</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Freetext template:</w:t>
            </w:r>
            <w:r>
              <w:rPr>
                <w:rFonts w:ascii="Arial"/>
                <w:b/>
                <w:sz w:val="16"/>
              </w:rPr>
              <w:br/>
            </w:r>
            <w:r>
              <w:rPr>
                <w:rFonts w:ascii="Arial"/>
                <w:b/>
                <w:sz w:val="16"/>
              </w:rPr>
              <w:br/>
              <w:t xml:space="preserve">Option 1 Artificial light source </w:t>
            </w:r>
            <w:r>
              <w:rPr>
                <w:rFonts w:ascii="Arial"/>
                <w:sz w:val="16"/>
              </w:rPr>
              <w:br/>
              <w:t xml:space="preserve">- Emission wavelength spectrum: </w:t>
            </w:r>
            <w:r>
              <w:rPr>
                <w:rFonts w:ascii="Arial"/>
                <w:sz w:val="16"/>
              </w:rPr>
              <w:br/>
              <w:t xml:space="preserve"> - Filters used and their purpose: </w:t>
            </w:r>
            <w:r>
              <w:rPr>
                <w:rFonts w:ascii="Arial"/>
                <w:sz w:val="16"/>
              </w:rPr>
              <w:br/>
              <w:t xml:space="preserve"> - Light intensity at sample and area irradiated: </w:t>
            </w:r>
            <w:r>
              <w:rPr>
                <w:rFonts w:ascii="Arial"/>
                <w:sz w:val="16"/>
              </w:rPr>
              <w:br/>
            </w:r>
            <w:r>
              <w:rPr>
                <w:rFonts w:ascii="Arial"/>
                <w:sz w:val="16"/>
              </w:rPr>
              <w:lastRenderedPageBreak/>
              <w:t xml:space="preserve"> - Relative light intensity based on inten</w:t>
            </w:r>
            <w:r>
              <w:rPr>
                <w:rFonts w:ascii="Arial"/>
                <w:sz w:val="16"/>
              </w:rPr>
              <w:t xml:space="preserve">sity of sunlight: </w:t>
            </w:r>
            <w:r>
              <w:rPr>
                <w:rFonts w:ascii="Arial"/>
                <w:sz w:val="16"/>
              </w:rPr>
              <w:br/>
              <w:t xml:space="preserve"> - Duration of light/darkness: </w:t>
            </w:r>
            <w:r>
              <w:rPr>
                <w:rFonts w:ascii="Arial"/>
                <w:sz w:val="16"/>
              </w:rPr>
              <w:br/>
              <w:t xml:space="preserve"> - Other:</w:t>
            </w:r>
            <w:r>
              <w:rPr>
                <w:rFonts w:ascii="Arial"/>
                <w:b/>
                <w:sz w:val="16"/>
              </w:rPr>
              <w:br/>
            </w:r>
            <w:r>
              <w:rPr>
                <w:rFonts w:ascii="Arial"/>
                <w:b/>
                <w:sz w:val="16"/>
              </w:rPr>
              <w:br/>
              <w:t xml:space="preserve">Option 2 Natural sunlight </w:t>
            </w:r>
            <w:r>
              <w:rPr>
                <w:rFonts w:ascii="Arial"/>
                <w:sz w:val="16"/>
              </w:rPr>
              <w:br/>
              <w:t xml:space="preserve">- Location: </w:t>
            </w:r>
            <w:r>
              <w:rPr>
                <w:rFonts w:ascii="Arial"/>
                <w:sz w:val="16"/>
              </w:rPr>
              <w:br/>
              <w:t xml:space="preserve"> - Latitude: </w:t>
            </w:r>
            <w:r>
              <w:rPr>
                <w:rFonts w:ascii="Arial"/>
                <w:sz w:val="16"/>
              </w:rPr>
              <w:br/>
              <w:t xml:space="preserve"> - Longitude: </w:t>
            </w:r>
            <w:r>
              <w:rPr>
                <w:rFonts w:ascii="Arial"/>
                <w:sz w:val="16"/>
              </w:rPr>
              <w:br/>
              <w:t xml:space="preserve"> - Hours of daylight: </w:t>
            </w:r>
            <w:r>
              <w:rPr>
                <w:rFonts w:ascii="Arial"/>
                <w:sz w:val="16"/>
              </w:rPr>
              <w:br/>
              <w:t xml:space="preserve"> - Time of year/month: </w:t>
            </w:r>
            <w:r>
              <w:rPr>
                <w:rFonts w:ascii="Arial"/>
                <w:sz w:val="16"/>
              </w:rPr>
              <w:br/>
              <w:t xml:space="preserve"> - Light intensity: </w:t>
            </w:r>
            <w:r>
              <w:rPr>
                <w:rFonts w:ascii="Arial"/>
                <w:sz w:val="16"/>
              </w:rPr>
              <w:br/>
              <w:t xml:space="preserve"> - Duration of light/darkness: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lastRenderedPageBreak/>
              <w:t>Enter any relev</w:t>
            </w:r>
            <w:r>
              <w:rPr>
                <w:rFonts w:ascii="Arial"/>
                <w:sz w:val="16"/>
              </w:rPr>
              <w:t>ant details on the light source. Use either of the two freetext templates as appropriate. As an alternative option, attach a document e.g. excerpt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Details on test conditions</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Freetext template:</w:t>
            </w:r>
            <w:r>
              <w:rPr>
                <w:rFonts w:ascii="Arial"/>
                <w:sz w:val="16"/>
              </w:rPr>
              <w:br/>
              <w:t>TEST</w:t>
            </w:r>
            <w:r>
              <w:rPr>
                <w:rFonts w:ascii="Arial"/>
                <w:sz w:val="16"/>
              </w:rPr>
              <w:t xml:space="preserve"> SYSTEM</w:t>
            </w:r>
            <w:r>
              <w:rPr>
                <w:rFonts w:ascii="Arial"/>
                <w:sz w:val="16"/>
              </w:rPr>
              <w:br/>
              <w:t xml:space="preserve"> - Type, material and volume of test apparatus or thin layers: </w:t>
            </w:r>
            <w:r>
              <w:rPr>
                <w:rFonts w:ascii="Arial"/>
                <w:sz w:val="16"/>
              </w:rPr>
              <w:br/>
              <w:t xml:space="preserve"> - Application procedure:</w:t>
            </w:r>
            <w:r>
              <w:rPr>
                <w:rFonts w:ascii="Arial"/>
                <w:sz w:val="16"/>
              </w:rPr>
              <w:br/>
              <w:t xml:space="preserve"> - Volume of test solution used/treatment: </w:t>
            </w:r>
            <w:r>
              <w:rPr>
                <w:rFonts w:ascii="Arial"/>
                <w:sz w:val="16"/>
              </w:rPr>
              <w:br/>
              <w:t xml:space="preserve"> - Method of application: </w:t>
            </w:r>
            <w:r>
              <w:rPr>
                <w:rFonts w:ascii="Arial"/>
                <w:sz w:val="16"/>
              </w:rPr>
              <w:br/>
              <w:t xml:space="preserve"> - Co-solvent evaporated: [yes/no] </w:t>
            </w:r>
            <w:r>
              <w:rPr>
                <w:rFonts w:ascii="Arial"/>
                <w:sz w:val="16"/>
              </w:rPr>
              <w:br/>
              <w:t xml:space="preserve"> - Details of traps for volatile, if any: </w:t>
            </w:r>
            <w:r>
              <w:rPr>
                <w:rFonts w:ascii="Arial"/>
                <w:sz w:val="16"/>
              </w:rPr>
              <w:br/>
              <w:t xml:space="preserve"> - If no</w:t>
            </w:r>
            <w:r>
              <w:rPr>
                <w:rFonts w:ascii="Arial"/>
                <w:sz w:val="16"/>
              </w:rPr>
              <w:t xml:space="preserve"> traps were used, type of test system: [closed/open]</w:t>
            </w:r>
            <w:r>
              <w:rPr>
                <w:rFonts w:ascii="Arial"/>
                <w:sz w:val="16"/>
              </w:rPr>
              <w:br/>
              <w:t xml:space="preserve"> - Indication of test material adsorbing to the walls of test apparatus: [yes: /no] </w:t>
            </w:r>
            <w:r>
              <w:rPr>
                <w:rFonts w:ascii="Arial"/>
                <w:sz w:val="16"/>
              </w:rPr>
              <w:br/>
              <w:t xml:space="preserve"> </w:t>
            </w:r>
            <w:r>
              <w:rPr>
                <w:rFonts w:ascii="Arial"/>
                <w:sz w:val="16"/>
              </w:rPr>
              <w:br/>
              <w:t xml:space="preserve"> PREPARATION OF THIN-LAYER PLATES:</w:t>
            </w:r>
            <w:r>
              <w:rPr>
                <w:rFonts w:ascii="Arial"/>
                <w:sz w:val="16"/>
              </w:rPr>
              <w:br/>
              <w:t xml:space="preserve"> </w:t>
            </w:r>
            <w:r>
              <w:rPr>
                <w:rFonts w:ascii="Arial"/>
                <w:sz w:val="16"/>
              </w:rPr>
              <w:br/>
              <w:t xml:space="preserve"> REPLICATION</w:t>
            </w:r>
            <w:r>
              <w:rPr>
                <w:rFonts w:ascii="Arial"/>
                <w:sz w:val="16"/>
              </w:rPr>
              <w:br/>
              <w:t xml:space="preserve"> - No. of replicates (dark): </w:t>
            </w:r>
            <w:r>
              <w:rPr>
                <w:rFonts w:ascii="Arial"/>
                <w:sz w:val="16"/>
              </w:rPr>
              <w:br/>
              <w:t xml:space="preserve"> - No. of replicates (irradiated): </w:t>
            </w:r>
            <w:r>
              <w:rPr>
                <w:rFonts w:ascii="Arial"/>
                <w:sz w:val="16"/>
              </w:rPr>
              <w:br/>
            </w:r>
            <w:r>
              <w:rPr>
                <w:rFonts w:ascii="Arial"/>
                <w:sz w:val="16"/>
              </w:rPr>
              <w:t xml:space="preserve"> </w:t>
            </w:r>
            <w:r>
              <w:rPr>
                <w:rFonts w:ascii="Arial"/>
                <w:sz w:val="16"/>
              </w:rPr>
              <w:br/>
              <w:t xml:space="preserve"> MAINTENANCE OF TEST CONDITIONS SPECIFIED UNDER "DURATION" </w:t>
            </w:r>
            <w:r>
              <w:rPr>
                <w:rFonts w:ascii="Arial"/>
                <w:sz w:val="16"/>
              </w:rPr>
              <w:br/>
              <w:t xml:space="preserve"> - Temperature maintenance method: </w:t>
            </w:r>
            <w:r>
              <w:rPr>
                <w:rFonts w:ascii="Arial"/>
                <w:sz w:val="16"/>
              </w:rPr>
              <w:br/>
              <w:t xml:space="preserve"> - Moisture maintenance method: </w:t>
            </w:r>
            <w:r>
              <w:rPr>
                <w:rFonts w:ascii="Arial"/>
                <w:sz w:val="16"/>
              </w:rPr>
              <w:br/>
              <w:t xml:space="preserve"> </w:t>
            </w:r>
            <w:r>
              <w:rPr>
                <w:rFonts w:ascii="Arial"/>
                <w:sz w:val="16"/>
              </w:rPr>
              <w:br/>
              <w:t xml:space="preserve"> OTHER</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Use freetext template and delete/add elements as appropriate. Enter any details that could be relevant for evaluatin</w:t>
            </w:r>
            <w:r>
              <w:rPr>
                <w:rFonts w:ascii="Arial"/>
                <w:sz w:val="16"/>
              </w:rPr>
              <w:t>g this study summary or that are requested by the respective regulatory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17F58" w:rsidRDefault="007E0EEC">
            <w:r>
              <w:rPr>
                <w:rFonts w:ascii="Arial"/>
                <w:b/>
                <w:sz w:val="16"/>
              </w:rPr>
              <w:t>Duration of test at given test condition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b/>
                <w:sz w:val="16"/>
              </w:rPr>
              <w:t>Block of fields (repeatable) Star</w:t>
            </w:r>
            <w:r>
              <w:rPr>
                <w:rFonts w:ascii="Arial"/>
                <w:b/>
                <w:sz w:val="16"/>
              </w:rPr>
              <w:t>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7F58" w:rsidRDefault="00C17F5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t>Indicate the test duration and % moisture, temperature and initial test substance concentration at which test was conducted. If test runs with different conditions and durations were performed, copy this block of fields as appropriate.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sz w:val="16"/>
              </w:rPr>
              <w:t>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b/>
                <w:sz w:val="16"/>
              </w:rPr>
              <w:t>Unit [xx]:</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sz w:val="16"/>
              </w:rPr>
              <w:t>% Moisture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b/>
                <w:sz w:val="16"/>
              </w:rPr>
              <w:t>Unit [xx]:</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17F58" w:rsidRDefault="007E0EEC">
            <w:r>
              <w:rPr>
                <w:rFonts w:ascii="Arial"/>
                <w:sz w:val="16"/>
              </w:rPr>
              <w:t>Initial conc. measured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b/>
                <w:sz w:val="16"/>
              </w:rPr>
              <w:t>Unit [xx]:</w:t>
            </w:r>
            <w:r>
              <w:rPr>
                <w:rFonts w:ascii="Arial"/>
                <w:sz w:val="16"/>
              </w:rPr>
              <w:br/>
              <w:t>- mg/kg soil d.w.</w:t>
            </w:r>
            <w:r>
              <w:rPr>
                <w:rFonts w:ascii="Arial"/>
                <w:sz w:val="16"/>
              </w:rPr>
              <w:br/>
              <w:t>- g/kg soil d.w.</w:t>
            </w:r>
            <w:r>
              <w:rPr>
                <w:rFonts w:ascii="Arial"/>
                <w:sz w:val="16"/>
              </w:rPr>
              <w:br/>
              <w:t>- g/ha d.w.</w:t>
            </w:r>
            <w:r>
              <w:rPr>
                <w:rFonts w:ascii="Arial"/>
                <w:sz w:val="16"/>
              </w:rPr>
              <w:br/>
              <w:t>- kg/ha d.w.</w:t>
            </w:r>
            <w:r>
              <w:rPr>
                <w:rFonts w:ascii="Arial"/>
                <w:sz w:val="16"/>
              </w:rPr>
              <w:br/>
              <w:t>- ppm</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t>Enter numeric value.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b/>
                <w:sz w:val="16"/>
              </w:rPr>
              <w:t xml:space="preserve">Duration of test at given test </w:t>
            </w:r>
            <w:r>
              <w:rPr>
                <w:rFonts w:ascii="Arial"/>
                <w:b/>
                <w:sz w:val="16"/>
              </w:rPr>
              <w:t>condition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Reference substance</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List sup. (picklist with remarks)</w:t>
            </w:r>
            <w:r>
              <w:rPr>
                <w:rFonts w:ascii="Arial"/>
                <w:sz w:val="16"/>
              </w:rPr>
              <w:br/>
            </w:r>
            <w:r>
              <w:rPr>
                <w:rFonts w:ascii="Arial"/>
                <w:sz w:val="16"/>
              </w:rPr>
              <w:br/>
            </w:r>
            <w:r>
              <w:rPr>
                <w:rFonts w:ascii="Arial"/>
                <w:sz w:val="16"/>
              </w:rPr>
              <w:lastRenderedPageBreak/>
              <w:t>Display: Detailed</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lastRenderedPageBreak/>
              <w:t>Picklist values:</w:t>
            </w:r>
            <w:r>
              <w:rPr>
                <w:rFonts w:ascii="Arial"/>
                <w:sz w:val="16"/>
              </w:rPr>
              <w:br/>
              <w:t>- yes</w:t>
            </w:r>
            <w:r>
              <w:rPr>
                <w:rFonts w:ascii="Arial"/>
                <w:sz w:val="16"/>
              </w:rPr>
              <w:br/>
              <w:t>- no</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lastRenderedPageBreak/>
              <w:t xml:space="preserve">Indicate if test(s) with a substance with known photolysis was performed. If yes, report </w:t>
            </w:r>
            <w:r>
              <w:rPr>
                <w:rFonts w:ascii="Arial"/>
                <w:sz w:val="16"/>
              </w:rPr>
              <w:t xml:space="preserve">the identity of the substance in the supplementary </w:t>
            </w:r>
            <w:r>
              <w:rPr>
                <w:rFonts w:ascii="Arial"/>
                <w:sz w:val="16"/>
              </w:rPr>
              <w:lastRenderedPageBreak/>
              <w:t>remarks field.</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Dark controls</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 xml:space="preserve">Indicate if dark, i.e. negative controls were used in parallel studies. </w:t>
            </w:r>
            <w:r>
              <w:rPr>
                <w:rFonts w:ascii="Arial"/>
                <w:sz w:val="16"/>
              </w:rPr>
              <w:t>Remarks can be included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Computational methods</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17F58" w:rsidRDefault="00C17F58"/>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Enter details on computational methods used to calculate relevant parameters.</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17F58" w:rsidRDefault="007E0EEC">
            <w:r>
              <w:rPr>
                <w:rFonts w:ascii="Arial"/>
                <w:b/>
                <w:sz w:val="16"/>
              </w:rPr>
              <w:t xml:space="preserve">Any other information on materials and methods </w:t>
            </w:r>
            <w:r>
              <w:rPr>
                <w:rFonts w:ascii="Arial"/>
                <w:b/>
                <w:sz w:val="16"/>
              </w:rPr>
              <w:t>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17F58" w:rsidRDefault="007E0EE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17F58" w:rsidRDefault="00C17F5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C17F58"/>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C17F58"/>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 xml:space="preserve">In this field, you can enter any information on materials and methods, for which no distinct field is available, or transfer free text from other databases. You can also open a rich text </w:t>
            </w:r>
            <w:r>
              <w:rPr>
                <w:rFonts w:ascii="Arial"/>
                <w:sz w:val="16"/>
              </w:rPr>
              <w:t>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w:t>
            </w:r>
            <w:r>
              <w:rPr>
                <w:rFonts w:ascii="Arial"/>
                <w:sz w:val="16"/>
              </w:rPr>
              <w:t xml:space="preserve">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17F58" w:rsidRDefault="007E0EEC">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17F58" w:rsidRDefault="007E0EE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17F58" w:rsidRDefault="00C17F5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 xml:space="preserve">Preliminary </w:t>
            </w:r>
            <w:r>
              <w:rPr>
                <w:rFonts w:ascii="Arial"/>
                <w:sz w:val="16"/>
              </w:rPr>
              <w:lastRenderedPageBreak/>
              <w:t>study</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lastRenderedPageBreak/>
              <w:t>Text (2,000 char.)</w:t>
            </w:r>
            <w:r>
              <w:rPr>
                <w:rFonts w:ascii="Arial"/>
                <w:sz w:val="16"/>
              </w:rPr>
              <w:br/>
            </w:r>
            <w:r>
              <w:rPr>
                <w:rFonts w:ascii="Arial"/>
                <w:sz w:val="16"/>
              </w:rPr>
              <w:lastRenderedPageBreak/>
              <w:br/>
              <w:t>Display: Detailed</w:t>
            </w:r>
          </w:p>
        </w:tc>
        <w:tc>
          <w:tcPr>
            <w:tcW w:w="3686" w:type="dxa"/>
            <w:tcBorders>
              <w:top w:val="outset" w:sz="6" w:space="0" w:color="auto"/>
              <w:left w:val="outset" w:sz="6" w:space="0" w:color="auto"/>
              <w:bottom w:val="outset" w:sz="6" w:space="0" w:color="FFFFFF"/>
              <w:right w:val="outset" w:sz="6" w:space="0" w:color="auto"/>
            </w:tcBorders>
          </w:tcPr>
          <w:p w:rsidR="00C17F58" w:rsidRDefault="00C17F58"/>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 xml:space="preserve">Describe </w:t>
            </w:r>
            <w:r>
              <w:rPr>
                <w:rFonts w:ascii="Arial"/>
                <w:sz w:val="16"/>
              </w:rPr>
              <w:t xml:space="preserve">results from preliminary study performed, if any (e.g., adsorption of test </w:t>
            </w:r>
            <w:r>
              <w:rPr>
                <w:rFonts w:ascii="Arial"/>
                <w:sz w:val="16"/>
              </w:rPr>
              <w:lastRenderedPageBreak/>
              <w:t>material to the walls of the test container).</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Test performance</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17F58" w:rsidRDefault="00C17F58"/>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Report on any unusual observations during test, deviations from test procedu</w:t>
            </w:r>
            <w:r>
              <w:rPr>
                <w:rFonts w:ascii="Arial"/>
                <w:sz w:val="16"/>
              </w:rPr>
              <w:t>re or any other information affecting results.</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17F58" w:rsidRDefault="007E0EEC">
            <w:r>
              <w:rPr>
                <w:rFonts w:ascii="Arial"/>
                <w:b/>
                <w:sz w:val="16"/>
              </w:rPr>
              <w:t>Spectrum of substance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7F58" w:rsidRDefault="00C17F5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t xml:space="preserve">Select spectral parameter from picklist and enter value in the subsequent subfield. Any notes can be included in subfield 'Remarks'. Copy block of </w:t>
            </w:r>
            <w:r>
              <w:rPr>
                <w:rFonts w:ascii="Arial"/>
                <w:sz w:val="16"/>
              </w:rPr>
              <w:t>fields for each parameter cited in the study report.</w:t>
            </w:r>
            <w:r>
              <w:rPr>
                <w:rFonts w:ascii="Arial"/>
                <w:sz w:val="16"/>
              </w:rPr>
              <w:br/>
            </w:r>
            <w:r>
              <w:rPr>
                <w:rFonts w:ascii="Arial"/>
                <w:sz w:val="16"/>
              </w:rPr>
              <w:br/>
              <w:t xml:space="preserve">If the substance absorbs light at wavelengths &gt;295 nm, give the wavelength (lambda value) of maximum absorption at wavelengths &gt;295 nm and the maximum molar absorption (extinction) coefficient (epsilon </w:t>
            </w:r>
            <w:r>
              <w:rPr>
                <w:rFonts w:ascii="Arial"/>
                <w:sz w:val="16"/>
              </w:rPr>
              <w:t>value). If there is no absorption maximum at &gt;295 nm, give the molar extinction coefficient at 295 nm. An alternative to the above is to attach a file that depicts graphically or in tabular form the complete UV/VIS absorption spectrum (include reference to</w:t>
            </w:r>
            <w:r>
              <w:rPr>
                <w:rFonts w:ascii="Arial"/>
                <w:sz w:val="16"/>
              </w:rPr>
              <w:t xml:space="preserve"> respective Figure or Table No. in subfield 'Remarks').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sz w:val="16"/>
              </w:rPr>
              <w:t>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b/>
                <w:sz w:val="16"/>
              </w:rPr>
              <w:t>Picklist values:</w:t>
            </w:r>
            <w:r>
              <w:rPr>
                <w:rFonts w:ascii="Arial"/>
                <w:sz w:val="16"/>
              </w:rPr>
              <w:br/>
              <w:t>- max lambda</w:t>
            </w:r>
            <w:r>
              <w:rPr>
                <w:rFonts w:ascii="Arial"/>
                <w:sz w:val="16"/>
              </w:rPr>
              <w:br/>
              <w:t>- max epsilon</w:t>
            </w:r>
            <w:r>
              <w:rPr>
                <w:rFonts w:ascii="Arial"/>
                <w:sz w:val="16"/>
              </w:rPr>
              <w:br/>
              <w:t>- epsilon 295 nm</w:t>
            </w:r>
            <w:r>
              <w:rPr>
                <w:rFonts w:ascii="Arial"/>
                <w:sz w:val="16"/>
              </w:rPr>
              <w:br/>
              <w:t>- other:</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 xml:space="preserve">Select parameter from drop-down list and enter the </w:t>
            </w:r>
            <w:r>
              <w:rPr>
                <w:rFonts w:ascii="Arial"/>
                <w:sz w:val="16"/>
              </w:rPr>
              <w:t>corresponding value or range with unit (unless dimensionless) in the related text field, together with any explanation if necessary, e.g. on the study group the result refers to.</w:t>
            </w:r>
            <w:r>
              <w:rPr>
                <w:rFonts w:ascii="Arial"/>
                <w:sz w:val="16"/>
              </w:rPr>
              <w:br/>
            </w:r>
            <w:r>
              <w:rPr>
                <w:rFonts w:ascii="Arial"/>
                <w:sz w:val="16"/>
              </w:rPr>
              <w:br/>
              <w:t>Explanations:</w:t>
            </w:r>
            <w:r>
              <w:rPr>
                <w:rFonts w:ascii="Arial"/>
                <w:sz w:val="16"/>
              </w:rPr>
              <w:br/>
            </w:r>
            <w:r>
              <w:rPr>
                <w:rFonts w:ascii="Arial"/>
                <w:sz w:val="16"/>
              </w:rPr>
              <w:br/>
              <w:t xml:space="preserve">AUC: Area under the plasma (blood) level vs. time curve from </w:t>
            </w:r>
            <w:r>
              <w:rPr>
                <w:rFonts w:ascii="Arial"/>
                <w:sz w:val="16"/>
              </w:rPr>
              <w:t>zero up to a certain measured time point (specify the time);</w:t>
            </w:r>
            <w:r>
              <w:rPr>
                <w:rFonts w:ascii="Arial"/>
                <w:sz w:val="16"/>
              </w:rPr>
              <w:br/>
            </w:r>
            <w:r>
              <w:rPr>
                <w:rFonts w:ascii="Arial"/>
                <w:sz w:val="16"/>
              </w:rPr>
              <w:br/>
              <w:t>Cmax: Maximum (peak) concentration;</w:t>
            </w:r>
            <w:r>
              <w:rPr>
                <w:rFonts w:ascii="Arial"/>
                <w:sz w:val="16"/>
              </w:rPr>
              <w:br/>
            </w:r>
            <w:r>
              <w:rPr>
                <w:rFonts w:ascii="Arial"/>
                <w:sz w:val="16"/>
              </w:rPr>
              <w:br/>
            </w:r>
            <w:r>
              <w:rPr>
                <w:rFonts w:ascii="Arial"/>
                <w:sz w:val="16"/>
              </w:rPr>
              <w:lastRenderedPageBreak/>
              <w:t>C(time): Maximum concentration at a specified time after administration of a given dose;</w:t>
            </w:r>
            <w:r>
              <w:rPr>
                <w:rFonts w:ascii="Arial"/>
                <w:sz w:val="16"/>
              </w:rPr>
              <w:br/>
            </w:r>
            <w:r>
              <w:rPr>
                <w:rFonts w:ascii="Arial"/>
                <w:sz w:val="16"/>
              </w:rPr>
              <w:br/>
              <w:t>Tmax: Time to reach peak or maximum concentration following adminis</w:t>
            </w:r>
            <w:r>
              <w:rPr>
                <w:rFonts w:ascii="Arial"/>
                <w:sz w:val="16"/>
              </w:rPr>
              <w:t>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sz w:val="16"/>
              </w:rPr>
              <w:t>Value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b/>
                <w:sz w:val="16"/>
              </w:rPr>
              <w:t>Unit [xx]:</w:t>
            </w:r>
            <w:r>
              <w:rPr>
                <w:rFonts w:ascii="Arial"/>
                <w:sz w:val="16"/>
              </w:rPr>
              <w:br/>
              <w:t>- nm - [if max lambda]</w:t>
            </w:r>
            <w:r>
              <w:rPr>
                <w:rFonts w:ascii="Arial"/>
                <w:sz w:val="16"/>
              </w:rPr>
              <w:br/>
              <w:t>- m - [if max lambda]</w:t>
            </w:r>
            <w:r>
              <w:rPr>
                <w:rFonts w:ascii="Arial"/>
                <w:sz w:val="16"/>
              </w:rPr>
              <w:br/>
              <w:t>- L/(mol cm) - [if epsilon value]</w:t>
            </w:r>
            <w:r>
              <w:rPr>
                <w:rFonts w:ascii="Arial"/>
                <w:sz w:val="16"/>
              </w:rPr>
              <w:br/>
              <w:t>- m</w:t>
            </w:r>
            <w:r>
              <w:rPr>
                <w:rFonts w:ascii="Arial"/>
                <w:sz w:val="16"/>
              </w:rPr>
              <w:t>²</w:t>
            </w:r>
            <w:r>
              <w:rPr>
                <w:rFonts w:ascii="Arial"/>
                <w:sz w:val="16"/>
              </w:rPr>
              <w:t>/mol - [if epsilon value]</w:t>
            </w:r>
            <w:r>
              <w:rPr>
                <w:rFonts w:ascii="Arial"/>
                <w:sz w:val="16"/>
              </w:rPr>
              <w:br/>
              <w:t>- 1/cm dm</w:t>
            </w:r>
            <w:r>
              <w:rPr>
                <w:rFonts w:ascii="Arial"/>
                <w:sz w:val="16"/>
              </w:rPr>
              <w:t>³</w:t>
            </w:r>
            <w:r>
              <w:rPr>
                <w:rFonts w:ascii="Arial"/>
                <w:sz w:val="16"/>
              </w:rPr>
              <w:t xml:space="preserve"> 1/mol - [if epsilon value]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17F58" w:rsidRDefault="007E0EE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7F58" w:rsidRDefault="00C17F5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t>Enter any remarks related to the recorded value as appropriate.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b/>
                <w:sz w:val="16"/>
              </w:rPr>
              <w:t>Spectrum of substance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17F58" w:rsidRDefault="007E0EEC">
            <w:r>
              <w:rPr>
                <w:rFonts w:ascii="Arial"/>
                <w:b/>
                <w:sz w:val="16"/>
              </w:rPr>
              <w:t>% Degradation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7F58" w:rsidRDefault="00C17F5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t xml:space="preserve">Specify percentage of degradation </w:t>
            </w:r>
            <w:r>
              <w:rPr>
                <w:rFonts w:ascii="Arial"/>
                <w:sz w:val="16"/>
              </w:rPr>
              <w:t>or range and sampling time. Copy this block of fields for recording results at different test conditions.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 xml:space="preserve">Set this flag for identifying the key information which is of potential relevance for hazard/risk assessment </w:t>
            </w:r>
            <w:r>
              <w:rPr>
                <w:rFonts w:ascii="Arial"/>
                <w:sz w:val="16"/>
              </w:rPr>
              <w:t>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sz w:val="16"/>
              </w:rPr>
              <w:t>% Degr.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 xml:space="preserve">Upper numeric </w:t>
            </w:r>
            <w:r>
              <w:rPr>
                <w:rFonts w:ascii="Arial"/>
                <w:b/>
                <w:sz w:val="16"/>
              </w:rPr>
              <w:t>field [xx]:</w:t>
            </w:r>
            <w:r>
              <w:rPr>
                <w:rFonts w:ascii="Arial"/>
                <w:b/>
                <w:sz w:val="16"/>
              </w:rPr>
              <w:br/>
            </w:r>
            <w:r>
              <w:rPr>
                <w:rFonts w:ascii="Arial"/>
                <w:sz w:val="16"/>
              </w:rPr>
              <w:t>- &lt;</w:t>
            </w:r>
            <w:r>
              <w:rPr>
                <w:rFonts w:ascii="Arial"/>
                <w:sz w:val="16"/>
              </w:rPr>
              <w:br/>
              <w:t>- &lt;=</w:t>
            </w:r>
            <w:r>
              <w:rPr>
                <w:rFonts w:ascii="Arial"/>
                <w:sz w:val="16"/>
              </w:rPr>
              <w:br/>
            </w:r>
            <w:r>
              <w:rPr>
                <w:rFonts w:ascii="Arial"/>
                <w:sz w:val="16"/>
              </w:rPr>
              <w:lastRenderedPageBreak/>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lastRenderedPageBreak/>
              <w:t>Enter a single numeric value in the first numeric field if you select no qualifier or '&gt;', '&gt;=' or 'ca.'. Use the second numeric field if the qualifier is '&lt;' or '&lt;='. For a range use both numeric fields together with the appropr</w:t>
            </w:r>
            <w:r>
              <w:rPr>
                <w:rFonts w:ascii="Arial"/>
                <w:sz w:val="16"/>
              </w:rPr>
              <w:t>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sz w:val="16"/>
              </w:rPr>
              <w:t>Sampling time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b/>
                <w:sz w:val="16"/>
              </w:rPr>
              <w:t>Unit [xx]:</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sz w:val="16"/>
              </w:rPr>
              <w:t>Test condition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If results at different test conditions are reported, specify test condition (e.g. different temperatures). Otherwise leave this subfield empty.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17F58" w:rsidRDefault="007E0EEC">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t>List sup. (picklist with remarks - 2,000 char.)</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t>This field can be used for:</w:t>
            </w:r>
            <w:r>
              <w:rPr>
                <w:rFonts w:ascii="Arial"/>
                <w:sz w:val="16"/>
              </w:rPr>
              <w:br/>
            </w:r>
            <w:r>
              <w:rPr>
                <w:rFonts w:ascii="Arial"/>
                <w:sz w:val="16"/>
              </w:rPr>
              <w:br/>
              <w:t>- giving a qualitative description of results in addition to or if no numeric value(s) were deriv</w:t>
            </w:r>
            <w:r>
              <w:rPr>
                <w:rFonts w:ascii="Arial"/>
                <w:sz w:val="16"/>
              </w:rPr>
              <w:t>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additional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b/>
                <w:sz w:val="16"/>
              </w:rPr>
              <w:t xml:space="preserve">% </w:t>
            </w:r>
            <w:r>
              <w:rPr>
                <w:rFonts w:ascii="Arial"/>
                <w:b/>
                <w:sz w:val="16"/>
              </w:rPr>
              <w:t>Degradation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 xml:space="preserve">Quantum yield (for direct </w:t>
            </w:r>
            <w:r>
              <w:rPr>
                <w:rFonts w:ascii="Arial"/>
                <w:sz w:val="16"/>
              </w:rPr>
              <w:lastRenderedPageBreak/>
              <w:t>photolysis)</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lastRenderedPageBreak/>
              <w:t>Numeric (decimal)</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C17F58"/>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Give the reaction quantum yield of the test substance (values between 0 and 1).</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17F58" w:rsidRDefault="007E0EEC">
            <w:r>
              <w:rPr>
                <w:rFonts w:ascii="Arial"/>
                <w:b/>
                <w:sz w:val="16"/>
              </w:rPr>
              <w:t>Dissipation half-life of parent compound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7F58" w:rsidRDefault="00C17F5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t>Provide the half-life / DT50 or range as appropriate. Copy this block of fields for recording results at different test conditions.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 xml:space="preserve">Set this flag for identifying the key information which </w:t>
            </w:r>
            <w:r>
              <w:rPr>
                <w:rFonts w:ascii="Arial"/>
                <w:sz w:val="16"/>
              </w:rPr>
              <w:t>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sz w:val="16"/>
              </w:rPr>
              <w:t>DT50</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Numeric range (decimal with picklist)</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 xml:space="preserve">Enter a single numeric value in the first numeric field if you select no qualifier or '&gt;', '&gt;=' or 'ca.'. Use the </w:t>
            </w:r>
            <w:r>
              <w:rPr>
                <w:rFonts w:ascii="Arial"/>
                <w:sz w:val="16"/>
              </w:rPr>
              <w:t>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sz w:val="16"/>
              </w:rPr>
              <w:t>Test condition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 xml:space="preserve">If results at different test conditions are reported, </w:t>
            </w:r>
            <w:r>
              <w:rPr>
                <w:rFonts w:ascii="Arial"/>
                <w:sz w:val="16"/>
              </w:rPr>
              <w:t>specify test condition (e.g. different temperatures). Otherwise leave this subfield empty.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17F58" w:rsidRDefault="007E0EEC">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t>List sup. (picklist with remarks - 2,000 char.)</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b/>
                <w:sz w:val="16"/>
              </w:rPr>
              <w:lastRenderedPageBreak/>
              <w:t>Picklist values:</w:t>
            </w:r>
            <w:r>
              <w:rPr>
                <w:rFonts w:ascii="Arial"/>
                <w:sz w:val="16"/>
              </w:rPr>
              <w:br/>
              <w:t>- not determinable</w:t>
            </w:r>
            <w:r>
              <w:rPr>
                <w:rFonts w:ascii="Arial"/>
                <w:sz w:val="16"/>
              </w:rPr>
              <w:br/>
              <w:t>- not determinable because of methodological</w:t>
            </w:r>
            <w:r>
              <w:rPr>
                <w:rFonts w:ascii="Arial"/>
                <w:sz w:val="16"/>
              </w:rPr>
              <w:t xml:space="preserve"> </w:t>
            </w:r>
            <w:r>
              <w:rPr>
                <w:rFonts w:ascii="Arial"/>
                <w:sz w:val="16"/>
              </w:rPr>
              <w:lastRenderedPageBreak/>
              <w:t>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lastRenderedPageBreak/>
              <w:t>This field can be used for:</w:t>
            </w:r>
            <w:r>
              <w:rPr>
                <w:rFonts w:ascii="Arial"/>
                <w:sz w:val="16"/>
              </w:rPr>
              <w:br/>
            </w:r>
            <w:r>
              <w:rPr>
                <w:rFonts w:ascii="Arial"/>
                <w:sz w:val="16"/>
              </w:rPr>
              <w:br/>
              <w:t xml:space="preserve">- giving a qualitative description of results in </w:t>
            </w:r>
            <w:r>
              <w:rPr>
                <w:rFonts w:ascii="Arial"/>
                <w:sz w:val="16"/>
              </w:rPr>
              <w:lastRenderedPageBreak/>
              <w:t>addition to or if no numeric value(s) were derived;</w:t>
            </w:r>
            <w:r>
              <w:rPr>
                <w:rFonts w:ascii="Arial"/>
                <w:sz w:val="16"/>
              </w:rPr>
              <w:br/>
            </w:r>
            <w:r>
              <w:rPr>
                <w:rFonts w:ascii="Arial"/>
                <w:sz w:val="16"/>
              </w:rPr>
              <w:br/>
              <w:t>- giving a pre-defined reason why no numeric value is provided, e.g. by selecting</w:t>
            </w:r>
            <w:r>
              <w:rPr>
                <w:rFonts w:ascii="Arial"/>
                <w:sz w:val="16"/>
              </w:rPr>
              <w:t xml:space="preserve"> 'not determinable' and entering free text explanation in the supplementary remarks field; or</w:t>
            </w:r>
            <w:r>
              <w:rPr>
                <w:rFonts w:ascii="Arial"/>
                <w:sz w:val="16"/>
              </w:rPr>
              <w:br/>
            </w:r>
            <w:r>
              <w:rPr>
                <w:rFonts w:ascii="Arial"/>
                <w:sz w:val="16"/>
              </w:rPr>
              <w:br/>
              <w:t>- entering any additional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b/>
                <w:sz w:val="16"/>
              </w:rPr>
              <w:t>Dissipation half-life of parent compound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 xml:space="preserve">Transformation </w:t>
            </w:r>
            <w:r>
              <w:rPr>
                <w:rFonts w:ascii="Arial"/>
                <w:sz w:val="16"/>
              </w:rPr>
              <w:t>products</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Picklist values:</w:t>
            </w:r>
            <w:r>
              <w:rPr>
                <w:rFonts w:ascii="Arial"/>
                <w:sz w:val="16"/>
              </w:rPr>
              <w:br/>
              <w:t>- no</w:t>
            </w:r>
            <w:r>
              <w:rPr>
                <w:rFonts w:ascii="Arial"/>
                <w:sz w:val="16"/>
              </w:rPr>
              <w:br/>
              <w:t>- not measured</w:t>
            </w:r>
            <w:r>
              <w:rPr>
                <w:rFonts w:ascii="Arial"/>
                <w:sz w:val="16"/>
              </w:rPr>
              <w:br/>
              <w:t>- yes</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 xml:space="preserve">Indicate whether transformation products occurred. If yes, provide the identified transformation products in following block of fields. </w:t>
            </w:r>
            <w:r>
              <w:rPr>
                <w:rFonts w:ascii="Arial"/>
                <w:sz w:val="16"/>
              </w:rPr>
              <w:t>Any further details can be entered in field 'Any other information on results incl. tables'.</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17F58" w:rsidRDefault="007E0EEC">
            <w:r>
              <w:rPr>
                <w:rFonts w:ascii="Arial"/>
                <w:b/>
                <w:sz w:val="16"/>
              </w:rPr>
              <w:t>Identity of transformation products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7F58" w:rsidRDefault="00C17F5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t>Indicate the identity of the transformation products using an appropriate identifier, e.</w:t>
            </w:r>
            <w:r>
              <w:rPr>
                <w:rFonts w:ascii="Arial"/>
                <w:sz w:val="16"/>
              </w:rPr>
              <w:t>g. CAS number, CAS name, IUPAC name. Copy this block of fields for each relevant substance.</w:t>
            </w:r>
            <w:r>
              <w:rPr>
                <w:rFonts w:ascii="Arial"/>
                <w:sz w:val="16"/>
              </w:rPr>
              <w:br/>
            </w:r>
            <w:r>
              <w:rPr>
                <w:rFonts w:ascii="Arial"/>
                <w:sz w:val="16"/>
              </w:rPr>
              <w:br/>
              <w:t>Any further details on transformation products can be provided in field 'Any other information on materials and methods incl. tables'.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sz w:val="16"/>
              </w:rPr>
              <w:t>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List (picklist)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r>
            <w:r>
              <w:rPr>
                <w:rFonts w:ascii="Arial"/>
                <w:sz w:val="16"/>
              </w:rPr>
              <w:lastRenderedPageBreak/>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lastRenderedPageBreak/>
              <w:t>For easier distinction select a consecutive number for each transformation product from drop-down list if more th</w:t>
            </w:r>
            <w:r>
              <w:rPr>
                <w:rFonts w:ascii="Arial"/>
                <w:sz w:val="16"/>
              </w:rPr>
              <w:t>an one transformation product is entered. If the same substance is identified by more than one identifiers (e.g. by CAS name and Common name), make sure that the same number is allocated to these entries.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17F58" w:rsidRDefault="007E0EEC">
            <w:r>
              <w:rPr>
                <w:rFonts w:ascii="Arial"/>
                <w:sz w:val="16"/>
              </w:rPr>
              <w:t>Reference substance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t>Link to entity (single)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7F58" w:rsidRDefault="00C17F5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t>Click the Link button to navigate to the Substances Inventory and select the relevant substance name. If not available in the inventory, create a new one.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17F58" w:rsidRDefault="007E0EEC">
            <w:r>
              <w:rPr>
                <w:rFonts w:ascii="Arial"/>
                <w:b/>
                <w:sz w:val="16"/>
              </w:rPr>
              <w:t>Cross-reference:</w:t>
            </w:r>
            <w:r>
              <w:rPr>
                <w:rFonts w:ascii="Arial"/>
                <w:b/>
                <w:sz w:val="16"/>
              </w:rPr>
              <w:br/>
            </w:r>
            <w:r>
              <w:rPr>
                <w:rFonts w:ascii="Arial"/>
                <w:sz w:val="16"/>
              </w:rPr>
              <w:t>REFERENCE_SUBSTANCE</w:t>
            </w:r>
          </w:p>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b/>
                <w:sz w:val="16"/>
              </w:rPr>
              <w:t>Identity of transformation products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b/>
                <w:sz w:val="16"/>
              </w:rPr>
              <w:t xml:space="preserve">Block of </w:t>
            </w:r>
            <w:r>
              <w:rPr>
                <w:rFonts w:ascii="Arial"/>
                <w:b/>
                <w:sz w:val="16"/>
              </w:rPr>
              <w:t>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Freetext template:</w:t>
            </w:r>
            <w:r>
              <w:rPr>
                <w:rFonts w:ascii="Arial"/>
                <w:sz w:val="16"/>
              </w:rPr>
              <w:br/>
              <w:t>HALF-LIFE</w:t>
            </w:r>
            <w:r>
              <w:rPr>
                <w:rFonts w:ascii="Arial"/>
                <w:sz w:val="16"/>
              </w:rPr>
              <w:br/>
              <w:t xml:space="preserve"> </w:t>
            </w:r>
            <w:r>
              <w:rPr>
                <w:rFonts w:ascii="Arial"/>
                <w:sz w:val="16"/>
              </w:rPr>
              <w:br/>
              <w:t xml:space="preserve"> TEST CONDITIONS</w:t>
            </w:r>
            <w:r>
              <w:rPr>
                <w:rFonts w:ascii="Arial"/>
                <w:sz w:val="16"/>
              </w:rPr>
              <w:br/>
              <w:t xml:space="preserve"> - Moisture, temperature, and other experimental conditions maintained throughout the study: Yes/No</w:t>
            </w:r>
            <w:r>
              <w:rPr>
                <w:rFonts w:ascii="Arial"/>
                <w:sz w:val="16"/>
              </w:rPr>
              <w:br/>
            </w:r>
            <w:r>
              <w:rPr>
                <w:rFonts w:ascii="Arial"/>
                <w:sz w:val="16"/>
              </w:rPr>
              <w:t xml:space="preserve"> - Anomalies or problems encountered (if yes):</w:t>
            </w:r>
            <w:r>
              <w:rPr>
                <w:rFonts w:ascii="Arial"/>
                <w:sz w:val="16"/>
              </w:rPr>
              <w:br/>
              <w:t xml:space="preserve"> </w:t>
            </w:r>
            <w:r>
              <w:rPr>
                <w:rFonts w:ascii="Arial"/>
                <w:sz w:val="16"/>
              </w:rPr>
              <w:br/>
              <w:t xml:space="preserve"> MAJOR TRANSFORMATION PRODUCTS (distinguish between dark and irradiated samples)</w:t>
            </w:r>
            <w:r>
              <w:rPr>
                <w:rFonts w:ascii="Arial"/>
                <w:sz w:val="16"/>
              </w:rPr>
              <w:br/>
              <w:t xml:space="preserve"> - Range of maximum concentrations in % of the applied amount and day(s) of incubation when observed:</w:t>
            </w:r>
            <w:r>
              <w:rPr>
                <w:rFonts w:ascii="Arial"/>
                <w:sz w:val="16"/>
              </w:rPr>
              <w:br/>
              <w:t xml:space="preserve"> - Range of maximum conc</w:t>
            </w:r>
            <w:r>
              <w:rPr>
                <w:rFonts w:ascii="Arial"/>
                <w:sz w:val="16"/>
              </w:rPr>
              <w:t>entrations in % of the applied amount at end of study period:</w:t>
            </w:r>
            <w:r>
              <w:rPr>
                <w:rFonts w:ascii="Arial"/>
                <w:sz w:val="16"/>
              </w:rPr>
              <w:br/>
              <w:t xml:space="preserve"> on the - the and -th day of incubation, respectively. At the end of the study period, the corresponding concentrations were - and -- % of the applied amount, respectively. </w:t>
            </w:r>
            <w:r>
              <w:rPr>
                <w:rFonts w:ascii="Arial"/>
                <w:sz w:val="16"/>
              </w:rPr>
              <w:br/>
              <w:t xml:space="preserve"> </w:t>
            </w:r>
            <w:r>
              <w:rPr>
                <w:rFonts w:ascii="Arial"/>
                <w:sz w:val="16"/>
              </w:rPr>
              <w:br/>
              <w:t xml:space="preserve"> MINOR TRANSFORMAT</w:t>
            </w:r>
            <w:r>
              <w:rPr>
                <w:rFonts w:ascii="Arial"/>
                <w:sz w:val="16"/>
              </w:rPr>
              <w:t xml:space="preserve">ION PRODUCTS </w:t>
            </w:r>
            <w:r>
              <w:rPr>
                <w:rFonts w:ascii="Arial"/>
                <w:sz w:val="16"/>
              </w:rPr>
              <w:lastRenderedPageBreak/>
              <w:t>(distinguish between dark and irradiated samples)</w:t>
            </w:r>
            <w:r>
              <w:rPr>
                <w:rFonts w:ascii="Arial"/>
                <w:sz w:val="16"/>
              </w:rPr>
              <w:br/>
              <w:t xml:space="preserve"> - Range of maximum concentrations in % of the applied amount and day(s) of incubation when observed:</w:t>
            </w:r>
            <w:r>
              <w:rPr>
                <w:rFonts w:ascii="Arial"/>
                <w:sz w:val="16"/>
              </w:rPr>
              <w:br/>
              <w:t xml:space="preserve"> - Range of maximum concentrations in % of the applied amount at end of study period:</w:t>
            </w:r>
            <w:r>
              <w:rPr>
                <w:rFonts w:ascii="Arial"/>
                <w:sz w:val="16"/>
              </w:rPr>
              <w:br/>
              <w:t xml:space="preserve"> </w:t>
            </w:r>
            <w:r>
              <w:rPr>
                <w:rFonts w:ascii="Arial"/>
                <w:sz w:val="16"/>
              </w:rPr>
              <w:br/>
              <w:t xml:space="preserve"> TO</w:t>
            </w:r>
            <w:r>
              <w:rPr>
                <w:rFonts w:ascii="Arial"/>
                <w:sz w:val="16"/>
              </w:rPr>
              <w:t>TAL UNIDENTIFIED RADIOACTIVITY (RANGE) OF APPLIED AMOUNT (distinguish between dark and irradiated samples):</w:t>
            </w:r>
            <w:r>
              <w:rPr>
                <w:rFonts w:ascii="Arial"/>
                <w:sz w:val="16"/>
              </w:rPr>
              <w:br/>
              <w:t xml:space="preserve"> </w:t>
            </w:r>
            <w:r>
              <w:rPr>
                <w:rFonts w:ascii="Arial"/>
                <w:sz w:val="16"/>
              </w:rPr>
              <w:br/>
              <w:t xml:space="preserve"> EXTRACTABLE RESIDUES(distinguish between dark and irradiated samples)</w:t>
            </w:r>
            <w:r>
              <w:rPr>
                <w:rFonts w:ascii="Arial"/>
                <w:sz w:val="16"/>
              </w:rPr>
              <w:br/>
              <w:t xml:space="preserve"> - % of applied amount at day 0:</w:t>
            </w:r>
            <w:r>
              <w:rPr>
                <w:rFonts w:ascii="Arial"/>
                <w:sz w:val="16"/>
              </w:rPr>
              <w:br/>
              <w:t xml:space="preserve"> - % of applied amount at end of study per</w:t>
            </w:r>
            <w:r>
              <w:rPr>
                <w:rFonts w:ascii="Arial"/>
                <w:sz w:val="16"/>
              </w:rPr>
              <w:t>iod:</w:t>
            </w:r>
            <w:r>
              <w:rPr>
                <w:rFonts w:ascii="Arial"/>
                <w:sz w:val="16"/>
              </w:rPr>
              <w:br/>
              <w:t xml:space="preserve"> </w:t>
            </w:r>
            <w:r>
              <w:rPr>
                <w:rFonts w:ascii="Arial"/>
                <w:sz w:val="16"/>
              </w:rPr>
              <w:br/>
              <w:t xml:space="preserve"> NON-EXTRACTABLE RESIDUES(distinguish between dark and irradiated samples)</w:t>
            </w:r>
            <w:r>
              <w:rPr>
                <w:rFonts w:ascii="Arial"/>
                <w:sz w:val="16"/>
              </w:rPr>
              <w:br/>
              <w:t xml:space="preserve"> - % of applied amount at day 0:</w:t>
            </w:r>
            <w:r>
              <w:rPr>
                <w:rFonts w:ascii="Arial"/>
                <w:sz w:val="16"/>
              </w:rPr>
              <w:br/>
              <w:t xml:space="preserve"> - % of applied amount at end of study period:</w:t>
            </w:r>
            <w:r>
              <w:rPr>
                <w:rFonts w:ascii="Arial"/>
                <w:sz w:val="16"/>
              </w:rPr>
              <w:br/>
              <w:t xml:space="preserve"> </w:t>
            </w:r>
            <w:r>
              <w:rPr>
                <w:rFonts w:ascii="Arial"/>
                <w:sz w:val="16"/>
              </w:rPr>
              <w:br/>
              <w:t xml:space="preserve"> MINERALISATION (distinguish between dark and irradiated samples)</w:t>
            </w:r>
            <w:r>
              <w:rPr>
                <w:rFonts w:ascii="Arial"/>
                <w:sz w:val="16"/>
              </w:rPr>
              <w:br/>
              <w:t xml:space="preserve"> - % of applied radioactiv</w:t>
            </w:r>
            <w:r>
              <w:rPr>
                <w:rFonts w:ascii="Arial"/>
                <w:sz w:val="16"/>
              </w:rPr>
              <w:t xml:space="preserve">ity present as CO2 at end of study: </w:t>
            </w:r>
            <w:r>
              <w:rPr>
                <w:rFonts w:ascii="Arial"/>
                <w:sz w:val="16"/>
              </w:rPr>
              <w:br/>
              <w:t xml:space="preserve"> </w:t>
            </w:r>
            <w:r>
              <w:rPr>
                <w:rFonts w:ascii="Arial"/>
                <w:sz w:val="16"/>
              </w:rPr>
              <w:br/>
              <w:t xml:space="preserve"> VOLATILIZATION (distinguish between dark and irradiated samples)</w:t>
            </w:r>
            <w:r>
              <w:rPr>
                <w:rFonts w:ascii="Arial"/>
                <w:sz w:val="16"/>
              </w:rPr>
              <w:br/>
              <w:t xml:space="preserve"> - % of the applied radioactivity present as volatile organics at end of study:</w:t>
            </w:r>
            <w:r>
              <w:rPr>
                <w:rFonts w:ascii="Arial"/>
                <w:sz w:val="16"/>
              </w:rPr>
              <w:br/>
              <w:t xml:space="preserve"> </w:t>
            </w:r>
            <w:r>
              <w:rPr>
                <w:rFonts w:ascii="Arial"/>
                <w:sz w:val="16"/>
              </w:rPr>
              <w:br/>
              <w:t xml:space="preserve"> TRANSFORMATION PATHWAY</w:t>
            </w:r>
            <w:r>
              <w:rPr>
                <w:rFonts w:ascii="Arial"/>
                <w:sz w:val="16"/>
              </w:rPr>
              <w:br/>
              <w:t xml:space="preserve"> - Description of biotransformation pathway:</w:t>
            </w:r>
            <w:r>
              <w:rPr>
                <w:rFonts w:ascii="Arial"/>
                <w:sz w:val="16"/>
              </w:rPr>
              <w:br/>
            </w:r>
            <w:r>
              <w:rPr>
                <w:rFonts w:ascii="Arial"/>
                <w:sz w:val="16"/>
              </w:rPr>
              <w:t xml:space="preserve"> - Figure attached: Yes/No</w:t>
            </w:r>
            <w:r>
              <w:rPr>
                <w:rFonts w:ascii="Arial"/>
                <w:sz w:val="16"/>
              </w:rPr>
              <w:br/>
              <w:t xml:space="preserve"> </w:t>
            </w:r>
            <w:r>
              <w:rPr>
                <w:rFonts w:ascii="Arial"/>
                <w:sz w:val="16"/>
              </w:rPr>
              <w:br/>
              <w:t xml:space="preserve"> SUPPLEMENTARY EXPERIMENT (if any): RESULTS:</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lastRenderedPageBreak/>
              <w:t>Indicate any further relevant details of test results. Use freetext template and delete/add elements as appropriate. As appropriate or requested by the regulatory programme include t</w:t>
            </w:r>
            <w:r>
              <w:rPr>
                <w:rFonts w:ascii="Arial"/>
                <w:sz w:val="16"/>
              </w:rPr>
              <w:t>able(s) with raw data in the rich text field 'Any other information on results incl. tables'. Upload predefined table(s) if any or adapt table(s) from study report. Use table numbers in the sequence in which you refer to them in the text (e.g. '... see Tab</w:t>
            </w:r>
            <w:r>
              <w:rPr>
                <w:rFonts w:ascii="Arial"/>
                <w:sz w:val="16"/>
              </w:rPr>
              <w:t>le 1').</w:t>
            </w:r>
            <w:r>
              <w:rPr>
                <w:rFonts w:ascii="Arial"/>
                <w:sz w:val="16"/>
              </w:rPr>
              <w:br/>
            </w:r>
            <w:r>
              <w:rPr>
                <w:rFonts w:ascii="Arial"/>
                <w:sz w:val="16"/>
              </w:rPr>
              <w:br/>
              <w:t>Explanations on freetext prompts:</w:t>
            </w:r>
            <w:r>
              <w:rPr>
                <w:rFonts w:ascii="Arial"/>
                <w:sz w:val="16"/>
              </w:rPr>
              <w:br/>
            </w:r>
            <w:r>
              <w:rPr>
                <w:rFonts w:ascii="Arial"/>
                <w:sz w:val="16"/>
              </w:rPr>
              <w:br/>
              <w:t>TEST CONDITIONS: If the test conditions were not maintained, describe any anomalies or problems encountered.</w:t>
            </w:r>
            <w:r>
              <w:rPr>
                <w:rFonts w:ascii="Arial"/>
                <w:sz w:val="16"/>
              </w:rPr>
              <w:br/>
            </w:r>
            <w:r>
              <w:rPr>
                <w:rFonts w:ascii="Arial"/>
                <w:sz w:val="16"/>
              </w:rPr>
              <w:br/>
              <w:t xml:space="preserve">HALF-LIFE: Include a table with detailed results for dark and irradiated samples including Regression </w:t>
            </w:r>
            <w:r>
              <w:rPr>
                <w:rFonts w:ascii="Arial"/>
                <w:sz w:val="16"/>
              </w:rPr>
              <w:t>equation, r</w:t>
            </w:r>
            <w:r>
              <w:rPr>
                <w:rFonts w:ascii="Arial"/>
                <w:sz w:val="16"/>
              </w:rPr>
              <w:t>²</w:t>
            </w:r>
            <w:r>
              <w:rPr>
                <w:rFonts w:ascii="Arial"/>
                <w:sz w:val="16"/>
              </w:rPr>
              <w:t>' and DT90 if available.</w:t>
            </w:r>
            <w:r>
              <w:rPr>
                <w:rFonts w:ascii="Arial"/>
                <w:sz w:val="16"/>
              </w:rPr>
              <w:br/>
            </w:r>
            <w:r>
              <w:rPr>
                <w:rFonts w:ascii="Arial"/>
                <w:sz w:val="16"/>
              </w:rPr>
              <w:br/>
              <w:t xml:space="preserve">MAJOR / MINOR TRANSFORMATION PRODUCTS: Indicate concentration ranges of </w:t>
            </w:r>
            <w:r>
              <w:rPr>
                <w:rFonts w:ascii="Arial"/>
                <w:sz w:val="16"/>
              </w:rPr>
              <w:lastRenderedPageBreak/>
              <w:t>the transformation products specified in the defined field 'Identity of transformation products' or specify if no major transformation products we</w:t>
            </w:r>
            <w:r>
              <w:rPr>
                <w:rFonts w:ascii="Arial"/>
                <w:sz w:val="16"/>
              </w:rPr>
              <w:t>re detected. Tabulate comprehensive data and refer to respective table no. (use predefined table if any) or other appropriate table. Distinguish between dark and irradiated samples; compare the transformation products formed in the dark and irradiated samp</w:t>
            </w:r>
            <w:r>
              <w:rPr>
                <w:rFonts w:ascii="Arial"/>
                <w:sz w:val="16"/>
              </w:rPr>
              <w:t>les, and identify and quantify the products that are formed by phototransformation only.</w:t>
            </w:r>
            <w:r>
              <w:rPr>
                <w:rFonts w:ascii="Arial"/>
                <w:sz w:val="16"/>
              </w:rPr>
              <w:br/>
            </w:r>
            <w:r>
              <w:rPr>
                <w:rFonts w:ascii="Arial"/>
                <w:sz w:val="16"/>
              </w:rPr>
              <w:br/>
              <w:t>As appropriate attach Figure showing the pathway of phototransformation of the test substance.</w:t>
            </w:r>
            <w:r>
              <w:rPr>
                <w:rFonts w:ascii="Arial"/>
                <w:sz w:val="16"/>
              </w:rPr>
              <w:br/>
            </w:r>
            <w:r>
              <w:rPr>
                <w:rFonts w:ascii="Arial"/>
                <w:sz w:val="16"/>
              </w:rPr>
              <w:br/>
              <w:t>SUPPLEMENTARY EXPERIMENT: Briefly describe the results of the suppleme</w:t>
            </w:r>
            <w:r>
              <w:rPr>
                <w:rFonts w:ascii="Arial"/>
                <w:sz w:val="16"/>
              </w:rPr>
              <w:t>ntary experiment, if any.</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Results with reference substance</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Text (2,000 char.)</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C17F58" w:rsidRDefault="00C17F58"/>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Indicate whether the results with the reference substance(s) are valid.</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17F58" w:rsidRDefault="007E0EEC">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17F58" w:rsidRDefault="007E0EE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17F58" w:rsidRDefault="00C17F5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C17F58"/>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 xml:space="preserve">Text (rich-text </w:t>
            </w:r>
            <w:r>
              <w:rPr>
                <w:rFonts w:ascii="Arial"/>
                <w:sz w:val="16"/>
              </w:rPr>
              <w:t>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C17F58"/>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In this field, you can enter any other remarks on results. You can also open a rich text editor and create formatted text and tables or insert and edit any excerpt from a word processing or spreadsheet document, provided it was conve</w:t>
            </w:r>
            <w:r>
              <w:rPr>
                <w:rFonts w:ascii="Arial"/>
                <w:sz w:val="16"/>
              </w:rPr>
              <w:t>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17F58" w:rsidRDefault="007E0EEC">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17F58" w:rsidRDefault="007E0EE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17F58" w:rsidRDefault="00C17F5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C17F58"/>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 xml:space="preserve">In this field, you can enter any overall remarks or transfer free text from other databases. You can also open a rich text editor and create formatted text and tables or insert and edit any </w:t>
            </w:r>
            <w:r>
              <w:rPr>
                <w:rFonts w:ascii="Arial"/>
                <w:sz w:val="16"/>
              </w:rPr>
              <w:t>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w:t>
            </w:r>
            <w:r>
              <w:rPr>
                <w:rFonts w:ascii="Arial"/>
                <w:sz w:val="16"/>
              </w:rPr>
              <w:t>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17F58" w:rsidRDefault="007E0EEC">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b/>
                <w:sz w:val="16"/>
              </w:rPr>
              <w:t xml:space="preserve">Block of 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7F58" w:rsidRDefault="00C17F5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t xml:space="preserve">Attach any background document that cannot be inserted in any rich text editor field, particularly image files (e.g. an </w:t>
            </w:r>
            <w:r>
              <w:rPr>
                <w:rFonts w:ascii="Arial"/>
                <w:sz w:val="16"/>
              </w:rPr>
              <w:t xml:space="preserve">image of a structural </w:t>
            </w:r>
            <w:r>
              <w:rPr>
                <w:rFonts w:ascii="Arial"/>
                <w:sz w:val="16"/>
              </w:rPr>
              <w:lastRenderedPageBreak/>
              <w:t>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17F58" w:rsidRDefault="007E0EE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17F58" w:rsidRDefault="00C17F5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17F58" w:rsidRDefault="007E0EEC">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17F58" w:rsidRDefault="00C17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17F58" w:rsidRDefault="007E0EEC">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17F58" w:rsidRDefault="007E0EE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17F58" w:rsidRDefault="00C17F5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C17F58"/>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17F58" w:rsidRDefault="007E0EEC">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17F58" w:rsidRDefault="007E0EE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17F58" w:rsidRDefault="00C17F5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17F58" w:rsidRDefault="00C17F5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Validity criteria fulfilled</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7E0EEC">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r>
            <w:r>
              <w:rPr>
                <w:rFonts w:ascii="Arial"/>
                <w:sz w:val="16"/>
              </w:rPr>
              <w:lastRenderedPageBreak/>
              <w:t>- not applicable</w:t>
            </w:r>
          </w:p>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lastRenderedPageBreak/>
              <w:t>State whether validity criteria in the test guideline have been fulfilled or not. Use supplementary remarks field to state the criteria and supporting info</w:t>
            </w:r>
            <w:r>
              <w:rPr>
                <w:rFonts w:ascii="Arial"/>
                <w:sz w:val="16"/>
              </w:rPr>
              <w:t>rmation.</w:t>
            </w:r>
            <w:r>
              <w:rPr>
                <w:rFonts w:ascii="Arial"/>
                <w:sz w:val="16"/>
              </w:rPr>
              <w:br/>
            </w:r>
            <w:r>
              <w:rPr>
                <w:rFonts w:ascii="Arial"/>
                <w:sz w:val="16"/>
              </w:rPr>
              <w:br/>
            </w:r>
            <w:r>
              <w:rPr>
                <w:rFonts w:ascii="Arial"/>
                <w:sz w:val="16"/>
              </w:rPr>
              <w:lastRenderedPageBreak/>
              <w:t>Clearly indicate if the criteria used are not consistent with those given by the test guideline. If so, give justification in field 'Rationale for reliability incl. deficiencies' as to why this study summary is considered reliable.</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C17F58"/>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r w:rsidR="00C17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17F58" w:rsidRDefault="00C17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17F58" w:rsidRDefault="007E0EEC">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17F58" w:rsidRDefault="00C17F58"/>
        </w:tc>
        <w:tc>
          <w:tcPr>
            <w:tcW w:w="3709" w:type="dxa"/>
            <w:tcBorders>
              <w:top w:val="outset" w:sz="6" w:space="0" w:color="auto"/>
              <w:left w:val="outset" w:sz="6" w:space="0" w:color="auto"/>
              <w:bottom w:val="outset" w:sz="6" w:space="0" w:color="FFFFFF"/>
              <w:right w:val="outset" w:sz="6" w:space="0" w:color="auto"/>
            </w:tcBorders>
          </w:tcPr>
          <w:p w:rsidR="00C17F58" w:rsidRDefault="007E0EEC">
            <w:r>
              <w:rPr>
                <w:rFonts w:ascii="Arial"/>
                <w:sz w:val="16"/>
              </w:rPr>
              <w:t>If relevant for the</w:t>
            </w:r>
            <w:r>
              <w:rPr>
                <w:rFonts w:ascii="Arial"/>
                <w:sz w:val="16"/>
              </w:rPr>
              <w:t xml:space="preserve"> respective regulatory programme, 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 xml:space="preserve">Consult </w:t>
            </w:r>
            <w:r>
              <w:rPr>
                <w:rFonts w:ascii="Arial"/>
                <w:sz w:val="16"/>
              </w:rPr>
              <w:t>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17F58" w:rsidRDefault="00C17F58"/>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7E0EEC">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7E0EEC">
          <w:rPr>
            <w:rFonts w:ascii="Times New Roman" w:hAnsi="Times New Roman" w:cs="Times New Roman"/>
            <w:noProof/>
            <w:snapToGrid w:val="0"/>
            <w:lang w:eastAsia="fi-FI"/>
          </w:rPr>
          <w:t>42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#27: Phototransformation in soil</w:t>
    </w:r>
    <w:r w:rsidR="00F458E2">
      <w:rPr>
        <w:i/>
      </w:rPr>
      <w:t xml:space="preserve"> (Version [8.1]-[November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E3657B"/>
    <w:multiLevelType w:val="multilevel"/>
    <w:tmpl w:val="CDD600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0EEC"/>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17F58"/>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58E2"/>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410A34"/>
  <w15:docId w15:val="{1A8AEDEA-EA0C-4E75-BD39-9628BF72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ECF03-E6ED-45EE-82B9-2B5A03BA3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11132</Words>
  <Characters>62234</Characters>
  <Application>Microsoft Office Word</Application>
  <DocSecurity>0</DocSecurity>
  <Lines>3111</Lines>
  <Paragraphs>568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72798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2021-11-05T12:23:00Z</dcterms:created>
  <dcterms:modified xsi:type="dcterms:W3CDTF">2021-11-05T12:23:00Z</dcterms:modified>
</cp:coreProperties>
</file>