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49</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Sediment toxicity</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9.2</w:t>
      </w:r>
      <w:r w:rsidRPr="003A6BCF">
        <w:rPr>
          <w:rFonts w:ascii="Cambria" w:eastAsia="Times New Roman" w:hAnsi="Cambria" w:cs="Times New Roman"/>
          <w:b/>
          <w:bCs/>
          <w:i/>
          <w:color w:val="000000"/>
          <w:lang w:val="en"/>
        </w:rPr>
        <w:t>]-[</w:t>
      </w:r>
      <w:r w:rsidR="00CC4DFB">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348F5" w:rsidRDefault="00CC4DFB">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348F5" w:rsidRDefault="00CC4DF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348F5" w:rsidRDefault="00F348F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348F5" w:rsidRDefault="00F348F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F348F5"/>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348F5" w:rsidRDefault="00F348F5"/>
        </w:tc>
        <w:tc>
          <w:tcPr>
            <w:tcW w:w="3709" w:type="dxa"/>
            <w:tcBorders>
              <w:top w:val="outset" w:sz="6" w:space="0" w:color="auto"/>
              <w:left w:val="outset" w:sz="6" w:space="0" w:color="auto"/>
              <w:bottom w:val="outset" w:sz="6" w:space="0" w:color="FFFFFF"/>
              <w:right w:val="outset" w:sz="6" w:space="0" w:color="auto"/>
            </w:tcBorders>
          </w:tcPr>
          <w:p w:rsidR="00F348F5" w:rsidRDefault="00F348F5"/>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List sup. (picklist with remarks)</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F348F5" w:rsidRDefault="00CC4DFB">
            <w:r>
              <w:rPr>
                <w:rFonts w:ascii="Arial"/>
                <w:b/>
                <w:sz w:val="16"/>
              </w:rPr>
              <w:t>Picklist values:</w:t>
            </w:r>
            <w:r>
              <w:rPr>
                <w:rFonts w:ascii="Arial"/>
                <w:sz w:val="16"/>
              </w:rPr>
              <w:br/>
              <w:t>- sediment toxicity: short-term</w:t>
            </w:r>
            <w:r>
              <w:rPr>
                <w:rFonts w:ascii="Arial"/>
                <w:sz w:val="16"/>
              </w:rPr>
              <w:br/>
              <w:t>- sediment toxicity: long-term</w:t>
            </w:r>
            <w:r>
              <w:rPr>
                <w:rFonts w:ascii="Arial"/>
                <w:sz w:val="16"/>
              </w:rPr>
              <w:br/>
              <w:t>- sediment toxicity, other</w:t>
            </w:r>
          </w:p>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From the picklist select the relevant endpoint addressed by this study summary. In some cases there is only one endpoint title, which may be en</w:t>
            </w:r>
            <w:r>
              <w:rPr>
                <w:rFonts w:ascii="Arial"/>
                <w:sz w:val="16"/>
              </w:rPr>
              <w:t>tered automatically depending on 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w:t>
            </w:r>
            <w:r>
              <w:rPr>
                <w:rFonts w:ascii="Arial"/>
                <w:sz w:val="16"/>
              </w:rPr>
              <w:t>r' (e.g. Skin irritation / corrosion, other) and give an explanation in the adjacent text field. The generic endpoint title reflects the title of the corresponding OECD Harmonised Template (OHT).</w:t>
            </w:r>
            <w:r>
              <w:rPr>
                <w:rFonts w:ascii="Arial"/>
                <w:sz w:val="16"/>
              </w:rPr>
              <w:br/>
            </w:r>
            <w:r>
              <w:rPr>
                <w:rFonts w:ascii="Arial"/>
                <w:sz w:val="16"/>
              </w:rPr>
              <w:br/>
              <w:t xml:space="preserve">Please note: For (Q)SAR studies the generic endpoint title </w:t>
            </w:r>
            <w:r>
              <w:rPr>
                <w:rFonts w:ascii="Arial"/>
                <w:sz w:val="16"/>
              </w:rPr>
              <w:t>should be selected, normally with no need to fill in the adjacent text field, as '(Q)SAR' needs to be indicated in field 'Type of information' and the model should be described in field 'Justification of non-standard information' or 'Attached justification</w:t>
            </w:r>
            <w:r>
              <w:rPr>
                <w:rFonts w:ascii="Arial"/>
                <w:sz w:val="16"/>
              </w:rPr>
              <w:t>'. A specific endpoint title may be used, if addressed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w:t>
            </w:r>
            <w:r>
              <w:rPr>
                <w:rFonts w:ascii="Arial"/>
                <w:sz w:val="16"/>
              </w:rPr>
              <w:t xml:space="preserve">an </w:t>
            </w:r>
            <w:r>
              <w:rPr>
                <w:rFonts w:ascii="Arial"/>
                <w:sz w:val="16"/>
              </w:rPr>
              <w:lastRenderedPageBreak/>
              <w:t>observable or measurable inherent property of a chemical substance which may be specified by the relevant regulatory framework as 'information requirement' (e.g. Boiling point, Sub-chronic toxicity: oral, Fish early-life stage toxicity). In a narrower s</w:t>
            </w:r>
            <w:r>
              <w:rPr>
                <w:rFonts w:ascii="Arial"/>
                <w:sz w:val="16"/>
              </w:rPr>
              <w:t>ense, the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F348F5" w:rsidRDefault="00CC4DFB">
            <w:r>
              <w:rPr>
                <w:rFonts w:ascii="Arial"/>
                <w:b/>
                <w:sz w:val="16"/>
              </w:rPr>
              <w:lastRenderedPageBreak/>
              <w:t>Guidance for data migration:</w:t>
            </w:r>
            <w:r>
              <w:rPr>
                <w:rFonts w:ascii="Arial"/>
                <w:b/>
                <w:sz w:val="16"/>
              </w:rPr>
              <w:br/>
            </w:r>
            <w:r>
              <w:rPr>
                <w:rFonts w:ascii="Arial"/>
                <w:sz w:val="16"/>
              </w:rPr>
              <w:t>The relevant target phrase is selected as triggered by the value of source field 'Test duration type'. As a fallback the generic phrase</w:t>
            </w:r>
            <w:r>
              <w:rPr>
                <w:rFonts w:ascii="Arial"/>
                <w:sz w:val="16"/>
              </w:rPr>
              <w:t xml:space="preserve"> 'sediment toxicity' is selected.</w:t>
            </w:r>
            <w:r>
              <w:rPr>
                <w:rFonts w:ascii="Arial"/>
                <w:sz w:val="16"/>
              </w:rPr>
              <w:br/>
              <w:t>Note: The generic phrase is only used for migration, but otherwise deactivated in the picklist. For new entries a generic phrase is provided which consists of the OHT title followed by 'other', i.e. &lt;OHT title&gt;, other.</w:t>
            </w:r>
          </w:p>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T</w:t>
            </w:r>
            <w:r>
              <w:rPr>
                <w:rFonts w:ascii="Arial"/>
                <w:sz w:val="16"/>
              </w:rPr>
              <w:t>ype of information</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348F5" w:rsidRDefault="00CC4DFB">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 (if not (Q)SAR)</w:t>
            </w:r>
            <w:r>
              <w:rPr>
                <w:rFonts w:ascii="Arial"/>
                <w:sz w:val="16"/>
              </w:rPr>
              <w:br/>
              <w:t xml:space="preserve">- read-across based on </w:t>
            </w:r>
            <w:r>
              <w:rPr>
                <w:rFonts w:ascii="Arial"/>
                <w:sz w:val="16"/>
              </w:rPr>
              <w:t>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Select the appropriate type of information</w:t>
            </w:r>
            <w:r>
              <w:rPr>
                <w:rFonts w:ascii="Arial"/>
                <w:sz w:val="16"/>
              </w:rPr>
              <w:t>, e.g. ' experimental study', ' experimental study planned' or, if alternatives to testing apply, '(Q)SAR', 'read-across ...'. In the case of calculated data, the value 'calculation (if not (Q)SAR)' should only be chosen if the study report does not clearl</w:t>
            </w:r>
            <w:r>
              <w:rPr>
                <w:rFonts w:ascii="Arial"/>
                <w:sz w:val="16"/>
              </w:rPr>
              <w:t>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Please note: I</w:t>
            </w:r>
            <w:r>
              <w:rPr>
                <w:rFonts w:ascii="Arial"/>
                <w:sz w:val="16"/>
              </w:rPr>
              <w:t xml:space="preserve">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option 'other:' can be used if another than </w:t>
            </w:r>
            <w:r>
              <w:rPr>
                <w:rFonts w:ascii="Arial"/>
                <w:sz w:val="16"/>
              </w:rPr>
              <w:t>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separate data set defined for the read-across (source) substa</w:t>
            </w:r>
            <w:r>
              <w:rPr>
                <w:rFonts w:ascii="Arial"/>
                <w:sz w:val="16"/>
              </w:rPr>
              <w:t>nce and referenced in the target substance dataset.</w:t>
            </w:r>
            <w:r>
              <w:rPr>
                <w:rFonts w:ascii="Arial"/>
                <w:sz w:val="16"/>
              </w:rPr>
              <w:br/>
            </w:r>
            <w:r>
              <w:rPr>
                <w:rFonts w:ascii="Arial"/>
                <w:sz w:val="16"/>
              </w:rPr>
              <w:br/>
              <w:t xml:space="preserve">If 'experimental study planned' or 'experimental study planned (based on read-across)' is indicated (in some legislations also defined as 'testing proposal' or 'undertaking of intended submission'), the </w:t>
            </w:r>
            <w:r>
              <w:rPr>
                <w:rFonts w:ascii="Arial"/>
                <w:sz w:val="16"/>
              </w:rPr>
              <w:t xml:space="preserve">submitter should include as </w:t>
            </w:r>
            <w:r>
              <w:rPr>
                <w:rFonts w:ascii="Arial"/>
                <w:sz w:val="16"/>
              </w:rPr>
              <w:lastRenderedPageBreak/>
              <w:t>much information as possible on the planned study in order to support the evaluation of the proposal. Typically, this would include at least the test guideline, information on the test material, the species and the route of admi</w:t>
            </w:r>
            <w:r>
              <w:rPr>
                <w:rFonts w:ascii="Arial"/>
                <w:sz w:val="16"/>
              </w:rPr>
              <w:t>nistration in the corresponding distinct fields, as appropriate.</w:t>
            </w:r>
            <w:r>
              <w:rPr>
                <w:rFonts w:ascii="Arial"/>
                <w:sz w:val="16"/>
              </w:rPr>
              <w:br/>
            </w:r>
            <w:r>
              <w:rPr>
                <w:rFonts w:ascii="Arial"/>
                <w:sz w:val="16"/>
              </w:rPr>
              <w:br/>
              <w:t xml:space="preserve">Consult any programme-specific guidance (e.g. OECD Programme, Pesticides NAFTA or EU REACH) on whether specific fields should be completed and/or further details should be attached in field </w:t>
            </w:r>
            <w:r>
              <w:rPr>
                <w:rFonts w:ascii="Arial"/>
                <w:sz w:val="16"/>
              </w:rPr>
              <w:t>'Attached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348F5" w:rsidRDefault="00CC4DFB">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 xml:space="preserve">Indicate the adequacy of a </w:t>
            </w:r>
            <w:r>
              <w:rPr>
                <w:rFonts w:ascii="Arial"/>
                <w:sz w:val="16"/>
              </w:rPr>
              <w:t>(robust)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information' nor 'experimental study planned' has been</w:t>
            </w:r>
            <w:r>
              <w:rPr>
                <w:rFonts w:ascii="Arial"/>
                <w:sz w:val="16"/>
              </w:rPr>
              <w:t xml:space="preserve">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xml:space="preserve">- key study: In general, a key study is the study that has been identified as most suitable to describe an endpoint from the perspective of quality, completeness and representativity of data. </w:t>
            </w:r>
            <w:r>
              <w:rPr>
                <w:rFonts w:ascii="Arial"/>
                <w:sz w:val="16"/>
              </w:rPr>
              <w:br/>
            </w:r>
            <w:r>
              <w:rPr>
                <w:rFonts w:ascii="Arial"/>
                <w:sz w:val="16"/>
              </w:rPr>
              <w:br/>
              <w:t>- su</w:t>
            </w:r>
            <w:r>
              <w:rPr>
                <w:rFonts w:ascii="Arial"/>
                <w:sz w:val="16"/>
              </w:rPr>
              <w:t xml:space="preserve">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 the non-submission of a particular (adequate) study. The we</w:t>
            </w:r>
            <w:r>
              <w:rPr>
                <w:rFonts w:ascii="Arial"/>
                <w:sz w:val="16"/>
              </w:rPr>
              <w:t xml:space="preserve">ight of evidence justification is normally endpoint-related, i.e.  based on all available records included in the weight of evidence evaluation. A short reasoning for why a given </w:t>
            </w:r>
            <w:r>
              <w:rPr>
                <w:rFonts w:ascii="Arial"/>
                <w:sz w:val="16"/>
              </w:rPr>
              <w:lastRenderedPageBreak/>
              <w:t>record is used in this respect can be provided in field 'Detailed justificati</w:t>
            </w:r>
            <w:r>
              <w:rPr>
                <w:rFonts w:ascii="Arial"/>
                <w:sz w:val="16"/>
              </w:rPr>
              <w:t xml:space="preserve">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or documentation. This phrase should be selected for</w:t>
            </w:r>
            <w:r>
              <w:rPr>
                <w:rFonts w:ascii="Arial"/>
                <w:sz w:val="16"/>
              </w:rPr>
              <w:t xml:space="preserve"> justifying why a potentially critical result has not been used for the hazard assessment. The lines of argumentation should be provided in field 'Rationale for reliability incl. deficiencies', accompanied by the appropriate reliability score.</w:t>
            </w:r>
            <w:r>
              <w:rPr>
                <w:rFonts w:ascii="Arial"/>
                <w:sz w:val="16"/>
              </w:rPr>
              <w:br/>
            </w:r>
            <w:r>
              <w:rPr>
                <w:rFonts w:ascii="Arial"/>
                <w:sz w:val="16"/>
              </w:rPr>
              <w:br/>
              <w:t>- other inf</w:t>
            </w:r>
            <w:r>
              <w:rPr>
                <w:rFonts w:ascii="Arial"/>
                <w:sz w:val="16"/>
              </w:rPr>
              <w:t>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Programme, Pesticides NAFTA or EU REACH) on how to us</w:t>
            </w:r>
            <w:r>
              <w:rPr>
                <w:rFonts w:ascii="Arial"/>
                <w:sz w:val="16"/>
              </w:rPr>
              <w:t>e this field.</w:t>
            </w:r>
          </w:p>
        </w:tc>
        <w:tc>
          <w:tcPr>
            <w:tcW w:w="2081" w:type="dxa"/>
            <w:tcBorders>
              <w:top w:val="outset" w:sz="6" w:space="0" w:color="auto"/>
              <w:left w:val="outset" w:sz="6" w:space="0" w:color="auto"/>
              <w:bottom w:val="outset" w:sz="6" w:space="0" w:color="FFFFFF"/>
              <w:right w:val="outset" w:sz="6" w:space="0" w:color="FFFFFF"/>
            </w:tcBorders>
          </w:tcPr>
          <w:p w:rsidR="00F348F5" w:rsidRDefault="00CC4DFB">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 (except for migrated</w:t>
            </w:r>
            <w:r>
              <w:rPr>
                <w:rFonts w:ascii="Arial"/>
                <w:sz w:val="16"/>
              </w:rPr>
              <w:t xml:space="preserve"> data)</w:t>
            </w:r>
          </w:p>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348F5" w:rsidRDefault="00F348F5"/>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Set this flag if relevant for the respective regulatory programme or if otherwise useful as filter for printing or exporting records flagged as 'Robust Study Summary' or in combination with 'Adequacy</w:t>
            </w:r>
            <w:r>
              <w:rPr>
                <w:rFonts w:ascii="Arial"/>
                <w:sz w:val="16"/>
              </w:rPr>
              <w:t xml:space="preserve">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 It is a priori no synonym with the term 'Key study'</w:t>
            </w:r>
            <w:r>
              <w:rPr>
                <w:rFonts w:ascii="Arial"/>
                <w:sz w:val="16"/>
              </w:rPr>
              <w:t>, although a key study should usually be submitted in the form of Robust Study Summary. However, a Robust Summary may also be useful for other adequate studies that are considered supportive of the key study or even for inadequate studies if they can be us</w:t>
            </w:r>
            <w:r>
              <w:rPr>
                <w:rFonts w:ascii="Arial"/>
                <w:sz w:val="16"/>
              </w:rPr>
              <w:t xml:space="preserve">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 xml:space="preserve">Consult any programme-specific guidance (e.g. OECD Programme, </w:t>
            </w:r>
            <w:r>
              <w:rPr>
                <w:rFonts w:ascii="Arial"/>
                <w:sz w:val="16"/>
              </w:rPr>
              <w:t>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348F5" w:rsidRDefault="00F348F5"/>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 xml:space="preserve">Set this flag if relevant for the respective regulatory programme or if otherwise useful as filter for printing or exporting records flagged as </w:t>
            </w:r>
            <w:r>
              <w:rPr>
                <w:rFonts w:ascii="Arial"/>
                <w:sz w:val="16"/>
              </w:rPr>
              <w:t>'Used for classification'.</w:t>
            </w:r>
            <w:r>
              <w:rPr>
                <w:rFonts w:ascii="Arial"/>
                <w:sz w:val="16"/>
              </w:rPr>
              <w:br/>
            </w:r>
            <w:r>
              <w:rPr>
                <w:rFonts w:ascii="Arial"/>
                <w:sz w:val="16"/>
              </w:rPr>
              <w:br/>
              <w:t xml:space="preserve">Explanation: In some use cases it may be necessary to indicate those records that are used for the classification of that substance, e.g. according to UN GHS. If not relevant, disregard this field. </w:t>
            </w:r>
            <w:r>
              <w:rPr>
                <w:rFonts w:ascii="Arial"/>
                <w:sz w:val="16"/>
              </w:rPr>
              <w:br/>
            </w:r>
            <w:r>
              <w:rPr>
                <w:rFonts w:ascii="Arial"/>
                <w:sz w:val="16"/>
              </w:rPr>
              <w:br/>
              <w:t>Consult any programme-specif</w:t>
            </w:r>
            <w:r>
              <w:rPr>
                <w:rFonts w:ascii="Arial"/>
                <w:sz w:val="16"/>
              </w:rPr>
              <w:t>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348F5" w:rsidRDefault="00F348F5"/>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348F5" w:rsidRDefault="00F348F5"/>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348F5" w:rsidRDefault="00CC4DFB">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348F5" w:rsidRDefault="00CC4DFB">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F348F5" w:rsidRDefault="00CC4DFB">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 xml:space="preserve">experimental study planned (based on </w:t>
            </w:r>
            <w:r>
              <w:rPr>
                <w:rFonts w:ascii="Arial"/>
                <w:sz w:val="16"/>
              </w:rPr>
              <w:t>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xml:space="preserve">- test procedure in </w:t>
            </w:r>
            <w:r>
              <w:rPr>
                <w:rFonts w:ascii="Arial"/>
                <w:sz w:val="16"/>
              </w:rPr>
              <w:t>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w:t>
            </w:r>
            <w:r>
              <w:rPr>
                <w:rFonts w:ascii="Arial"/>
                <w:sz w:val="16"/>
              </w:rPr>
              <w:t xml:space="preserve">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w:t>
            </w:r>
            <w:r>
              <w:rPr>
                <w:rFonts w:ascii="Arial"/>
                <w:sz w:val="16"/>
              </w:rPr>
              <w:t xml:space="preserv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w:t>
            </w:r>
            <w:r>
              <w:rPr>
                <w:rFonts w:ascii="Arial"/>
                <w:sz w:val="16"/>
              </w:rPr>
              <w:t xml:space="preserve"> - [Reliability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w:t>
            </w:r>
            <w:r>
              <w:rPr>
                <w:rFonts w:ascii="Arial"/>
                <w:sz w:val="16"/>
              </w:rPr>
              <w:t>n, with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w:t>
            </w:r>
            <w:r>
              <w:rPr>
                <w:rFonts w:ascii="Arial"/>
                <w:sz w:val="16"/>
              </w:rPr>
              <w:t xml:space="preserve"> from a valid (Q)SAR model, but  not (completely) falling into its applicability domain, with adequate and reliable documentation / justification - [Reliability 2 or 3]</w:t>
            </w:r>
            <w:r>
              <w:rPr>
                <w:rFonts w:ascii="Arial"/>
                <w:sz w:val="16"/>
              </w:rPr>
              <w:br/>
              <w:t xml:space="preserve">- results derived from a (Q)SAR model, with limited documentation / justification, but </w:t>
            </w:r>
            <w:r>
              <w:rPr>
                <w:rFonts w:ascii="Arial"/>
                <w:sz w:val="16"/>
              </w:rPr>
              <w:t>validity of model and reliability of prediction considered adequate based on a generally acknowledged source - [Reliability 2 or 3]</w:t>
            </w:r>
            <w:r>
              <w:rPr>
                <w:rFonts w:ascii="Arial"/>
                <w:sz w:val="16"/>
              </w:rPr>
              <w:br/>
              <w:t>- results derived from a valid (Q)SAR model, but not (completely) falling into its applicability domain, and documentation /</w:t>
            </w:r>
            <w:r>
              <w:rPr>
                <w:rFonts w:ascii="Arial"/>
                <w:sz w:val="16"/>
              </w:rPr>
              <w:t xml:space="preserve"> </w:t>
            </w:r>
            <w:r>
              <w:rPr>
                <w:rFonts w:ascii="Arial"/>
                <w:sz w:val="16"/>
              </w:rPr>
              <w:lastRenderedPageBreak/>
              <w:t>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348F5" w:rsidRDefault="00CC4DFB">
            <w:r>
              <w:rPr>
                <w:rFonts w:ascii="Arial"/>
                <w:b/>
                <w:sz w:val="16"/>
              </w:rPr>
              <w:t>Picklist values:</w:t>
            </w:r>
            <w:r>
              <w:rPr>
                <w:rFonts w:ascii="Arial"/>
                <w:sz w:val="16"/>
              </w:rPr>
              <w:br/>
              <w:t>- study technically not feasible</w:t>
            </w:r>
            <w:r>
              <w:rPr>
                <w:rFonts w:ascii="Arial"/>
                <w:sz w:val="16"/>
              </w:rPr>
              <w:br/>
              <w:t>-</w:t>
            </w:r>
            <w:r>
              <w:rPr>
                <w:rFonts w:ascii="Arial"/>
                <w:sz w:val="16"/>
              </w:rPr>
              <w:t xml:space="preserve">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 xml:space="preserve">If appropriate, indicate here that the study has been waived, i.e. not performed. Select </w:t>
            </w:r>
            <w:r>
              <w:rPr>
                <w:rFonts w:ascii="Arial"/>
                <w:sz w:val="16"/>
              </w:rPr>
              <w:t>the basis from the picklist (e.g. 'study technically not feasible' or 'other justification'). Include a more detailed justification in the field 'Justification for data waiving' and, as needed, in field 'Justification for type of information', 'Attached ju</w:t>
            </w:r>
            <w:r>
              <w:rPr>
                <w:rFonts w:ascii="Arial"/>
                <w:sz w:val="16"/>
              </w:rPr>
              <w:t>stification' and/or 'Cross-reference'. Please note: the option 'study scientifically not necessary / other information available' covers cases where it can be justified that performance of a specific study prescribed by the relevant legislation is scientif</w:t>
            </w:r>
            <w:r>
              <w:rPr>
                <w:rFonts w:ascii="Arial"/>
                <w:sz w:val="16"/>
              </w:rPr>
              <w:t>ically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w:t>
            </w:r>
            <w:r>
              <w:rPr>
                <w:rFonts w:ascii="Arial"/>
                <w:sz w:val="16"/>
              </w:rPr>
              <w:t>he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w:t>
            </w:r>
            <w:r>
              <w:rPr>
                <w:rFonts w:ascii="Arial"/>
                <w:sz w:val="16"/>
              </w:rPr>
              <w:t>vailable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F348F5" w:rsidRDefault="00CC4DFB">
            <w:r>
              <w:rPr>
                <w:rFonts w:ascii="Arial"/>
                <w:b/>
                <w:sz w:val="16"/>
              </w:rPr>
              <w:t>Guidance for field condition:</w:t>
            </w:r>
            <w:r>
              <w:rPr>
                <w:rFonts w:ascii="Arial"/>
                <w:b/>
                <w:sz w:val="16"/>
              </w:rPr>
              <w:br/>
            </w:r>
            <w:r>
              <w:rPr>
                <w:rFonts w:ascii="Arial"/>
                <w:sz w:val="16"/>
              </w:rPr>
              <w:t>Condition: Deactivate this field if any of the following fi</w:t>
            </w:r>
            <w:r>
              <w:rPr>
                <w:rFonts w:ascii="Arial"/>
                <w:sz w:val="16"/>
              </w:rPr>
              <w:t>elds is populated: 'Type of information', 'Adequacy of study', 'Reliability', 'Rationale for reliability'.</w:t>
            </w:r>
          </w:p>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348F5" w:rsidRDefault="00CC4DFB">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In addition to</w:t>
            </w:r>
            <w:r>
              <w:rPr>
                <w:rFonts w:ascii="Arial"/>
                <w:sz w:val="16"/>
              </w:rPr>
              <w:t xml:space="preserve"> the more generic justification selected in the preceding field 'Data waiving', it is highly recommended to provide a detailed justification. To this end you can either select one or multiple specific standard phrase(s) if it/they give an appropriate ratio</w:t>
            </w:r>
            <w:r>
              <w:rPr>
                <w:rFonts w:ascii="Arial"/>
                <w:sz w:val="16"/>
              </w:rPr>
              <w:t>nale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w:t>
            </w:r>
            <w:r>
              <w:rPr>
                <w:rFonts w:ascii="Arial"/>
                <w:sz w:val="16"/>
              </w:rPr>
              <w:t>ed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w:t>
            </w:r>
            <w:r>
              <w:rPr>
                <w:rFonts w:ascii="Arial"/>
                <w:sz w:val="16"/>
              </w:rPr>
              <w:t>reference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 xml:space="preserve">-defined phrases are not necessarily exhaustive and may not always apply. Consult the guidance documents and waiving options in the relevant regulatory frameworks. If no suitable phrase is available from the picklist, enter a free text justification using </w:t>
            </w:r>
            <w:r>
              <w:rPr>
                <w:rFonts w:ascii="Arial"/>
                <w:sz w:val="16"/>
              </w:rPr>
              <w:t>the 'other:' option.</w:t>
            </w:r>
          </w:p>
        </w:tc>
        <w:tc>
          <w:tcPr>
            <w:tcW w:w="2081" w:type="dxa"/>
            <w:tcBorders>
              <w:top w:val="outset" w:sz="6" w:space="0" w:color="auto"/>
              <w:left w:val="outset" w:sz="6" w:space="0" w:color="auto"/>
              <w:bottom w:val="outset" w:sz="6" w:space="0" w:color="FFFFFF"/>
              <w:right w:val="outset" w:sz="6" w:space="0" w:color="FFFFFF"/>
            </w:tcBorders>
          </w:tcPr>
          <w:p w:rsidR="00F348F5" w:rsidRDefault="00CC4DFB">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348F5" w:rsidRDefault="00CC4DFB">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 xml:space="preserve">Option 2 Type 'Experimental study planned / </w:t>
            </w:r>
            <w:r>
              <w:rPr>
                <w:rFonts w:ascii="Arial"/>
                <w:b/>
                <w:sz w:val="16"/>
              </w:rPr>
              <w:t>Testing proposal on vertebrate animals'</w:t>
            </w:r>
            <w:r>
              <w:rPr>
                <w:rFonts w:ascii="Arial"/>
                <w:sz w:val="16"/>
              </w:rPr>
              <w:br/>
              <w:t>TESTING PROPOSAL ON VERTEBRATE ANIMALS</w:t>
            </w:r>
            <w:r>
              <w:rPr>
                <w:rFonts w:ascii="Arial"/>
                <w:sz w:val="16"/>
              </w:rPr>
              <w:br/>
              <w:t>[Please provide information for all of the points below. The information should be specific to the endpoint for which testing is proposed. Note that for testing proposals addres</w:t>
            </w:r>
            <w:r>
              <w:rPr>
                <w:rFonts w:ascii="Arial"/>
                <w:sz w:val="16"/>
              </w:rPr>
              <w:t>sing 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Name of the substance on which tes</w:t>
            </w:r>
            <w:r>
              <w:rPr>
                <w:rFonts w:ascii="Arial"/>
                <w:sz w:val="16"/>
              </w:rPr>
              <w:t>ting 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w:t>
            </w:r>
            <w:r>
              <w:rPr>
                <w:rFonts w:ascii="Arial"/>
                <w:sz w:val="16"/>
              </w:rPr>
              <w:t>NERATE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w:t>
            </w:r>
            <w:r>
              <w:rPr>
                <w:rFonts w:ascii="Arial"/>
                <w:sz w:val="16"/>
              </w:rPr>
              <w:t>e driven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w:t>
            </w:r>
            <w:r>
              <w:rPr>
                <w:rFonts w:ascii="Arial"/>
                <w:sz w:val="16"/>
              </w:rPr>
              <w:t xml:space="preserve"> TO GENERATE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w:t>
            </w:r>
            <w:r>
              <w:rPr>
                <w:rFonts w:ascii="Arial"/>
                <w:b/>
                <w:sz w:val="16"/>
              </w:rPr>
              <w:t>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w:t>
            </w:r>
            <w:r>
              <w:rPr>
                <w:rFonts w:ascii="Arial"/>
                <w:sz w:val="16"/>
              </w:rPr>
              <w:t>g the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w:t>
            </w:r>
            <w:r>
              <w:rPr>
                <w:rFonts w:ascii="Arial"/>
                <w:sz w:val="16"/>
              </w:rPr>
              <w:t>xplain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w:t>
            </w:r>
            <w:r>
              <w:rPr>
                <w:rFonts w:ascii="Arial"/>
                <w:sz w:val="16"/>
              </w:rPr>
              <w:t>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w:t>
            </w:r>
            <w:r>
              <w:rPr>
                <w:rFonts w:ascii="Arial"/>
                <w:sz w:val="16"/>
              </w:rPr>
              <w:t>urther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w:t>
            </w:r>
            <w:r>
              <w:rPr>
                <w:rFonts w:ascii="Arial"/>
                <w:sz w:val="16"/>
              </w:rPr>
              <w:t>, common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w:t>
            </w:r>
            <w:r>
              <w:rPr>
                <w:rFonts w:ascii="Arial"/>
                <w:sz w:val="16"/>
              </w:rPr>
              <w:t xml:space="preserve"> of 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w:t>
            </w:r>
            <w:r>
              <w:rPr>
                <w:rFonts w:ascii="Arial"/>
                <w:sz w:val="16"/>
              </w:rPr>
              <w:t xml:space="preserve"> FOR 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w:t>
            </w:r>
            <w:r>
              <w:rPr>
                <w:rFonts w:ascii="Arial"/>
                <w:sz w:val="16"/>
              </w:rPr>
              <w:t xml:space="preserve"> JUSTIFICATION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lastRenderedPageBreak/>
              <w:t>This field can be used for entering free text. As appropriate, one of the freetext templates can be selected (e.</w:t>
            </w:r>
            <w:r>
              <w:rPr>
                <w:rFonts w:ascii="Arial"/>
                <w:sz w:val="16"/>
              </w:rPr>
              <w:t xml:space="preserve">g. Justification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Consult any programme-specific guidance (e.g. OECD Programme, Pesticides NAFTA or EU REACH) on what should be taken into acc</w:t>
            </w:r>
            <w:r>
              <w:rPr>
                <w:rFonts w:ascii="Arial"/>
                <w:sz w:val="16"/>
              </w:rPr>
              <w:t>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w:t>
            </w:r>
            <w:r>
              <w:rPr>
                <w:rFonts w:ascii="Arial"/>
                <w:sz w:val="16"/>
              </w:rPr>
              <w:t xml:space="preserve"> to 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 xml:space="preserve">Further details can be entered here on the study design / methodology proposed in addition to details given in the distinct </w:t>
            </w:r>
            <w:r>
              <w:rPr>
                <w:rFonts w:ascii="Arial"/>
                <w:sz w:val="16"/>
              </w:rPr>
              <w:t>fields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w:t>
            </w:r>
            <w:r>
              <w:rPr>
                <w:rFonts w:ascii="Arial"/>
                <w:sz w:val="16"/>
              </w:rPr>
              <w:t xml:space="preserve"> field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w:t>
            </w:r>
            <w:r>
              <w:rPr>
                <w:rFonts w:ascii="Arial"/>
                <w:sz w:val="16"/>
              </w:rPr>
              <w:t>'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 xml:space="preserve">Please </w:t>
            </w:r>
            <w:r>
              <w:rPr>
                <w:rFonts w:ascii="Arial"/>
                <w:sz w:val="16"/>
              </w:rPr>
              <w:t>note: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348F5" w:rsidRDefault="00F348F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348F5" w:rsidRDefault="00CC4DFB">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348F5" w:rsidRDefault="00CC4DFB">
            <w:r>
              <w:rPr>
                <w:rFonts w:ascii="Arial"/>
                <w:b/>
                <w:sz w:val="16"/>
              </w:rPr>
              <w:t>Block of fields (repeatabl</w:t>
            </w:r>
            <w:r>
              <w:rPr>
                <w:rFonts w:ascii="Arial"/>
                <w:b/>
                <w:sz w:val="16"/>
              </w:rPr>
              <w:t>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348F5" w:rsidRDefault="00F348F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348F5" w:rsidRDefault="00CC4DFB">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 xml:space="preserve">Refer to the relevant legislation-specific guidance document </w:t>
            </w:r>
            <w:r>
              <w:rPr>
                <w:rFonts w:ascii="Arial"/>
                <w:sz w:val="16"/>
              </w:rPr>
              <w:t>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348F5" w:rsidRDefault="00F348F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348F5" w:rsidRDefault="00CC4DFB">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348F5" w:rsidRDefault="00F348F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348F5" w:rsidRDefault="00F348F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348F5" w:rsidRDefault="00CC4DFB">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348F5" w:rsidRDefault="00CC4DF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348F5" w:rsidRDefault="00CC4DFB">
            <w:r>
              <w:rPr>
                <w:rFonts w:ascii="Arial"/>
                <w:b/>
                <w:sz w:val="16"/>
              </w:rPr>
              <w:t>Picklist values:</w:t>
            </w:r>
            <w:r>
              <w:rPr>
                <w:rFonts w:ascii="Arial"/>
                <w:sz w:val="16"/>
              </w:rPr>
              <w:br/>
            </w:r>
            <w:r>
              <w:rPr>
                <w:rFonts w:ascii="Arial"/>
                <w:sz w:val="16"/>
              </w:rPr>
              <w:t>- 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w:t>
            </w:r>
            <w:r>
              <w:rPr>
                <w:rFonts w:ascii="Arial"/>
                <w:sz w:val="16"/>
              </w:rPr>
              <w:t>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348F5" w:rsidRDefault="00CC4DFB">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348F5" w:rsidRDefault="00F348F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348F5" w:rsidRDefault="00CC4DFB">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348F5" w:rsidRDefault="00F348F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348F5" w:rsidRDefault="00F348F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348F5" w:rsidRDefault="00F348F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348F5" w:rsidRDefault="00CC4DFB">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348F5" w:rsidRDefault="00CC4DF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348F5" w:rsidRDefault="00F348F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348F5" w:rsidRDefault="00CC4DFB">
            <w:r>
              <w:rPr>
                <w:rFonts w:ascii="Arial"/>
                <w:sz w:val="16"/>
              </w:rPr>
              <w:t xml:space="preserve">The cross-reference feature can be used to refer to related information that is provided in another record of the dataset. This can be done either by entering just free text in the 'Remarks' field </w:t>
            </w:r>
            <w:r>
              <w:rPr>
                <w:rFonts w:ascii="Arial"/>
                <w:sz w:val="16"/>
              </w:rPr>
              <w:t>or 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w:t>
            </w:r>
            <w:r>
              <w:rPr>
                <w:rFonts w:ascii="Arial"/>
                <w:sz w:val="16"/>
              </w:rPr>
              <w:t>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348F5" w:rsidRDefault="00F348F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348F5" w:rsidRDefault="00CC4DFB">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348F5" w:rsidRDefault="00F348F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348F5" w:rsidRDefault="00CC4DFB">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348F5" w:rsidRDefault="00F348F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348F5" w:rsidRDefault="00CC4DFB">
            <w:r>
              <w:rPr>
                <w:rFonts w:ascii="Arial"/>
                <w:b/>
                <w:sz w:val="16"/>
              </w:rPr>
              <w:t>Cross-reference:</w:t>
            </w:r>
            <w:r>
              <w:rPr>
                <w:rFonts w:ascii="Arial"/>
                <w:b/>
                <w:sz w:val="16"/>
              </w:rPr>
              <w:br/>
            </w:r>
            <w:r>
              <w:rPr>
                <w:rFonts w:ascii="Arial"/>
                <w:sz w:val="16"/>
              </w:rPr>
              <w:t>AllSummariesAndRecords</w:t>
            </w:r>
          </w:p>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348F5" w:rsidRDefault="00F348F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348F5" w:rsidRDefault="00CC4DFB">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348F5" w:rsidRDefault="00CC4DFB">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348F5" w:rsidRDefault="00F348F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348F5" w:rsidRDefault="00CC4DFB">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348F5" w:rsidRDefault="00F348F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348F5" w:rsidRDefault="00CC4DFB">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348F5" w:rsidRDefault="00F348F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348F5" w:rsidRDefault="00F348F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348F5" w:rsidRDefault="00CC4DFB">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348F5" w:rsidRDefault="00CC4DF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348F5" w:rsidRDefault="00F348F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348F5" w:rsidRDefault="00F348F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F348F5" w:rsidRDefault="00F348F5"/>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348F5" w:rsidRDefault="00CC4DFB">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348F5" w:rsidRDefault="00CC4DFB">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348F5" w:rsidRDefault="00CC4DFB">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348F5" w:rsidRDefault="00CC4DF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348F5" w:rsidRDefault="00F348F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348F5" w:rsidRDefault="00F348F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348F5" w:rsidRDefault="00F348F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348F5" w:rsidRDefault="00CC4DFB">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348F5" w:rsidRDefault="00CC4DF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348F5" w:rsidRDefault="00F348F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348F5" w:rsidRDefault="00CC4DFB">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348F5" w:rsidRDefault="00F348F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348F5" w:rsidRDefault="00CC4DFB">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348F5" w:rsidRDefault="00F348F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348F5" w:rsidRDefault="00CC4DFB">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b/>
                <w:sz w:val="16"/>
              </w:rPr>
              <w:t>Picklist values:</w:t>
            </w:r>
            <w:r>
              <w:rPr>
                <w:rFonts w:ascii="Arial"/>
                <w:sz w:val="16"/>
              </w:rPr>
              <w:br/>
              <w:t xml:space="preserve">- OECD Guideline 218 (Sediment-Water Chironomid Toxicity Test </w:t>
            </w:r>
            <w:r>
              <w:rPr>
                <w:rFonts w:ascii="Arial"/>
                <w:sz w:val="16"/>
              </w:rPr>
              <w:t>Using Spiked Sediment)</w:t>
            </w:r>
            <w:r>
              <w:rPr>
                <w:rFonts w:ascii="Arial"/>
                <w:sz w:val="16"/>
              </w:rPr>
              <w:br/>
            </w:r>
            <w:r>
              <w:rPr>
                <w:rFonts w:ascii="Arial"/>
                <w:sz w:val="16"/>
              </w:rPr>
              <w:lastRenderedPageBreak/>
              <w:t>- OECD Guideline 219 (Sediment-Water Chironomid Toxicity Test Using Spiked Water)</w:t>
            </w:r>
            <w:r>
              <w:rPr>
                <w:rFonts w:ascii="Arial"/>
                <w:sz w:val="16"/>
              </w:rPr>
              <w:br/>
              <w:t>- OECD Guideline 225 (Sediment-Water Lumbriculus Toxicity Test Using Spiked Sediment)</w:t>
            </w:r>
            <w:r>
              <w:rPr>
                <w:rFonts w:ascii="Arial"/>
                <w:sz w:val="16"/>
              </w:rPr>
              <w:br/>
              <w:t>- OECD Guideline 233 (Sediment-Water Chironomid Life-Cycle Toxici</w:t>
            </w:r>
            <w:r>
              <w:rPr>
                <w:rFonts w:ascii="Arial"/>
                <w:sz w:val="16"/>
              </w:rPr>
              <w:t>ty Test Using Spiked Water or Spiked Sediment)</w:t>
            </w:r>
            <w:r>
              <w:rPr>
                <w:rFonts w:ascii="Arial"/>
                <w:sz w:val="16"/>
              </w:rPr>
              <w:br/>
              <w:t>- OECD Guideline 235 (Chironomus sp., Acute Immobilisation Test)</w:t>
            </w:r>
            <w:r>
              <w:rPr>
                <w:rFonts w:ascii="Arial"/>
                <w:sz w:val="16"/>
              </w:rPr>
              <w:br/>
              <w:t>- OECD Guideline 239 (Water-Sediment Myriophyllum spicatum Toxicity Test)</w:t>
            </w:r>
            <w:r>
              <w:rPr>
                <w:rFonts w:ascii="Arial"/>
                <w:sz w:val="16"/>
              </w:rPr>
              <w:br/>
              <w:t>- EU Method C.27 (Sediment-Water Chironomid Toxicity Test Using Spiked</w:t>
            </w:r>
            <w:r>
              <w:rPr>
                <w:rFonts w:ascii="Arial"/>
                <w:sz w:val="16"/>
              </w:rPr>
              <w:t xml:space="preserve"> Sediment)</w:t>
            </w:r>
            <w:r>
              <w:rPr>
                <w:rFonts w:ascii="Arial"/>
                <w:sz w:val="16"/>
              </w:rPr>
              <w:br/>
              <w:t>- EU Method C.28 (Sediment-Water Chironomid Toxicity Test Using Spiked Water)</w:t>
            </w:r>
            <w:r>
              <w:rPr>
                <w:rFonts w:ascii="Arial"/>
                <w:sz w:val="16"/>
              </w:rPr>
              <w:br/>
              <w:t>- EPA OPPTS 850.1735 (Whole Sediment Acute Toxicity of Invertebrates, freshwater)</w:t>
            </w:r>
            <w:r>
              <w:rPr>
                <w:rFonts w:ascii="Arial"/>
                <w:sz w:val="16"/>
              </w:rPr>
              <w:br/>
              <w:t>- EPA OPPTS 850.1740 (Whole Sediment Acute Toxicity of Invertebrates, marine)</w:t>
            </w:r>
            <w:r>
              <w:rPr>
                <w:rFonts w:ascii="Arial"/>
                <w:sz w:val="16"/>
              </w:rPr>
              <w:br/>
              <w:t>- EPA O</w:t>
            </w:r>
            <w:r>
              <w:rPr>
                <w:rFonts w:ascii="Arial"/>
                <w:sz w:val="16"/>
              </w:rPr>
              <w:t>PPTS 850.1790 (Chironomid Sediment Toxicity Test)</w:t>
            </w:r>
            <w:r>
              <w:rPr>
                <w:rFonts w:ascii="Arial"/>
                <w:sz w:val="16"/>
              </w:rPr>
              <w:br/>
              <w:t>- EPA OPPTS 850.1800 (Tadpole/Sediment Subchronic Toxicity Test)</w:t>
            </w:r>
            <w:r>
              <w:rPr>
                <w:rFonts w:ascii="Arial"/>
                <w:sz w:val="16"/>
              </w:rPr>
              <w:br/>
              <w:t>- EPA OTS 795.1350 (Chironomid Sediment Toxicity Test)</w:t>
            </w:r>
            <w:r>
              <w:rPr>
                <w:rFonts w:ascii="Arial"/>
                <w:sz w:val="16"/>
              </w:rPr>
              <w:br/>
              <w:t>- EPA OTS 797.1995 (Tadpole/Sediment Subchronic Toxicity Test)</w:t>
            </w:r>
            <w:r>
              <w:rPr>
                <w:rFonts w:ascii="Arial"/>
                <w:sz w:val="16"/>
              </w:rPr>
              <w:br/>
              <w:t>- ASTM E1367 (10-day St</w:t>
            </w:r>
            <w:r>
              <w:rPr>
                <w:rFonts w:ascii="Arial"/>
                <w:sz w:val="16"/>
              </w:rPr>
              <w:t>atic Sediment Toxicity Test (Media: Sediment-marine))</w:t>
            </w:r>
            <w:r>
              <w:rPr>
                <w:rFonts w:ascii="Arial"/>
                <w:sz w:val="16"/>
              </w:rPr>
              <w:br/>
              <w:t>- ASTM E1367 (10-day Static Sediment Toxicity Test (Media: Sediment-estuarine))</w:t>
            </w:r>
            <w:r>
              <w:rPr>
                <w:rFonts w:ascii="Arial"/>
                <w:sz w:val="16"/>
              </w:rPr>
              <w:br/>
              <w:t>- ASTM E1367 (Standard Test Method for Measuring the Toxicity of Sediment-Associated Contaminants with Estuarine and Marin</w:t>
            </w:r>
            <w:r>
              <w:rPr>
                <w:rFonts w:ascii="Arial"/>
                <w:sz w:val="16"/>
              </w:rPr>
              <w:t>e Invertebrates)</w:t>
            </w:r>
            <w:r>
              <w:rPr>
                <w:rFonts w:ascii="Arial"/>
                <w:sz w:val="16"/>
              </w:rPr>
              <w:br/>
              <w:t>- ASTM E1383 (Sediment Toxicity Test (Media: Sediment-freshwater))</w:t>
            </w:r>
            <w:r>
              <w:rPr>
                <w:rFonts w:ascii="Arial"/>
                <w:sz w:val="16"/>
              </w:rPr>
              <w:br/>
              <w:t>- ASTM E1525 (Sediment Toxicity Test)</w:t>
            </w:r>
            <w:r>
              <w:rPr>
                <w:rFonts w:ascii="Arial"/>
                <w:sz w:val="16"/>
              </w:rPr>
              <w:br/>
              <w:t>- ASTM E1611 (Sediment Toxicity Test (Media: Sediment-marine))</w:t>
            </w:r>
            <w:r>
              <w:rPr>
                <w:rFonts w:ascii="Arial"/>
                <w:sz w:val="16"/>
              </w:rPr>
              <w:br/>
              <w:t>- ASTM E1611 (Sediment Toxicity Test (Media: Sediment-estuarine))</w:t>
            </w:r>
            <w:r>
              <w:rPr>
                <w:rFonts w:ascii="Arial"/>
                <w:sz w:val="16"/>
              </w:rPr>
              <w:br/>
            </w:r>
            <w:r>
              <w:rPr>
                <w:rFonts w:ascii="Arial"/>
                <w:sz w:val="16"/>
              </w:rPr>
              <w:lastRenderedPageBreak/>
              <w:t>- AST</w:t>
            </w:r>
            <w:r>
              <w:rPr>
                <w:rFonts w:ascii="Arial"/>
                <w:sz w:val="16"/>
              </w:rPr>
              <w:t>M E1611 (Standard Guide for Conducting Sediment Toxicity Tests with Polychaetous Annelids)</w:t>
            </w:r>
            <w:r>
              <w:rPr>
                <w:rFonts w:ascii="Arial"/>
                <w:sz w:val="16"/>
              </w:rPr>
              <w:br/>
              <w:t>- ASTM E1688 (Sediment Toxicity Test (Media: Sediment-freshwater))</w:t>
            </w:r>
            <w:r>
              <w:rPr>
                <w:rFonts w:ascii="Arial"/>
                <w:sz w:val="16"/>
              </w:rPr>
              <w:br/>
              <w:t>- ASTM E1688 (Sediment Toxicity Test (Media: Sediment-marine))</w:t>
            </w:r>
            <w:r>
              <w:rPr>
                <w:rFonts w:ascii="Arial"/>
                <w:sz w:val="16"/>
              </w:rPr>
              <w:br/>
              <w:t>- ASTM E1706 (Sediment Toxicity Tes</w:t>
            </w:r>
            <w:r>
              <w:rPr>
                <w:rFonts w:ascii="Arial"/>
                <w:sz w:val="16"/>
              </w:rPr>
              <w:t>t (Media: Sediment-freshwater))</w:t>
            </w:r>
            <w:r>
              <w:rPr>
                <w:rFonts w:ascii="Arial"/>
                <w:sz w:val="16"/>
              </w:rPr>
              <w:br/>
              <w:t>- ASTM E1706 (Test Method for Measuring the Toxicity of Sediment-Associated Contaminants with Freshwater Invertebrates)</w:t>
            </w:r>
            <w:r>
              <w:rPr>
                <w:rFonts w:ascii="Arial"/>
                <w:sz w:val="16"/>
              </w:rPr>
              <w:br/>
              <w:t>- ASTM E1706 (Standard Test Method for Measuring the Toxicity of Sediment-Associated Contaminants with F</w:t>
            </w:r>
            <w:r>
              <w:rPr>
                <w:rFonts w:ascii="Arial"/>
                <w:sz w:val="16"/>
              </w:rPr>
              <w:t>reshwater Invertebrate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sz w:val="16"/>
              </w:rPr>
              <w:lastRenderedPageBreak/>
              <w:t xml:space="preserve">Select the applicable test guideline, e.g. 'OECD Guideline xxx'. If the test guideline used is not listed, choose 'other:' and specify the test guideline in the related text field. Information on </w:t>
            </w:r>
            <w:r>
              <w:rPr>
                <w:rFonts w:ascii="Arial"/>
                <w:sz w:val="16"/>
              </w:rPr>
              <w:lastRenderedPageBreak/>
              <w:t xml:space="preserve">the version and date of the </w:t>
            </w:r>
            <w:r>
              <w:rPr>
                <w:rFonts w:ascii="Arial"/>
                <w:sz w:val="16"/>
              </w:rPr>
              <w:t>guideline used and/or any other specifics can be entered in the next field 'Version / remarks'.</w:t>
            </w:r>
            <w:r>
              <w:rPr>
                <w:rFonts w:ascii="Arial"/>
                <w:sz w:val="16"/>
              </w:rPr>
              <w:br/>
            </w:r>
            <w:r>
              <w:rPr>
                <w:rFonts w:ascii="Arial"/>
                <w:sz w:val="16"/>
              </w:rPr>
              <w:br/>
              <w:t>If no test guideline can be specified, this should be indicated in the preceding field 'Qualifier'. The method used should then be shortly described in the fie</w:t>
            </w:r>
            <w:r>
              <w:rPr>
                <w:rFonts w:ascii="Arial"/>
                <w:sz w:val="16"/>
              </w:rPr>
              <w:t>ld 'Principles of method if other than guideline', while details can be given in other distinct fields.</w:t>
            </w:r>
            <w:r>
              <w:rPr>
                <w:rFonts w:ascii="Arial"/>
                <w:sz w:val="16"/>
              </w:rPr>
              <w:br/>
            </w:r>
            <w:r>
              <w:rPr>
                <w:rFonts w:ascii="Arial"/>
                <w:sz w:val="16"/>
              </w:rPr>
              <w:br/>
              <w:t>Please note: Test guidelines used for the validation of (Q)SAR models should be reported in the description of the relevant model in field 'Justificati</w:t>
            </w:r>
            <w:r>
              <w:rPr>
                <w:rFonts w:ascii="Arial"/>
                <w:sz w:val="16"/>
              </w:rPr>
              <w:t>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348F5" w:rsidRDefault="00CC4DFB">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348F5" w:rsidRDefault="00F348F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348F5" w:rsidRDefault="00CC4DFB">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348F5" w:rsidRDefault="00F348F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sz w:val="16"/>
              </w:rPr>
              <w:t xml:space="preserve">In this text field, you can enter any </w:t>
            </w:r>
            <w:r>
              <w:rPr>
                <w:rFonts w:ascii="Arial"/>
                <w:sz w:val="16"/>
              </w:rPr>
              <w:t>remarks as applicable, particularly:</w:t>
            </w:r>
            <w:r>
              <w:rPr>
                <w:rFonts w:ascii="Arial"/>
                <w:sz w:val="16"/>
              </w:rPr>
              <w:br/>
            </w:r>
            <w:r>
              <w:rPr>
                <w:rFonts w:ascii="Arial"/>
                <w:sz w:val="16"/>
              </w:rPr>
              <w:br/>
              <w:t>- To include any other title of the test guideline draft used, a subtitle, another version or update number and the year of update (For instance, different titles and/or numbers may exist for a given EU test guideline)</w:t>
            </w:r>
            <w:r>
              <w:rPr>
                <w:rFonts w:ascii="Arial"/>
                <w:sz w:val="16"/>
              </w:rPr>
              <w:t>;</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xml:space="preserve">- To indicate what protocol was followed for methods that </w:t>
            </w:r>
            <w:r>
              <w:rPr>
                <w:rFonts w:ascii="Arial"/>
                <w:sz w:val="16"/>
              </w:rPr>
              <w:t>allow the optional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348F5" w:rsidRDefault="00CC4DFB">
            <w:r>
              <w:rPr>
                <w:rFonts w:ascii="Arial"/>
                <w:b/>
                <w:sz w:val="16"/>
              </w:rPr>
              <w:t>Guidance for field condition:</w:t>
            </w:r>
            <w:r>
              <w:rPr>
                <w:rFonts w:ascii="Arial"/>
                <w:b/>
                <w:sz w:val="16"/>
              </w:rPr>
              <w:br/>
            </w:r>
            <w:r>
              <w:rPr>
                <w:rFonts w:ascii="Arial"/>
                <w:sz w:val="16"/>
              </w:rPr>
              <w:t>Condition: Field active only if 'Qualifier' is not 'no guideline ...'</w:t>
            </w:r>
            <w:r>
              <w:rPr>
                <w:rFonts w:ascii="Arial"/>
                <w:b/>
                <w:sz w:val="16"/>
              </w:rPr>
              <w:br/>
            </w:r>
            <w:r>
              <w:rPr>
                <w:rFonts w:ascii="Arial"/>
                <w:b/>
                <w:sz w:val="16"/>
              </w:rPr>
              <w:br/>
              <w:t xml:space="preserve">Guidance </w:t>
            </w:r>
            <w:r>
              <w:rPr>
                <w:rFonts w:ascii="Arial"/>
                <w:b/>
                <w:sz w:val="16"/>
              </w:rPr>
              <w:t>for data migration:</w:t>
            </w:r>
            <w:r>
              <w:rPr>
                <w:rFonts w:ascii="Arial"/>
                <w:b/>
                <w:sz w:val="16"/>
              </w:rPr>
              <w:br/>
            </w:r>
            <w:r>
              <w:rPr>
                <w:rFonts w:ascii="Arial"/>
                <w:sz w:val="16"/>
              </w:rPr>
              <w:t>Version information (e.g. the year in a phrase) has been removed from phrase(s) of field 'Guideline'. This information is now added in field 'Version / remarks' preceding any supplementary remarks text migrated also from field 'Guidelin</w:t>
            </w:r>
            <w:r>
              <w:rPr>
                <w:rFonts w:ascii="Arial"/>
                <w:sz w:val="16"/>
              </w:rPr>
              <w:t>e'.</w:t>
            </w:r>
            <w:r>
              <w:rPr>
                <w:rFonts w:ascii="Arial"/>
                <w:sz w:val="16"/>
              </w:rPr>
              <w:br/>
              <w:t xml:space="preserve">Affected phrase(s) for this OHT: </w:t>
            </w:r>
            <w:r>
              <w:rPr>
                <w:rFonts w:ascii="Arial"/>
                <w:sz w:val="16"/>
              </w:rPr>
              <w:br/>
              <w:t xml:space="preserve">- 'ASTM E1706-04...' changed to 'ASTM E1706...'; default text in field 'Version / remarks': 'version: 04. Remark: </w:t>
            </w:r>
            <w:r>
              <w:rPr>
                <w:rFonts w:ascii="Arial"/>
                <w:sz w:val="16"/>
              </w:rPr>
              <w:lastRenderedPageBreak/>
              <w:t>supplementary remarks text'</w:t>
            </w:r>
            <w:r>
              <w:rPr>
                <w:rFonts w:ascii="Arial"/>
                <w:sz w:val="16"/>
              </w:rPr>
              <w:br/>
              <w:t>Likewise for other ASTM guidelines</w:t>
            </w:r>
          </w:p>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348F5" w:rsidRDefault="00F348F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348F5" w:rsidRDefault="00CC4DFB">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348F5" w:rsidRDefault="00CC4DFB">
            <w:r>
              <w:rPr>
                <w:rFonts w:ascii="Arial"/>
                <w:sz w:val="16"/>
              </w:rPr>
              <w:t>List sup. (picklist with rem</w:t>
            </w:r>
            <w:r>
              <w:rPr>
                <w:rFonts w:ascii="Arial"/>
                <w:sz w:val="16"/>
              </w:rPr>
              <w:t>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348F5" w:rsidRDefault="00CC4DFB">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348F5" w:rsidRDefault="00CC4DFB">
            <w:r>
              <w:rPr>
                <w:rFonts w:ascii="Arial"/>
                <w:sz w:val="16"/>
              </w:rPr>
              <w:t xml:space="preserve">In case a test guideline or other standardised method was used, indicate if there are any deviations. Briefly state relevant deviations in the supplementary remarks field </w:t>
            </w:r>
            <w:r>
              <w:rPr>
                <w:rFonts w:ascii="Arial"/>
                <w:sz w:val="16"/>
              </w:rPr>
              <w:t>(e.g. 'other test system used', 'different exposure duration'); 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348F5" w:rsidRDefault="00CC4DFB">
            <w:r>
              <w:rPr>
                <w:rFonts w:ascii="Arial"/>
                <w:b/>
                <w:sz w:val="16"/>
              </w:rPr>
              <w:t>Guidance for field condition:</w:t>
            </w:r>
            <w:r>
              <w:rPr>
                <w:rFonts w:ascii="Arial"/>
                <w:b/>
                <w:sz w:val="16"/>
              </w:rPr>
              <w:br/>
            </w:r>
            <w:r>
              <w:rPr>
                <w:rFonts w:ascii="Arial"/>
                <w:sz w:val="16"/>
              </w:rPr>
              <w:t>Condition: Field active only if 'Qualifier' is not 'no guideline ...'</w:t>
            </w:r>
          </w:p>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348F5" w:rsidRDefault="00F348F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348F5" w:rsidRDefault="00CC4DFB">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348F5" w:rsidRDefault="00F348F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348F5" w:rsidRDefault="00F348F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348F5" w:rsidRDefault="00CC4DFB">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xml:space="preserve">- </w:t>
            </w:r>
            <w:r>
              <w:rPr>
                <w:rFonts w:ascii="Arial"/>
                <w:sz w:val="16"/>
              </w:rPr>
              <w:t>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w:t>
            </w:r>
            <w:r>
              <w:rPr>
                <w:rFonts w:ascii="Arial"/>
                <w:sz w:val="16"/>
              </w:rPr>
              <w:t>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 xml:space="preserve">If no guideline was followed, include a description of the principles of the test protocol or estimated method used in the study. As </w:t>
            </w:r>
            <w:r>
              <w:rPr>
                <w:rFonts w:ascii="Arial"/>
                <w:sz w:val="16"/>
              </w:rPr>
              <w:t>appropriate use either of the pre-defined freetext template options for 'Method of non-guideline study' or '(Q)SAR'. Delete / add elements and edit text set in square brackets [...] as appropriate.</w:t>
            </w:r>
            <w:r>
              <w:rPr>
                <w:rFonts w:ascii="Arial"/>
                <w:sz w:val="16"/>
              </w:rPr>
              <w:br/>
            </w:r>
            <w:r>
              <w:rPr>
                <w:rFonts w:ascii="Arial"/>
                <w:sz w:val="16"/>
              </w:rPr>
              <w:br/>
              <w:t>For a non-guideline experimental study a high-level freet</w:t>
            </w:r>
            <w:r>
              <w:rPr>
                <w:rFonts w:ascii="Arial"/>
                <w:sz w:val="16"/>
              </w:rPr>
              <w:t xml:space="preserve">ext template can be used for summarising the principle of test, test conditions and parameters analysed / observed. </w:t>
            </w:r>
            <w:r>
              <w:rPr>
                <w:rFonts w:ascii="Arial"/>
                <w:sz w:val="16"/>
              </w:rPr>
              <w:br/>
            </w:r>
            <w:r>
              <w:rPr>
                <w:rFonts w:ascii="Arial"/>
                <w:sz w:val="16"/>
              </w:rPr>
              <w:br/>
              <w:t>If the freetext template for (Q)SAR is selected, indicate the QSAR model(s) or platform including version and the software tool(s) used. D</w:t>
            </w:r>
            <w:r>
              <w:rPr>
                <w:rFonts w:ascii="Arial"/>
                <w:sz w:val="16"/>
              </w:rPr>
              <w:t>etailed justification of the model and prediction should be provided in field(s) 'Justification for type of information', 'Attached justification' and/or 'Cross-reference' as appropriate.</w:t>
            </w:r>
            <w:r>
              <w:rPr>
                <w:rFonts w:ascii="Arial"/>
                <w:sz w:val="16"/>
              </w:rPr>
              <w:br/>
            </w:r>
            <w:r>
              <w:rPr>
                <w:rFonts w:ascii="Arial"/>
                <w:sz w:val="16"/>
              </w:rPr>
              <w:br/>
              <w:t>Details should be entered in appropriate distinct fields of section</w:t>
            </w:r>
            <w:r>
              <w:rPr>
                <w:rFonts w:ascii="Arial"/>
                <w:sz w:val="16"/>
              </w:rPr>
              <w:t xml:space="preserve"> MATERIALS AND METHODS if available. Also provide a justification for using </w:t>
            </w:r>
            <w:r>
              <w:rPr>
                <w:rFonts w:ascii="Arial"/>
                <w:sz w:val="16"/>
              </w:rPr>
              <w:lastRenderedPageBreak/>
              <w:t>this method if appropriate.</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348F5" w:rsidRDefault="00CC4DFB">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Indicate whet</w:t>
            </w:r>
            <w:r>
              <w:rPr>
                <w:rFonts w:ascii="Arial"/>
                <w:sz w:val="16"/>
              </w:rPr>
              <w:t>her the study was conducted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w:t>
            </w:r>
            <w:r>
              <w:rPr>
                <w:rFonts w:ascii="Arial"/>
                <w:sz w:val="16"/>
              </w:rPr>
              <w:t>LP was not complied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348F5" w:rsidRDefault="00CC4DFB">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348F5" w:rsidRDefault="00CC4DF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348F5" w:rsidRDefault="00F348F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348F5" w:rsidRDefault="00F348F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348F5" w:rsidRDefault="00F348F5"/>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 xml:space="preserve">Select the appropriate Test Material Information (TMI) record. If not available </w:t>
            </w:r>
            <w:r>
              <w:rPr>
                <w:rFonts w:ascii="Arial"/>
                <w:sz w:val="16"/>
              </w:rPr>
              <w:t>in the repository, create a new one. You may also copy (clone) an 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 xml:space="preserve">Depending on the </w:t>
            </w:r>
            <w:r>
              <w:rPr>
                <w:rFonts w:ascii="Arial"/>
                <w:sz w:val="16"/>
              </w:rPr>
              <w:t>purpose of the reporting or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F348F5" w:rsidRDefault="00CC4DFB">
            <w:r>
              <w:rPr>
                <w:rFonts w:ascii="Arial"/>
                <w:b/>
                <w:sz w:val="16"/>
              </w:rPr>
              <w:t>Cross-reference:</w:t>
            </w:r>
            <w:r>
              <w:rPr>
                <w:rFonts w:ascii="Arial"/>
                <w:b/>
                <w:sz w:val="16"/>
              </w:rPr>
              <w:br/>
            </w:r>
            <w:r>
              <w:rPr>
                <w:rFonts w:ascii="Arial"/>
                <w:sz w:val="16"/>
              </w:rPr>
              <w:t>TEST_MATERIAL_INFORMATION</w:t>
            </w:r>
          </w:p>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Additional test</w:t>
            </w:r>
            <w:r>
              <w:rPr>
                <w:rFonts w:ascii="Arial"/>
                <w:sz w:val="16"/>
              </w:rPr>
              <w:t xml:space="preserve"> material information</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348F5" w:rsidRDefault="00F348F5"/>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Select additional Test material information record if relevant. For example, in longer terms studies more than one batch of test material can be needed or there may be differences between the</w:t>
            </w:r>
            <w:r>
              <w:rPr>
                <w:rFonts w:ascii="Arial"/>
                <w:sz w:val="16"/>
              </w:rPr>
              <w:t xml:space="preserv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F348F5" w:rsidRDefault="00CC4DFB">
            <w:r>
              <w:rPr>
                <w:rFonts w:ascii="Arial"/>
                <w:b/>
                <w:sz w:val="16"/>
              </w:rPr>
              <w:t>Cross-reference:</w:t>
            </w:r>
            <w:r>
              <w:rPr>
                <w:rFonts w:ascii="Arial"/>
                <w:b/>
                <w:sz w:val="16"/>
              </w:rPr>
              <w:br/>
            </w:r>
            <w:r>
              <w:rPr>
                <w:rFonts w:ascii="Arial"/>
                <w:sz w:val="16"/>
              </w:rPr>
              <w:t>TEST_MATERIAL_INFORMATION</w:t>
            </w:r>
          </w:p>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348F5" w:rsidRDefault="00CC4DFB">
            <w:r>
              <w:rPr>
                <w:rFonts w:ascii="Arial"/>
                <w:b/>
                <w:sz w:val="16"/>
              </w:rPr>
              <w:t>Freetext template:</w:t>
            </w:r>
            <w:r>
              <w:rPr>
                <w:rFonts w:ascii="Arial"/>
                <w:sz w:val="16"/>
              </w:rPr>
              <w:br/>
              <w:t>SOURCE OF TEST MATERIAL</w:t>
            </w:r>
            <w:r>
              <w:rPr>
                <w:rFonts w:ascii="Arial"/>
                <w:sz w:val="16"/>
              </w:rPr>
              <w:br/>
              <w:t>- Source (i.e. manufacturer or supplier) and</w:t>
            </w:r>
            <w:r>
              <w:rPr>
                <w:rFonts w:ascii="Arial"/>
                <w:sz w:val="16"/>
              </w:rPr>
              <w:t xml:space="preserve"> lot/batch number of test material:</w:t>
            </w:r>
            <w:r>
              <w:rPr>
                <w:rFonts w:ascii="Arial"/>
                <w:sz w:val="16"/>
              </w:rPr>
              <w:br/>
              <w:t>- Purity, including information on contaminants, isomers, etc.:</w:t>
            </w:r>
            <w:r>
              <w:rPr>
                <w:rFonts w:ascii="Arial"/>
                <w:sz w:val="16"/>
              </w:rPr>
              <w:br/>
            </w:r>
            <w:r>
              <w:rPr>
                <w:rFonts w:ascii="Arial"/>
                <w:sz w:val="16"/>
              </w:rPr>
              <w:br/>
            </w:r>
            <w:r>
              <w:rPr>
                <w:rFonts w:ascii="Arial"/>
                <w:sz w:val="16"/>
              </w:rPr>
              <w:lastRenderedPageBreak/>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w:t>
            </w:r>
            <w:r>
              <w:rPr>
                <w:rFonts w:ascii="Arial"/>
                <w:sz w:val="16"/>
              </w:rPr>
              <w:t>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w:t>
            </w:r>
            <w:r>
              <w:rPr>
                <w:rFonts w:ascii="Arial"/>
                <w:sz w:val="16"/>
              </w:rPr>
              <w:t xml:space="preserv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w:t>
            </w:r>
            <w:r>
              <w:rPr>
                <w:rFonts w:ascii="Arial"/>
                <w:sz w:val="16"/>
              </w:rPr>
              <w:t>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xml:space="preserve">- Final preparation of </w:t>
            </w:r>
            <w:r>
              <w:rPr>
                <w:rFonts w:ascii="Arial"/>
                <w:sz w:val="16"/>
              </w:rPr>
              <w:t>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xml:space="preserve">- Specify the relevant form characteristics if different from those in the starting material, such as </w:t>
            </w:r>
            <w:r>
              <w:rPr>
                <w:rFonts w:ascii="Arial"/>
                <w:sz w:val="16"/>
              </w:rPr>
              <w:t>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r>
            <w:r>
              <w:rPr>
                <w:rFonts w:ascii="Arial"/>
                <w:sz w:val="16"/>
              </w:rPr>
              <w:lastRenderedPageBreak/>
              <w:t>- Isoelectric point:</w:t>
            </w:r>
            <w:r>
              <w:rPr>
                <w:rFonts w:ascii="Arial"/>
                <w:sz w:val="16"/>
              </w:rPr>
              <w:br/>
              <w:t>- Dissolution (rate):</w:t>
            </w:r>
            <w:r>
              <w:rPr>
                <w:rFonts w:ascii="Arial"/>
                <w:sz w:val="16"/>
              </w:rPr>
              <w:br/>
            </w:r>
            <w:r>
              <w:rPr>
                <w:rFonts w:ascii="Arial"/>
                <w:sz w:val="16"/>
              </w:rPr>
              <w:br/>
              <w:t>TYPE OF BIOCIDE/PE</w:t>
            </w:r>
            <w:r>
              <w:rPr>
                <w:rFonts w:ascii="Arial"/>
                <w:sz w:val="16"/>
              </w:rPr>
              <w:t>STICIDE FORMULATION (if applicable)</w:t>
            </w:r>
            <w:r>
              <w:rPr>
                <w:rFonts w:ascii="Arial"/>
                <w:sz w:val="16"/>
              </w:rPr>
              <w:br/>
              <w:t>- Description of the formulation, e.g. formulated product for foliar application; formulated product soil application; solution in organic solvent for soil application; formulated product seed treatment; solution in orga</w:t>
            </w:r>
            <w:r>
              <w:rPr>
                <w:rFonts w:ascii="Arial"/>
                <w:sz w:val="16"/>
              </w:rPr>
              <w:t>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lastRenderedPageBreak/>
              <w:t>Use this</w:t>
            </w:r>
            <w:r>
              <w:rPr>
                <w:rFonts w:ascii="Arial"/>
                <w:sz w:val="16"/>
              </w:rPr>
              <w:t xml:space="preserve"> field for reporting specific details on the test material as used for the study if they differ from the starting material specified under 'Test material information'. This can include information on the pre-defined items, but not all or additional ones ma</w:t>
            </w:r>
            <w:r>
              <w:rPr>
                <w:rFonts w:ascii="Arial"/>
                <w:sz w:val="16"/>
              </w:rPr>
              <w:t>y be relevant.</w:t>
            </w:r>
            <w:r>
              <w:rPr>
                <w:rFonts w:ascii="Arial"/>
                <w:sz w:val="16"/>
              </w:rPr>
              <w:br/>
            </w:r>
            <w:r>
              <w:rPr>
                <w:rFonts w:ascii="Arial"/>
                <w:sz w:val="16"/>
              </w:rPr>
              <w:br/>
            </w:r>
            <w:r>
              <w:rPr>
                <w:rFonts w:ascii="Arial"/>
                <w:sz w:val="16"/>
              </w:rPr>
              <w:lastRenderedPageBreak/>
              <w:t>Use freetext template and delete/add elements as appropriate. Enter any details that could be relevant for evaluating this study summary or that are requested by the respective regulatory programme. Consult the programme-specific guidance (</w:t>
            </w:r>
            <w:r>
              <w:rPr>
                <w:rFonts w:ascii="Arial"/>
                <w:sz w:val="16"/>
              </w:rPr>
              <w:t>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xml:space="preserve">- </w:t>
            </w:r>
            <w:r>
              <w:rPr>
                <w:rFonts w:ascii="Arial"/>
                <w:sz w:val="16"/>
              </w:rPr>
              <w:t>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xml:space="preserve">- Storage condition </w:t>
            </w:r>
            <w:r>
              <w:rPr>
                <w:rFonts w:ascii="Arial"/>
                <w:sz w:val="16"/>
              </w:rPr>
              <w:t>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 xml:space="preserve">TREATMENT OF TEST MATERIAL PRIOR TO </w:t>
            </w:r>
            <w:r>
              <w:rPr>
                <w:rFonts w:ascii="Arial"/>
                <w:sz w:val="16"/>
              </w:rPr>
              <w:lastRenderedPageBreak/>
              <w:t>TESTIN</w:t>
            </w:r>
            <w:r>
              <w:rPr>
                <w:rFonts w:ascii="Arial"/>
                <w:sz w:val="16"/>
              </w:rPr>
              <w:t>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w:t>
            </w:r>
            <w:r>
              <w:rPr>
                <w:rFonts w:ascii="Arial"/>
                <w:sz w:val="16"/>
              </w:rPr>
              <w: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w:t>
            </w:r>
            <w:r>
              <w:rPr>
                <w:rFonts w:ascii="Arial"/>
                <w:sz w:val="16"/>
              </w:rPr>
              <w:t xml:space="preserve">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w:t>
            </w:r>
            <w:r>
              <w:rPr>
                <w:rFonts w:ascii="Arial"/>
                <w:sz w:val="16"/>
              </w:rPr>
              <w:t>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 xml:space="preserve">Specific details on test material used for the study </w:t>
            </w:r>
            <w:r>
              <w:rPr>
                <w:rFonts w:ascii="Arial"/>
                <w:sz w:val="16"/>
              </w:rPr>
              <w:lastRenderedPageBreak/>
              <w:t>(confidential)</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lastRenderedPageBreak/>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F348F5" w:rsidRDefault="00CC4DFB">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w:t>
            </w:r>
            <w:r>
              <w:rPr>
                <w:rFonts w:ascii="Arial"/>
                <w:sz w:val="16"/>
              </w:rPr>
              <w:t xml:space="preserve"> information on contaminants, </w:t>
            </w:r>
            <w:r>
              <w:rPr>
                <w:rFonts w:ascii="Arial"/>
                <w:sz w:val="16"/>
              </w:rPr>
              <w:lastRenderedPageBreak/>
              <w:t>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hydro</w:t>
            </w:r>
            <w:r>
              <w:rPr>
                <w:rFonts w:ascii="Arial"/>
                <w:sz w:val="16"/>
              </w:rPr>
              <w:t>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w:t>
            </w:r>
            <w:r>
              <w:rPr>
                <w:rFonts w:ascii="Arial"/>
                <w:sz w:val="16"/>
              </w:rPr>
              <w:t xml:space="preserve">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w:t>
            </w:r>
            <w:r>
              <w:rPr>
                <w:rFonts w:ascii="Arial"/>
                <w:sz w:val="16"/>
              </w:rPr>
              <w:t>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shape of particles or particle si</w:t>
            </w:r>
            <w:r>
              <w:rPr>
                <w:rFonts w:ascii="Arial"/>
                <w:sz w:val="16"/>
              </w:rPr>
              <w:t>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r>
            <w:r>
              <w:rPr>
                <w:rFonts w:ascii="Arial"/>
                <w:sz w:val="16"/>
              </w:rPr>
              <w:lastRenderedPageBreak/>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w:t>
            </w:r>
            <w:r>
              <w:rPr>
                <w:rFonts w:ascii="Arial"/>
                <w:sz w:val="16"/>
              </w:rPr>
              <w:t>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w:t>
            </w:r>
            <w:r>
              <w:rPr>
                <w:rFonts w:ascii="Arial"/>
                <w:sz w:val="16"/>
              </w:rPr>
              <w:t>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lastRenderedPageBreak/>
              <w:t>Use this field for reporting specific details on the test mater</w:t>
            </w:r>
            <w:r>
              <w:rPr>
                <w:rFonts w:ascii="Arial"/>
                <w:sz w:val="16"/>
              </w:rPr>
              <w:t xml:space="preserve">ial as used for the study if they differ from the starting material specified under 'Test material information'. This can include information on the pre-defined items, but not all </w:t>
            </w:r>
            <w:r>
              <w:rPr>
                <w:rFonts w:ascii="Arial"/>
                <w:sz w:val="16"/>
              </w:rPr>
              <w:lastRenderedPageBreak/>
              <w:t>or additional ones may be relevant.</w:t>
            </w:r>
            <w:r>
              <w:rPr>
                <w:rFonts w:ascii="Arial"/>
                <w:sz w:val="16"/>
              </w:rPr>
              <w:br/>
            </w:r>
            <w:r>
              <w:rPr>
                <w:rFonts w:ascii="Arial"/>
                <w:sz w:val="16"/>
              </w:rPr>
              <w:br/>
              <w:t>Use freetext template and delete/add el</w:t>
            </w:r>
            <w:r>
              <w:rPr>
                <w:rFonts w:ascii="Arial"/>
                <w:sz w:val="16"/>
              </w:rPr>
              <w:t>ements as appropriate. Enter any details that could be relevant for evaluating this study summary or that are requested by the respective regulatory programme. Consult the programme-specific guidance (e.g. OECD Programme, Pesticides NAFTA or EU REACH) ther</w:t>
            </w:r>
            <w:r>
              <w:rPr>
                <w:rFonts w:ascii="Arial"/>
                <w:sz w:val="16"/>
              </w:rPr>
              <w:t>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 xml:space="preserve">RADIOLABELLING </w:t>
            </w:r>
            <w:r>
              <w:rPr>
                <w:rFonts w:ascii="Arial"/>
                <w:sz w:val="16"/>
              </w:rPr>
              <w:t>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xml:space="preserve">- </w:t>
            </w:r>
            <w:r>
              <w:rPr>
                <w:rFonts w:ascii="Arial"/>
                <w:sz w:val="16"/>
              </w:rPr>
              <w:t>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lastRenderedPageBreak/>
              <w:br/>
              <w:t>TREATMENT OF TEST MATERIAL PRIOR TO TESTING</w:t>
            </w:r>
            <w:r>
              <w:rPr>
                <w:rFonts w:ascii="Arial"/>
                <w:sz w:val="16"/>
              </w:rPr>
              <w:br/>
            </w:r>
            <w:r>
              <w:rPr>
                <w:rFonts w:ascii="Arial"/>
                <w:sz w:val="16"/>
              </w:rPr>
              <w:br/>
              <w:t xml:space="preserve">- Treatment of test material prior to testing (e.g. </w:t>
            </w:r>
            <w:r>
              <w:rPr>
                <w:rFonts w:ascii="Arial"/>
                <w:sz w:val="16"/>
              </w:rPr>
              <w:t>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w:t>
            </w:r>
            <w:r>
              <w:rPr>
                <w:rFonts w:ascii="Arial"/>
                <w:sz w:val="16"/>
              </w:rPr>
              <w:t>.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w:t>
            </w:r>
            <w:r>
              <w:rPr>
                <w:rFonts w:ascii="Arial"/>
                <w:sz w:val="16"/>
              </w:rPr>
              <w:t>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w:t>
            </w:r>
            <w:r>
              <w:rPr>
                <w:rFonts w:ascii="Arial"/>
                <w:sz w:val="16"/>
              </w:rPr>
              <w:t>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348F5" w:rsidRDefault="00CC4DFB">
            <w:r>
              <w:rPr>
                <w:rFonts w:ascii="Arial"/>
                <w:b/>
                <w:sz w:val="16"/>
              </w:rPr>
              <w:t>Sampling and analysis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348F5" w:rsidRDefault="00CC4DF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348F5" w:rsidRDefault="00F348F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348F5" w:rsidRDefault="00F348F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 xml:space="preserve">Analytical </w:t>
            </w:r>
            <w:r>
              <w:rPr>
                <w:rFonts w:ascii="Arial"/>
                <w:sz w:val="16"/>
              </w:rPr>
              <w:t>monitoring</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348F5" w:rsidRDefault="00CC4DFB">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required</w:t>
            </w:r>
          </w:p>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Indicate whether test substance was monitored in the test solutions or suspensions.</w:t>
            </w:r>
            <w:r>
              <w:rPr>
                <w:rFonts w:ascii="Arial"/>
                <w:sz w:val="16"/>
              </w:rPr>
              <w:br/>
            </w:r>
            <w:r>
              <w:rPr>
                <w:rFonts w:ascii="Arial"/>
                <w:sz w:val="16"/>
              </w:rPr>
              <w:br/>
              <w:t xml:space="preserve">For robust study summaries or as requested by the </w:t>
            </w:r>
            <w:r>
              <w:rPr>
                <w:rFonts w:ascii="Arial"/>
                <w:sz w:val="16"/>
              </w:rPr>
              <w:t>regulatory programme, provide further details on sampling and analytical methods in the corresponding freetext fields.</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Details on sampling</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F348F5" w:rsidRDefault="00CC4DFB">
            <w:r>
              <w:rPr>
                <w:rFonts w:ascii="Arial"/>
                <w:b/>
                <w:sz w:val="16"/>
              </w:rPr>
              <w:t>Freetext template:</w:t>
            </w:r>
            <w:r>
              <w:rPr>
                <w:rFonts w:ascii="Arial"/>
                <w:sz w:val="16"/>
              </w:rPr>
              <w:br/>
              <w:t>SEDIMENT</w:t>
            </w:r>
            <w:r>
              <w:rPr>
                <w:rFonts w:ascii="Arial"/>
                <w:sz w:val="16"/>
              </w:rPr>
              <w:br/>
              <w:t xml:space="preserve"> - Concentrations: </w:t>
            </w:r>
            <w:r>
              <w:rPr>
                <w:rFonts w:ascii="Arial"/>
                <w:sz w:val="16"/>
              </w:rPr>
              <w:br/>
              <w:t xml:space="preserve"> - Sampling interval: </w:t>
            </w:r>
            <w:r>
              <w:rPr>
                <w:rFonts w:ascii="Arial"/>
                <w:sz w:val="16"/>
              </w:rPr>
              <w:br/>
              <w:t xml:space="preserve"> - Sample </w:t>
            </w:r>
            <w:r>
              <w:rPr>
                <w:rFonts w:ascii="Arial"/>
                <w:sz w:val="16"/>
              </w:rPr>
              <w:t xml:space="preserve">storage before analysis: </w:t>
            </w:r>
            <w:r>
              <w:rPr>
                <w:rFonts w:ascii="Arial"/>
                <w:sz w:val="16"/>
              </w:rPr>
              <w:br/>
              <w:t xml:space="preserve"> </w:t>
            </w:r>
            <w:r>
              <w:rPr>
                <w:rFonts w:ascii="Arial"/>
                <w:sz w:val="16"/>
              </w:rPr>
              <w:br/>
              <w:t xml:space="preserve"> PORE WATER</w:t>
            </w:r>
            <w:r>
              <w:rPr>
                <w:rFonts w:ascii="Arial"/>
                <w:sz w:val="16"/>
              </w:rPr>
              <w:br/>
              <w:t xml:space="preserve"> - Concentrations: </w:t>
            </w:r>
            <w:r>
              <w:rPr>
                <w:rFonts w:ascii="Arial"/>
                <w:sz w:val="16"/>
              </w:rPr>
              <w:br/>
              <w:t xml:space="preserve"> - Sampling interval: </w:t>
            </w:r>
            <w:r>
              <w:rPr>
                <w:rFonts w:ascii="Arial"/>
                <w:sz w:val="16"/>
              </w:rPr>
              <w:br/>
              <w:t xml:space="preserve"> - Sample storage before analysis: </w:t>
            </w:r>
            <w:r>
              <w:rPr>
                <w:rFonts w:ascii="Arial"/>
                <w:sz w:val="16"/>
              </w:rPr>
              <w:br/>
              <w:t xml:space="preserve"> </w:t>
            </w:r>
            <w:r>
              <w:rPr>
                <w:rFonts w:ascii="Arial"/>
                <w:sz w:val="16"/>
              </w:rPr>
              <w:br/>
              <w:t xml:space="preserve"> OVERLYING WATER</w:t>
            </w:r>
            <w:r>
              <w:rPr>
                <w:rFonts w:ascii="Arial"/>
                <w:sz w:val="16"/>
              </w:rPr>
              <w:br/>
              <w:t xml:space="preserve"> - Concentrations: </w:t>
            </w:r>
            <w:r>
              <w:rPr>
                <w:rFonts w:ascii="Arial"/>
                <w:sz w:val="16"/>
              </w:rPr>
              <w:br/>
              <w:t xml:space="preserve"> - Sampling interval: </w:t>
            </w:r>
            <w:r>
              <w:rPr>
                <w:rFonts w:ascii="Arial"/>
                <w:sz w:val="16"/>
              </w:rPr>
              <w:br/>
              <w:t xml:space="preserve"> - Sample storage before analysis:</w:t>
            </w:r>
          </w:p>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If the concentration of test material wa</w:t>
            </w:r>
            <w:r>
              <w:rPr>
                <w:rFonts w:ascii="Arial"/>
                <w:sz w:val="16"/>
              </w:rPr>
              <w:t>s monitored, enter details on sampling. Use freetext template as appropriate and delete/add elements as appropriate.</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Details on analytical methods</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F348F5" w:rsidRDefault="00CC4DFB">
            <w:r>
              <w:rPr>
                <w:rFonts w:ascii="Arial"/>
                <w:b/>
                <w:sz w:val="16"/>
              </w:rPr>
              <w:t>Freetext template:</w:t>
            </w:r>
            <w:r>
              <w:rPr>
                <w:rFonts w:ascii="Arial"/>
                <w:sz w:val="16"/>
              </w:rPr>
              <w:br/>
              <w:t>DETAILS ON PRETREATMENT</w:t>
            </w:r>
            <w:r>
              <w:rPr>
                <w:rFonts w:ascii="Arial"/>
                <w:sz w:val="16"/>
              </w:rPr>
              <w:br/>
              <w:t xml:space="preserve"> - Centrifugation: </w:t>
            </w:r>
            <w:r>
              <w:rPr>
                <w:rFonts w:ascii="Arial"/>
                <w:sz w:val="16"/>
              </w:rPr>
              <w:br/>
            </w:r>
            <w:r>
              <w:rPr>
                <w:rFonts w:ascii="Arial"/>
                <w:sz w:val="16"/>
              </w:rPr>
              <w:t xml:space="preserve"> - Filtration: </w:t>
            </w:r>
            <w:r>
              <w:rPr>
                <w:rFonts w:ascii="Arial"/>
                <w:sz w:val="16"/>
              </w:rPr>
              <w:br/>
              <w:t xml:space="preserve"> - Digestion (acid used, method: e.g. micro-oven): </w:t>
            </w:r>
            <w:r>
              <w:rPr>
                <w:rFonts w:ascii="Arial"/>
                <w:sz w:val="16"/>
              </w:rPr>
              <w:br/>
              <w:t xml:space="preserve"> - Extraction (solvent used, method: e.g. liquid-liquid, SPE; solid/liquid by soxhlet or ASE): </w:t>
            </w:r>
            <w:r>
              <w:rPr>
                <w:rFonts w:ascii="Arial"/>
                <w:sz w:val="16"/>
              </w:rPr>
              <w:br/>
              <w:t xml:space="preserve"> - Clean up method:e.g. chemical used for chemistry method (Cu, Hg, ...) or phase and solven</w:t>
            </w:r>
            <w:r>
              <w:rPr>
                <w:rFonts w:ascii="Arial"/>
                <w:sz w:val="16"/>
              </w:rPr>
              <w:t xml:space="preserve">t used for SPE method: </w:t>
            </w:r>
            <w:r>
              <w:rPr>
                <w:rFonts w:ascii="Arial"/>
                <w:sz w:val="16"/>
              </w:rPr>
              <w:br/>
              <w:t xml:space="preserve"> - Derivatisation method if used: </w:t>
            </w:r>
            <w:r>
              <w:rPr>
                <w:rFonts w:ascii="Arial"/>
                <w:sz w:val="16"/>
              </w:rPr>
              <w:br/>
              <w:t xml:space="preserve"> - Concentration (method): </w:t>
            </w:r>
            <w:r>
              <w:rPr>
                <w:rFonts w:ascii="Arial"/>
                <w:sz w:val="16"/>
              </w:rPr>
              <w:br/>
              <w:t xml:space="preserve"> </w:t>
            </w:r>
            <w:r>
              <w:rPr>
                <w:rFonts w:ascii="Arial"/>
                <w:sz w:val="16"/>
              </w:rPr>
              <w:br/>
              <w:t xml:space="preserve"> IDENTIFICATION AND QUANTIFICATION OF TEST SUBSTANCE/PRODUCT</w:t>
            </w:r>
            <w:r>
              <w:rPr>
                <w:rFonts w:ascii="Arial"/>
                <w:sz w:val="16"/>
              </w:rPr>
              <w:br/>
              <w:t xml:space="preserve"> - Separation method (e.g. HPLC, GC): </w:t>
            </w:r>
            <w:r>
              <w:rPr>
                <w:rFonts w:ascii="Arial"/>
                <w:sz w:val="16"/>
              </w:rPr>
              <w:br/>
              <w:t xml:space="preserve"> - Conditions (column, mobile phase, etc.): </w:t>
            </w:r>
            <w:r>
              <w:rPr>
                <w:rFonts w:ascii="Arial"/>
                <w:sz w:val="16"/>
              </w:rPr>
              <w:br/>
              <w:t xml:space="preserve"> - Detection method (e</w:t>
            </w:r>
            <w:r>
              <w:rPr>
                <w:rFonts w:ascii="Arial"/>
                <w:sz w:val="16"/>
              </w:rPr>
              <w:t>.g. ECD, UV, MS, ICP-</w:t>
            </w:r>
            <w:r>
              <w:rPr>
                <w:rFonts w:ascii="Arial"/>
                <w:sz w:val="16"/>
              </w:rPr>
              <w:lastRenderedPageBreak/>
              <w:t xml:space="preserve">AES, ICP-MS): </w:t>
            </w:r>
            <w:r>
              <w:rPr>
                <w:rFonts w:ascii="Arial"/>
                <w:sz w:val="16"/>
              </w:rPr>
              <w:br/>
              <w:t xml:space="preserve"> - Detection limits (LOD, LOQ) (indicate method of determination/calculation): </w:t>
            </w:r>
            <w:r>
              <w:rPr>
                <w:rFonts w:ascii="Arial"/>
                <w:sz w:val="16"/>
              </w:rPr>
              <w:br/>
              <w:t xml:space="preserve"> - Reproducibility in % (indicate method of evaluation; should be given for stated concentration levels): </w:t>
            </w:r>
            <w:r>
              <w:rPr>
                <w:rFonts w:ascii="Arial"/>
                <w:sz w:val="16"/>
              </w:rPr>
              <w:br/>
              <w:t xml:space="preserve"> - Linearity range: </w:t>
            </w:r>
            <w:r>
              <w:rPr>
                <w:rFonts w:ascii="Arial"/>
                <w:sz w:val="16"/>
              </w:rPr>
              <w:br/>
              <w:t xml:space="preserve"> - Internal </w:t>
            </w:r>
            <w:r>
              <w:rPr>
                <w:rFonts w:ascii="Arial"/>
                <w:sz w:val="16"/>
              </w:rPr>
              <w:t xml:space="preserve">or external calibration: </w:t>
            </w:r>
            <w:r>
              <w:rPr>
                <w:rFonts w:ascii="Arial"/>
                <w:sz w:val="16"/>
              </w:rPr>
              <w:br/>
              <w:t xml:space="preserve"> - Extraction recovery (indicate if results are corrected or not for recoveries): </w:t>
            </w:r>
            <w:r>
              <w:rPr>
                <w:rFonts w:ascii="Arial"/>
                <w:sz w:val="16"/>
              </w:rPr>
              <w:br/>
              <w:t xml:space="preserve"> - Method of confirmation of identity of measured compound:</w:t>
            </w:r>
          </w:p>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lastRenderedPageBreak/>
              <w:t xml:space="preserve">If the concentration of test material was monitored, enter any details on the </w:t>
            </w:r>
            <w:r>
              <w:rPr>
                <w:rFonts w:ascii="Arial"/>
                <w:sz w:val="16"/>
              </w:rPr>
              <w:t>analytical methods used. Use freetext template and delete/add elements as appropriate.</w:t>
            </w:r>
            <w:r>
              <w:rPr>
                <w:rFonts w:ascii="Arial"/>
                <w:sz w:val="16"/>
              </w:rPr>
              <w:br/>
            </w:r>
            <w:r>
              <w:rPr>
                <w:rFonts w:ascii="Arial"/>
                <w:sz w:val="16"/>
              </w:rPr>
              <w:br/>
              <w:t>Copy any subheading(s) for the different matrices as appropriate.</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348F5" w:rsidRDefault="00CC4DFB">
            <w:r>
              <w:rPr>
                <w:rFonts w:ascii="Arial"/>
                <w:b/>
                <w:sz w:val="16"/>
              </w:rPr>
              <w:t>Test substrate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348F5" w:rsidRDefault="00CC4DF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348F5" w:rsidRDefault="00F348F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348F5" w:rsidRDefault="00F348F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348F5" w:rsidRDefault="00CC4DFB">
            <w:r>
              <w:rPr>
                <w:rFonts w:ascii="Arial"/>
                <w:b/>
                <w:sz w:val="16"/>
              </w:rPr>
              <w:t xml:space="preserve">Picklist </w:t>
            </w:r>
            <w:r>
              <w:rPr>
                <w:rFonts w:ascii="Arial"/>
                <w:b/>
                <w:sz w:val="16"/>
              </w:rPr>
              <w:t>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Indicate whether vehicle was used to emulsify or mix the experimental test material to enhance its solubility. If yes, specify in field 'Details on sediment and application'.</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Details on sediment and application</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Text te</w:t>
            </w:r>
            <w:r>
              <w:rPr>
                <w:rFonts w:ascii="Arial"/>
                <w:sz w:val="16"/>
              </w:rPr>
              <w:t>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F348F5" w:rsidRDefault="00CC4DFB">
            <w:r>
              <w:rPr>
                <w:rFonts w:ascii="Arial"/>
                <w:b/>
                <w:sz w:val="16"/>
              </w:rPr>
              <w:t>Freetext template:</w:t>
            </w:r>
            <w:r>
              <w:rPr>
                <w:rFonts w:ascii="Arial"/>
                <w:sz w:val="16"/>
              </w:rPr>
              <w:br/>
              <w:t>PREPARATION OF SPIKED SEDIMENT</w:t>
            </w:r>
            <w:r>
              <w:rPr>
                <w:rFonts w:ascii="Arial"/>
                <w:sz w:val="16"/>
              </w:rPr>
              <w:br/>
              <w:t xml:space="preserve"> - Pooling or mixing of different substrates:</w:t>
            </w:r>
            <w:r>
              <w:rPr>
                <w:rFonts w:ascii="Arial"/>
                <w:sz w:val="16"/>
              </w:rPr>
              <w:br/>
              <w:t xml:space="preserve"> - Method of mixing: </w:t>
            </w:r>
            <w:r>
              <w:rPr>
                <w:rFonts w:ascii="Arial"/>
                <w:sz w:val="16"/>
              </w:rPr>
              <w:br/>
              <w:t xml:space="preserve"> - Details of spiking: </w:t>
            </w:r>
            <w:r>
              <w:rPr>
                <w:rFonts w:ascii="Arial"/>
                <w:sz w:val="16"/>
              </w:rPr>
              <w:br/>
              <w:t xml:space="preserve"> - Equilibration time:</w:t>
            </w:r>
            <w:r>
              <w:rPr>
                <w:rFonts w:ascii="Arial"/>
                <w:sz w:val="16"/>
              </w:rPr>
              <w:br/>
              <w:t xml:space="preserve"> - Equilibration conditions:</w:t>
            </w:r>
            <w:r>
              <w:rPr>
                <w:rFonts w:ascii="Arial"/>
                <w:sz w:val="16"/>
              </w:rPr>
              <w:br/>
              <w:t xml:space="preserve"> - Controls: </w:t>
            </w:r>
            <w:r>
              <w:rPr>
                <w:rFonts w:ascii="Arial"/>
                <w:sz w:val="16"/>
              </w:rPr>
              <w:br/>
              <w:t xml:space="preserve"> - Chemical name of ve</w:t>
            </w:r>
            <w:r>
              <w:rPr>
                <w:rFonts w:ascii="Arial"/>
                <w:sz w:val="16"/>
              </w:rPr>
              <w:t xml:space="preserve">hicle (organic solvent, emulsifier or dispersant): </w:t>
            </w:r>
            <w:r>
              <w:rPr>
                <w:rFonts w:ascii="Arial"/>
                <w:sz w:val="16"/>
              </w:rPr>
              <w:br/>
              <w:t xml:space="preserve"> - Concentration of vehicle in test medium (stock solution and final test solution): </w:t>
            </w:r>
            <w:r>
              <w:rPr>
                <w:rFonts w:ascii="Arial"/>
                <w:sz w:val="16"/>
              </w:rPr>
              <w:br/>
              <w:t xml:space="preserve"> - Evaporation of vehicle before use: </w:t>
            </w:r>
            <w:r>
              <w:rPr>
                <w:rFonts w:ascii="Arial"/>
                <w:sz w:val="16"/>
              </w:rPr>
              <w:br/>
              <w:t xml:space="preserve"> </w:t>
            </w:r>
            <w:r>
              <w:rPr>
                <w:rFonts w:ascii="Arial"/>
                <w:sz w:val="16"/>
              </w:rPr>
              <w:br/>
              <w:t xml:space="preserve"> PREPARATION OF SPIKED WATER</w:t>
            </w:r>
            <w:r>
              <w:rPr>
                <w:rFonts w:ascii="Arial"/>
                <w:sz w:val="16"/>
              </w:rPr>
              <w:br/>
              <w:t xml:space="preserve"> - Details of spiking: </w:t>
            </w:r>
            <w:r>
              <w:rPr>
                <w:rFonts w:ascii="Arial"/>
                <w:sz w:val="16"/>
              </w:rPr>
              <w:br/>
              <w:t xml:space="preserve"> - Controls: </w:t>
            </w:r>
            <w:r>
              <w:rPr>
                <w:rFonts w:ascii="Arial"/>
                <w:sz w:val="16"/>
              </w:rPr>
              <w:br/>
              <w:t xml:space="preserve"> - Chemica</w:t>
            </w:r>
            <w:r>
              <w:rPr>
                <w:rFonts w:ascii="Arial"/>
                <w:sz w:val="16"/>
              </w:rPr>
              <w:t xml:space="preserve">l name of vehicle (organic solvent, emulsifier or dispersant): </w:t>
            </w:r>
            <w:r>
              <w:rPr>
                <w:rFonts w:ascii="Arial"/>
                <w:sz w:val="16"/>
              </w:rPr>
              <w:br/>
              <w:t xml:space="preserve"> - Concentration of vehicle in final test solution:</w:t>
            </w:r>
          </w:p>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 xml:space="preserve">Use freetext template and delete/add elements as appropriate. Enter any details that could be relevant for evaluating this study summary or </w:t>
            </w:r>
            <w:r>
              <w:rPr>
                <w:rFonts w:ascii="Arial"/>
                <w:sz w:val="16"/>
              </w:rPr>
              <w:t>that are requested by the respective regulatory programme. 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348F5" w:rsidRDefault="00CC4DFB">
            <w:r>
              <w:rPr>
                <w:rFonts w:ascii="Arial"/>
                <w:b/>
                <w:sz w:val="16"/>
              </w:rPr>
              <w:t>Test organisms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348F5" w:rsidRDefault="00CC4DF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348F5" w:rsidRDefault="00F348F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348F5" w:rsidRDefault="00F348F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Test organisms (species)</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348F5" w:rsidRDefault="00CC4DFB">
            <w:r>
              <w:rPr>
                <w:rFonts w:ascii="Arial"/>
                <w:b/>
                <w:sz w:val="16"/>
              </w:rPr>
              <w:t>Picklist values:</w:t>
            </w:r>
            <w:r>
              <w:rPr>
                <w:rFonts w:ascii="Arial"/>
                <w:sz w:val="16"/>
              </w:rPr>
              <w:br/>
              <w:t>- Ampelisca abdita</w:t>
            </w:r>
            <w:r>
              <w:rPr>
                <w:rFonts w:ascii="Arial"/>
                <w:sz w:val="16"/>
              </w:rPr>
              <w:br/>
              <w:t>- Arenicola marina</w:t>
            </w:r>
            <w:r>
              <w:rPr>
                <w:rFonts w:ascii="Arial"/>
                <w:sz w:val="16"/>
              </w:rPr>
              <w:br/>
              <w:t>- Branchiura sowerbyi</w:t>
            </w:r>
            <w:r>
              <w:rPr>
                <w:rFonts w:ascii="Arial"/>
                <w:sz w:val="16"/>
              </w:rPr>
              <w:br/>
              <w:t>- Caenorhabditis elegans</w:t>
            </w:r>
            <w:r>
              <w:rPr>
                <w:rFonts w:ascii="Arial"/>
                <w:sz w:val="16"/>
              </w:rPr>
              <w:br/>
              <w:t>- Chironomus dilutus (previous name: Chironomus tentans)</w:t>
            </w:r>
            <w:r>
              <w:rPr>
                <w:rFonts w:ascii="Arial"/>
                <w:sz w:val="16"/>
              </w:rPr>
              <w:br/>
              <w:t>- Chironomus riparius</w:t>
            </w:r>
            <w:r>
              <w:rPr>
                <w:rFonts w:ascii="Arial"/>
                <w:sz w:val="16"/>
              </w:rPr>
              <w:br/>
              <w:t>- Chironomus sp.</w:t>
            </w:r>
            <w:r>
              <w:rPr>
                <w:rFonts w:ascii="Arial"/>
                <w:sz w:val="16"/>
              </w:rPr>
              <w:br/>
              <w:t>- Chironomus yoshimatsui</w:t>
            </w:r>
            <w:r>
              <w:rPr>
                <w:rFonts w:ascii="Arial"/>
                <w:sz w:val="16"/>
              </w:rPr>
              <w:br/>
              <w:t>- Corophium arenarium</w:t>
            </w:r>
            <w:r>
              <w:rPr>
                <w:rFonts w:ascii="Arial"/>
                <w:sz w:val="16"/>
              </w:rPr>
              <w:br/>
              <w:t>- Corophium</w:t>
            </w:r>
            <w:r>
              <w:rPr>
                <w:rFonts w:ascii="Arial"/>
                <w:sz w:val="16"/>
              </w:rPr>
              <w:t xml:space="preserve"> sp.</w:t>
            </w:r>
            <w:r>
              <w:rPr>
                <w:rFonts w:ascii="Arial"/>
                <w:sz w:val="16"/>
              </w:rPr>
              <w:br/>
              <w:t>- Corophium volutator</w:t>
            </w:r>
            <w:r>
              <w:rPr>
                <w:rFonts w:ascii="Arial"/>
                <w:sz w:val="16"/>
              </w:rPr>
              <w:br/>
              <w:t>- Echinocardium cordatum</w:t>
            </w:r>
            <w:r>
              <w:rPr>
                <w:rFonts w:ascii="Arial"/>
                <w:sz w:val="16"/>
              </w:rPr>
              <w:br/>
              <w:t>- Diporeia sp.</w:t>
            </w:r>
            <w:r>
              <w:rPr>
                <w:rFonts w:ascii="Arial"/>
                <w:sz w:val="16"/>
              </w:rPr>
              <w:br/>
              <w:t>- Eohaustorius estuarius</w:t>
            </w:r>
            <w:r>
              <w:rPr>
                <w:rFonts w:ascii="Arial"/>
                <w:sz w:val="16"/>
              </w:rPr>
              <w:br/>
              <w:t>- Gammarus sp</w:t>
            </w:r>
            <w:r>
              <w:rPr>
                <w:rFonts w:ascii="Arial"/>
                <w:sz w:val="16"/>
              </w:rPr>
              <w:br/>
              <w:t>- Hexagenia sp.</w:t>
            </w:r>
            <w:r>
              <w:rPr>
                <w:rFonts w:ascii="Arial"/>
                <w:sz w:val="16"/>
              </w:rPr>
              <w:br/>
              <w:t>- Hyalella azteca</w:t>
            </w:r>
            <w:r>
              <w:rPr>
                <w:rFonts w:ascii="Arial"/>
                <w:sz w:val="16"/>
              </w:rPr>
              <w:br/>
              <w:t>- Hyalella sp.</w:t>
            </w:r>
            <w:r>
              <w:rPr>
                <w:rFonts w:ascii="Arial"/>
                <w:sz w:val="16"/>
              </w:rPr>
              <w:br/>
              <w:t>- Leptocheirus plumulosus</w:t>
            </w:r>
            <w:r>
              <w:rPr>
                <w:rFonts w:ascii="Arial"/>
                <w:sz w:val="16"/>
              </w:rPr>
              <w:br/>
              <w:t>- Lumbriculus variegatus</w:t>
            </w:r>
            <w:r>
              <w:rPr>
                <w:rFonts w:ascii="Arial"/>
                <w:sz w:val="16"/>
              </w:rPr>
              <w:br/>
              <w:t>- Myriophyllum spicatum</w:t>
            </w:r>
            <w:r>
              <w:rPr>
                <w:rFonts w:ascii="Arial"/>
                <w:sz w:val="16"/>
              </w:rPr>
              <w:br/>
              <w:t>- Neanthes arenaceodentata</w:t>
            </w:r>
            <w:r>
              <w:rPr>
                <w:rFonts w:ascii="Arial"/>
                <w:sz w:val="16"/>
              </w:rPr>
              <w:br/>
              <w:t>- Neanthes sp.</w:t>
            </w:r>
            <w:r>
              <w:rPr>
                <w:rFonts w:ascii="Arial"/>
                <w:sz w:val="16"/>
              </w:rPr>
              <w:br/>
              <w:t>- nematodes</w:t>
            </w:r>
            <w:r>
              <w:rPr>
                <w:rFonts w:ascii="Arial"/>
                <w:sz w:val="16"/>
              </w:rPr>
              <w:br/>
              <w:t>- Nereis sp.</w:t>
            </w:r>
            <w:r>
              <w:rPr>
                <w:rFonts w:ascii="Arial"/>
                <w:sz w:val="16"/>
              </w:rPr>
              <w:br/>
              <w:t>- Rana catesbaeana (frog tadpole)</w:t>
            </w:r>
            <w:r>
              <w:rPr>
                <w:rFonts w:ascii="Arial"/>
                <w:sz w:val="16"/>
              </w:rPr>
              <w:br/>
              <w:t>- Rhepoxynius abronius</w:t>
            </w:r>
            <w:r>
              <w:rPr>
                <w:rFonts w:ascii="Arial"/>
                <w:sz w:val="16"/>
              </w:rPr>
              <w:br/>
              <w:t>- Tubifex tubifex</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Select the name of the species. If not available, select 'other' and specify.</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Details on test organisms</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Text template</w:t>
            </w:r>
            <w:r>
              <w:rPr>
                <w:rFonts w:ascii="Arial"/>
                <w:sz w:val="16"/>
              </w:rPr>
              <w:br/>
            </w:r>
            <w:r>
              <w:rPr>
                <w:rFonts w:ascii="Arial"/>
                <w:sz w:val="16"/>
              </w:rPr>
              <w:br/>
              <w:t xml:space="preserve">Display: </w:t>
            </w:r>
            <w:r>
              <w:rPr>
                <w:rFonts w:ascii="Arial"/>
                <w:sz w:val="16"/>
              </w:rPr>
              <w:t>Detailed</w:t>
            </w:r>
          </w:p>
        </w:tc>
        <w:tc>
          <w:tcPr>
            <w:tcW w:w="3686" w:type="dxa"/>
            <w:tcBorders>
              <w:top w:val="outset" w:sz="6" w:space="0" w:color="auto"/>
              <w:left w:val="outset" w:sz="6" w:space="0" w:color="auto"/>
              <w:bottom w:val="outset" w:sz="6" w:space="0" w:color="FFFFFF"/>
              <w:right w:val="outset" w:sz="6" w:space="0" w:color="auto"/>
            </w:tcBorders>
          </w:tcPr>
          <w:p w:rsidR="00F348F5" w:rsidRDefault="00CC4DFB">
            <w:r>
              <w:rPr>
                <w:rFonts w:ascii="Arial"/>
                <w:b/>
                <w:sz w:val="16"/>
              </w:rPr>
              <w:t>Freetext template:</w:t>
            </w:r>
            <w:r>
              <w:rPr>
                <w:rFonts w:ascii="Arial"/>
                <w:sz w:val="16"/>
              </w:rPr>
              <w:br/>
              <w:t>TEST ORGANISM</w:t>
            </w:r>
            <w:r>
              <w:rPr>
                <w:rFonts w:ascii="Arial"/>
                <w:sz w:val="16"/>
              </w:rPr>
              <w:br/>
              <w:t xml:space="preserve"> - Common name: </w:t>
            </w:r>
            <w:r>
              <w:rPr>
                <w:rFonts w:ascii="Arial"/>
                <w:sz w:val="16"/>
              </w:rPr>
              <w:br/>
              <w:t xml:space="preserve"> - Strain/clone: </w:t>
            </w:r>
            <w:r>
              <w:rPr>
                <w:rFonts w:ascii="Arial"/>
                <w:sz w:val="16"/>
              </w:rPr>
              <w:br/>
              <w:t xml:space="preserve"> - Justification for species other than prescribed by test guideline: </w:t>
            </w:r>
            <w:r>
              <w:rPr>
                <w:rFonts w:ascii="Arial"/>
                <w:sz w:val="16"/>
              </w:rPr>
              <w:br/>
              <w:t xml:space="preserve"> - Source: </w:t>
            </w:r>
            <w:r>
              <w:rPr>
                <w:rFonts w:ascii="Arial"/>
                <w:sz w:val="16"/>
              </w:rPr>
              <w:br/>
              <w:t xml:space="preserve"> - Details on collection: </w:t>
            </w:r>
            <w:r>
              <w:rPr>
                <w:rFonts w:ascii="Arial"/>
                <w:sz w:val="16"/>
              </w:rPr>
              <w:br/>
            </w:r>
            <w:r>
              <w:rPr>
                <w:rFonts w:ascii="Arial"/>
                <w:sz w:val="16"/>
              </w:rPr>
              <w:lastRenderedPageBreak/>
              <w:t xml:space="preserve"> - Age of parental stock (mean and range, SD):</w:t>
            </w:r>
            <w:r>
              <w:rPr>
                <w:rFonts w:ascii="Arial"/>
                <w:sz w:val="16"/>
              </w:rPr>
              <w:br/>
              <w:t xml:space="preserve"> - Breeding conditions</w:t>
            </w:r>
            <w:r>
              <w:rPr>
                <w:rFonts w:ascii="Arial"/>
                <w:sz w:val="16"/>
              </w:rPr>
              <w:t>:</w:t>
            </w:r>
            <w:r>
              <w:rPr>
                <w:rFonts w:ascii="Arial"/>
                <w:sz w:val="16"/>
              </w:rPr>
              <w:br/>
              <w:t xml:space="preserve"> - Handling of egg masses and larvae:</w:t>
            </w:r>
            <w:r>
              <w:rPr>
                <w:rFonts w:ascii="Arial"/>
                <w:sz w:val="16"/>
              </w:rPr>
              <w:br/>
              <w:t xml:space="preserve"> - Age of animals at beginning of exposure: </w:t>
            </w:r>
            <w:r>
              <w:rPr>
                <w:rFonts w:ascii="Arial"/>
                <w:sz w:val="16"/>
              </w:rPr>
              <w:br/>
              <w:t xml:space="preserve"> - Feeding during test</w:t>
            </w:r>
            <w:r>
              <w:rPr>
                <w:rFonts w:ascii="Arial"/>
                <w:sz w:val="16"/>
              </w:rPr>
              <w:br/>
              <w:t xml:space="preserve"> - Food type: </w:t>
            </w:r>
            <w:r>
              <w:rPr>
                <w:rFonts w:ascii="Arial"/>
                <w:sz w:val="16"/>
              </w:rPr>
              <w:br/>
              <w:t xml:space="preserve"> - Amount:</w:t>
            </w:r>
            <w:r>
              <w:rPr>
                <w:rFonts w:ascii="Arial"/>
                <w:sz w:val="16"/>
              </w:rPr>
              <w:br/>
              <w:t xml:space="preserve"> - Frequency: </w:t>
            </w:r>
            <w:r>
              <w:rPr>
                <w:rFonts w:ascii="Arial"/>
                <w:sz w:val="16"/>
              </w:rPr>
              <w:br/>
              <w:t xml:space="preserve"> </w:t>
            </w:r>
            <w:r>
              <w:rPr>
                <w:rFonts w:ascii="Arial"/>
                <w:sz w:val="16"/>
              </w:rPr>
              <w:br/>
              <w:t xml:space="preserve"> ACCLIMATION</w:t>
            </w:r>
            <w:r>
              <w:rPr>
                <w:rFonts w:ascii="Arial"/>
                <w:sz w:val="16"/>
              </w:rPr>
              <w:br/>
              <w:t xml:space="preserve"> - Acclimation period:</w:t>
            </w:r>
            <w:r>
              <w:rPr>
                <w:rFonts w:ascii="Arial"/>
                <w:sz w:val="16"/>
              </w:rPr>
              <w:br/>
              <w:t xml:space="preserve"> - Acclimation conditions (same as test or not):</w:t>
            </w:r>
            <w:r>
              <w:rPr>
                <w:rFonts w:ascii="Arial"/>
                <w:sz w:val="16"/>
              </w:rPr>
              <w:br/>
              <w:t xml:space="preserve"> - Type and amount o</w:t>
            </w:r>
            <w:r>
              <w:rPr>
                <w:rFonts w:ascii="Arial"/>
                <w:sz w:val="16"/>
              </w:rPr>
              <w:t>f food:</w:t>
            </w:r>
            <w:r>
              <w:rPr>
                <w:rFonts w:ascii="Arial"/>
                <w:sz w:val="16"/>
              </w:rPr>
              <w:br/>
              <w:t xml:space="preserve"> - Feeding frequency: </w:t>
            </w:r>
            <w:r>
              <w:rPr>
                <w:rFonts w:ascii="Arial"/>
                <w:sz w:val="16"/>
              </w:rPr>
              <w:br/>
              <w:t xml:space="preserve"> - Health during acclimation (any mortality observed):</w:t>
            </w:r>
          </w:p>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lastRenderedPageBreak/>
              <w:t xml:space="preserve">Enter any details that could be relevant for evaluating this study summary. Use freetext template and delete/add elements as appropriate. As an option you may include an </w:t>
            </w:r>
            <w:r>
              <w:rPr>
                <w:rFonts w:ascii="Arial"/>
                <w:sz w:val="16"/>
              </w:rPr>
              <w:t>excerpt from the study report.</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348F5" w:rsidRDefault="00CC4DFB">
            <w:r>
              <w:rPr>
                <w:rFonts w:ascii="Arial"/>
                <w:b/>
                <w:sz w:val="16"/>
              </w:rPr>
              <w:t>Study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348F5" w:rsidRDefault="00CC4DF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348F5" w:rsidRDefault="00F348F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348F5" w:rsidRDefault="00F348F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Study type</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348F5" w:rsidRDefault="00CC4DFB">
            <w:r>
              <w:rPr>
                <w:rFonts w:ascii="Arial"/>
                <w:b/>
                <w:sz w:val="16"/>
              </w:rPr>
              <w:t>Picklist values:</w:t>
            </w:r>
            <w:r>
              <w:rPr>
                <w:rFonts w:ascii="Arial"/>
                <w:sz w:val="16"/>
              </w:rPr>
              <w:br/>
              <w:t>- laboratory study</w:t>
            </w:r>
            <w:r>
              <w:rPr>
                <w:rFonts w:ascii="Arial"/>
                <w:sz w:val="16"/>
              </w:rPr>
              <w:br/>
              <w:t>- extended laboratory study</w:t>
            </w:r>
            <w:r>
              <w:rPr>
                <w:rFonts w:ascii="Arial"/>
                <w:sz w:val="16"/>
              </w:rPr>
              <w:br/>
              <w:t>- aged-residue study</w:t>
            </w:r>
            <w:r>
              <w:rPr>
                <w:rFonts w:ascii="Arial"/>
                <w:sz w:val="16"/>
              </w:rPr>
              <w:br/>
              <w:t>- semi-field study</w:t>
            </w:r>
            <w:r>
              <w:rPr>
                <w:rFonts w:ascii="Arial"/>
                <w:sz w:val="16"/>
              </w:rPr>
              <w:br/>
              <w:t>- field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Indicate the study type, i.e. laboratory study, extended laboratory study (e.g. with a more natural substrate), semi-field study (mimicking a near-natural environment with ambient climatic conditions) or field study (using natural populations).</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Test typ</w:t>
            </w:r>
            <w:r>
              <w:rPr>
                <w:rFonts w:ascii="Arial"/>
                <w:sz w:val="16"/>
              </w:rPr>
              <w:t>e</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348F5" w:rsidRDefault="00CC4DFB">
            <w:r>
              <w:rPr>
                <w:rFonts w:ascii="Arial"/>
                <w:b/>
                <w:sz w:val="16"/>
              </w:rPr>
              <w:t>Picklist values:</w:t>
            </w:r>
            <w:r>
              <w:rPr>
                <w:rFonts w:ascii="Arial"/>
                <w:sz w:val="16"/>
              </w:rPr>
              <w:br/>
              <w:t>- static</w:t>
            </w:r>
            <w:r>
              <w:rPr>
                <w:rFonts w:ascii="Arial"/>
                <w:sz w:val="16"/>
              </w:rPr>
              <w:br/>
              <w:t>- semi-static</w:t>
            </w:r>
            <w:r>
              <w:rPr>
                <w:rFonts w:ascii="Arial"/>
                <w:sz w:val="16"/>
              </w:rPr>
              <w:br/>
              <w:t>- flow-through</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Select the appropriate test type.</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Water media type</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348F5" w:rsidRDefault="00CC4DFB">
            <w:r>
              <w:rPr>
                <w:rFonts w:ascii="Arial"/>
                <w:b/>
                <w:sz w:val="16"/>
              </w:rPr>
              <w:t>Picklist values:</w:t>
            </w:r>
            <w:r>
              <w:rPr>
                <w:rFonts w:ascii="Arial"/>
                <w:sz w:val="16"/>
              </w:rPr>
              <w:br/>
              <w:t>- brackish water</w:t>
            </w:r>
            <w:r>
              <w:rPr>
                <w:rFonts w:ascii="Arial"/>
                <w:sz w:val="16"/>
              </w:rPr>
              <w:br/>
              <w:t xml:space="preserve">- </w:t>
            </w:r>
            <w:r>
              <w:rPr>
                <w:rFonts w:ascii="Arial"/>
                <w:sz w:val="16"/>
              </w:rPr>
              <w:t>freshwater</w:t>
            </w:r>
            <w:r>
              <w:rPr>
                <w:rFonts w:ascii="Arial"/>
                <w:sz w:val="16"/>
              </w:rPr>
              <w:br/>
              <w:t>- saltwater</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Indicate whether organisms were tested in fresh-/salt- or brackish/estuarine water.</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Type of sediment</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348F5" w:rsidRDefault="00CC4DFB">
            <w:r>
              <w:rPr>
                <w:rFonts w:ascii="Arial"/>
                <w:b/>
                <w:sz w:val="16"/>
              </w:rPr>
              <w:t>Picklist values:</w:t>
            </w:r>
            <w:r>
              <w:rPr>
                <w:rFonts w:ascii="Arial"/>
                <w:sz w:val="16"/>
              </w:rPr>
              <w:br/>
              <w:t>- natural sediment</w:t>
            </w:r>
            <w:r>
              <w:rPr>
                <w:rFonts w:ascii="Arial"/>
                <w:sz w:val="16"/>
              </w:rPr>
              <w:br/>
              <w:t xml:space="preserve">- artificial </w:t>
            </w:r>
            <w:r>
              <w:rPr>
                <w:rFonts w:ascii="Arial"/>
                <w:sz w:val="16"/>
              </w:rPr>
              <w:t>sediment</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Indicate whether natural or formulated sediment was used as substrate.</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Limit test</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348F5" w:rsidRDefault="00CC4DFB">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Indicate if the experiment was a limit test.</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348F5" w:rsidRDefault="00F348F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348F5" w:rsidRDefault="00CC4DFB">
            <w:r>
              <w:rPr>
                <w:rFonts w:ascii="Arial"/>
                <w:b/>
                <w:sz w:val="16"/>
              </w:rPr>
              <w:t>Exposure duration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348F5" w:rsidRDefault="00CC4DFB">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348F5" w:rsidRDefault="00F348F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348F5" w:rsidRDefault="00CC4DFB">
            <w:r>
              <w:rPr>
                <w:rFonts w:ascii="Arial"/>
                <w:sz w:val="16"/>
              </w:rPr>
              <w:t>Indicate the exposure duration and, if applicable, the related exposure phase. Copy this block of fields for different phases as appropriate.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348F5" w:rsidRDefault="00F348F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348F5" w:rsidRDefault="00CC4DFB">
            <w:r>
              <w:rPr>
                <w:rFonts w:ascii="Arial"/>
                <w:sz w:val="16"/>
              </w:rPr>
              <w:t>Duration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b/>
                <w:sz w:val="16"/>
              </w:rPr>
              <w:t>Unit [xx]:</w:t>
            </w:r>
            <w:r>
              <w:rPr>
                <w:rFonts w:ascii="Arial"/>
                <w:sz w:val="16"/>
              </w:rPr>
              <w:br/>
              <w:t>- s</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t>- mo</w:t>
            </w:r>
            <w:r>
              <w:rPr>
                <w:rFonts w:ascii="Arial"/>
                <w:sz w:val="16"/>
              </w:rPr>
              <w:br/>
              <w:t>- yr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348F5" w:rsidRDefault="00F348F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348F5" w:rsidRDefault="00CC4DFB">
            <w:r>
              <w:rPr>
                <w:rFonts w:ascii="Arial"/>
                <w:sz w:val="16"/>
              </w:rPr>
              <w:t>Exposure phase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b/>
                <w:sz w:val="16"/>
              </w:rPr>
              <w:t>Picklist values:</w:t>
            </w:r>
            <w:r>
              <w:rPr>
                <w:rFonts w:ascii="Arial"/>
                <w:sz w:val="16"/>
              </w:rPr>
              <w:br/>
              <w:t>- total exposure duration</w:t>
            </w:r>
            <w:r>
              <w:rPr>
                <w:rFonts w:ascii="Arial"/>
                <w:sz w:val="16"/>
              </w:rPr>
              <w:br/>
              <w:t>- larvae from first generation (P)</w:t>
            </w:r>
            <w:r>
              <w:rPr>
                <w:rFonts w:ascii="Arial"/>
                <w:sz w:val="16"/>
              </w:rPr>
              <w:br/>
              <w:t>- reproduction phase</w:t>
            </w:r>
            <w:r>
              <w:rPr>
                <w:rFonts w:ascii="Arial"/>
                <w:sz w:val="16"/>
              </w:rPr>
              <w:br/>
              <w:t>- larvae from second generation (F1)</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sz w:val="16"/>
              </w:rPr>
              <w:t xml:space="preserve">Select the </w:t>
            </w:r>
            <w:r>
              <w:rPr>
                <w:rFonts w:ascii="Arial"/>
                <w:sz w:val="16"/>
              </w:rPr>
              <w:t>related exposure phase, i.e. total exposure duration, larvae from first generation (P), reproduction phase, larvae from second generation (F1) or other: (specify). As appropriate include further details in the supplementary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348F5" w:rsidRDefault="00F348F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348F5" w:rsidRDefault="00CC4DFB">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348F5" w:rsidRDefault="00CC4DFB">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348F5" w:rsidRDefault="00F348F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348F5" w:rsidRDefault="00CC4DFB">
            <w:r>
              <w:rPr>
                <w:rFonts w:ascii="Arial"/>
                <w:sz w:val="16"/>
              </w:rPr>
              <w:t>Enter any remarks related to the total exposure duration.</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348F5" w:rsidRDefault="00F348F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348F5" w:rsidRDefault="00CC4DFB">
            <w:r>
              <w:rPr>
                <w:rFonts w:ascii="Arial"/>
                <w:b/>
                <w:sz w:val="16"/>
              </w:rPr>
              <w:t>Exposure duration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348F5" w:rsidRDefault="00F348F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348F5" w:rsidRDefault="00F348F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Post exposure observation period</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Text (2,000 char.)</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F348F5" w:rsidRDefault="00F348F5"/>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 xml:space="preserve">Indicate the post-observation period </w:t>
            </w:r>
            <w:r>
              <w:rPr>
                <w:rFonts w:ascii="Arial"/>
                <w:sz w:val="16"/>
              </w:rPr>
              <w:t>(with unit) if appropriate, e.g. in the case of a reproduction test.</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348F5" w:rsidRDefault="00CC4DFB">
            <w:r>
              <w:rPr>
                <w:rFonts w:ascii="Arial"/>
                <w:b/>
                <w:sz w:val="16"/>
              </w:rPr>
              <w:t>Test conditions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348F5" w:rsidRDefault="00CC4DF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348F5" w:rsidRDefault="00F348F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348F5" w:rsidRDefault="00F348F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Hardness</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F348F5" w:rsidRDefault="00F348F5"/>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 xml:space="preserve">Indicate water hardness as mg/L calcium carbonate equivalent values measured in the treatment and control </w:t>
            </w:r>
            <w:r>
              <w:rPr>
                <w:rFonts w:ascii="Arial"/>
                <w:sz w:val="16"/>
              </w:rPr>
              <w:t>solutions during test. Include range, mean, standard deviation and unit. Alternatively refer to table (e.g. 'see table no. 2')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Test temperature</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Text (2,000 char.)</w:t>
            </w:r>
            <w:r>
              <w:rPr>
                <w:rFonts w:ascii="Arial"/>
                <w:sz w:val="16"/>
              </w:rPr>
              <w:br/>
            </w:r>
            <w:r>
              <w:rPr>
                <w:rFonts w:ascii="Arial"/>
                <w:sz w:val="16"/>
              </w:rPr>
              <w:br/>
              <w:t>Displ</w:t>
            </w:r>
            <w:r>
              <w:rPr>
                <w:rFonts w:ascii="Arial"/>
                <w:sz w:val="16"/>
              </w:rPr>
              <w:t>ay: Detailed</w:t>
            </w:r>
          </w:p>
        </w:tc>
        <w:tc>
          <w:tcPr>
            <w:tcW w:w="3686" w:type="dxa"/>
            <w:tcBorders>
              <w:top w:val="outset" w:sz="6" w:space="0" w:color="auto"/>
              <w:left w:val="outset" w:sz="6" w:space="0" w:color="auto"/>
              <w:bottom w:val="outset" w:sz="6" w:space="0" w:color="FFFFFF"/>
              <w:right w:val="outset" w:sz="6" w:space="0" w:color="auto"/>
            </w:tcBorders>
          </w:tcPr>
          <w:p w:rsidR="00F348F5" w:rsidRDefault="00F348F5"/>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Indicate test temperature values measured in the treatment and control solutions during test. Include range, mean, standard deviation and unit. As appropriate state the location (e.g. water bath, test chambers) and type of measurement (e.g. c</w:t>
            </w:r>
            <w:r>
              <w:rPr>
                <w:rFonts w:ascii="Arial"/>
                <w:sz w:val="16"/>
              </w:rPr>
              <w:t>ontinuous monitoring). Alternatively refer to table (e.g. 'see table no. 2')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pH</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F348F5" w:rsidRDefault="00F348F5"/>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 xml:space="preserve">Indicate pH values measured in the treatment and </w:t>
            </w:r>
            <w:r>
              <w:rPr>
                <w:rFonts w:ascii="Arial"/>
                <w:sz w:val="16"/>
              </w:rPr>
              <w:t>control solutions during test. Include range, mean, standard deviation and unit. Indicate how mean pH is to be obtained. Alternatively refer to table (e.g. 'see table no. 2') if the test conditions are presented in tabular form in the rich text editor fiel</w:t>
            </w:r>
            <w:r>
              <w:rPr>
                <w:rFonts w:ascii="Arial"/>
                <w:sz w:val="16"/>
              </w:rPr>
              <w:t>d.</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Dissolved oxygen</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F348F5" w:rsidRDefault="00F348F5"/>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 xml:space="preserve">Indicate dissolved oxygen values measured in the treatment and control solutions during test. Include range, mean, standard deviation and unit. Alternatively refer to table (e.g. 'see table no. </w:t>
            </w:r>
            <w:r>
              <w:rPr>
                <w:rFonts w:ascii="Arial"/>
                <w:sz w:val="16"/>
              </w:rPr>
              <w:t>2' )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Salinity</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Text (2,000 char.)</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F348F5" w:rsidRDefault="00F348F5"/>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For marine studies, indicate salinity (if relevant) values measured in the treatment and control solutions during te</w:t>
            </w:r>
            <w:r>
              <w:rPr>
                <w:rFonts w:ascii="Arial"/>
                <w:sz w:val="16"/>
              </w:rPr>
              <w:t xml:space="preserve">st. Include range, mean, standard deviation and unit. Alternatively refer to </w:t>
            </w:r>
            <w:r>
              <w:rPr>
                <w:rFonts w:ascii="Arial"/>
                <w:sz w:val="16"/>
              </w:rPr>
              <w:lastRenderedPageBreak/>
              <w:t>table (e.g. 'see table no. 2')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Ammonia</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F348F5" w:rsidRDefault="00F348F5"/>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 xml:space="preserve">Indicate the </w:t>
            </w:r>
            <w:r>
              <w:rPr>
                <w:rFonts w:ascii="Arial"/>
                <w:sz w:val="16"/>
              </w:rPr>
              <w:t>ammonia concentration measured in the treatment and control solutions during test. Include range, mean, standard deviation and unit. Alternatively refer to table (e.g. 'see table no. 2') if the test conditions are presented in tabular form in the rich text</w:t>
            </w:r>
            <w:r>
              <w:rPr>
                <w:rFonts w:ascii="Arial"/>
                <w:sz w:val="16"/>
              </w:rPr>
              <w:t xml:space="preserve"> editor field.</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Conductivity</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F348F5" w:rsidRDefault="00F348F5"/>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 xml:space="preserve">Indicate conductivity values measured in the treatment and control solutions during test. Include range, mean, standard deviation and unit. Alternatively refer to table (e.g. 'see table </w:t>
            </w:r>
            <w:r>
              <w:rPr>
                <w:rFonts w:ascii="Arial"/>
                <w:sz w:val="16"/>
              </w:rPr>
              <w:t>no. 2' )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Nominal and measured concentrations</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F348F5" w:rsidRDefault="00F348F5"/>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List nominal and, if available, measured test concentrations used in the study. As ap</w:t>
            </w:r>
            <w:r>
              <w:rPr>
                <w:rFonts w:ascii="Arial"/>
                <w:sz w:val="16"/>
              </w:rPr>
              <w:t>propriate tabulate nominal vs. measured concentrations in the rich text field 'Any other information on results incl. tables'. Upload predefined or other appropriate table(s) if available, and tailor it/them to your needs. Use table numbers in the sequence</w:t>
            </w:r>
            <w:r>
              <w:rPr>
                <w:rFonts w:ascii="Arial"/>
                <w:sz w:val="16"/>
              </w:rPr>
              <w:t xml:space="preserve"> in which you refer to them in the Remarks text (e.g. '... see Table 1').</w:t>
            </w:r>
            <w:r>
              <w:rPr>
                <w:rFonts w:ascii="Arial"/>
                <w:sz w:val="16"/>
              </w:rPr>
              <w:br/>
            </w:r>
            <w:r>
              <w:rPr>
                <w:rFonts w:ascii="Arial"/>
                <w:sz w:val="16"/>
              </w:rPr>
              <w:br/>
              <w:t>Note: Specific tables may be required. 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Details on test conditions</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 xml:space="preserve">Text </w:t>
            </w:r>
            <w:r>
              <w:rPr>
                <w:rFonts w:ascii="Arial"/>
                <w:sz w:val="16"/>
              </w:rPr>
              <w:t>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F348F5" w:rsidRDefault="00CC4DFB">
            <w:r>
              <w:rPr>
                <w:rFonts w:ascii="Arial"/>
                <w:b/>
                <w:sz w:val="16"/>
              </w:rPr>
              <w:t>Freetext template:</w:t>
            </w:r>
            <w:r>
              <w:rPr>
                <w:rFonts w:ascii="Arial"/>
                <w:b/>
                <w:sz w:val="16"/>
              </w:rPr>
              <w:br/>
            </w:r>
            <w:r>
              <w:rPr>
                <w:rFonts w:ascii="Arial"/>
                <w:b/>
                <w:sz w:val="16"/>
              </w:rPr>
              <w:br/>
              <w:t>Option 1 Single generation study</w:t>
            </w:r>
            <w:r>
              <w:rPr>
                <w:rFonts w:ascii="Arial"/>
                <w:sz w:val="16"/>
              </w:rPr>
              <w:br/>
              <w:t>TEST SYSTEM</w:t>
            </w:r>
            <w:r>
              <w:rPr>
                <w:rFonts w:ascii="Arial"/>
                <w:sz w:val="16"/>
              </w:rPr>
              <w:br/>
              <w:t xml:space="preserve"> - Test container (material, size): </w:t>
            </w:r>
            <w:r>
              <w:rPr>
                <w:rFonts w:ascii="Arial"/>
                <w:sz w:val="16"/>
              </w:rPr>
              <w:br/>
              <w:t xml:space="preserve"> - Sediment volume: </w:t>
            </w:r>
            <w:r>
              <w:rPr>
                <w:rFonts w:ascii="Arial"/>
                <w:sz w:val="16"/>
              </w:rPr>
              <w:br/>
              <w:t xml:space="preserve"> - Weight of wet sediment with and without pore water: </w:t>
            </w:r>
            <w:r>
              <w:rPr>
                <w:rFonts w:ascii="Arial"/>
                <w:sz w:val="16"/>
              </w:rPr>
              <w:br/>
              <w:t xml:space="preserve"> - Overlying water volume: </w:t>
            </w:r>
            <w:r>
              <w:rPr>
                <w:rFonts w:ascii="Arial"/>
                <w:sz w:val="16"/>
              </w:rPr>
              <w:br/>
            </w:r>
            <w:r>
              <w:rPr>
                <w:rFonts w:ascii="Arial"/>
                <w:sz w:val="16"/>
              </w:rPr>
              <w:lastRenderedPageBreak/>
              <w:t xml:space="preserve"> - Depth of sediment </w:t>
            </w:r>
            <w:r>
              <w:rPr>
                <w:rFonts w:ascii="Arial"/>
                <w:sz w:val="16"/>
              </w:rPr>
              <w:t xml:space="preserve">and overlying water:  </w:t>
            </w:r>
            <w:r>
              <w:rPr>
                <w:rFonts w:ascii="Arial"/>
                <w:sz w:val="16"/>
              </w:rPr>
              <w:br/>
              <w:t xml:space="preserve"> - Aeration: yes/no </w:t>
            </w:r>
            <w:r>
              <w:rPr>
                <w:rFonts w:ascii="Arial"/>
                <w:sz w:val="16"/>
              </w:rPr>
              <w:br/>
              <w:t xml:space="preserve"> - Aeration frequency and intensity: </w:t>
            </w:r>
            <w:r>
              <w:rPr>
                <w:rFonts w:ascii="Arial"/>
                <w:sz w:val="16"/>
              </w:rPr>
              <w:br/>
              <w:t xml:space="preserve"> - Replacement of evaporated test water, if any: </w:t>
            </w:r>
            <w:r>
              <w:rPr>
                <w:rFonts w:ascii="Arial"/>
                <w:sz w:val="16"/>
              </w:rPr>
              <w:br/>
              <w:t xml:space="preserve">  </w:t>
            </w:r>
            <w:r>
              <w:rPr>
                <w:rFonts w:ascii="Arial"/>
                <w:sz w:val="16"/>
              </w:rPr>
              <w:br/>
              <w:t xml:space="preserve"> EXPOSURE REGIME </w:t>
            </w:r>
            <w:r>
              <w:rPr>
                <w:rFonts w:ascii="Arial"/>
                <w:sz w:val="16"/>
              </w:rPr>
              <w:br/>
              <w:t xml:space="preserve"> - No. of organisms per container (treatment): </w:t>
            </w:r>
            <w:r>
              <w:rPr>
                <w:rFonts w:ascii="Arial"/>
                <w:sz w:val="16"/>
              </w:rPr>
              <w:br/>
              <w:t xml:space="preserve"> - No. of replicates per treatment group: </w:t>
            </w:r>
            <w:r>
              <w:rPr>
                <w:rFonts w:ascii="Arial"/>
                <w:sz w:val="16"/>
              </w:rPr>
              <w:br/>
              <w:t xml:space="preserve"> - No. of re</w:t>
            </w:r>
            <w:r>
              <w:rPr>
                <w:rFonts w:ascii="Arial"/>
                <w:sz w:val="16"/>
              </w:rPr>
              <w:t xml:space="preserve">plicates per control / vehicle control: </w:t>
            </w:r>
            <w:r>
              <w:rPr>
                <w:rFonts w:ascii="Arial"/>
                <w:sz w:val="16"/>
              </w:rPr>
              <w:br/>
              <w:t xml:space="preserve"> - Feeding regime: </w:t>
            </w:r>
            <w:r>
              <w:rPr>
                <w:rFonts w:ascii="Arial"/>
                <w:sz w:val="16"/>
              </w:rPr>
              <w:br/>
              <w:t xml:space="preserve"> - Type and preparation of food: </w:t>
            </w:r>
            <w:r>
              <w:rPr>
                <w:rFonts w:ascii="Arial"/>
                <w:sz w:val="16"/>
              </w:rPr>
              <w:br/>
              <w:t xml:space="preserve"> - Amount of food: </w:t>
            </w:r>
            <w:r>
              <w:rPr>
                <w:rFonts w:ascii="Arial"/>
                <w:sz w:val="16"/>
              </w:rPr>
              <w:br/>
              <w:t xml:space="preserve">  </w:t>
            </w:r>
            <w:r>
              <w:rPr>
                <w:rFonts w:ascii="Arial"/>
                <w:sz w:val="16"/>
              </w:rPr>
              <w:br/>
              <w:t xml:space="preserve"> RENEWAL OF OVERLYING WATER </w:t>
            </w:r>
            <w:r>
              <w:rPr>
                <w:rFonts w:ascii="Arial"/>
                <w:sz w:val="16"/>
              </w:rPr>
              <w:br/>
              <w:t xml:space="preserve"> - Details on volume additions: </w:t>
            </w:r>
            <w:r>
              <w:rPr>
                <w:rFonts w:ascii="Arial"/>
                <w:sz w:val="16"/>
              </w:rPr>
              <w:br/>
              <w:t xml:space="preserve"> - Flow-rate: </w:t>
            </w:r>
            <w:r>
              <w:rPr>
                <w:rFonts w:ascii="Arial"/>
                <w:sz w:val="16"/>
              </w:rPr>
              <w:br/>
              <w:t xml:space="preserve">  </w:t>
            </w:r>
            <w:r>
              <w:rPr>
                <w:rFonts w:ascii="Arial"/>
                <w:sz w:val="16"/>
              </w:rPr>
              <w:br/>
              <w:t xml:space="preserve"> OVERLYING WATER CHARACTERISTCS </w:t>
            </w:r>
            <w:r>
              <w:rPr>
                <w:rFonts w:ascii="Arial"/>
                <w:sz w:val="16"/>
              </w:rPr>
              <w:br/>
              <w:t xml:space="preserve"> - Type of water (e.g. de</w:t>
            </w:r>
            <w:r>
              <w:rPr>
                <w:rFonts w:ascii="Arial"/>
                <w:sz w:val="16"/>
              </w:rPr>
              <w:t xml:space="preserve">ionized, ground water, sea water, Elendt medium acc. to OECD 219): </w:t>
            </w:r>
            <w:r>
              <w:rPr>
                <w:rFonts w:ascii="Arial"/>
                <w:sz w:val="16"/>
              </w:rPr>
              <w:br/>
              <w:t xml:space="preserve"> - Source of water (if non-standard medium) </w:t>
            </w:r>
            <w:r>
              <w:rPr>
                <w:rFonts w:ascii="Arial"/>
                <w:sz w:val="16"/>
              </w:rPr>
              <w:br/>
              <w:t xml:space="preserve"> - Location:  </w:t>
            </w:r>
            <w:r>
              <w:rPr>
                <w:rFonts w:ascii="Arial"/>
                <w:sz w:val="16"/>
              </w:rPr>
              <w:br/>
              <w:t xml:space="preserve"> - Description of sampling site:  </w:t>
            </w:r>
            <w:r>
              <w:rPr>
                <w:rFonts w:ascii="Arial"/>
                <w:sz w:val="16"/>
              </w:rPr>
              <w:br/>
              <w:t xml:space="preserve"> - Filtration:  </w:t>
            </w:r>
            <w:r>
              <w:rPr>
                <w:rFonts w:ascii="Arial"/>
                <w:sz w:val="16"/>
              </w:rPr>
              <w:br/>
              <w:t xml:space="preserve"> - Alkalinity: </w:t>
            </w:r>
            <w:r>
              <w:rPr>
                <w:rFonts w:ascii="Arial"/>
                <w:sz w:val="16"/>
              </w:rPr>
              <w:br/>
              <w:t xml:space="preserve"> - Salinity: </w:t>
            </w:r>
            <w:r>
              <w:rPr>
                <w:rFonts w:ascii="Arial"/>
                <w:sz w:val="16"/>
              </w:rPr>
              <w:br/>
              <w:t xml:space="preserve"> - Conductivity: </w:t>
            </w:r>
            <w:r>
              <w:rPr>
                <w:rFonts w:ascii="Arial"/>
                <w:sz w:val="16"/>
              </w:rPr>
              <w:br/>
              <w:t xml:space="preserve"> - Particulate matter: </w:t>
            </w:r>
            <w:r>
              <w:rPr>
                <w:rFonts w:ascii="Arial"/>
                <w:sz w:val="16"/>
              </w:rPr>
              <w:br/>
              <w:t xml:space="preserve"> - T</w:t>
            </w:r>
            <w:r>
              <w:rPr>
                <w:rFonts w:ascii="Arial"/>
                <w:sz w:val="16"/>
              </w:rPr>
              <w:t xml:space="preserve">otal organic carbon: </w:t>
            </w:r>
            <w:r>
              <w:rPr>
                <w:rFonts w:ascii="Arial"/>
                <w:sz w:val="16"/>
              </w:rPr>
              <w:br/>
              <w:t xml:space="preserve"> - Chemical oxygen demand: </w:t>
            </w:r>
            <w:r>
              <w:rPr>
                <w:rFonts w:ascii="Arial"/>
                <w:sz w:val="16"/>
              </w:rPr>
              <w:br/>
              <w:t xml:space="preserve"> - Unionized ammonia: </w:t>
            </w:r>
            <w:r>
              <w:rPr>
                <w:rFonts w:ascii="Arial"/>
                <w:sz w:val="16"/>
              </w:rPr>
              <w:br/>
              <w:t xml:space="preserve"> - Residual chlorine: </w:t>
            </w:r>
            <w:r>
              <w:rPr>
                <w:rFonts w:ascii="Arial"/>
                <w:sz w:val="16"/>
              </w:rPr>
              <w:br/>
              <w:t xml:space="preserve"> - Total organic chlorine compounds and PCBs: </w:t>
            </w:r>
            <w:r>
              <w:rPr>
                <w:rFonts w:ascii="Arial"/>
                <w:sz w:val="16"/>
              </w:rPr>
              <w:br/>
              <w:t xml:space="preserve"> - Total organophosphorous compounds:  </w:t>
            </w:r>
            <w:r>
              <w:rPr>
                <w:rFonts w:ascii="Arial"/>
                <w:sz w:val="16"/>
              </w:rPr>
              <w:br/>
              <w:t xml:space="preserve"> - Total organic chlorine: </w:t>
            </w:r>
            <w:r>
              <w:rPr>
                <w:rFonts w:ascii="Arial"/>
                <w:sz w:val="16"/>
              </w:rPr>
              <w:br/>
              <w:t xml:space="preserve">  </w:t>
            </w:r>
            <w:r>
              <w:rPr>
                <w:rFonts w:ascii="Arial"/>
                <w:sz w:val="16"/>
              </w:rPr>
              <w:br/>
              <w:t xml:space="preserve"> SOURCE OF NATURAL SEDIMENT </w:t>
            </w:r>
            <w:r>
              <w:rPr>
                <w:rFonts w:ascii="Arial"/>
                <w:sz w:val="16"/>
              </w:rPr>
              <w:br/>
              <w:t xml:space="preserve"> - Location a</w:t>
            </w:r>
            <w:r>
              <w:rPr>
                <w:rFonts w:ascii="Arial"/>
                <w:sz w:val="16"/>
              </w:rPr>
              <w:t xml:space="preserve">nd description of sampling site: </w:t>
            </w:r>
            <w:r>
              <w:rPr>
                <w:rFonts w:ascii="Arial"/>
                <w:sz w:val="16"/>
              </w:rPr>
              <w:br/>
              <w:t xml:space="preserve"> - Contamination history of site: </w:t>
            </w:r>
            <w:r>
              <w:rPr>
                <w:rFonts w:ascii="Arial"/>
                <w:sz w:val="16"/>
              </w:rPr>
              <w:br/>
              <w:t xml:space="preserve">  </w:t>
            </w:r>
            <w:r>
              <w:rPr>
                <w:rFonts w:ascii="Arial"/>
                <w:sz w:val="16"/>
              </w:rPr>
              <w:br/>
              <w:t xml:space="preserve"> HANDLING OF NATURAL SEDIMENT </w:t>
            </w:r>
            <w:r>
              <w:rPr>
                <w:rFonts w:ascii="Arial"/>
                <w:sz w:val="16"/>
              </w:rPr>
              <w:br/>
              <w:t xml:space="preserve"> - Time of collection: </w:t>
            </w:r>
            <w:r>
              <w:rPr>
                <w:rFonts w:ascii="Arial"/>
                <w:sz w:val="16"/>
              </w:rPr>
              <w:br/>
              <w:t xml:space="preserve"> - Core depth: </w:t>
            </w:r>
            <w:r>
              <w:rPr>
                <w:rFonts w:ascii="Arial"/>
                <w:sz w:val="16"/>
              </w:rPr>
              <w:br/>
            </w:r>
            <w:r>
              <w:rPr>
                <w:rFonts w:ascii="Arial"/>
                <w:sz w:val="16"/>
              </w:rPr>
              <w:lastRenderedPageBreak/>
              <w:t xml:space="preserve"> - Water depth: </w:t>
            </w:r>
            <w:r>
              <w:rPr>
                <w:rFonts w:ascii="Arial"/>
                <w:sz w:val="16"/>
              </w:rPr>
              <w:br/>
              <w:t xml:space="preserve"> - Storage conditions: </w:t>
            </w:r>
            <w:r>
              <w:rPr>
                <w:rFonts w:ascii="Arial"/>
                <w:sz w:val="16"/>
              </w:rPr>
              <w:br/>
              <w:t xml:space="preserve"> - Storage duration (prior to test):  </w:t>
            </w:r>
            <w:r>
              <w:rPr>
                <w:rFonts w:ascii="Arial"/>
                <w:sz w:val="16"/>
              </w:rPr>
              <w:br/>
              <w:t xml:space="preserve">  </w:t>
            </w:r>
            <w:r>
              <w:rPr>
                <w:rFonts w:ascii="Arial"/>
                <w:sz w:val="16"/>
              </w:rPr>
              <w:br/>
              <w:t xml:space="preserve"> CHARACTERIZATION OF (ARTIFICI</w:t>
            </w:r>
            <w:r>
              <w:rPr>
                <w:rFonts w:ascii="Arial"/>
                <w:sz w:val="16"/>
              </w:rPr>
              <w:t xml:space="preserve">AL; delete if not applicable) SEDIMENT </w:t>
            </w:r>
            <w:r>
              <w:rPr>
                <w:rFonts w:ascii="Arial"/>
                <w:sz w:val="16"/>
              </w:rPr>
              <w:br/>
              <w:t xml:space="preserve"> - % dry weight of sphagnum moss peat:  </w:t>
            </w:r>
            <w:r>
              <w:rPr>
                <w:rFonts w:ascii="Arial"/>
                <w:sz w:val="16"/>
              </w:rPr>
              <w:br/>
              <w:t xml:space="preserve"> - Particle size distribution </w:t>
            </w:r>
            <w:r>
              <w:rPr>
                <w:rFonts w:ascii="Arial"/>
                <w:sz w:val="16"/>
              </w:rPr>
              <w:br/>
              <w:t xml:space="preserve"> - % sand:  </w:t>
            </w:r>
            <w:r>
              <w:rPr>
                <w:rFonts w:ascii="Arial"/>
                <w:sz w:val="16"/>
              </w:rPr>
              <w:br/>
              <w:t xml:space="preserve"> - % silt:  </w:t>
            </w:r>
            <w:r>
              <w:rPr>
                <w:rFonts w:ascii="Arial"/>
                <w:sz w:val="16"/>
              </w:rPr>
              <w:br/>
              <w:t xml:space="preserve"> - % clay:  </w:t>
            </w:r>
            <w:r>
              <w:rPr>
                <w:rFonts w:ascii="Arial"/>
                <w:sz w:val="16"/>
              </w:rPr>
              <w:br/>
              <w:t xml:space="preserve"> - Composition (if artificial substrate):  </w:t>
            </w:r>
            <w:r>
              <w:rPr>
                <w:rFonts w:ascii="Arial"/>
                <w:sz w:val="16"/>
              </w:rPr>
              <w:br/>
              <w:t xml:space="preserve"> - Method of preparation (if artificial substrate):  </w:t>
            </w:r>
            <w:r>
              <w:rPr>
                <w:rFonts w:ascii="Arial"/>
                <w:sz w:val="16"/>
              </w:rPr>
              <w:br/>
              <w:t xml:space="preserve"> - Matu</w:t>
            </w:r>
            <w:r>
              <w:rPr>
                <w:rFonts w:ascii="Arial"/>
                <w:sz w:val="16"/>
              </w:rPr>
              <w:t xml:space="preserve">ration of artificial substrate (if any): yes/no </w:t>
            </w:r>
            <w:r>
              <w:rPr>
                <w:rFonts w:ascii="Arial"/>
                <w:sz w:val="16"/>
              </w:rPr>
              <w:br/>
              <w:t xml:space="preserve"> - Colour/texture: </w:t>
            </w:r>
            <w:r>
              <w:rPr>
                <w:rFonts w:ascii="Arial"/>
                <w:sz w:val="16"/>
              </w:rPr>
              <w:br/>
              <w:t xml:space="preserve"> - Moisture: </w:t>
            </w:r>
            <w:r>
              <w:rPr>
                <w:rFonts w:ascii="Arial"/>
                <w:sz w:val="16"/>
              </w:rPr>
              <w:br/>
              <w:t xml:space="preserve"> - Presence of macrophytes/animals: </w:t>
            </w:r>
            <w:r>
              <w:rPr>
                <w:rFonts w:ascii="Arial"/>
                <w:sz w:val="16"/>
              </w:rPr>
              <w:br/>
              <w:t xml:space="preserve"> - Further constituents </w:t>
            </w:r>
            <w:r>
              <w:rPr>
                <w:rFonts w:ascii="Arial"/>
                <w:sz w:val="16"/>
              </w:rPr>
              <w:br/>
              <w:t xml:space="preserve"> - Metals: </w:t>
            </w:r>
            <w:r>
              <w:rPr>
                <w:rFonts w:ascii="Arial"/>
                <w:sz w:val="16"/>
              </w:rPr>
              <w:br/>
              <w:t xml:space="preserve"> - Sulfides:  </w:t>
            </w:r>
            <w:r>
              <w:rPr>
                <w:rFonts w:ascii="Arial"/>
                <w:sz w:val="16"/>
              </w:rPr>
              <w:br/>
              <w:t xml:space="preserve"> - Organic compounds:  </w:t>
            </w:r>
            <w:r>
              <w:rPr>
                <w:rFonts w:ascii="Arial"/>
                <w:sz w:val="16"/>
              </w:rPr>
              <w:br/>
              <w:t xml:space="preserve"> - Total volatile solids:  </w:t>
            </w:r>
            <w:r>
              <w:rPr>
                <w:rFonts w:ascii="Arial"/>
                <w:sz w:val="16"/>
              </w:rPr>
              <w:br/>
              <w:t xml:space="preserve"> - Acid volatile sulfides:  </w:t>
            </w:r>
            <w:r>
              <w:rPr>
                <w:rFonts w:ascii="Arial"/>
                <w:sz w:val="16"/>
              </w:rPr>
              <w:br/>
              <w:t xml:space="preserve"> - </w:t>
            </w:r>
            <w:r>
              <w:rPr>
                <w:rFonts w:ascii="Arial"/>
                <w:sz w:val="16"/>
              </w:rPr>
              <w:t xml:space="preserve">Oil and grease:  </w:t>
            </w:r>
            <w:r>
              <w:rPr>
                <w:rFonts w:ascii="Arial"/>
                <w:sz w:val="16"/>
              </w:rPr>
              <w:br/>
              <w:t xml:space="preserve"> - Petroleum hydrocarbons:  </w:t>
            </w:r>
            <w:r>
              <w:rPr>
                <w:rFonts w:ascii="Arial"/>
                <w:sz w:val="16"/>
              </w:rPr>
              <w:br/>
              <w:t xml:space="preserve"> - Other:  </w:t>
            </w:r>
            <w:r>
              <w:rPr>
                <w:rFonts w:ascii="Arial"/>
                <w:sz w:val="16"/>
              </w:rPr>
              <w:br/>
              <w:t xml:space="preserve"> - Eh:  </w:t>
            </w:r>
            <w:r>
              <w:rPr>
                <w:rFonts w:ascii="Arial"/>
                <w:sz w:val="16"/>
              </w:rPr>
              <w:br/>
              <w:t xml:space="preserve"> - Sediment sieved: yes/no </w:t>
            </w:r>
            <w:r>
              <w:rPr>
                <w:rFonts w:ascii="Arial"/>
                <w:sz w:val="16"/>
              </w:rPr>
              <w:br/>
              <w:t xml:space="preserve"> - pH pore water:  </w:t>
            </w:r>
            <w:r>
              <w:rPr>
                <w:rFonts w:ascii="Arial"/>
                <w:sz w:val="16"/>
              </w:rPr>
              <w:br/>
              <w:t xml:space="preserve"> - pH dry matter and/or whole sediment:  </w:t>
            </w:r>
            <w:r>
              <w:rPr>
                <w:rFonts w:ascii="Arial"/>
                <w:sz w:val="16"/>
              </w:rPr>
              <w:br/>
              <w:t xml:space="preserve"> - Ammonia content of pore water:  </w:t>
            </w:r>
            <w:r>
              <w:rPr>
                <w:rFonts w:ascii="Arial"/>
                <w:sz w:val="16"/>
              </w:rPr>
              <w:br/>
              <w:t xml:space="preserve"> - Total organic carbon (%): </w:t>
            </w:r>
            <w:r>
              <w:rPr>
                <w:rFonts w:ascii="Arial"/>
                <w:sz w:val="16"/>
              </w:rPr>
              <w:br/>
              <w:t xml:space="preserve"> - Total inorganic carbon (%): </w:t>
            </w:r>
            <w:r>
              <w:rPr>
                <w:rFonts w:ascii="Arial"/>
                <w:sz w:val="16"/>
              </w:rPr>
              <w:br/>
            </w:r>
            <w:r>
              <w:rPr>
                <w:rFonts w:ascii="Arial"/>
                <w:sz w:val="16"/>
              </w:rPr>
              <w:t xml:space="preserve"> - BOD:  </w:t>
            </w:r>
            <w:r>
              <w:rPr>
                <w:rFonts w:ascii="Arial"/>
                <w:sz w:val="16"/>
              </w:rPr>
              <w:br/>
              <w:t xml:space="preserve"> - COD: </w:t>
            </w:r>
            <w:r>
              <w:rPr>
                <w:rFonts w:ascii="Arial"/>
                <w:sz w:val="16"/>
              </w:rPr>
              <w:br/>
              <w:t xml:space="preserve"> - CEC: </w:t>
            </w:r>
            <w:r>
              <w:rPr>
                <w:rFonts w:ascii="Arial"/>
                <w:sz w:val="16"/>
              </w:rPr>
              <w:br/>
              <w:t xml:space="preserve"> - Proof of absence of chemical contaminants:  </w:t>
            </w:r>
            <w:r>
              <w:rPr>
                <w:rFonts w:ascii="Arial"/>
                <w:sz w:val="16"/>
              </w:rPr>
              <w:br/>
              <w:t xml:space="preserve">  </w:t>
            </w:r>
            <w:r>
              <w:rPr>
                <w:rFonts w:ascii="Arial"/>
                <w:sz w:val="16"/>
              </w:rPr>
              <w:br/>
              <w:t xml:space="preserve"> OTHER TEST CONDITIONS </w:t>
            </w:r>
            <w:r>
              <w:rPr>
                <w:rFonts w:ascii="Arial"/>
                <w:sz w:val="16"/>
              </w:rPr>
              <w:br/>
              <w:t xml:space="preserve"> - Light quality: </w:t>
            </w:r>
            <w:r>
              <w:rPr>
                <w:rFonts w:ascii="Arial"/>
                <w:sz w:val="16"/>
              </w:rPr>
              <w:br/>
              <w:t xml:space="preserve"> - Photoperiod: </w:t>
            </w:r>
            <w:r>
              <w:rPr>
                <w:rFonts w:ascii="Arial"/>
                <w:sz w:val="16"/>
              </w:rPr>
              <w:br/>
              <w:t xml:space="preserve"> - Light intensity: </w:t>
            </w:r>
            <w:r>
              <w:rPr>
                <w:rFonts w:ascii="Arial"/>
                <w:sz w:val="16"/>
              </w:rPr>
              <w:br/>
            </w:r>
            <w:r>
              <w:rPr>
                <w:rFonts w:ascii="Arial"/>
                <w:sz w:val="16"/>
              </w:rPr>
              <w:lastRenderedPageBreak/>
              <w:t xml:space="preserve">  </w:t>
            </w:r>
            <w:r>
              <w:rPr>
                <w:rFonts w:ascii="Arial"/>
                <w:sz w:val="16"/>
              </w:rPr>
              <w:br/>
              <w:t xml:space="preserve"> EFFECT PARAMETERS MEASURED (with observation intervals if applicable) :  </w:t>
            </w:r>
            <w:r>
              <w:rPr>
                <w:rFonts w:ascii="Arial"/>
                <w:sz w:val="16"/>
              </w:rPr>
              <w:br/>
              <w:t xml:space="preserve">  </w:t>
            </w:r>
            <w:r>
              <w:rPr>
                <w:rFonts w:ascii="Arial"/>
                <w:sz w:val="16"/>
              </w:rPr>
              <w:br/>
              <w:t xml:space="preserve"> VEHICLE CONTRO</w:t>
            </w:r>
            <w:r>
              <w:rPr>
                <w:rFonts w:ascii="Arial"/>
                <w:sz w:val="16"/>
              </w:rPr>
              <w:t xml:space="preserve">L PERFORMED: yes/no </w:t>
            </w:r>
            <w:r>
              <w:rPr>
                <w:rFonts w:ascii="Arial"/>
                <w:sz w:val="16"/>
              </w:rPr>
              <w:br/>
              <w:t xml:space="preserve">  </w:t>
            </w:r>
            <w:r>
              <w:rPr>
                <w:rFonts w:ascii="Arial"/>
                <w:sz w:val="16"/>
              </w:rPr>
              <w:br/>
              <w:t xml:space="preserve"> TEST CONCENTRATIONS </w:t>
            </w:r>
            <w:r>
              <w:rPr>
                <w:rFonts w:ascii="Arial"/>
                <w:sz w:val="16"/>
              </w:rPr>
              <w:br/>
              <w:t xml:space="preserve"> - Spacing factor for test concentrations:  </w:t>
            </w:r>
            <w:r>
              <w:rPr>
                <w:rFonts w:ascii="Arial"/>
                <w:sz w:val="16"/>
              </w:rPr>
              <w:br/>
              <w:t xml:space="preserve"> - Justification for using less concentrations than requested by guideline:  </w:t>
            </w:r>
            <w:r>
              <w:rPr>
                <w:rFonts w:ascii="Arial"/>
                <w:sz w:val="16"/>
              </w:rPr>
              <w:br/>
              <w:t xml:space="preserve"> - Range finding study </w:t>
            </w:r>
            <w:r>
              <w:rPr>
                <w:rFonts w:ascii="Arial"/>
                <w:sz w:val="16"/>
              </w:rPr>
              <w:br/>
              <w:t xml:space="preserve"> - Test concentrations:  </w:t>
            </w:r>
            <w:r>
              <w:rPr>
                <w:rFonts w:ascii="Arial"/>
                <w:sz w:val="16"/>
              </w:rPr>
              <w:br/>
              <w:t xml:space="preserve"> - Results used to determine the cond</w:t>
            </w:r>
            <w:r>
              <w:rPr>
                <w:rFonts w:ascii="Arial"/>
                <w:sz w:val="16"/>
              </w:rPr>
              <w:t>itions for the definitive study:</w:t>
            </w:r>
            <w:r>
              <w:rPr>
                <w:rFonts w:ascii="Arial"/>
                <w:b/>
                <w:sz w:val="16"/>
              </w:rPr>
              <w:br/>
            </w:r>
            <w:r>
              <w:rPr>
                <w:rFonts w:ascii="Arial"/>
                <w:b/>
                <w:sz w:val="16"/>
              </w:rPr>
              <w:br/>
              <w:t>Option 2 Life-cycle study</w:t>
            </w:r>
            <w:r>
              <w:rPr>
                <w:rFonts w:ascii="Arial"/>
                <w:sz w:val="16"/>
              </w:rPr>
              <w:br/>
              <w:t>TEST SYSTEM</w:t>
            </w:r>
            <w:r>
              <w:rPr>
                <w:rFonts w:ascii="Arial"/>
                <w:sz w:val="16"/>
              </w:rPr>
              <w:br/>
              <w:t>- Test container used for each generation (material, size, volume):</w:t>
            </w:r>
            <w:r>
              <w:rPr>
                <w:rFonts w:ascii="Arial"/>
                <w:sz w:val="16"/>
              </w:rPr>
              <w:br/>
              <w:t>- Details of emergence and fecundity chambers:</w:t>
            </w:r>
            <w:r>
              <w:rPr>
                <w:rFonts w:ascii="Arial"/>
                <w:sz w:val="16"/>
              </w:rPr>
              <w:br/>
              <w:t>- Crystallising container used for breeding (size/ volume):</w:t>
            </w:r>
            <w:r>
              <w:rPr>
                <w:rFonts w:ascii="Arial"/>
                <w:sz w:val="16"/>
              </w:rPr>
              <w:br/>
              <w:t>- Sedimen</w:t>
            </w:r>
            <w:r>
              <w:rPr>
                <w:rFonts w:ascii="Arial"/>
                <w:sz w:val="16"/>
              </w:rPr>
              <w:t>t volume:</w:t>
            </w:r>
            <w:r>
              <w:rPr>
                <w:rFonts w:ascii="Arial"/>
                <w:sz w:val="16"/>
              </w:rPr>
              <w:br/>
              <w:t>- Weight of wet sediment with and without pore water:</w:t>
            </w:r>
            <w:r>
              <w:rPr>
                <w:rFonts w:ascii="Arial"/>
                <w:sz w:val="16"/>
              </w:rPr>
              <w:br/>
              <w:t>- Overlying water volume:</w:t>
            </w:r>
            <w:r>
              <w:rPr>
                <w:rFonts w:ascii="Arial"/>
                <w:sz w:val="16"/>
              </w:rPr>
              <w:br/>
              <w:t>- Depth of sediment and overlying water:</w:t>
            </w:r>
            <w:r>
              <w:rPr>
                <w:rFonts w:ascii="Arial"/>
                <w:sz w:val="16"/>
              </w:rPr>
              <w:br/>
              <w:t>- Aeration: yes/no</w:t>
            </w:r>
            <w:r>
              <w:rPr>
                <w:rFonts w:ascii="Arial"/>
                <w:sz w:val="16"/>
              </w:rPr>
              <w:br/>
              <w:t>- Aeration frequency and intensity:</w:t>
            </w:r>
            <w:r>
              <w:rPr>
                <w:rFonts w:ascii="Arial"/>
                <w:sz w:val="16"/>
              </w:rPr>
              <w:br/>
              <w:t>- Replacement of evaporated test water, if any:</w:t>
            </w:r>
            <w:r>
              <w:rPr>
                <w:rFonts w:ascii="Arial"/>
                <w:sz w:val="16"/>
              </w:rPr>
              <w:br/>
            </w:r>
            <w:r>
              <w:rPr>
                <w:rFonts w:ascii="Arial"/>
                <w:sz w:val="16"/>
              </w:rPr>
              <w:br/>
              <w:t>EXPOSURE REGIME</w:t>
            </w:r>
            <w:r>
              <w:rPr>
                <w:rFonts w:ascii="Arial"/>
                <w:sz w:val="16"/>
              </w:rPr>
              <w:br/>
              <w:t>- No.</w:t>
            </w:r>
            <w:r>
              <w:rPr>
                <w:rFonts w:ascii="Arial"/>
                <w:sz w:val="16"/>
              </w:rPr>
              <w:t xml:space="preserve"> of organisms per container (treatment):</w:t>
            </w:r>
            <w:r>
              <w:rPr>
                <w:rFonts w:ascii="Arial"/>
                <w:sz w:val="16"/>
              </w:rPr>
              <w:br/>
              <w:t>- No. of replicates per treatment group:</w:t>
            </w:r>
            <w:r>
              <w:rPr>
                <w:rFonts w:ascii="Arial"/>
                <w:sz w:val="16"/>
              </w:rPr>
              <w:br/>
              <w:t>- No. of replicates per control / vehicle control:</w:t>
            </w:r>
            <w:r>
              <w:rPr>
                <w:rFonts w:ascii="Arial"/>
                <w:sz w:val="16"/>
              </w:rPr>
              <w:br/>
              <w:t>- Feeding regime:</w:t>
            </w:r>
            <w:r>
              <w:rPr>
                <w:rFonts w:ascii="Arial"/>
                <w:sz w:val="16"/>
              </w:rPr>
              <w:br/>
              <w:t>- Type and preparation of food:</w:t>
            </w:r>
            <w:r>
              <w:rPr>
                <w:rFonts w:ascii="Arial"/>
                <w:sz w:val="16"/>
              </w:rPr>
              <w:br/>
              <w:t>- Amount of food:</w:t>
            </w:r>
            <w:r>
              <w:rPr>
                <w:rFonts w:ascii="Arial"/>
                <w:sz w:val="16"/>
              </w:rPr>
              <w:br/>
            </w:r>
            <w:r>
              <w:rPr>
                <w:rFonts w:ascii="Arial"/>
                <w:sz w:val="16"/>
              </w:rPr>
              <w:br/>
              <w:t>EGG CULTURE CONDITIONS:</w:t>
            </w:r>
            <w:r>
              <w:rPr>
                <w:rFonts w:ascii="Arial"/>
                <w:sz w:val="16"/>
              </w:rPr>
              <w:br/>
            </w:r>
            <w:r>
              <w:rPr>
                <w:rFonts w:ascii="Arial"/>
                <w:sz w:val="16"/>
              </w:rPr>
              <w:br/>
              <w:t>RENEWAL OF OVERLYING WATER</w:t>
            </w:r>
            <w:r>
              <w:rPr>
                <w:rFonts w:ascii="Arial"/>
                <w:sz w:val="16"/>
              </w:rPr>
              <w:br/>
              <w:t xml:space="preserve">- </w:t>
            </w:r>
            <w:r>
              <w:rPr>
                <w:rFonts w:ascii="Arial"/>
                <w:sz w:val="16"/>
              </w:rPr>
              <w:t>Details on volume additions:</w:t>
            </w:r>
            <w:r>
              <w:rPr>
                <w:rFonts w:ascii="Arial"/>
                <w:sz w:val="16"/>
              </w:rPr>
              <w:br/>
            </w:r>
            <w:r>
              <w:rPr>
                <w:rFonts w:ascii="Arial"/>
                <w:sz w:val="16"/>
              </w:rPr>
              <w:lastRenderedPageBreak/>
              <w:t>- Flow-rate:</w:t>
            </w:r>
            <w:r>
              <w:rPr>
                <w:rFonts w:ascii="Arial"/>
                <w:sz w:val="16"/>
              </w:rPr>
              <w:br/>
            </w:r>
            <w:r>
              <w:rPr>
                <w:rFonts w:ascii="Arial"/>
                <w:sz w:val="16"/>
              </w:rPr>
              <w:br/>
              <w:t>OVERLYING WATER CHARACTERISTICS</w:t>
            </w:r>
            <w:r>
              <w:rPr>
                <w:rFonts w:ascii="Arial"/>
                <w:sz w:val="16"/>
              </w:rPr>
              <w:br/>
              <w:t>- Type of water (e.g. deionized, ground water, sea water, Elendt medium acc. to OECD TG 219, reconstituted water acc. to OECD TG 203):</w:t>
            </w:r>
            <w:r>
              <w:rPr>
                <w:rFonts w:ascii="Arial"/>
                <w:sz w:val="16"/>
              </w:rPr>
              <w:br/>
              <w:t>- Source of water (if non-standard medium):</w:t>
            </w:r>
            <w:r>
              <w:rPr>
                <w:rFonts w:ascii="Arial"/>
                <w:sz w:val="16"/>
              </w:rPr>
              <w:br/>
              <w:t xml:space="preserve">- </w:t>
            </w:r>
            <w:r>
              <w:rPr>
                <w:rFonts w:ascii="Arial"/>
                <w:sz w:val="16"/>
              </w:rPr>
              <w:t>Location:</w:t>
            </w:r>
            <w:r>
              <w:rPr>
                <w:rFonts w:ascii="Arial"/>
                <w:sz w:val="16"/>
              </w:rPr>
              <w:br/>
              <w:t>- Description of sampling site:</w:t>
            </w:r>
            <w:r>
              <w:rPr>
                <w:rFonts w:ascii="Arial"/>
                <w:sz w:val="16"/>
              </w:rPr>
              <w:br/>
              <w:t>- Filtration:</w:t>
            </w:r>
            <w:r>
              <w:rPr>
                <w:rFonts w:ascii="Arial"/>
                <w:sz w:val="16"/>
              </w:rPr>
              <w:br/>
              <w:t>- Alkalinity:</w:t>
            </w:r>
            <w:r>
              <w:rPr>
                <w:rFonts w:ascii="Arial"/>
                <w:sz w:val="16"/>
              </w:rPr>
              <w:br/>
              <w:t>- Salinity:</w:t>
            </w:r>
            <w:r>
              <w:rPr>
                <w:rFonts w:ascii="Arial"/>
                <w:sz w:val="16"/>
              </w:rPr>
              <w:br/>
              <w:t>- Conductivity:</w:t>
            </w:r>
            <w:r>
              <w:rPr>
                <w:rFonts w:ascii="Arial"/>
                <w:sz w:val="16"/>
              </w:rPr>
              <w:br/>
              <w:t>- Particulate matter:</w:t>
            </w:r>
            <w:r>
              <w:rPr>
                <w:rFonts w:ascii="Arial"/>
                <w:sz w:val="16"/>
              </w:rPr>
              <w:br/>
              <w:t>- Total organic carbon:</w:t>
            </w:r>
            <w:r>
              <w:rPr>
                <w:rFonts w:ascii="Arial"/>
                <w:sz w:val="16"/>
              </w:rPr>
              <w:br/>
              <w:t>- Chemical oxygen demand:</w:t>
            </w:r>
            <w:r>
              <w:rPr>
                <w:rFonts w:ascii="Arial"/>
                <w:sz w:val="16"/>
              </w:rPr>
              <w:br/>
              <w:t>- Unionized/total ammonia:</w:t>
            </w:r>
            <w:r>
              <w:rPr>
                <w:rFonts w:ascii="Arial"/>
                <w:sz w:val="16"/>
              </w:rPr>
              <w:br/>
              <w:t>- Residual chlorine:</w:t>
            </w:r>
            <w:r>
              <w:rPr>
                <w:rFonts w:ascii="Arial"/>
                <w:sz w:val="16"/>
              </w:rPr>
              <w:br/>
              <w:t>- Total organic chlorine compounds and</w:t>
            </w:r>
            <w:r>
              <w:rPr>
                <w:rFonts w:ascii="Arial"/>
                <w:sz w:val="16"/>
              </w:rPr>
              <w:t xml:space="preserve"> PCBs:</w:t>
            </w:r>
            <w:r>
              <w:rPr>
                <w:rFonts w:ascii="Arial"/>
                <w:sz w:val="16"/>
              </w:rPr>
              <w:br/>
              <w:t>- Total organophosphorous compounds:</w:t>
            </w:r>
            <w:r>
              <w:rPr>
                <w:rFonts w:ascii="Arial"/>
                <w:sz w:val="16"/>
              </w:rPr>
              <w:br/>
              <w:t>- Total organic chlorine:</w:t>
            </w:r>
            <w:r>
              <w:rPr>
                <w:rFonts w:ascii="Arial"/>
                <w:sz w:val="16"/>
              </w:rPr>
              <w:br/>
            </w:r>
            <w:r>
              <w:rPr>
                <w:rFonts w:ascii="Arial"/>
                <w:sz w:val="16"/>
              </w:rPr>
              <w:br/>
              <w:t>SOURCE OF NATURAL SEDIMENT</w:t>
            </w:r>
            <w:r>
              <w:rPr>
                <w:rFonts w:ascii="Arial"/>
                <w:sz w:val="16"/>
              </w:rPr>
              <w:br/>
              <w:t>- Location and description of sampling site:</w:t>
            </w:r>
            <w:r>
              <w:rPr>
                <w:rFonts w:ascii="Arial"/>
                <w:sz w:val="16"/>
              </w:rPr>
              <w:br/>
              <w:t>- Pesticide use history or pharmaceutical use history at the collection site:</w:t>
            </w:r>
            <w:r>
              <w:rPr>
                <w:rFonts w:ascii="Arial"/>
                <w:sz w:val="16"/>
              </w:rPr>
              <w:br/>
            </w:r>
            <w:r>
              <w:rPr>
                <w:rFonts w:ascii="Arial"/>
                <w:sz w:val="16"/>
              </w:rPr>
              <w:br/>
              <w:t>HANDLING OF NATURAL SEDIMENT</w:t>
            </w:r>
            <w:r>
              <w:rPr>
                <w:rFonts w:ascii="Arial"/>
                <w:sz w:val="16"/>
              </w:rPr>
              <w:br/>
              <w:t>- Tim</w:t>
            </w:r>
            <w:r>
              <w:rPr>
                <w:rFonts w:ascii="Arial"/>
                <w:sz w:val="16"/>
              </w:rPr>
              <w:t>e of collection:</w:t>
            </w:r>
            <w:r>
              <w:rPr>
                <w:rFonts w:ascii="Arial"/>
                <w:sz w:val="16"/>
              </w:rPr>
              <w:br/>
              <w:t>- Core depth:</w:t>
            </w:r>
            <w:r>
              <w:rPr>
                <w:rFonts w:ascii="Arial"/>
                <w:sz w:val="16"/>
              </w:rPr>
              <w:br/>
              <w:t>- Water depth:</w:t>
            </w:r>
            <w:r>
              <w:rPr>
                <w:rFonts w:ascii="Arial"/>
                <w:sz w:val="16"/>
              </w:rPr>
              <w:br/>
              <w:t>- Pretreatment of sediment:</w:t>
            </w:r>
            <w:r>
              <w:rPr>
                <w:rFonts w:ascii="Arial"/>
                <w:sz w:val="16"/>
              </w:rPr>
              <w:br/>
              <w:t>- Storage conditions:</w:t>
            </w:r>
            <w:r>
              <w:rPr>
                <w:rFonts w:ascii="Arial"/>
                <w:sz w:val="16"/>
              </w:rPr>
              <w:br/>
              <w:t>- Storage duration (prior to test):</w:t>
            </w:r>
            <w:r>
              <w:rPr>
                <w:rFonts w:ascii="Arial"/>
                <w:sz w:val="16"/>
              </w:rPr>
              <w:br/>
            </w:r>
            <w:r>
              <w:rPr>
                <w:rFonts w:ascii="Arial"/>
                <w:sz w:val="16"/>
              </w:rPr>
              <w:br/>
              <w:t>CHARACTERIZATION OF (ARTIFICIAL; delete if not applicable) SEDIMENT</w:t>
            </w:r>
            <w:r>
              <w:rPr>
                <w:rFonts w:ascii="Arial"/>
                <w:sz w:val="16"/>
              </w:rPr>
              <w:br/>
              <w:t>- % dry weight of sphagnum moss peat:</w:t>
            </w:r>
            <w:r>
              <w:rPr>
                <w:rFonts w:ascii="Arial"/>
                <w:sz w:val="16"/>
              </w:rPr>
              <w:br/>
              <w:t>- Particle size d</w:t>
            </w:r>
            <w:r>
              <w:rPr>
                <w:rFonts w:ascii="Arial"/>
                <w:sz w:val="16"/>
              </w:rPr>
              <w:t>istribution</w:t>
            </w:r>
            <w:r>
              <w:rPr>
                <w:rFonts w:ascii="Arial"/>
                <w:sz w:val="16"/>
              </w:rPr>
              <w:br/>
              <w:t>- % sand:</w:t>
            </w:r>
            <w:r>
              <w:rPr>
                <w:rFonts w:ascii="Arial"/>
                <w:sz w:val="16"/>
              </w:rPr>
              <w:br/>
              <w:t>- % silt:</w:t>
            </w:r>
            <w:r>
              <w:rPr>
                <w:rFonts w:ascii="Arial"/>
                <w:sz w:val="16"/>
              </w:rPr>
              <w:br/>
              <w:t>- % clay:</w:t>
            </w:r>
            <w:r>
              <w:rPr>
                <w:rFonts w:ascii="Arial"/>
                <w:sz w:val="16"/>
              </w:rPr>
              <w:br/>
              <w:t>- % water content:</w:t>
            </w:r>
            <w:r>
              <w:rPr>
                <w:rFonts w:ascii="Arial"/>
                <w:sz w:val="16"/>
              </w:rPr>
              <w:br/>
            </w:r>
            <w:r>
              <w:rPr>
                <w:rFonts w:ascii="Arial"/>
                <w:sz w:val="16"/>
              </w:rPr>
              <w:lastRenderedPageBreak/>
              <w:t>- Composition (if artificial substrate):</w:t>
            </w:r>
            <w:r>
              <w:rPr>
                <w:rFonts w:ascii="Arial"/>
                <w:sz w:val="16"/>
              </w:rPr>
              <w:br/>
              <w:t>- Method of preparation (if artificial substrate):</w:t>
            </w:r>
            <w:r>
              <w:rPr>
                <w:rFonts w:ascii="Arial"/>
                <w:sz w:val="16"/>
              </w:rPr>
              <w:br/>
              <w:t>- Maturation of artificial substrate (if any): yes/no</w:t>
            </w:r>
            <w:r>
              <w:rPr>
                <w:rFonts w:ascii="Arial"/>
                <w:sz w:val="16"/>
              </w:rPr>
              <w:br/>
              <w:t>- Colour/texture:</w:t>
            </w:r>
            <w:r>
              <w:rPr>
                <w:rFonts w:ascii="Arial"/>
                <w:sz w:val="16"/>
              </w:rPr>
              <w:br/>
              <w:t>- Moisture:</w:t>
            </w:r>
            <w:r>
              <w:rPr>
                <w:rFonts w:ascii="Arial"/>
                <w:sz w:val="16"/>
              </w:rPr>
              <w:br/>
              <w:t>- Presence of macro</w:t>
            </w:r>
            <w:r>
              <w:rPr>
                <w:rFonts w:ascii="Arial"/>
                <w:sz w:val="16"/>
              </w:rPr>
              <w:t>phytes/animals:</w:t>
            </w:r>
            <w:r>
              <w:rPr>
                <w:rFonts w:ascii="Arial"/>
                <w:sz w:val="16"/>
              </w:rPr>
              <w:br/>
              <w:t>- Food source incorporated into sediment:</w:t>
            </w:r>
            <w:r>
              <w:rPr>
                <w:rFonts w:ascii="Arial"/>
                <w:sz w:val="16"/>
              </w:rPr>
              <w:br/>
              <w:t>- Further constituents</w:t>
            </w:r>
            <w:r>
              <w:rPr>
                <w:rFonts w:ascii="Arial"/>
                <w:sz w:val="16"/>
              </w:rPr>
              <w:br/>
              <w:t>- Metals:</w:t>
            </w:r>
            <w:r>
              <w:rPr>
                <w:rFonts w:ascii="Arial"/>
                <w:sz w:val="16"/>
              </w:rPr>
              <w:br/>
              <w:t>- Sulfides:</w:t>
            </w:r>
            <w:r>
              <w:rPr>
                <w:rFonts w:ascii="Arial"/>
                <w:sz w:val="16"/>
              </w:rPr>
              <w:br/>
              <w:t>- Organic compounds:</w:t>
            </w:r>
            <w:r>
              <w:rPr>
                <w:rFonts w:ascii="Arial"/>
                <w:sz w:val="16"/>
              </w:rPr>
              <w:br/>
              <w:t>- Total volatile solids:</w:t>
            </w:r>
            <w:r>
              <w:rPr>
                <w:rFonts w:ascii="Arial"/>
                <w:sz w:val="16"/>
              </w:rPr>
              <w:br/>
              <w:t>- Acid volatile sulfides:</w:t>
            </w:r>
            <w:r>
              <w:rPr>
                <w:rFonts w:ascii="Arial"/>
                <w:sz w:val="16"/>
              </w:rPr>
              <w:br/>
              <w:t>- Oil and grease:</w:t>
            </w:r>
            <w:r>
              <w:rPr>
                <w:rFonts w:ascii="Arial"/>
                <w:sz w:val="16"/>
              </w:rPr>
              <w:br/>
              <w:t>- Petroleum hydrocarbons:</w:t>
            </w:r>
            <w:r>
              <w:rPr>
                <w:rFonts w:ascii="Arial"/>
                <w:sz w:val="16"/>
              </w:rPr>
              <w:br/>
              <w:t>- Other:</w:t>
            </w:r>
            <w:r>
              <w:rPr>
                <w:rFonts w:ascii="Arial"/>
                <w:sz w:val="16"/>
              </w:rPr>
              <w:br/>
              <w:t>- Eh:</w:t>
            </w:r>
            <w:r>
              <w:rPr>
                <w:rFonts w:ascii="Arial"/>
                <w:sz w:val="16"/>
              </w:rPr>
              <w:br/>
              <w:t>- Sediment sieved: yes</w:t>
            </w:r>
            <w:r>
              <w:rPr>
                <w:rFonts w:ascii="Arial"/>
                <w:sz w:val="16"/>
              </w:rPr>
              <w:t>/no</w:t>
            </w:r>
            <w:r>
              <w:rPr>
                <w:rFonts w:ascii="Arial"/>
                <w:sz w:val="16"/>
              </w:rPr>
              <w:br/>
              <w:t>- pH pore water:</w:t>
            </w:r>
            <w:r>
              <w:rPr>
                <w:rFonts w:ascii="Arial"/>
                <w:sz w:val="16"/>
              </w:rPr>
              <w:br/>
              <w:t>- pH dry matter and/or whole sediment:</w:t>
            </w:r>
            <w:r>
              <w:rPr>
                <w:rFonts w:ascii="Arial"/>
                <w:sz w:val="16"/>
              </w:rPr>
              <w:br/>
              <w:t>- Ammonia content of pore water:</w:t>
            </w:r>
            <w:r>
              <w:rPr>
                <w:rFonts w:ascii="Arial"/>
                <w:sz w:val="16"/>
              </w:rPr>
              <w:br/>
              <w:t>- Total organic carbon (%):</w:t>
            </w:r>
            <w:r>
              <w:rPr>
                <w:rFonts w:ascii="Arial"/>
                <w:sz w:val="16"/>
              </w:rPr>
              <w:br/>
              <w:t>- Total inorganic carbon (%):</w:t>
            </w:r>
            <w:r>
              <w:rPr>
                <w:rFonts w:ascii="Arial"/>
                <w:sz w:val="16"/>
              </w:rPr>
              <w:br/>
              <w:t>- BOD:</w:t>
            </w:r>
            <w:r>
              <w:rPr>
                <w:rFonts w:ascii="Arial"/>
                <w:sz w:val="16"/>
              </w:rPr>
              <w:br/>
              <w:t>- COD:</w:t>
            </w:r>
            <w:r>
              <w:rPr>
                <w:rFonts w:ascii="Arial"/>
                <w:sz w:val="16"/>
              </w:rPr>
              <w:br/>
              <w:t>- CEC:</w:t>
            </w:r>
            <w:r>
              <w:rPr>
                <w:rFonts w:ascii="Arial"/>
                <w:sz w:val="16"/>
              </w:rPr>
              <w:br/>
              <w:t>- Proof of absence of chemical contaminants:</w:t>
            </w:r>
            <w:r>
              <w:rPr>
                <w:rFonts w:ascii="Arial"/>
                <w:sz w:val="16"/>
              </w:rPr>
              <w:br/>
            </w:r>
            <w:r>
              <w:rPr>
                <w:rFonts w:ascii="Arial"/>
                <w:sz w:val="16"/>
              </w:rPr>
              <w:br/>
              <w:t>OTHER TEST CONDITIONS</w:t>
            </w:r>
            <w:r>
              <w:rPr>
                <w:rFonts w:ascii="Arial"/>
                <w:sz w:val="16"/>
              </w:rPr>
              <w:br/>
              <w:t>- Light quality:</w:t>
            </w:r>
            <w:r>
              <w:rPr>
                <w:rFonts w:ascii="Arial"/>
                <w:sz w:val="16"/>
              </w:rPr>
              <w:br/>
              <w:t>- Photoperiod:</w:t>
            </w:r>
            <w:r>
              <w:rPr>
                <w:rFonts w:ascii="Arial"/>
                <w:sz w:val="16"/>
              </w:rPr>
              <w:br/>
              <w:t>- Light intensity:</w:t>
            </w:r>
            <w:r>
              <w:rPr>
                <w:rFonts w:ascii="Arial"/>
                <w:sz w:val="16"/>
              </w:rPr>
              <w:br/>
              <w:t>- Aeration of overlying water:</w:t>
            </w:r>
            <w:r>
              <w:rPr>
                <w:rFonts w:ascii="Arial"/>
                <w:sz w:val="16"/>
              </w:rPr>
              <w:br/>
            </w:r>
            <w:r>
              <w:rPr>
                <w:rFonts w:ascii="Arial"/>
                <w:sz w:val="16"/>
              </w:rPr>
              <w:br/>
              <w:t>EFFECT PARAMETERS MEASURED (with observation intervals if applicable):</w:t>
            </w:r>
            <w:r>
              <w:rPr>
                <w:rFonts w:ascii="Arial"/>
                <w:sz w:val="16"/>
              </w:rPr>
              <w:br/>
              <w:t>- Emergence:</w:t>
            </w:r>
            <w:r>
              <w:rPr>
                <w:rFonts w:ascii="Arial"/>
                <w:sz w:val="16"/>
              </w:rPr>
              <w:br/>
              <w:t>- Visual assessment:</w:t>
            </w:r>
            <w:r>
              <w:rPr>
                <w:rFonts w:ascii="Arial"/>
                <w:sz w:val="16"/>
              </w:rPr>
              <w:br/>
              <w:t>- Reproduction:</w:t>
            </w:r>
            <w:r>
              <w:rPr>
                <w:rFonts w:ascii="Arial"/>
                <w:sz w:val="16"/>
              </w:rPr>
              <w:br/>
              <w:t>VEHICLE CONTROL PERFORMED: yes/no</w:t>
            </w:r>
            <w:r>
              <w:rPr>
                <w:rFonts w:ascii="Arial"/>
                <w:sz w:val="16"/>
              </w:rPr>
              <w:br/>
            </w:r>
            <w:r>
              <w:rPr>
                <w:rFonts w:ascii="Arial"/>
                <w:sz w:val="16"/>
              </w:rPr>
              <w:br/>
              <w:t>TEST CONCENTRATIONS</w:t>
            </w:r>
            <w:r>
              <w:rPr>
                <w:rFonts w:ascii="Arial"/>
                <w:sz w:val="16"/>
              </w:rPr>
              <w:br/>
              <w:t>- Spacing fac</w:t>
            </w:r>
            <w:r>
              <w:rPr>
                <w:rFonts w:ascii="Arial"/>
                <w:sz w:val="16"/>
              </w:rPr>
              <w:t>tor for test concentrations:</w:t>
            </w:r>
            <w:r>
              <w:rPr>
                <w:rFonts w:ascii="Arial"/>
                <w:sz w:val="16"/>
              </w:rPr>
              <w:br/>
            </w:r>
            <w:r>
              <w:rPr>
                <w:rFonts w:ascii="Arial"/>
                <w:sz w:val="16"/>
              </w:rPr>
              <w:lastRenderedPageBreak/>
              <w:t>- Justification for using fewer concentrations than requested by guideline:</w:t>
            </w:r>
            <w:r>
              <w:rPr>
                <w:rFonts w:ascii="Arial"/>
                <w:sz w:val="16"/>
              </w:rPr>
              <w:br/>
              <w:t>- Range finding study:</w:t>
            </w:r>
            <w:r>
              <w:rPr>
                <w:rFonts w:ascii="Arial"/>
                <w:sz w:val="16"/>
              </w:rPr>
              <w:br/>
              <w:t>- Test concentrations:</w:t>
            </w:r>
            <w:r>
              <w:rPr>
                <w:rFonts w:ascii="Arial"/>
                <w:sz w:val="16"/>
              </w:rPr>
              <w:br/>
              <w:t>- Results used to determine the conditions for the definitive study:</w:t>
            </w:r>
          </w:p>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lastRenderedPageBreak/>
              <w:t>Select freetext template for the res</w:t>
            </w:r>
            <w:r>
              <w:rPr>
                <w:rFonts w:ascii="Arial"/>
                <w:sz w:val="16"/>
              </w:rPr>
              <w:t>pective type of study and delete/add elements as appropriate. Enter any details that could be relevant for evaluating this study summary or that are requested by the respective regulatory programme. Consult the programme-specific guidance (e.g. OECD Progra</w:t>
            </w:r>
            <w:r>
              <w:rPr>
                <w:rFonts w:ascii="Arial"/>
                <w:sz w:val="16"/>
              </w:rPr>
              <w:t>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Reference substance (positive control)</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List sup. (picklist with remarks)</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F348F5" w:rsidRDefault="00CC4DFB">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 xml:space="preserve">Indicate if a positive control was tested, i.e. a reference substance </w:t>
            </w:r>
            <w:r>
              <w:rPr>
                <w:rFonts w:ascii="Arial"/>
                <w:sz w:val="16"/>
              </w:rPr>
              <w:t>with known toxicity. If yes, include the identity of the substance(s) and the concentrations in the supplementary remarks field.</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348F5" w:rsidRDefault="00CC4DFB">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348F5" w:rsidRDefault="00CC4DF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348F5" w:rsidRDefault="00F348F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348F5" w:rsidRDefault="00F348F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F348F5"/>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348F5" w:rsidRDefault="00F348F5"/>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 xml:space="preserve">In this </w:t>
            </w:r>
            <w:r>
              <w:rPr>
                <w:rFonts w:ascii="Arial"/>
                <w:sz w:val="16"/>
              </w:rPr>
              <w:t>field, you can enter any information on materials and methods, for which no distinct field is available, or transfer free text from other databases. You can also open a rich text editor and create formatted text and tables or insert and edit any excerpt fr</w:t>
            </w:r>
            <w:r>
              <w:rPr>
                <w:rFonts w:ascii="Arial"/>
                <w:sz w:val="16"/>
              </w:rPr>
              <w:t>om a word processing or spreadsheet document, provided it was converted to the HTML format. You can also upload any htm or html document.</w:t>
            </w:r>
            <w:r>
              <w:rPr>
                <w:rFonts w:ascii="Arial"/>
                <w:sz w:val="16"/>
              </w:rPr>
              <w:br/>
            </w:r>
            <w:r>
              <w:rPr>
                <w:rFonts w:ascii="Arial"/>
                <w:sz w:val="16"/>
              </w:rPr>
              <w:br/>
              <w:t xml:space="preserve">Note: One rich text editor field each is provided for the MATERIALS AND METHODS and RESULTS section. In addition the </w:t>
            </w:r>
            <w:r>
              <w:rPr>
                <w:rFonts w:ascii="Arial"/>
                <w:sz w:val="16"/>
              </w:rPr>
              <w:t>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348F5" w:rsidRDefault="00CC4DFB">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348F5" w:rsidRDefault="00CC4DF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348F5" w:rsidRDefault="00F348F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348F5" w:rsidRDefault="00F348F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348F5" w:rsidRDefault="00F348F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348F5" w:rsidRDefault="00CC4DFB">
            <w:r>
              <w:rPr>
                <w:rFonts w:ascii="Arial"/>
                <w:b/>
                <w:sz w:val="16"/>
              </w:rPr>
              <w:t>Effect concentrations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348F5" w:rsidRDefault="00CC4DF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348F5" w:rsidRDefault="00F348F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348F5" w:rsidRDefault="00CC4DFB">
            <w:r>
              <w:rPr>
                <w:rFonts w:ascii="Arial"/>
                <w:sz w:val="16"/>
              </w:rPr>
              <w:t>Report the relevant effect levels (e.g. EC50, LC50 and/or other). Repeat this block of</w:t>
            </w:r>
            <w:r>
              <w:rPr>
                <w:rFonts w:ascii="Arial"/>
                <w:sz w:val="16"/>
              </w:rPr>
              <w:t xml:space="preserve"> fields for entering more than one effect level if </w:t>
            </w:r>
            <w:r>
              <w:rPr>
                <w:rFonts w:ascii="Arial"/>
                <w:sz w:val="16"/>
              </w:rPr>
              <w:lastRenderedPageBreak/>
              <w:t>necessary.</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348F5" w:rsidRDefault="00F348F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348F5" w:rsidRDefault="00CC4DFB">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348F5" w:rsidRDefault="00F348F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 xml:space="preserve">Consult any </w:t>
            </w:r>
            <w:r>
              <w:rPr>
                <w:rFonts w:ascii="Arial"/>
                <w:sz w:val="16"/>
              </w:rPr>
              <w:t>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348F5" w:rsidRDefault="00F348F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348F5" w:rsidRDefault="00CC4DFB">
            <w:r>
              <w:rPr>
                <w:rFonts w:ascii="Arial"/>
                <w:sz w:val="16"/>
              </w:rPr>
              <w:t>Duration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b/>
                <w:sz w:val="16"/>
              </w:rPr>
              <w:t>Unit [xx]:</w:t>
            </w:r>
            <w:r>
              <w:rPr>
                <w:rFonts w:ascii="Arial"/>
                <w:sz w:val="16"/>
              </w:rPr>
              <w:br/>
              <w:t>- min</w:t>
            </w:r>
            <w:r>
              <w:rPr>
                <w:rFonts w:ascii="Arial"/>
                <w:sz w:val="16"/>
              </w:rPr>
              <w:br/>
              <w:t>- h</w:t>
            </w:r>
            <w:r>
              <w:rPr>
                <w:rFonts w:ascii="Arial"/>
                <w:sz w:val="16"/>
              </w:rPr>
              <w:br/>
              <w:t>- d</w:t>
            </w:r>
            <w:r>
              <w:rPr>
                <w:rFonts w:ascii="Arial"/>
                <w:sz w:val="16"/>
              </w:rPr>
              <w:br/>
              <w:t>- wk</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348F5" w:rsidRDefault="00F348F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348F5" w:rsidRDefault="00CC4DFB">
            <w:r>
              <w:rPr>
                <w:rFonts w:ascii="Arial"/>
                <w:sz w:val="16"/>
              </w:rPr>
              <w:t>Dose descriptor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sz w:val="16"/>
              </w:rPr>
              <w:t>List sup. (picklist</w:t>
            </w:r>
            <w:r>
              <w:rPr>
                <w:rFonts w:ascii="Arial"/>
                <w:sz w:val="16"/>
              </w:rPr>
              <w:t xml:space="preserve">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b/>
                <w:sz w:val="16"/>
              </w:rPr>
              <w:t>Picklist values:</w:t>
            </w:r>
            <w:r>
              <w:rPr>
                <w:rFonts w:ascii="Arial"/>
                <w:sz w:val="16"/>
              </w:rPr>
              <w:br/>
              <w:t>- LC0</w:t>
            </w:r>
            <w:r>
              <w:rPr>
                <w:rFonts w:ascii="Arial"/>
                <w:sz w:val="16"/>
              </w:rPr>
              <w:br/>
              <w:t>- LC10</w:t>
            </w:r>
            <w:r>
              <w:rPr>
                <w:rFonts w:ascii="Arial"/>
                <w:sz w:val="16"/>
              </w:rPr>
              <w:br/>
              <w:t>- LC50</w:t>
            </w:r>
            <w:r>
              <w:rPr>
                <w:rFonts w:ascii="Arial"/>
                <w:sz w:val="16"/>
              </w:rPr>
              <w:br/>
              <w:t>- LC100</w:t>
            </w:r>
            <w:r>
              <w:rPr>
                <w:rFonts w:ascii="Arial"/>
                <w:sz w:val="16"/>
              </w:rPr>
              <w:br/>
              <w:t>- EC0</w:t>
            </w:r>
            <w:r>
              <w:rPr>
                <w:rFonts w:ascii="Arial"/>
                <w:sz w:val="16"/>
              </w:rPr>
              <w:br/>
              <w:t>- EC10</w:t>
            </w:r>
            <w:r>
              <w:rPr>
                <w:rFonts w:ascii="Arial"/>
                <w:sz w:val="16"/>
              </w:rPr>
              <w:br/>
              <w:t>- EC50</w:t>
            </w:r>
            <w:r>
              <w:rPr>
                <w:rFonts w:ascii="Arial"/>
                <w:sz w:val="16"/>
              </w:rPr>
              <w:br/>
              <w:t>- EC100</w:t>
            </w:r>
            <w:r>
              <w:rPr>
                <w:rFonts w:ascii="Arial"/>
                <w:sz w:val="16"/>
              </w:rPr>
              <w:br/>
              <w:t>- ED10</w:t>
            </w:r>
            <w:r>
              <w:rPr>
                <w:rFonts w:ascii="Arial"/>
                <w:sz w:val="16"/>
              </w:rPr>
              <w:br/>
              <w:t>- ED50</w:t>
            </w:r>
            <w:r>
              <w:rPr>
                <w:rFonts w:ascii="Arial"/>
                <w:sz w:val="16"/>
              </w:rPr>
              <w:br/>
              <w:t>- LD0</w:t>
            </w:r>
            <w:r>
              <w:rPr>
                <w:rFonts w:ascii="Arial"/>
                <w:sz w:val="16"/>
              </w:rPr>
              <w:br/>
              <w:t>- LD10</w:t>
            </w:r>
            <w:r>
              <w:rPr>
                <w:rFonts w:ascii="Arial"/>
                <w:sz w:val="16"/>
              </w:rPr>
              <w:br/>
              <w:t>- LD50</w:t>
            </w:r>
            <w:r>
              <w:rPr>
                <w:rFonts w:ascii="Arial"/>
                <w:sz w:val="16"/>
              </w:rPr>
              <w:br/>
              <w:t>- LD100</w:t>
            </w:r>
            <w:r>
              <w:rPr>
                <w:rFonts w:ascii="Arial"/>
                <w:sz w:val="16"/>
              </w:rPr>
              <w:br/>
              <w:t>- LR0</w:t>
            </w:r>
            <w:r>
              <w:rPr>
                <w:rFonts w:ascii="Arial"/>
                <w:sz w:val="16"/>
              </w:rPr>
              <w:br/>
              <w:t>- LR10</w:t>
            </w:r>
            <w:r>
              <w:rPr>
                <w:rFonts w:ascii="Arial"/>
                <w:sz w:val="16"/>
              </w:rPr>
              <w:br/>
              <w:t>- LR50</w:t>
            </w:r>
            <w:r>
              <w:rPr>
                <w:rFonts w:ascii="Arial"/>
                <w:sz w:val="16"/>
              </w:rPr>
              <w:br/>
              <w:t>- LR100</w:t>
            </w:r>
            <w:r>
              <w:rPr>
                <w:rFonts w:ascii="Arial"/>
                <w:sz w:val="16"/>
              </w:rPr>
              <w:br/>
              <w:t>- NOEC</w:t>
            </w:r>
            <w:r>
              <w:rPr>
                <w:rFonts w:ascii="Arial"/>
                <w:sz w:val="16"/>
              </w:rPr>
              <w:br/>
              <w:t>- LOEC</w:t>
            </w:r>
            <w:r>
              <w:rPr>
                <w:rFonts w:ascii="Arial"/>
                <w:sz w:val="16"/>
              </w:rPr>
              <w:br/>
              <w:t>- NOED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sz w:val="16"/>
              </w:rPr>
              <w:t>Indicate the derived dose descriptor, i.e. the expos</w:t>
            </w:r>
            <w:r>
              <w:rPr>
                <w:rFonts w:ascii="Arial"/>
                <w:sz w:val="16"/>
              </w:rPr>
              <w:t>ure level that corresponds to a quantified level of effects.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348F5" w:rsidRDefault="00F348F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348F5" w:rsidRDefault="00CC4DFB">
            <w:r>
              <w:rPr>
                <w:rFonts w:ascii="Arial"/>
                <w:sz w:val="16"/>
              </w:rPr>
              <w:t>Effect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sz w:val="16"/>
              </w:rPr>
              <w:t xml:space="preserve">Numeric range (decimal with </w:t>
            </w:r>
            <w:r>
              <w:rPr>
                <w:rFonts w:ascii="Arial"/>
                <w:sz w:val="16"/>
              </w:rPr>
              <w:lastRenderedPageBreak/>
              <w:t>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b/>
                <w:sz w:val="16"/>
              </w:rPr>
              <w:lastRenderedPageBreak/>
              <w:t>Lower numeric field [xx]:</w:t>
            </w:r>
            <w:r>
              <w:rPr>
                <w:rFonts w:ascii="Arial"/>
                <w:b/>
                <w:sz w:val="16"/>
              </w:rPr>
              <w:br/>
            </w:r>
            <w:r>
              <w:rPr>
                <w:rFonts w:ascii="Arial"/>
                <w:sz w:val="16"/>
              </w:rPr>
              <w:t>- &gt;</w:t>
            </w:r>
            <w:r>
              <w:rPr>
                <w:rFonts w:ascii="Arial"/>
                <w:sz w:val="16"/>
              </w:rPr>
              <w:br/>
            </w:r>
            <w:r>
              <w:rPr>
                <w:rFonts w:ascii="Arial"/>
                <w:sz w:val="16"/>
              </w:rPr>
              <w:lastRenderedPageBreak/>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ng/kg sediment dw</w:t>
            </w:r>
            <w:r>
              <w:rPr>
                <w:rFonts w:ascii="Arial"/>
                <w:sz w:val="16"/>
              </w:rPr>
              <w:br/>
              <w:t xml:space="preserve">- </w:t>
            </w:r>
            <w:r>
              <w:rPr>
                <w:rFonts w:ascii="Arial"/>
                <w:sz w:val="16"/>
              </w:rPr>
              <w:t>µ</w:t>
            </w:r>
            <w:r>
              <w:rPr>
                <w:rFonts w:ascii="Arial"/>
                <w:sz w:val="16"/>
              </w:rPr>
              <w:t>g/kg sediment dw</w:t>
            </w:r>
            <w:r>
              <w:rPr>
                <w:rFonts w:ascii="Arial"/>
                <w:sz w:val="16"/>
              </w:rPr>
              <w:br/>
              <w:t>- mg/kg sediment dw</w:t>
            </w:r>
            <w:r>
              <w:rPr>
                <w:rFonts w:ascii="Arial"/>
                <w:sz w:val="16"/>
              </w:rPr>
              <w:br/>
              <w:t>- ng/L</w:t>
            </w:r>
            <w:r>
              <w:rPr>
                <w:rFonts w:ascii="Arial"/>
                <w:sz w:val="16"/>
              </w:rPr>
              <w:br/>
              <w:t xml:space="preserve">- </w:t>
            </w:r>
            <w:r>
              <w:rPr>
                <w:rFonts w:ascii="Arial"/>
                <w:sz w:val="16"/>
              </w:rPr>
              <w:t>µ</w:t>
            </w:r>
            <w:r>
              <w:rPr>
                <w:rFonts w:ascii="Arial"/>
                <w:sz w:val="16"/>
              </w:rPr>
              <w:t>g/L</w:t>
            </w:r>
            <w:r>
              <w:rPr>
                <w:rFonts w:ascii="Arial"/>
                <w:sz w:val="16"/>
              </w:rPr>
              <w:br/>
              <w:t>- mg/L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sz w:val="16"/>
              </w:rPr>
              <w:lastRenderedPageBreak/>
              <w:t xml:space="preserve">Enter a single numeric value in the first numeric field if you select no qualifier or '&gt;', '&gt;=' or 'ca.'. </w:t>
            </w:r>
            <w:r>
              <w:rPr>
                <w:rFonts w:ascii="Arial"/>
                <w:sz w:val="16"/>
              </w:rPr>
              <w:lastRenderedPageBreak/>
              <w:t>Use the second numeric field if the qualifier is '&lt;' or '&lt;='. For a range use both</w:t>
            </w:r>
            <w:r>
              <w:rPr>
                <w:rFonts w:ascii="Arial"/>
                <w:sz w:val="16"/>
              </w:rPr>
              <w:t xml:space="preserve">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348F5" w:rsidRDefault="00F348F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348F5" w:rsidRDefault="00CC4DFB">
            <w:r>
              <w:rPr>
                <w:rFonts w:ascii="Arial"/>
                <w:sz w:val="16"/>
              </w:rPr>
              <w:t>95% CI</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sz w:val="16"/>
              </w:rPr>
              <w:t>For robust study summaries or as requested by the</w:t>
            </w:r>
            <w:r>
              <w:rPr>
                <w:rFonts w:ascii="Arial"/>
                <w:sz w:val="16"/>
              </w:rPr>
              <w:t xml:space="preserve"> regulatory programme, provide the 95% confidence limits if relevant.</w:t>
            </w:r>
            <w:r>
              <w:rPr>
                <w:rFonts w:ascii="Arial"/>
                <w:sz w:val="16"/>
              </w:rPr>
              <w:br/>
            </w:r>
            <w:r>
              <w:rPr>
                <w:rFonts w:ascii="Arial"/>
                <w:sz w:val="16"/>
              </w:rPr>
              <w:br/>
              <w:t>Enter a single numeric value in the first numeric field if you select no qualifier or '&gt;', '&gt;=' or 'ca.'. Use the second numeric field if the qualifier is '&lt;' or '&lt;='. For a range use b</w:t>
            </w:r>
            <w:r>
              <w:rPr>
                <w:rFonts w:ascii="Arial"/>
                <w:sz w:val="16"/>
              </w:rPr>
              <w:t>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348F5" w:rsidRDefault="00F348F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348F5" w:rsidRDefault="00CC4DFB">
            <w:r>
              <w:rPr>
                <w:rFonts w:ascii="Arial"/>
                <w:sz w:val="16"/>
              </w:rPr>
              <w:t>Nominal / measured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b/>
                <w:sz w:val="16"/>
              </w:rPr>
              <w:t>Picklist values:</w:t>
            </w:r>
            <w:r>
              <w:rPr>
                <w:rFonts w:ascii="Arial"/>
                <w:sz w:val="16"/>
              </w:rPr>
              <w:br/>
              <w:t>- nominal</w:t>
            </w:r>
            <w:r>
              <w:rPr>
                <w:rFonts w:ascii="Arial"/>
                <w:sz w:val="16"/>
              </w:rPr>
              <w:br/>
              <w:t>- meas. (initial)</w:t>
            </w:r>
            <w:r>
              <w:rPr>
                <w:rFonts w:ascii="Arial"/>
                <w:sz w:val="16"/>
              </w:rPr>
              <w:br/>
              <w:t>- meas. (geom. mean)</w:t>
            </w:r>
            <w:r>
              <w:rPr>
                <w:rFonts w:ascii="Arial"/>
                <w:sz w:val="16"/>
              </w:rPr>
              <w:br/>
              <w:t>- meas. (arithm. mean)</w:t>
            </w:r>
            <w:r>
              <w:rPr>
                <w:rFonts w:ascii="Arial"/>
                <w:sz w:val="16"/>
              </w:rPr>
              <w:br/>
              <w:t>- meas. (TWA)</w:t>
            </w:r>
            <w:r>
              <w:rPr>
                <w:rFonts w:ascii="Arial"/>
                <w:sz w:val="16"/>
              </w:rPr>
              <w:br/>
              <w:t xml:space="preserve">- meas. (not </w:t>
            </w:r>
            <w:r>
              <w:rPr>
                <w:rFonts w:ascii="Arial"/>
                <w:sz w:val="16"/>
              </w:rPr>
              <w:t>specified)</w:t>
            </w:r>
            <w:r>
              <w:rPr>
                <w:rFonts w:ascii="Arial"/>
                <w:sz w:val="16"/>
              </w:rPr>
              <w:br/>
              <w:t>- acid equivalent</w:t>
            </w:r>
            <w:r>
              <w:rPr>
                <w:rFonts w:ascii="Arial"/>
                <w:sz w:val="16"/>
              </w:rPr>
              <w:br/>
              <w:t>- estimated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sz w:val="16"/>
              </w:rPr>
              <w:t>Indicate whether the effect concentration is based on nominal, measured (initial / geometric mean / arithmetic mean), measured (time weighted average = TWA), measured (not specified), acid equivalent</w:t>
            </w:r>
            <w:r>
              <w:rPr>
                <w:rFonts w:ascii="Arial"/>
                <w:sz w:val="16"/>
              </w:rPr>
              <w:t xml:space="preserve"> or estimated. Select 'not specified' if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348F5" w:rsidRDefault="00F348F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348F5" w:rsidRDefault="00CC4DFB">
            <w:r>
              <w:rPr>
                <w:rFonts w:ascii="Arial"/>
                <w:sz w:val="16"/>
              </w:rPr>
              <w:t>Conc. based 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sz w:val="16"/>
              </w:rPr>
              <w:t>List sup. (picklist with remarks)</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b/>
                <w:sz w:val="16"/>
              </w:rPr>
              <w:lastRenderedPageBreak/>
              <w:t>Picklist values:</w:t>
            </w:r>
            <w:r>
              <w:rPr>
                <w:rFonts w:ascii="Arial"/>
                <w:sz w:val="16"/>
              </w:rPr>
              <w:br/>
              <w:t>- test mat.</w:t>
            </w:r>
            <w:r>
              <w:rPr>
                <w:rFonts w:ascii="Arial"/>
                <w:sz w:val="16"/>
              </w:rPr>
              <w:br/>
              <w:t>- test mat. (total fraction)</w:t>
            </w:r>
            <w:r>
              <w:rPr>
                <w:rFonts w:ascii="Arial"/>
                <w:sz w:val="16"/>
              </w:rPr>
              <w:br/>
              <w:t>- test mat. (dissolved fraction)</w:t>
            </w:r>
            <w:r>
              <w:rPr>
                <w:rFonts w:ascii="Arial"/>
                <w:sz w:val="16"/>
              </w:rPr>
              <w:br/>
            </w:r>
            <w:r>
              <w:rPr>
                <w:rFonts w:ascii="Arial"/>
                <w:sz w:val="16"/>
              </w:rPr>
              <w:lastRenderedPageBreak/>
              <w:t>- act. ingr.</w:t>
            </w:r>
            <w:r>
              <w:rPr>
                <w:rFonts w:ascii="Arial"/>
                <w:sz w:val="16"/>
              </w:rPr>
              <w:br/>
              <w:t>- act. ingr. (total fraction)</w:t>
            </w:r>
            <w:r>
              <w:rPr>
                <w:rFonts w:ascii="Arial"/>
                <w:sz w:val="16"/>
              </w:rPr>
              <w:br/>
              <w:t xml:space="preserve">- </w:t>
            </w:r>
            <w:r>
              <w:rPr>
                <w:rFonts w:ascii="Arial"/>
                <w:sz w:val="16"/>
              </w:rPr>
              <w:t>act. ingr. (dissolved fraction)</w:t>
            </w:r>
            <w:r>
              <w:rPr>
                <w:rFonts w:ascii="Arial"/>
                <w:sz w:val="16"/>
              </w:rPr>
              <w:br/>
              <w:t>- element</w:t>
            </w:r>
            <w:r>
              <w:rPr>
                <w:rFonts w:ascii="Arial"/>
                <w:sz w:val="16"/>
              </w:rPr>
              <w:br/>
              <w:t>- element (total fraction)</w:t>
            </w:r>
            <w:r>
              <w:rPr>
                <w:rFonts w:ascii="Arial"/>
                <w:sz w:val="16"/>
              </w:rPr>
              <w:br/>
              <w:t>- element (dissolved fraction)</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sz w:val="16"/>
              </w:rPr>
              <w:lastRenderedPageBreak/>
              <w:t xml:space="preserve">Indicate whether the concentration is based on the test material (test mat.), active ingredient (act. ingr.) or element. As </w:t>
            </w:r>
            <w:r>
              <w:rPr>
                <w:rFonts w:ascii="Arial"/>
                <w:sz w:val="16"/>
              </w:rPr>
              <w:t xml:space="preserve">appropriate the measured / addressed fraction can be specified </w:t>
            </w:r>
            <w:r>
              <w:rPr>
                <w:rFonts w:ascii="Arial"/>
                <w:sz w:val="16"/>
              </w:rPr>
              <w:lastRenderedPageBreak/>
              <w:t>for either of these entities by selecting the relevant item, e.g. 'element (dissolved fraction)' or 'test mat. (total fraction)'. Further information can be given in the supplementary remarks f</w:t>
            </w:r>
            <w:r>
              <w:rPr>
                <w:rFonts w:ascii="Arial"/>
                <w:sz w:val="16"/>
              </w:rPr>
              <w:t>ield, e.g. for specifying the type of fraction if it is not clear per se from the test material specification.</w:t>
            </w:r>
            <w:r>
              <w:rPr>
                <w:rFonts w:ascii="Arial"/>
                <w:sz w:val="16"/>
              </w:rPr>
              <w:br/>
            </w:r>
            <w:r>
              <w:rPr>
                <w:rFonts w:ascii="Arial"/>
                <w:sz w:val="16"/>
              </w:rPr>
              <w:br/>
              <w:t>Select 'not specified' if the effect concentration type is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348F5" w:rsidRDefault="00F348F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348F5" w:rsidRDefault="00CC4DFB">
            <w:r>
              <w:rPr>
                <w:rFonts w:ascii="Arial"/>
                <w:sz w:val="16"/>
              </w:rPr>
              <w:t>Basis for effect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b/>
                <w:sz w:val="16"/>
              </w:rPr>
              <w:t>Pick</w:t>
            </w:r>
            <w:r>
              <w:rPr>
                <w:rFonts w:ascii="Arial"/>
                <w:b/>
                <w:sz w:val="16"/>
              </w:rPr>
              <w:t>list values:</w:t>
            </w:r>
            <w:r>
              <w:rPr>
                <w:rFonts w:ascii="Arial"/>
                <w:sz w:val="16"/>
              </w:rPr>
              <w:br/>
              <w:t>- emergence rate</w:t>
            </w:r>
            <w:r>
              <w:rPr>
                <w:rFonts w:ascii="Arial"/>
                <w:sz w:val="16"/>
              </w:rPr>
              <w:br/>
              <w:t>- development rate</w:t>
            </w:r>
            <w:r>
              <w:rPr>
                <w:rFonts w:ascii="Arial"/>
                <w:sz w:val="16"/>
              </w:rPr>
              <w:br/>
              <w:t>- growth rate</w:t>
            </w:r>
            <w:r>
              <w:rPr>
                <w:rFonts w:ascii="Arial"/>
                <w:sz w:val="16"/>
              </w:rPr>
              <w:br/>
              <w:t>- development time</w:t>
            </w:r>
            <w:r>
              <w:rPr>
                <w:rFonts w:ascii="Arial"/>
                <w:sz w:val="16"/>
              </w:rPr>
              <w:br/>
              <w:t>- fecundity</w:t>
            </w:r>
            <w:r>
              <w:rPr>
                <w:rFonts w:ascii="Arial"/>
                <w:sz w:val="16"/>
              </w:rPr>
              <w:br/>
              <w:t>- fertility</w:t>
            </w:r>
            <w:r>
              <w:rPr>
                <w:rFonts w:ascii="Arial"/>
                <w:sz w:val="16"/>
              </w:rPr>
              <w:br/>
              <w:t>- sex ratio</w:t>
            </w:r>
            <w:r>
              <w:rPr>
                <w:rFonts w:ascii="Arial"/>
                <w:sz w:val="16"/>
              </w:rPr>
              <w:br/>
              <w:t>- total number of worms</w:t>
            </w:r>
            <w:r>
              <w:rPr>
                <w:rFonts w:ascii="Arial"/>
                <w:sz w:val="16"/>
              </w:rPr>
              <w:br/>
              <w:t>- mortality</w:t>
            </w:r>
            <w:r>
              <w:rPr>
                <w:rFonts w:ascii="Arial"/>
                <w:sz w:val="16"/>
              </w:rPr>
              <w:br/>
              <w:t>- reproduction</w:t>
            </w:r>
            <w:r>
              <w:rPr>
                <w:rFonts w:ascii="Arial"/>
                <w:sz w:val="16"/>
              </w:rPr>
              <w:br/>
              <w:t>- morphology</w:t>
            </w:r>
            <w:r>
              <w:rPr>
                <w:rFonts w:ascii="Arial"/>
                <w:sz w:val="16"/>
              </w:rPr>
              <w:br/>
              <w:t>- behaviour</w:t>
            </w:r>
            <w:r>
              <w:rPr>
                <w:rFonts w:ascii="Arial"/>
                <w:sz w:val="16"/>
              </w:rPr>
              <w:br/>
              <w:t>- biomass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sz w:val="16"/>
              </w:rPr>
              <w:t>Select effect parameter such as development</w:t>
            </w:r>
            <w:r>
              <w:rPr>
                <w:rFonts w:ascii="Arial"/>
                <w:sz w:val="16"/>
              </w:rPr>
              <w:t>, which the effect concentration relates to. As appropriate include further details in the supplementary remarks field, e.g. 'mean development rate, male and female midges pooled'.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348F5" w:rsidRDefault="00F348F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348F5" w:rsidRDefault="00CC4DFB">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348F5" w:rsidRDefault="00CC4DFB">
            <w:r>
              <w:rPr>
                <w:rFonts w:ascii="Arial"/>
                <w:sz w:val="16"/>
              </w:rPr>
              <w:t>List sup. (picklist with remarks - 2,000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348F5" w:rsidRDefault="00CC4DFB">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348F5" w:rsidRDefault="00CC4DFB">
            <w:r>
              <w:rPr>
                <w:rFonts w:ascii="Arial"/>
                <w:sz w:val="16"/>
              </w:rPr>
              <w:t>This field can be used for:</w:t>
            </w:r>
            <w:r>
              <w:rPr>
                <w:rFonts w:ascii="Arial"/>
                <w:sz w:val="16"/>
              </w:rPr>
              <w:br/>
            </w:r>
            <w:r>
              <w:rPr>
                <w:rFonts w:ascii="Arial"/>
                <w:sz w:val="16"/>
              </w:rPr>
              <w:br/>
              <w:t>- giving a qualitative description of results in addition to or if no numeric value(s) w</w:t>
            </w:r>
            <w:r>
              <w:rPr>
                <w:rFonts w:ascii="Arial"/>
                <w:sz w:val="16"/>
              </w:rPr>
              <w:t>ere derived;</w:t>
            </w:r>
            <w:r>
              <w:rPr>
                <w:rFonts w:ascii="Arial"/>
                <w:sz w:val="16"/>
              </w:rPr>
              <w:br/>
            </w:r>
            <w:r>
              <w:rPr>
                <w:rFonts w:ascii="Arial"/>
                <w:sz w:val="16"/>
              </w:rPr>
              <w:br/>
              <w:t>- giving a pre-defined reason why no numeric value is provided, e.g. by selecting 'not determinable' and entering free text explanation in the supplementary remarks field; or</w:t>
            </w:r>
            <w:r>
              <w:rPr>
                <w:rFonts w:ascii="Arial"/>
                <w:sz w:val="16"/>
              </w:rPr>
              <w:br/>
            </w:r>
            <w:r>
              <w:rPr>
                <w:rFonts w:ascii="Arial"/>
                <w:sz w:val="16"/>
              </w:rPr>
              <w:br/>
              <w:t>- entering any additional information on the effect level by selec</w:t>
            </w:r>
            <w:r>
              <w:rPr>
                <w:rFonts w:ascii="Arial"/>
                <w:sz w:val="16"/>
              </w:rPr>
              <w:t>ting 'other:'</w:t>
            </w:r>
            <w:r>
              <w:rPr>
                <w:rFonts w:ascii="Arial"/>
                <w:sz w:val="16"/>
              </w:rPr>
              <w:br/>
            </w:r>
            <w:r>
              <w:rPr>
                <w:rFonts w:ascii="Arial"/>
                <w:sz w:val="16"/>
              </w:rPr>
              <w:br/>
              <w:t xml:space="preserve">Note: Where a test was done, but no value could be achieved based on the method and boundaries used it is recommended to report the </w:t>
            </w:r>
            <w:r>
              <w:rPr>
                <w:rFonts w:ascii="Arial"/>
                <w:sz w:val="16"/>
              </w:rPr>
              <w:lastRenderedPageBreak/>
              <w:t>upper or lower value with relevant qualifier, e.g. EC50 &gt;10 mg/L (if this was the highest concentration teste</w:t>
            </w:r>
            <w:r>
              <w:rPr>
                <w:rFonts w:ascii="Arial"/>
                <w:sz w:val="16"/>
              </w:rPr>
              <w:t>d). An additional explanation should be given in this field, e.g. 'not determinable because of methodological limitations' plus free text, e.g. 'highest concentration tested'.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348F5" w:rsidRDefault="00F348F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348F5" w:rsidRDefault="00CC4DFB">
            <w:r>
              <w:rPr>
                <w:rFonts w:ascii="Arial"/>
                <w:b/>
                <w:sz w:val="16"/>
              </w:rPr>
              <w:t>Effect concentrations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348F5" w:rsidRDefault="00F348F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348F5" w:rsidRDefault="00F348F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 xml:space="preserve">Details on </w:t>
            </w:r>
            <w:r>
              <w:rPr>
                <w:rFonts w:ascii="Arial"/>
                <w:sz w:val="16"/>
              </w:rPr>
              <w:t>results</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F348F5" w:rsidRDefault="00CC4DFB">
            <w:r>
              <w:rPr>
                <w:rFonts w:ascii="Arial"/>
                <w:b/>
                <w:sz w:val="16"/>
              </w:rPr>
              <w:t>Freetext template:</w:t>
            </w:r>
            <w:r>
              <w:rPr>
                <w:rFonts w:ascii="Arial"/>
                <w:b/>
                <w:sz w:val="16"/>
              </w:rPr>
              <w:br/>
            </w:r>
            <w:r>
              <w:rPr>
                <w:rFonts w:ascii="Arial"/>
                <w:b/>
                <w:sz w:val="16"/>
              </w:rPr>
              <w:br/>
              <w:t>Option 1 Single generation study</w:t>
            </w:r>
            <w:r>
              <w:rPr>
                <w:rFonts w:ascii="Arial"/>
                <w:sz w:val="16"/>
              </w:rPr>
              <w:br/>
              <w:t>- Mortality of test animals at end of exposure period:</w:t>
            </w:r>
            <w:r>
              <w:rPr>
                <w:rFonts w:ascii="Arial"/>
                <w:sz w:val="16"/>
              </w:rPr>
              <w:br/>
              <w:t>- Total mass of test animals at beginning of test:</w:t>
            </w:r>
            <w:r>
              <w:rPr>
                <w:rFonts w:ascii="Arial"/>
                <w:sz w:val="16"/>
              </w:rPr>
              <w:br/>
              <w:t>- Changes in body weigthH58 of live adults (% of initial</w:t>
            </w:r>
            <w:r>
              <w:rPr>
                <w:rFonts w:ascii="Arial"/>
                <w:sz w:val="16"/>
              </w:rPr>
              <w:t xml:space="preserve"> weight) at end of exposure period:</w:t>
            </w:r>
            <w:r>
              <w:rPr>
                <w:rFonts w:ascii="Arial"/>
                <w:sz w:val="16"/>
              </w:rPr>
              <w:br/>
              <w:t>- No. of offspring produced:</w:t>
            </w:r>
            <w:r>
              <w:rPr>
                <w:rFonts w:ascii="Arial"/>
                <w:sz w:val="16"/>
              </w:rPr>
              <w:br/>
              <w:t>- No. of emerged male and female midges (per vessel and per day):</w:t>
            </w:r>
            <w:r>
              <w:rPr>
                <w:rFonts w:ascii="Arial"/>
                <w:sz w:val="16"/>
              </w:rPr>
              <w:br/>
              <w:t>- No. of pupae failing to emerge (per vessel and per day):</w:t>
            </w:r>
            <w:r>
              <w:rPr>
                <w:rFonts w:ascii="Arial"/>
                <w:sz w:val="16"/>
              </w:rPr>
              <w:br/>
              <w:t>- Percent emergence per replicate and test concentration:</w:t>
            </w:r>
            <w:r>
              <w:rPr>
                <w:rFonts w:ascii="Arial"/>
                <w:sz w:val="16"/>
              </w:rPr>
              <w:br/>
              <w:t>- Mean d</w:t>
            </w:r>
            <w:r>
              <w:rPr>
                <w:rFonts w:ascii="Arial"/>
                <w:sz w:val="16"/>
              </w:rPr>
              <w:t>evelopment rate of fully emerged midges (per replicate and treatment rate; male and female midges pooled):</w:t>
            </w:r>
            <w:r>
              <w:rPr>
                <w:rFonts w:ascii="Arial"/>
                <w:sz w:val="16"/>
              </w:rPr>
              <w:br/>
              <w:t>- Mean individual dry weight of larvae (per larvae and per instar):</w:t>
            </w:r>
            <w:r>
              <w:rPr>
                <w:rFonts w:ascii="Arial"/>
                <w:sz w:val="16"/>
              </w:rPr>
              <w:br/>
              <w:t>- Number of living worms per replicate:</w:t>
            </w:r>
            <w:r>
              <w:rPr>
                <w:rFonts w:ascii="Arial"/>
                <w:sz w:val="16"/>
              </w:rPr>
              <w:br/>
              <w:t>- Number of dead worms per replicate:</w:t>
            </w:r>
            <w:r>
              <w:rPr>
                <w:rFonts w:ascii="Arial"/>
                <w:sz w:val="16"/>
              </w:rPr>
              <w:br/>
              <w:t>- T</w:t>
            </w:r>
            <w:r>
              <w:rPr>
                <w:rFonts w:ascii="Arial"/>
                <w:sz w:val="16"/>
              </w:rPr>
              <w:t>otal biomass per replicate:</w:t>
            </w:r>
            <w:r>
              <w:rPr>
                <w:rFonts w:ascii="Arial"/>
                <w:sz w:val="16"/>
              </w:rPr>
              <w:br/>
              <w:t>- Morphological abnormalities:</w:t>
            </w:r>
            <w:r>
              <w:rPr>
                <w:rFonts w:ascii="Arial"/>
                <w:sz w:val="16"/>
              </w:rPr>
              <w:br/>
              <w:t>- Behavioural abnormalities:</w:t>
            </w:r>
            <w:r>
              <w:rPr>
                <w:rFonts w:ascii="Arial"/>
                <w:sz w:val="16"/>
              </w:rPr>
              <w:br/>
              <w:t>- Other biological observations:</w:t>
            </w:r>
            <w:r>
              <w:rPr>
                <w:rFonts w:ascii="Arial"/>
                <w:b/>
                <w:sz w:val="16"/>
              </w:rPr>
              <w:br/>
            </w:r>
            <w:r>
              <w:rPr>
                <w:rFonts w:ascii="Arial"/>
                <w:b/>
                <w:sz w:val="16"/>
              </w:rPr>
              <w:br/>
              <w:t>Option 2 Life-cycle study</w:t>
            </w:r>
            <w:r>
              <w:rPr>
                <w:rFonts w:ascii="Arial"/>
                <w:sz w:val="16"/>
              </w:rPr>
              <w:br/>
              <w:t>- Emergence rates for both generations:</w:t>
            </w:r>
            <w:r>
              <w:rPr>
                <w:rFonts w:ascii="Arial"/>
                <w:sz w:val="16"/>
              </w:rPr>
              <w:br/>
              <w:t>- Mean development rate of fully emerged midges (per replicate and t</w:t>
            </w:r>
            <w:r>
              <w:rPr>
                <w:rFonts w:ascii="Arial"/>
                <w:sz w:val="16"/>
              </w:rPr>
              <w:t xml:space="preserve">reatment rate; male </w:t>
            </w:r>
            <w:r>
              <w:rPr>
                <w:rFonts w:ascii="Arial"/>
                <w:sz w:val="16"/>
              </w:rPr>
              <w:lastRenderedPageBreak/>
              <w:t>and female midges pooled) for both generations:</w:t>
            </w:r>
            <w:r>
              <w:rPr>
                <w:rFonts w:ascii="Arial"/>
                <w:sz w:val="16"/>
              </w:rPr>
              <w:br/>
              <w:t>- Development times for both generations:</w:t>
            </w:r>
            <w:r>
              <w:rPr>
                <w:rFonts w:ascii="Arial"/>
                <w:sz w:val="16"/>
              </w:rPr>
              <w:br/>
              <w:t>- Ratio male/ female for both generations:</w:t>
            </w:r>
            <w:r>
              <w:rPr>
                <w:rFonts w:ascii="Arial"/>
                <w:sz w:val="16"/>
              </w:rPr>
              <w:br/>
              <w:t>- Fertility for first generation:</w:t>
            </w:r>
            <w:r>
              <w:rPr>
                <w:rFonts w:ascii="Arial"/>
                <w:sz w:val="16"/>
              </w:rPr>
              <w:br/>
              <w:t>- Fecundity for first generation:</w:t>
            </w:r>
            <w:r>
              <w:rPr>
                <w:rFonts w:ascii="Arial"/>
                <w:sz w:val="16"/>
              </w:rPr>
              <w:br/>
              <w:t>- Characteristics of egg ropes (siz</w:t>
            </w:r>
            <w:r>
              <w:rPr>
                <w:rFonts w:ascii="Arial"/>
                <w:sz w:val="16"/>
              </w:rPr>
              <w:t>e, shape, fertility):</w:t>
            </w:r>
            <w:r>
              <w:rPr>
                <w:rFonts w:ascii="Arial"/>
                <w:sz w:val="16"/>
              </w:rPr>
              <w:br/>
              <w:t>- Mortality of test animals at end of exposure period:</w:t>
            </w:r>
            <w:r>
              <w:rPr>
                <w:rFonts w:ascii="Arial"/>
                <w:sz w:val="16"/>
              </w:rPr>
              <w:br/>
              <w:t>- Morphological abnormalities:</w:t>
            </w:r>
            <w:r>
              <w:rPr>
                <w:rFonts w:ascii="Arial"/>
                <w:sz w:val="16"/>
              </w:rPr>
              <w:br/>
              <w:t>- Behavioural abnormalities:</w:t>
            </w:r>
            <w:r>
              <w:rPr>
                <w:rFonts w:ascii="Arial"/>
                <w:sz w:val="16"/>
              </w:rPr>
              <w:br/>
              <w:t>- Other biological observations:</w:t>
            </w:r>
          </w:p>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lastRenderedPageBreak/>
              <w:t>Briefly summarise relevant observations and any dose response relationship. Select fre</w:t>
            </w:r>
            <w:r>
              <w:rPr>
                <w:rFonts w:ascii="Arial"/>
                <w:sz w:val="16"/>
              </w:rPr>
              <w:t>etext template for the respective type of study and delete/add elements as appropriate. As an option you may include an excerpt from the study report.</w:t>
            </w:r>
            <w:r>
              <w:rPr>
                <w:rFonts w:ascii="Arial"/>
                <w:sz w:val="16"/>
              </w:rPr>
              <w:br/>
            </w:r>
            <w:r>
              <w:rPr>
                <w:rFonts w:ascii="Arial"/>
                <w:sz w:val="16"/>
              </w:rPr>
              <w:br/>
              <w:t>Include table(s) with raw data in the rich text field 'Any other information on results incl. tables'. U</w:t>
            </w:r>
            <w:r>
              <w:rPr>
                <w:rFonts w:ascii="Arial"/>
                <w:sz w:val="16"/>
              </w:rPr>
              <w:t>pload predefined or other appropriate table(s) if available and tailor it/them to your needs. Use table numbers in the sequence in which you refer to them in the text (e.g. '... see Table 1'). As appropriate also attach a figure with growth curves in field</w:t>
            </w:r>
            <w:r>
              <w:rPr>
                <w:rFonts w:ascii="Arial"/>
                <w:sz w:val="16"/>
              </w:rPr>
              <w:t xml:space="preserve"> 'Attached background material'. </w:t>
            </w:r>
            <w:r>
              <w:rPr>
                <w:rFonts w:ascii="Arial"/>
                <w:sz w:val="16"/>
              </w:rPr>
              <w:br/>
            </w:r>
            <w:r>
              <w:rPr>
                <w:rFonts w:ascii="Arial"/>
                <w:sz w:val="16"/>
              </w:rPr>
              <w:br/>
              <w:t>Note: Specific tables may be required.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Results with reference substance (positive control)</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Text template</w:t>
            </w:r>
            <w:r>
              <w:rPr>
                <w:rFonts w:ascii="Arial"/>
                <w:sz w:val="16"/>
              </w:rPr>
              <w:br/>
            </w:r>
            <w:r>
              <w:rPr>
                <w:rFonts w:ascii="Arial"/>
                <w:sz w:val="16"/>
              </w:rPr>
              <w:br/>
              <w:t xml:space="preserve">Display: </w:t>
            </w:r>
            <w:r>
              <w:rPr>
                <w:rFonts w:ascii="Arial"/>
                <w:sz w:val="16"/>
              </w:rPr>
              <w:t>Detailed</w:t>
            </w:r>
          </w:p>
        </w:tc>
        <w:tc>
          <w:tcPr>
            <w:tcW w:w="3686" w:type="dxa"/>
            <w:tcBorders>
              <w:top w:val="outset" w:sz="6" w:space="0" w:color="auto"/>
              <w:left w:val="outset" w:sz="6" w:space="0" w:color="auto"/>
              <w:bottom w:val="outset" w:sz="6" w:space="0" w:color="FFFFFF"/>
              <w:right w:val="outset" w:sz="6" w:space="0" w:color="auto"/>
            </w:tcBorders>
          </w:tcPr>
          <w:p w:rsidR="00F348F5" w:rsidRDefault="00CC4DFB">
            <w:r>
              <w:rPr>
                <w:rFonts w:ascii="Arial"/>
                <w:b/>
                <w:sz w:val="16"/>
              </w:rPr>
              <w:t>Freetext template:</w:t>
            </w:r>
            <w:r>
              <w:rPr>
                <w:rFonts w:ascii="Arial"/>
                <w:sz w:val="16"/>
              </w:rPr>
              <w:br/>
              <w:t>- Results with reference substance valid?</w:t>
            </w:r>
            <w:r>
              <w:rPr>
                <w:rFonts w:ascii="Arial"/>
                <w:sz w:val="16"/>
              </w:rPr>
              <w:br/>
              <w:t>- Relevant effect levels:</w:t>
            </w:r>
            <w:r>
              <w:rPr>
                <w:rFonts w:ascii="Arial"/>
                <w:sz w:val="16"/>
              </w:rPr>
              <w:br/>
              <w:t>- Limit test:</w:t>
            </w:r>
            <w:r>
              <w:rPr>
                <w:rFonts w:ascii="Arial"/>
                <w:sz w:val="16"/>
              </w:rPr>
              <w:br/>
              <w:t>- Dose-response test:</w:t>
            </w:r>
            <w:r>
              <w:rPr>
                <w:rFonts w:ascii="Arial"/>
                <w:sz w:val="16"/>
              </w:rPr>
              <w:br/>
              <w:t>- ECx:</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If reference substance(s) was/were tested, indicate whether the results with it/them are valid and provide r</w:t>
            </w:r>
            <w:r>
              <w:rPr>
                <w:rFonts w:ascii="Arial"/>
                <w:sz w:val="16"/>
              </w:rPr>
              <w:t>elevant effect levels and other relevant information.</w:t>
            </w:r>
            <w:r>
              <w:rPr>
                <w:rFonts w:ascii="Arial"/>
                <w:sz w:val="16"/>
              </w:rPr>
              <w:br/>
            </w:r>
            <w:r>
              <w:rPr>
                <w:rFonts w:ascii="Arial"/>
                <w:sz w:val="16"/>
              </w:rPr>
              <w:br/>
              <w:t>Use freetext template and delete/add elements as appropriate.</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Reported statistics and error estimates</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F348F5" w:rsidRDefault="00F348F5"/>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 xml:space="preserve">Indicate the parameters analysed, the statistical method </w:t>
            </w:r>
            <w:r>
              <w:rPr>
                <w:rFonts w:ascii="Arial"/>
                <w:sz w:val="16"/>
              </w:rPr>
              <w:t>used and the statistical test performed. If probit analysis was used, indicate the intercept and probit slope. As appropriate state any relevant error estimates associated with the determination of concentration-response relationship.</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348F5" w:rsidRDefault="00CC4DFB">
            <w:r>
              <w:rPr>
                <w:rFonts w:ascii="Arial"/>
                <w:b/>
                <w:sz w:val="16"/>
              </w:rPr>
              <w:t>Any other informat</w:t>
            </w:r>
            <w:r>
              <w:rPr>
                <w:rFonts w:ascii="Arial"/>
                <w:b/>
                <w:sz w:val="16"/>
              </w:rPr>
              <w: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348F5" w:rsidRDefault="00CC4DF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348F5" w:rsidRDefault="00F348F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348F5" w:rsidRDefault="00F348F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F348F5"/>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348F5" w:rsidRDefault="00F348F5"/>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 xml:space="preserve">In this field, you can enter any other remarks on results. You can also open a rich text editor and create formatted text and tables or insert and edit any excerpt from a </w:t>
            </w:r>
            <w:r>
              <w:rPr>
                <w:rFonts w:ascii="Arial"/>
                <w:sz w:val="16"/>
              </w:rPr>
              <w:t>word processing or spreadsheet document, provided it was converted to the HTML format.</w:t>
            </w:r>
            <w:r>
              <w:rPr>
                <w:rFonts w:ascii="Arial"/>
                <w:sz w:val="16"/>
              </w:rPr>
              <w:br/>
            </w:r>
            <w:r>
              <w:rPr>
                <w:rFonts w:ascii="Arial"/>
                <w:sz w:val="16"/>
              </w:rPr>
              <w:br/>
            </w:r>
            <w:r>
              <w:rPr>
                <w:rFonts w:ascii="Arial"/>
                <w:sz w:val="16"/>
              </w:rPr>
              <w:lastRenderedPageBreak/>
              <w:t>Note: One rich text editor field each is provided for the MATERIALS AND METHODS and RESULTS section. In addition the fields 'Overall remarks' and 'Executive summary' al</w:t>
            </w:r>
            <w:r>
              <w:rPr>
                <w:rFonts w:ascii="Arial"/>
                <w:sz w:val="16"/>
              </w:rPr>
              <w:t>low rich text entry.</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348F5" w:rsidRDefault="00CC4DFB">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348F5" w:rsidRDefault="00CC4DF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348F5" w:rsidRDefault="00F348F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348F5" w:rsidRDefault="00F348F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348F5" w:rsidRDefault="00F348F5"/>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 xml:space="preserve">In this field, you can enter any overall remarks or transfer free text from other databases. You can also open a rich text editor and </w:t>
            </w:r>
            <w:r>
              <w:rPr>
                <w:rFonts w:ascii="Arial"/>
                <w:sz w:val="16"/>
              </w:rPr>
              <w:t>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w:t>
            </w:r>
            <w:r>
              <w:rPr>
                <w:rFonts w:ascii="Arial"/>
                <w:sz w:val="16"/>
              </w:rPr>
              <w:t>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348F5" w:rsidRDefault="00F348F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348F5" w:rsidRDefault="00CC4DFB">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348F5" w:rsidRDefault="00CC4DF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348F5" w:rsidRDefault="00F348F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348F5" w:rsidRDefault="00CC4DFB">
            <w:r>
              <w:rPr>
                <w:rFonts w:ascii="Arial"/>
                <w:sz w:val="16"/>
              </w:rPr>
              <w:t xml:space="preserve">Attach any background document that cannot be inserted in any rich </w:t>
            </w:r>
            <w:r>
              <w:rPr>
                <w:rFonts w:ascii="Arial"/>
                <w:sz w:val="16"/>
              </w:rPr>
              <w:t>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348F5" w:rsidRDefault="00F348F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348F5" w:rsidRDefault="00CC4DFB">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sz w:val="16"/>
              </w:rPr>
              <w:t xml:space="preserve">Specify the type of </w:t>
            </w:r>
            <w:r>
              <w:rPr>
                <w:rFonts w:ascii="Arial"/>
                <w:sz w:val="16"/>
              </w:rPr>
              <w:t>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348F5" w:rsidRDefault="00F348F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348F5" w:rsidRDefault="00CC4DFB">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sz w:val="16"/>
              </w:rPr>
              <w:t>Attachment (single)</w:t>
            </w:r>
            <w:r>
              <w:rPr>
                <w:rFonts w:ascii="Arial"/>
                <w:sz w:val="16"/>
              </w:rPr>
              <w:br/>
            </w:r>
            <w:r>
              <w:rPr>
                <w:rFonts w:ascii="Arial"/>
                <w:sz w:val="16"/>
              </w:rPr>
              <w:br/>
              <w:t xml:space="preserve">Display: Basic </w:t>
            </w:r>
            <w:r>
              <w:rPr>
                <w:rFonts w:ascii="Arial"/>
                <w:sz w:val="16"/>
              </w:rPr>
              <w:lastRenderedPageBreak/>
              <w:t>(Confidential)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348F5" w:rsidRDefault="00F348F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sz w:val="16"/>
              </w:rPr>
              <w:t xml:space="preserve">An electronic copy of the full study report or other documents can be attached as Word, pdf or other file </w:t>
            </w:r>
            <w:r>
              <w:rPr>
                <w:rFonts w:ascii="Arial"/>
                <w:sz w:val="16"/>
              </w:rPr>
              <w:t>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348F5" w:rsidRDefault="00F348F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348F5" w:rsidRDefault="00CC4DFB">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348F5" w:rsidRDefault="00F348F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sz w:val="16"/>
              </w:rPr>
              <w:t xml:space="preserve">An electronic copy of a public (non-confidential) version of the full study report or other relevant documents can be attached. This attachment should be </w:t>
            </w:r>
            <w:r>
              <w:rPr>
                <w:rFonts w:ascii="Arial"/>
                <w:sz w:val="16"/>
              </w:rPr>
              <w:t>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348F5" w:rsidRDefault="00F348F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348F5" w:rsidRDefault="00CC4DFB">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348F5" w:rsidRDefault="00CC4DFB">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348F5" w:rsidRDefault="00F348F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348F5" w:rsidRDefault="00CC4DFB">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348F5" w:rsidRDefault="00F348F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348F5" w:rsidRDefault="00CC4DFB">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348F5" w:rsidRDefault="00CC4DF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348F5" w:rsidRDefault="00F348F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348F5" w:rsidRDefault="00F348F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348F5" w:rsidRDefault="00F348F5"/>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348F5" w:rsidRDefault="00CC4DFB">
            <w:r>
              <w:rPr>
                <w:rFonts w:ascii="Arial"/>
                <w:b/>
                <w:sz w:val="16"/>
              </w:rPr>
              <w:t xml:space="preserve">Applicant's summary and </w:t>
            </w:r>
            <w:r>
              <w:rPr>
                <w:rFonts w:ascii="Arial"/>
                <w:b/>
                <w:sz w:val="16"/>
              </w:rPr>
              <w:t>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348F5" w:rsidRDefault="00CC4DF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348F5" w:rsidRDefault="00F348F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348F5" w:rsidRDefault="00F348F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Validity criteria fulfilled</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348F5" w:rsidRDefault="00CC4DFB">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applicable</w:t>
            </w:r>
          </w:p>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 xml:space="preserve">State whether validity criteria in the test guideline have been fulfilled or not. Use </w:t>
            </w:r>
            <w:r>
              <w:rPr>
                <w:rFonts w:ascii="Arial"/>
                <w:sz w:val="16"/>
              </w:rPr>
              <w:t>supplementary remarks field to state the criteria and supporting information.</w:t>
            </w:r>
            <w:r>
              <w:rPr>
                <w:rFonts w:ascii="Arial"/>
                <w:sz w:val="16"/>
              </w:rPr>
              <w:br/>
            </w:r>
            <w:r>
              <w:rPr>
                <w:rFonts w:ascii="Arial"/>
                <w:sz w:val="16"/>
              </w:rPr>
              <w:br/>
              <w:t>Clearly indicate if the criteria used are not consistent with those given by the test guideline. If so, give justification in field 'Rationale for reliability incl. deficiencies</w:t>
            </w:r>
            <w:r>
              <w:rPr>
                <w:rFonts w:ascii="Arial"/>
                <w:sz w:val="16"/>
              </w:rPr>
              <w:t>' as to why this study summary is considered reliable.</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348F5" w:rsidRDefault="00F348F5"/>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r w:rsidR="00F348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348F5" w:rsidRDefault="00F348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348F5" w:rsidRDefault="00CC4DFB">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348F5" w:rsidRDefault="00F348F5"/>
        </w:tc>
        <w:tc>
          <w:tcPr>
            <w:tcW w:w="3709" w:type="dxa"/>
            <w:tcBorders>
              <w:top w:val="outset" w:sz="6" w:space="0" w:color="auto"/>
              <w:left w:val="outset" w:sz="6" w:space="0" w:color="auto"/>
              <w:bottom w:val="outset" w:sz="6" w:space="0" w:color="FFFFFF"/>
              <w:right w:val="outset" w:sz="6" w:space="0" w:color="auto"/>
            </w:tcBorders>
          </w:tcPr>
          <w:p w:rsidR="00F348F5" w:rsidRDefault="00CC4DFB">
            <w:r>
              <w:rPr>
                <w:rFonts w:ascii="Arial"/>
                <w:sz w:val="16"/>
              </w:rPr>
              <w:t>If relevant for the respective regulatory programme, briefly summarise the relevant aspects of the study including the conclusions reached. If a specific format is prescribed, copy it from the corres</w:t>
            </w:r>
            <w:r>
              <w:rPr>
                <w:rFonts w:ascii="Arial"/>
                <w:sz w:val="16"/>
              </w:rPr>
              <w:t>ponding document or upload it if provided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F348F5" w:rsidRDefault="00F348F5"/>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CC4DFB">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CC4DFB">
          <w:rPr>
            <w:rFonts w:ascii="Times New Roman" w:hAnsi="Times New Roman" w:cs="Times New Roman"/>
            <w:noProof/>
            <w:snapToGrid w:val="0"/>
            <w:lang w:eastAsia="fi-FI"/>
          </w:rPr>
          <w:t>48</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#49: Sediment toxicity</w:t>
    </w:r>
    <w:r>
      <w:rPr>
        <w:i/>
      </w:rPr>
      <w:t xml:space="preserve"> (Version [9.2]-[</w:t>
    </w:r>
    <w:r w:rsidR="00CC4DFB">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21975AF4"/>
    <w:multiLevelType w:val="multilevel"/>
    <w:tmpl w:val="034A74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5"/>
  </w:num>
  <w:num w:numId="6">
    <w:abstractNumId w:val="18"/>
  </w:num>
  <w:num w:numId="7">
    <w:abstractNumId w:val="9"/>
  </w:num>
  <w:num w:numId="8">
    <w:abstractNumId w:val="15"/>
  </w:num>
  <w:num w:numId="9">
    <w:abstractNumId w:val="19"/>
  </w:num>
  <w:num w:numId="10">
    <w:abstractNumId w:val="21"/>
  </w:num>
  <w:num w:numId="11">
    <w:abstractNumId w:val="1"/>
  </w:num>
  <w:num w:numId="12">
    <w:abstractNumId w:val="8"/>
  </w:num>
  <w:num w:numId="13">
    <w:abstractNumId w:val="7"/>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4DFB"/>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48F5"/>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0A0DFF"/>
  <w15:docId w15:val="{5E0101AD-FF0C-4502-ADA5-8DB7CBC03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A890B-175F-48EA-BDB5-23238B935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12363</Words>
  <Characters>69484</Characters>
  <Application>Microsoft Office Word</Application>
  <DocSecurity>0</DocSecurity>
  <Lines>3474</Lines>
  <Paragraphs>556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81291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2021-11-22T13:21:00Z</dcterms:created>
  <dcterms:modified xsi:type="dcterms:W3CDTF">2021-11-22T13:21:00Z</dcterms:modified>
</cp:coreProperties>
</file>