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53</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Toxicity to birds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8.3</w:t>
      </w:r>
      <w:r w:rsidRPr="003A6BCF">
        <w:rPr>
          <w:rFonts w:ascii="Cambria" w:eastAsia="Times New Roman" w:hAnsi="Cambria" w:cs="Times New Roman"/>
          <w:b/>
          <w:bCs/>
          <w:i/>
          <w:color w:val="000000"/>
          <w:lang w:val="en"/>
        </w:rPr>
        <w:t>]-[</w:t>
      </w:r>
      <w:r w:rsidR="00105815">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E5241" w:rsidRDefault="00105815">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E5241" w:rsidRDefault="0010581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E5241" w:rsidRDefault="005E524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5E5241"/>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5E5241"/>
        </w:tc>
        <w:tc>
          <w:tcPr>
            <w:tcW w:w="3709" w:type="dxa"/>
            <w:tcBorders>
              <w:top w:val="outset" w:sz="6" w:space="0" w:color="auto"/>
              <w:left w:val="outset" w:sz="6" w:space="0" w:color="auto"/>
              <w:bottom w:val="outset" w:sz="6" w:space="0" w:color="FFFFFF"/>
              <w:right w:val="outset" w:sz="6" w:space="0" w:color="auto"/>
            </w:tcBorders>
          </w:tcPr>
          <w:p w:rsidR="005E5241" w:rsidRDefault="005E5241"/>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Picklist values:</w:t>
            </w:r>
            <w:r>
              <w:rPr>
                <w:rFonts w:ascii="Arial"/>
                <w:sz w:val="16"/>
              </w:rPr>
              <w:br/>
              <w:t>- short-term toxicity to birds: acute oral toxicity test (LD50-only)</w:t>
            </w:r>
            <w:r>
              <w:rPr>
                <w:rFonts w:ascii="Arial"/>
                <w:sz w:val="16"/>
              </w:rPr>
              <w:br/>
              <w:t>- short-term toxicity to birds: acute oral toxicity test (LD50-slope)</w:t>
            </w:r>
            <w:r>
              <w:rPr>
                <w:rFonts w:ascii="Arial"/>
                <w:sz w:val="16"/>
              </w:rPr>
              <w:br/>
              <w:t>- short-term toxicity to birds: acute oral toxicity test</w:t>
            </w:r>
            <w:r>
              <w:rPr>
                <w:rFonts w:ascii="Arial"/>
                <w:sz w:val="16"/>
              </w:rPr>
              <w:br/>
              <w:t>- short-term toxicity to bir</w:t>
            </w:r>
            <w:r>
              <w:rPr>
                <w:rFonts w:ascii="Arial"/>
                <w:sz w:val="16"/>
              </w:rPr>
              <w:t>ds: avoidance (repellency) test</w:t>
            </w:r>
            <w:r>
              <w:rPr>
                <w:rFonts w:ascii="Arial"/>
                <w:sz w:val="16"/>
              </w:rPr>
              <w:br/>
              <w:t>- short-term toxicity to birds: dietary toxicity test</w:t>
            </w:r>
            <w:r>
              <w:rPr>
                <w:rFonts w:ascii="Arial"/>
                <w:sz w:val="16"/>
              </w:rPr>
              <w:br/>
              <w:t>- short-term toxicity to birds: inhalation</w:t>
            </w:r>
            <w:r>
              <w:rPr>
                <w:rFonts w:ascii="Arial"/>
                <w:sz w:val="16"/>
              </w:rPr>
              <w:br/>
              <w:t>- short-term toxicity to birds</w:t>
            </w:r>
            <w:r>
              <w:rPr>
                <w:rFonts w:ascii="Arial"/>
                <w:sz w:val="16"/>
              </w:rPr>
              <w:br/>
              <w:t>- long-term toxicity to birds: reproduction test</w:t>
            </w:r>
            <w:r>
              <w:rPr>
                <w:rFonts w:ascii="Arial"/>
                <w:sz w:val="16"/>
              </w:rPr>
              <w:br/>
              <w:t>- long-term toxicity to birds</w:t>
            </w:r>
            <w:r>
              <w:rPr>
                <w:rFonts w:ascii="Arial"/>
                <w:sz w:val="16"/>
              </w:rPr>
              <w:br/>
              <w:t>- effects in fiel</w:t>
            </w:r>
            <w:r>
              <w:rPr>
                <w:rFonts w:ascii="Arial"/>
                <w:sz w:val="16"/>
              </w:rPr>
              <w:t>d conditions</w:t>
            </w:r>
            <w:r>
              <w:rPr>
                <w:rFonts w:ascii="Arial"/>
                <w:sz w:val="16"/>
              </w:rPr>
              <w:br/>
              <w:t>- toxicity to birds, other</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If multiple s</w:t>
            </w:r>
            <w:r>
              <w:rPr>
                <w:rFonts w:ascii="Arial"/>
                <w:sz w:val="16"/>
              </w:rPr>
              <w:t>tudy types are covered by the same data entry form, the specific study type should be selected. If none matches, select the more generic endpoint description '&lt;Generic endpoint&gt;, other' (e.g. Skin irritation / corrosion, other) and give an explanation in t</w:t>
            </w:r>
            <w:r>
              <w:rPr>
                <w:rFonts w:ascii="Arial"/>
                <w:sz w:val="16"/>
              </w:rPr>
              <w: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 adjacent text fi</w:t>
            </w:r>
            <w:r>
              <w:rPr>
                <w:rFonts w:ascii="Arial"/>
                <w:sz w:val="16"/>
              </w:rPr>
              <w:t>eld, as '(Q)SAR' needs to be indicated in field 'Type of information' and the model should be described in field 'Justification of non-standard information' or 'Attached justification'. A specific endpoint title may be used, if addressed by the (Q)SAR info</w:t>
            </w:r>
            <w:r>
              <w:rPr>
                <w:rFonts w:ascii="Arial"/>
                <w:sz w:val="16"/>
              </w:rPr>
              <w:t>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 substance whi</w:t>
            </w:r>
            <w:r>
              <w:rPr>
                <w:rFonts w:ascii="Arial"/>
                <w:sz w:val="16"/>
              </w:rPr>
              <w:t>ch may be specified by the relevant regulatory framework as 'information requirement' (e.g. Boiling point, Sub-chronic toxicity: oral, Fish early-life stage toxicity). In a narrower sense, the term '(eco)toxicity endpoint' refers to an outcome or effect ob</w:t>
            </w:r>
            <w:r>
              <w:rPr>
                <w:rFonts w:ascii="Arial"/>
                <w:sz w:val="16"/>
              </w:rPr>
              <w:t>served in a study.</w:t>
            </w:r>
          </w:p>
        </w:tc>
        <w:tc>
          <w:tcPr>
            <w:tcW w:w="2081" w:type="dxa"/>
            <w:tcBorders>
              <w:top w:val="outset" w:sz="6" w:space="0" w:color="auto"/>
              <w:left w:val="outset" w:sz="6" w:space="0" w:color="auto"/>
              <w:bottom w:val="outset" w:sz="6" w:space="0" w:color="FFFFFF"/>
              <w:right w:val="outset" w:sz="6" w:space="0" w:color="FFFFFF"/>
            </w:tcBorders>
          </w:tcPr>
          <w:p w:rsidR="005E5241" w:rsidRDefault="00105815">
            <w:r>
              <w:rPr>
                <w:rFonts w:ascii="Arial"/>
                <w:b/>
                <w:sz w:val="16"/>
              </w:rPr>
              <w:lastRenderedPageBreak/>
              <w:t>Guidance for data migration:</w:t>
            </w:r>
            <w:r>
              <w:rPr>
                <w:rFonts w:ascii="Arial"/>
                <w:b/>
                <w:sz w:val="16"/>
              </w:rPr>
              <w:br/>
            </w:r>
            <w:r>
              <w:rPr>
                <w:rFonts w:ascii="Arial"/>
                <w:sz w:val="16"/>
              </w:rPr>
              <w:t>The relevant target phrase is selected as triggered by the value of source field 'Test type'. As a fallback the generic phrase 'Toxicity to birds' is selected.</w:t>
            </w:r>
            <w:r>
              <w:rPr>
                <w:rFonts w:ascii="Arial"/>
                <w:sz w:val="16"/>
              </w:rPr>
              <w:br/>
              <w:t>Note: The generic phrase is only used for migrat</w:t>
            </w:r>
            <w:r>
              <w:rPr>
                <w:rFonts w:ascii="Arial"/>
                <w:sz w:val="16"/>
              </w:rPr>
              <w:t>ion, but otherwise deactivated in the picklist. For new entries a generic phrase is provided which consists of the OHT title followed by 'other', i.e. &lt;OHT title&gt;, other.</w:t>
            </w:r>
          </w:p>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 xml:space="preserve">Picklist </w:t>
            </w:r>
            <w:r>
              <w:rPr>
                <w:rFonts w:ascii="Arial"/>
                <w:b/>
                <w:sz w:val="16"/>
              </w:rPr>
              <w:t>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w:t>
            </w:r>
            <w:r>
              <w:rPr>
                <w:rFonts w:ascii="Arial"/>
                <w:sz w:val="16"/>
              </w:rPr>
              <w:t>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Select the appropriate type of information, e.g. ' experimental study', ' experimental study planned' or, if alternatives to t</w:t>
            </w:r>
            <w:r>
              <w:rPr>
                <w:rFonts w:ascii="Arial"/>
                <w:sz w:val="16"/>
              </w:rPr>
              <w:t>esting apply, '(Q)SAR', 'read-across ...'. In the case of calculated data, the value 'calculation (if not (Q)SAR)' should only be chosen if the study report does not clearly indicate whether it is based on '(Q)SAR'.</w:t>
            </w:r>
            <w:r>
              <w:rPr>
                <w:rFonts w:ascii="Arial"/>
                <w:sz w:val="16"/>
              </w:rPr>
              <w:br/>
            </w:r>
            <w:r>
              <w:rPr>
                <w:rFonts w:ascii="Arial"/>
                <w:sz w:val="16"/>
              </w:rPr>
              <w:br/>
              <w:t>If the information is taken from a hand</w:t>
            </w:r>
            <w:r>
              <w:rPr>
                <w:rFonts w:ascii="Arial"/>
                <w:sz w:val="16"/>
              </w:rPr>
              <w:t xml:space="preserve">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w:t>
            </w:r>
            <w:r>
              <w:rPr>
                <w:rFonts w:ascii="Arial"/>
                <w:sz w:val="16"/>
              </w:rPr>
              <w:t xml:space="preserve"> In general, the option 'not specified' should be selected if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w:t>
            </w:r>
            <w:r>
              <w:rPr>
                <w:rFonts w:ascii="Arial"/>
                <w:sz w:val="16"/>
              </w:rPr>
              <w:t>ated to the relevant legislation, for instance as to whether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w:t>
            </w:r>
            <w:r>
              <w:rPr>
                <w:rFonts w:ascii="Arial"/>
                <w:sz w:val="16"/>
              </w:rPr>
              <w:t xml:space="preserve"> or 'experimental study planned (based on read-across)' is indicated (in some legislations also defined as 'testing proposal' or 'undertaking of intended submission'), the submitter should include as </w:t>
            </w:r>
            <w:r>
              <w:rPr>
                <w:rFonts w:ascii="Arial"/>
                <w:sz w:val="16"/>
              </w:rPr>
              <w:lastRenderedPageBreak/>
              <w:t>much information as possible on the planned study in ord</w:t>
            </w:r>
            <w:r>
              <w:rPr>
                <w:rFonts w:ascii="Arial"/>
                <w:sz w:val="16"/>
              </w:rPr>
              <w:t>er to support the evaluation of the proposal. Typically, this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w:t>
            </w:r>
            <w:r>
              <w:rPr>
                <w:rFonts w:ascii="Arial"/>
                <w:sz w:val="16"/>
              </w:rPr>
              <w:t>mme-specific guidance (e.g. 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Indicate the adequacy of a (robust) study summary in terms of usefulness for hazard/risk assessment purposes de</w:t>
            </w:r>
            <w:r>
              <w:rPr>
                <w:rFonts w:ascii="Arial"/>
                <w:sz w:val="16"/>
              </w:rPr>
              <w:t>pending on the relevant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w:t>
            </w:r>
            <w:r>
              <w:rPr>
                <w:rFonts w:ascii="Arial"/>
                <w:sz w:val="16"/>
              </w:rPr>
              <w:t xml:space="preserve"> key study is the study that has been identified as most suitable to describe an endpoint from the perspective of quality, completeness and representativity of data. </w:t>
            </w:r>
            <w:r>
              <w:rPr>
                <w:rFonts w:ascii="Arial"/>
                <w:sz w:val="16"/>
              </w:rPr>
              <w:br/>
            </w:r>
            <w:r>
              <w:rPr>
                <w:rFonts w:ascii="Arial"/>
                <w:sz w:val="16"/>
              </w:rPr>
              <w:br/>
              <w:t>- supporting study: Any other adequate study that is considered supportive for the key s</w:t>
            </w:r>
            <w:r>
              <w:rPr>
                <w:rFonts w:ascii="Arial"/>
                <w:sz w:val="16"/>
              </w:rPr>
              <w:t xml:space="preserve">tudy or key studies. </w:t>
            </w:r>
            <w:r>
              <w:rPr>
                <w:rFonts w:ascii="Arial"/>
                <w:sz w:val="16"/>
              </w:rPr>
              <w:br/>
            </w:r>
            <w:r>
              <w:rPr>
                <w:rFonts w:ascii="Arial"/>
                <w:sz w:val="16"/>
              </w:rPr>
              <w:br/>
              <w:t>- weight of evidence: A record that contributes to a weight of evidence justification for the non-submission of a particular (adequate) study. The weight of evidence justification is normally endpoint-related, i.e.  based on all avai</w:t>
            </w:r>
            <w:r>
              <w:rPr>
                <w:rFonts w:ascii="Arial"/>
                <w:sz w:val="16"/>
              </w:rPr>
              <w:t xml:space="preserve">lable records included in the weight of evidence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w:t>
            </w:r>
            <w:r>
              <w:rPr>
                <w:rFonts w:ascii="Arial"/>
                <w:sz w:val="16"/>
              </w:rPr>
              <w:t xml:space="preserve"> demonstrates a higher concern than the key study/ies, but is not used as key study because of flaws in the methodology or documentation. This phrase should be selected for justifying why a potentially critical result has not been used for the hazard asses</w:t>
            </w:r>
            <w:r>
              <w:rPr>
                <w:rFonts w:ascii="Arial"/>
                <w:sz w:val="16"/>
              </w:rPr>
              <w:t>sment. The lines of argumentation should be provided in field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w:t>
            </w:r>
            <w:r>
              <w:rPr>
                <w:rFonts w:ascii="Arial"/>
                <w:sz w:val="16"/>
              </w:rPr>
              <w:t>fically as 'disregarded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E5241" w:rsidRDefault="00105815">
            <w:r>
              <w:rPr>
                <w:rFonts w:ascii="Arial"/>
                <w:b/>
                <w:sz w:val="16"/>
              </w:rPr>
              <w:lastRenderedPageBreak/>
              <w:t>Guidance for field condition:</w:t>
            </w:r>
            <w:r>
              <w:rPr>
                <w:rFonts w:ascii="Arial"/>
                <w:b/>
                <w:sz w:val="16"/>
              </w:rPr>
              <w:br/>
            </w:r>
            <w:r>
              <w:rPr>
                <w:rFonts w:ascii="Arial"/>
                <w:sz w:val="16"/>
              </w:rPr>
              <w:t>Condition: Field active only if 'Type of</w:t>
            </w:r>
            <w:r>
              <w:rPr>
                <w:rFonts w:ascii="Arial"/>
                <w:sz w:val="16"/>
              </w:rPr>
              <w:t xml:space="preserve">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5E5241"/>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Set this flag if relevant f</w:t>
            </w:r>
            <w:r>
              <w:rPr>
                <w:rFonts w:ascii="Arial"/>
                <w:sz w:val="16"/>
              </w:rPr>
              <w:t xml:space="preserve">or the respective regulatory programme or if otherwise useful as filter for printing or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w:t>
            </w:r>
            <w:r>
              <w:rPr>
                <w:rFonts w:ascii="Arial"/>
                <w:sz w:val="16"/>
              </w:rPr>
              <w:t>describe the technical content of a very detailed summary of an experimental study or of any other relevant information. It is a priori no synonym with the term 'Key study', although a key study should usually be submitted in the form of Robust Study Summa</w:t>
            </w:r>
            <w:r>
              <w:rPr>
                <w:rFonts w:ascii="Arial"/>
                <w:sz w:val="16"/>
              </w:rPr>
              <w:t>ry. However, a Robust Summary may also be useful for other adequate studies that are considered supportive of the key study or even for inadequate studies if they can be used for a weight-of-evidence analysis. Also for studies that are flawed, but indicate</w:t>
            </w:r>
            <w:r>
              <w:rPr>
                <w:rFonts w:ascii="Arial"/>
                <w:sz w:val="16"/>
              </w:rPr>
              <w:t xml:space="preserv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5E5241"/>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t>Explanation: In some use cases it may be necessary to ind</w:t>
            </w:r>
            <w:r>
              <w:rPr>
                <w:rFonts w:ascii="Arial"/>
                <w:sz w:val="16"/>
              </w:rPr>
              <w:t xml:space="preserve">icate those records that are used for the classification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w:t>
            </w:r>
            <w:r>
              <w:rPr>
                <w:rFonts w:ascii="Arial"/>
                <w:sz w:val="16"/>
              </w:rPr>
              <w:t>eld.</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5E5241"/>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r>
            <w:r>
              <w:rPr>
                <w:rFonts w:ascii="Arial"/>
                <w:sz w:val="16"/>
              </w:rPr>
              <w:t xml:space="preserve">Explanation: 'SDS' stands for Safety Data Sheet. In some use cases it may be necessary to indicate those records that are used for the compilation of SDS information. If not relevant, disregard this field. </w:t>
            </w:r>
            <w:r>
              <w:rPr>
                <w:rFonts w:ascii="Arial"/>
                <w:sz w:val="16"/>
              </w:rPr>
              <w:br/>
            </w:r>
            <w:r>
              <w:rPr>
                <w:rFonts w:ascii="Arial"/>
                <w:sz w:val="16"/>
              </w:rPr>
              <w:br/>
              <w:t>Consult any programme-specific guidance (e.g. OE</w:t>
            </w:r>
            <w:r>
              <w:rPr>
                <w:rFonts w:ascii="Arial"/>
                <w:sz w:val="16"/>
              </w:rPr>
              <w:t>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5E5241"/>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 xml:space="preserve">If applicable indicate the period during which the study was conducted, i.e. start and end date, using an unambiguous date format, e.g. </w:t>
            </w:r>
            <w:r>
              <w:rPr>
                <w:rFonts w:ascii="Arial"/>
                <w:sz w:val="16"/>
              </w:rPr>
              <w:t xml:space="preserve">'From 12 MAY 1999 to 15 AUG 2000' or 'From May 12, 1999 to Aug. 15, 2000'. </w:t>
            </w:r>
            <w:r>
              <w:rPr>
                <w:rFonts w:ascii="Arial"/>
                <w:sz w:val="16"/>
              </w:rPr>
              <w:br/>
            </w:r>
            <w:r>
              <w:rPr>
                <w:rFonts w:ascii="Arial"/>
                <w:sz w:val="16"/>
              </w:rPr>
              <w:lastRenderedPageBreak/>
              <w:br/>
              <w:t>Note: Independent of the study period the in-life period (i.e. the phase of a study following treatment in which the test system is alive/growing) may have to be specified for som</w:t>
            </w:r>
            <w:r>
              <w:rPr>
                <w:rFonts w:ascii="Arial"/>
                <w:sz w:val="16"/>
              </w:rPr>
              <w:t>e toxicology endpoints.</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 xml:space="preserve">Enter an appropriate reliability score, according </w:t>
            </w:r>
            <w:r>
              <w:rPr>
                <w:rFonts w:ascii="Arial"/>
                <w:sz w:val="16"/>
              </w:rPr>
              <w:t>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w:t>
            </w:r>
            <w:r>
              <w:rPr>
                <w:rFonts w:ascii="Arial"/>
                <w:sz w:val="16"/>
              </w:rPr>
              <w:t>ed are based on a specific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w:t>
            </w:r>
            <w:r>
              <w:rPr>
                <w:rFonts w:ascii="Arial"/>
                <w:sz w:val="16"/>
              </w:rPr>
              <w:t>ich the test parameters documented do not totally comply with the specific testing guideline, but are sufficient to accept the data or in which investigations are described which cannot be subsumed under a testing guideline, but which are nevertheless well</w:t>
            </w:r>
            <w:r>
              <w:rPr>
                <w:rFonts w:ascii="Arial"/>
                <w:sz w:val="16"/>
              </w:rPr>
              <w:t xml:space="preserve">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w:t>
            </w:r>
            <w:r>
              <w:rPr>
                <w:rFonts w:ascii="Arial"/>
                <w:sz w:val="16"/>
              </w:rPr>
              <w:t>he exposure (e.g. non-physiological pathways of application) or which were carried out or generated according to a method which is not acceptable, the documentation of which is not sufficient for assessment and which is not convincing for an expert judgmen</w:t>
            </w:r>
            <w:r>
              <w:rPr>
                <w:rFonts w:ascii="Arial"/>
                <w:sz w:val="16"/>
              </w:rPr>
              <w:t>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w:t>
            </w:r>
            <w:r>
              <w:rPr>
                <w:rFonts w:ascii="Arial"/>
                <w:sz w:val="16"/>
              </w:rPr>
              <w:t>em is used. Consult any programme-specific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w:t>
            </w:r>
            <w:r>
              <w:rPr>
                <w:rFonts w:ascii="Arial"/>
                <w:sz w:val="16"/>
              </w:rPr>
              <w:t xml:space="preserve"> has been selected in field 'Type of information'.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w:t>
            </w:r>
            <w:r>
              <w:rPr>
                <w:rFonts w:ascii="Arial"/>
                <w:sz w:val="16"/>
              </w:rPr>
              <w: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Picklist values:</w:t>
            </w:r>
            <w:r>
              <w:rPr>
                <w:rFonts w:ascii="Arial"/>
                <w:sz w:val="16"/>
              </w:rPr>
              <w:br/>
              <w:t>- guideline study - [Reliability 1]</w:t>
            </w:r>
            <w:r>
              <w:rPr>
                <w:rFonts w:ascii="Arial"/>
                <w:sz w:val="16"/>
              </w:rPr>
              <w:br/>
              <w:t xml:space="preserve">- comparable to guideline study - </w:t>
            </w:r>
            <w:r>
              <w:rPr>
                <w:rFonts w:ascii="Arial"/>
                <w:sz w:val="16"/>
              </w:rPr>
              <w:t>[Reliability 1]</w:t>
            </w:r>
            <w:r>
              <w:rPr>
                <w:rFonts w:ascii="Arial"/>
                <w:sz w:val="16"/>
              </w:rPr>
              <w:b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w:t>
            </w:r>
            <w:r>
              <w:rPr>
                <w:rFonts w:ascii="Arial"/>
                <w:sz w:val="16"/>
              </w:rPr>
              <w:t>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w:t>
            </w:r>
            <w:r>
              <w:rPr>
                <w:rFonts w:ascii="Arial"/>
                <w:sz w:val="16"/>
              </w:rPr>
              <w:t>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r>
            <w:r>
              <w:rPr>
                <w:rFonts w:ascii="Arial"/>
                <w:sz w:val="16"/>
              </w:rPr>
              <w:lastRenderedPageBreak/>
              <w:t xml:space="preserve">- data from handbook or collection of data - [Reliability </w:t>
            </w:r>
            <w:r>
              <w:rPr>
                <w:rFonts w:ascii="Arial"/>
                <w:sz w:val="16"/>
              </w:rPr>
              <w:t>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xml:space="preserve">- results derived </w:t>
            </w:r>
            <w:r>
              <w:rPr>
                <w:rFonts w:ascii="Arial"/>
                <w:sz w:val="16"/>
              </w:rPr>
              <w:t>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w:t>
            </w:r>
            <w:r>
              <w:rPr>
                <w:rFonts w:ascii="Arial"/>
                <w:sz w:val="16"/>
              </w:rPr>
              <w:t>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w:t>
            </w:r>
            <w:r>
              <w:rPr>
                <w:rFonts w:ascii="Arial"/>
                <w:sz w:val="16"/>
              </w:rPr>
              <w:t>m a (Q)SAR model, with limited documentation / justification, but validity of model and reliability of prediction considered adequate based on a generally acknowledged source - [Reliability 2 or 3]</w:t>
            </w:r>
            <w:r>
              <w:rPr>
                <w:rFonts w:ascii="Arial"/>
                <w:sz w:val="16"/>
              </w:rPr>
              <w:br/>
              <w:t>- results derived from a valid (Q)SAR model, but not (comp</w:t>
            </w:r>
            <w:r>
              <w:rPr>
                <w:rFonts w:ascii="Arial"/>
                <w:sz w:val="16"/>
              </w:rPr>
              <w:t>letely) falling 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lastRenderedPageBreak/>
              <w:t>Select an appropriate standard j</w:t>
            </w:r>
            <w:r>
              <w:rPr>
                <w:rFonts w:ascii="Arial"/>
                <w:sz w:val="16"/>
              </w:rPr>
              <w:t>ustification from the picklist, e.g. 'Comparable to guideline study with acceptable restrictions'. Additional explanations (e.g. deficiencies observed) can be entered in the related supplementary text field. Particularly if reliability scores 2 or 3 are as</w:t>
            </w:r>
            <w:r>
              <w:rPr>
                <w:rFonts w:ascii="Arial"/>
                <w:sz w:val="16"/>
              </w:rPr>
              <w:t>signed, indicate the concrete arguments for defending a study or relevant deficiencies.</w:t>
            </w:r>
            <w:r>
              <w:rPr>
                <w:rFonts w:ascii="Arial"/>
                <w:sz w:val="16"/>
              </w:rPr>
              <w:br/>
            </w:r>
            <w:r>
              <w:rPr>
                <w:rFonts w:ascii="Arial"/>
                <w:sz w:val="16"/>
              </w:rPr>
              <w:br/>
              <w:t xml:space="preserve">For QSAR results (i.e. 'Type of information' is '(Q)SAR') some pre-defined phrases are provided for indicating if the prediction results are considered reliable based </w:t>
            </w:r>
            <w:r>
              <w:rPr>
                <w:rFonts w:ascii="Arial"/>
                <w:sz w:val="16"/>
              </w:rPr>
              <w:t xml:space="preserve">on the scientifically validity of the (Q)SAR model used, its applicability to the query substance, and the adequacy of reporting. Please note: If (Q)SAR results are flagged as key study in field 'Adequacy of study', the relevance of the model used for the </w:t>
            </w:r>
            <w:r>
              <w:rPr>
                <w:rFonts w:ascii="Arial"/>
                <w:sz w:val="16"/>
              </w:rPr>
              <w:t xml:space="preserve">regulatory endpoint should be documented in the field where the (Q)SAR model is described, i.e. 'Justification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5E5241" w:rsidRDefault="00105815">
            <w:r>
              <w:rPr>
                <w:rFonts w:ascii="Arial"/>
                <w:b/>
                <w:sz w:val="16"/>
              </w:rPr>
              <w:lastRenderedPageBreak/>
              <w:t>Guidance for field condition:</w:t>
            </w:r>
            <w:r>
              <w:rPr>
                <w:rFonts w:ascii="Arial"/>
                <w:b/>
                <w:sz w:val="16"/>
              </w:rPr>
              <w:br/>
            </w:r>
            <w:r>
              <w:rPr>
                <w:rFonts w:ascii="Arial"/>
                <w:sz w:val="16"/>
              </w:rPr>
              <w:t xml:space="preserve">Condition: Field active only if 'Type of </w:t>
            </w:r>
            <w:r>
              <w:rPr>
                <w:rFonts w:ascii="Arial"/>
                <w:sz w:val="16"/>
              </w:rPr>
              <w:t xml:space="preserve">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w:t>
            </w:r>
            <w:r>
              <w:rPr>
                <w:rFonts w:ascii="Arial"/>
                <w:sz w:val="16"/>
              </w:rPr>
              <w:t>t procedure in accordance with national standard methods - [Reliability 1]</w:t>
            </w:r>
            <w:r>
              <w:rPr>
                <w:rFonts w:ascii="Arial"/>
                <w:sz w:val="16"/>
              </w:rPr>
              <w:br/>
            </w:r>
            <w:r>
              <w:rPr>
                <w:rFonts w:ascii="Arial"/>
                <w:sz w:val="16"/>
              </w:rPr>
              <w:lastRenderedPageBreak/>
              <w:t>- test procedure in accordance with generally accepted scientific standards and described in sufficient detail - [Reliability 1]</w:t>
            </w:r>
            <w:r>
              <w:rPr>
                <w:rFonts w:ascii="Arial"/>
                <w:sz w:val="16"/>
              </w:rPr>
              <w:br/>
              <w:t>- guideline study without detailed documentation - [</w:t>
            </w:r>
            <w:r>
              <w:rPr>
                <w:rFonts w:ascii="Arial"/>
                <w:sz w:val="16"/>
              </w:rPr>
              <w:t>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w:t>
            </w:r>
            <w:r>
              <w:rPr>
                <w:rFonts w:ascii="Arial"/>
                <w:sz w:val="16"/>
              </w:rPr>
              <w:t>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w:t>
            </w:r>
            <w:r>
              <w:rPr>
                <w:rFonts w:ascii="Arial"/>
                <w:sz w:val="16"/>
              </w:rPr>
              <w:t>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w:t>
            </w:r>
            <w:r>
              <w:rPr>
                <w:rFonts w:ascii="Arial"/>
                <w:sz w:val="16"/>
              </w:rPr>
              <w:t xml:space="preserve"> '(Q)SAR':</w:t>
            </w:r>
            <w:r>
              <w:rPr>
                <w:rFonts w:ascii="Arial"/>
                <w:sz w:val="16"/>
              </w:rPr>
              <w:br/>
              <w:t>- results derived from a valid (Q)SAR model and falling into its applicability domain, with adequate and reliable documentation / justification - [Reliability 1 or 2]</w:t>
            </w:r>
            <w:r>
              <w:rPr>
                <w:rFonts w:ascii="Arial"/>
                <w:sz w:val="16"/>
              </w:rPr>
              <w:br/>
              <w:t>- results derived from a valid (Q)SAR model and falling into its applicability</w:t>
            </w:r>
            <w:r>
              <w:rPr>
                <w:rFonts w:ascii="Arial"/>
                <w:sz w:val="16"/>
              </w:rPr>
              <w:t xml:space="preserve"> domain, with limited documentation / justification - [Reliability 2, 3 or 4]</w:t>
            </w:r>
            <w:r>
              <w:rPr>
                <w:rFonts w:ascii="Arial"/>
                <w:sz w:val="16"/>
              </w:rPr>
              <w:br/>
              <w:t xml:space="preserve">- results derived from a valid (Q)SAR model, but  not (completely) falling into its applicability domain, with adequate and reliable documentation / justification - [Reliability </w:t>
            </w:r>
            <w:r>
              <w:rPr>
                <w:rFonts w:ascii="Arial"/>
                <w:sz w:val="16"/>
              </w:rPr>
              <w:t>2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results derived from a vali</w:t>
            </w:r>
            <w:r>
              <w:rPr>
                <w:rFonts w:ascii="Arial"/>
                <w:sz w:val="16"/>
              </w:rPr>
              <w:t xml:space="preserve">d (Q)SAR model, but not (completely) falling into its applicability domain, and documentation /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D</w:t>
            </w:r>
            <w:r>
              <w:rPr>
                <w:rFonts w:ascii="Arial"/>
                <w:sz w:val="16"/>
              </w:rPr>
              <w:t>ata waiving</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w:t>
            </w:r>
            <w:r>
              <w:rPr>
                <w:rFonts w:ascii="Arial"/>
                <w:sz w:val="16"/>
              </w:rPr>
              <w:t>ation</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If appropriate, indicate here that the study has been waived, i.e. not performed. Select the basis from the picklist (e.g. 'study technically not feasible' or 'other justification'). Include a more detailed justification in the field 'Justification f</w:t>
            </w:r>
            <w:r>
              <w:rPr>
                <w:rFonts w:ascii="Arial"/>
                <w:sz w:val="16"/>
              </w:rPr>
              <w:t>or data waiving' and, as needed, in field 'Justification for type of information', 'Attached justification' and/or 'Cross-reference'. Please note: the option 'study scientifically not necessary / other information available' covers cases where it can be ju</w:t>
            </w:r>
            <w:r>
              <w:rPr>
                <w:rFonts w:ascii="Arial"/>
                <w:sz w:val="16"/>
              </w:rPr>
              <w:t>stified that performance of a specific study prescribed by the relevant legislation is scientifically not necessary because reliable information is provided in other part(s) of the submission document.</w:t>
            </w:r>
            <w:r>
              <w:rPr>
                <w:rFonts w:ascii="Arial"/>
                <w:sz w:val="16"/>
              </w:rPr>
              <w:br/>
            </w:r>
            <w:r>
              <w:rPr>
                <w:rFonts w:ascii="Arial"/>
                <w:sz w:val="16"/>
              </w:rPr>
              <w:br/>
              <w:t>The option 'study waived due to provisions of other r</w:t>
            </w:r>
            <w:r>
              <w:rPr>
                <w:rFonts w:ascii="Arial"/>
                <w:sz w:val="16"/>
              </w:rPr>
              <w:t>egulation' can be used for indicating that another, overlapping regulation allows or requires the waiving of a specific information requirement. This should then be detailed in the justification fields.</w:t>
            </w:r>
            <w:r>
              <w:rPr>
                <w:rFonts w:ascii="Arial"/>
                <w:sz w:val="16"/>
              </w:rPr>
              <w:br/>
            </w:r>
            <w:r>
              <w:rPr>
                <w:rFonts w:ascii="Arial"/>
                <w:sz w:val="16"/>
              </w:rPr>
              <w:br/>
              <w:t>If waiving is based on several lines of argumentatio</w:t>
            </w:r>
            <w:r>
              <w:rPr>
                <w:rFonts w:ascii="Arial"/>
                <w:sz w:val="16"/>
              </w:rPr>
              <w:t xml:space="preserve">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w:t>
            </w:r>
            <w:r>
              <w:rPr>
                <w:rFonts w:ascii="Arial"/>
                <w:sz w:val="16"/>
              </w:rPr>
              <w:t>vers.</w:t>
            </w:r>
          </w:p>
        </w:tc>
        <w:tc>
          <w:tcPr>
            <w:tcW w:w="2081" w:type="dxa"/>
            <w:tcBorders>
              <w:top w:val="outset" w:sz="6" w:space="0" w:color="auto"/>
              <w:left w:val="outset" w:sz="6" w:space="0" w:color="auto"/>
              <w:bottom w:val="outset" w:sz="6" w:space="0" w:color="FFFFFF"/>
              <w:right w:val="outset" w:sz="6" w:space="0" w:color="FFFFFF"/>
            </w:tcBorders>
          </w:tcPr>
          <w:p w:rsidR="005E5241" w:rsidRDefault="00105815">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 xml:space="preserve">List multi. </w:t>
            </w:r>
            <w:r>
              <w:rPr>
                <w:rFonts w:ascii="Arial"/>
                <w:sz w:val="16"/>
              </w:rPr>
              <w:t>(multi-select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In addition to the more generic justification selected in the preceding field 'Data waiving', it is highly recommended to provide a detailed justification. To this en</w:t>
            </w:r>
            <w:r>
              <w:rPr>
                <w:rFonts w:ascii="Arial"/>
                <w:sz w:val="16"/>
              </w:rPr>
              <w:t>d you can either select one or multiple specific standard phrase(s) if it/they give an appropriate rationale of the description given in the preceding field 'Data waiving' or 'other:' and enter free text. Additional specific explanations should be provided</w:t>
            </w:r>
            <w:r>
              <w:rPr>
                <w:rFonts w:ascii="Arial"/>
                <w:sz w:val="16"/>
              </w:rPr>
              <w:t xml:space="preserve">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w:t>
            </w:r>
            <w:r>
              <w:rPr>
                <w:rFonts w:ascii="Arial"/>
                <w:sz w:val="16"/>
              </w:rPr>
              <w:t>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w:t>
            </w:r>
            <w:r>
              <w:rPr>
                <w:rFonts w:ascii="Arial"/>
                <w:sz w:val="16"/>
              </w:rPr>
              <w:t xml:space="preserve"> describing physico-chemical properties information used to support a data waiver)</w:t>
            </w:r>
            <w:r>
              <w:rPr>
                <w:rFonts w:ascii="Arial"/>
                <w:sz w:val="16"/>
              </w:rPr>
              <w:br/>
            </w:r>
            <w:r>
              <w:rPr>
                <w:rFonts w:ascii="Arial"/>
                <w:sz w:val="16"/>
              </w:rPr>
              <w:br/>
              <w:t xml:space="preserve">Please note: The pre-defined phrases are not necessarily exhaustive and may not always apply. Consult the guidance documents and waiving options in the relevant regulatory </w:t>
            </w:r>
            <w:r>
              <w:rPr>
                <w:rFonts w:ascii="Arial"/>
                <w:sz w:val="16"/>
              </w:rPr>
              <w:t>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5E5241" w:rsidRDefault="00105815">
            <w:r>
              <w:rPr>
                <w:rFonts w:ascii="Arial"/>
                <w:b/>
                <w:sz w:val="16"/>
              </w:rPr>
              <w:t>Guidance for field condition:</w:t>
            </w:r>
            <w:r>
              <w:rPr>
                <w:rFonts w:ascii="Arial"/>
                <w:b/>
                <w:sz w:val="16"/>
              </w:rPr>
              <w:br/>
            </w:r>
            <w:r>
              <w:rPr>
                <w:rFonts w:ascii="Arial"/>
                <w:sz w:val="16"/>
              </w:rPr>
              <w:t xml:space="preserve">Condition: Deactivate this field if any of the following fields is populated: 'Type of information', </w:t>
            </w:r>
            <w:r>
              <w:rPr>
                <w:rFonts w:ascii="Arial"/>
                <w:sz w:val="16"/>
              </w:rPr>
              <w:t>'Adequacy of study', 'Reliability', 'Rationale for reliability'.</w:t>
            </w:r>
          </w:p>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 xml:space="preserve">[Specific explanation </w:t>
            </w:r>
            <w:r>
              <w:rPr>
                <w:rFonts w:ascii="Arial"/>
                <w:sz w:val="16"/>
              </w:rPr>
              <w:t>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w:t>
            </w:r>
            <w:r>
              <w:rPr>
                <w:rFonts w:ascii="Arial"/>
                <w:sz w:val="16"/>
              </w:rPr>
              <w:t>ld be specific to the endpoint for which testing is proposed. Note that for testing proposals addressing testing on vertebrate animals under the REACH Regulation this document will be published on the ECHA website along with the third party consultation on</w:t>
            </w:r>
            <w:r>
              <w:rPr>
                <w:rFonts w:ascii="Arial"/>
                <w:sz w:val="16"/>
              </w:rPr>
              <w:t xml:space="preserve">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 xml:space="preserve">CONSIDERATIONS </w:t>
            </w:r>
            <w:r>
              <w:rPr>
                <w:rFonts w:ascii="Arial"/>
                <w:sz w:val="16"/>
              </w:rPr>
              <w:t>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w:t>
            </w:r>
            <w:r>
              <w:rPr>
                <w:rFonts w:ascii="Arial"/>
                <w:sz w:val="16"/>
              </w:rPr>
              <w:t>)SAR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CONSIDERATIONS THAT THE SPECIFIC ADAPTAT</w:t>
            </w:r>
            <w:r>
              <w:rPr>
                <w:rFonts w:ascii="Arial"/>
                <w:sz w:val="16"/>
              </w:rPr>
              <w:t xml:space="preserve">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w:t>
            </w:r>
            <w:r>
              <w:rPr>
                <w:rFonts w:ascii="Arial"/>
                <w:sz w:val="16"/>
              </w:rPr>
              <w:t>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w:t>
            </w:r>
            <w:r>
              <w:rPr>
                <w:rFonts w:ascii="Arial"/>
                <w:sz w:val="16"/>
              </w:rPr>
              <w:t>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w:t>
            </w:r>
            <w:r>
              <w:rPr>
                <w:rFonts w:ascii="Arial"/>
                <w:sz w:val="16"/>
              </w:rPr>
              <w:t>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w:t>
            </w:r>
            <w:r>
              <w:rPr>
                <w:rFonts w:ascii="Arial"/>
                <w:sz w:val="16"/>
              </w:rPr>
              <w:t>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w:t>
            </w:r>
            <w:r>
              <w:rPr>
                <w:rFonts w:ascii="Arial"/>
                <w:sz w:val="16"/>
              </w:rPr>
              <w:t>MAT FOR THE ANALOGUE APPROACH</w:t>
            </w:r>
            <w:r>
              <w:rPr>
                <w:rFonts w:ascii="Arial"/>
                <w:sz w:val="16"/>
              </w:rPr>
              <w:br/>
              <w:t>[Please provide information for all of 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w:t>
            </w:r>
            <w:r>
              <w:rPr>
                <w:rFonts w:ascii="Arial"/>
                <w:sz w:val="16"/>
              </w:rPr>
              <w: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INFORMATION ON PURITY AND IMPURITI</w:t>
            </w:r>
            <w:r>
              <w:rPr>
                <w:rFonts w:ascii="Arial"/>
                <w:sz w:val="16"/>
              </w:rPr>
              <w:t>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w:t>
            </w:r>
            <w:r>
              <w:rPr>
                <w:rFonts w:ascii="Arial"/>
                <w:sz w:val="16"/>
              </w:rPr>
              <w:t>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w:t>
            </w:r>
            <w:r>
              <w:rPr>
                <w:rFonts w:ascii="Arial"/>
                <w:sz w:val="16"/>
              </w:rPr>
              <w:t xml:space="preserve">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w:t>
            </w:r>
            <w:r>
              <w:rPr>
                <w:rFonts w:ascii="Arial"/>
                <w:sz w:val="16"/>
              </w:rPr>
              <w:t>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lastRenderedPageBreak/>
              <w:t>This field c</w:t>
            </w:r>
            <w:r>
              <w:rPr>
                <w:rFonts w:ascii="Arial"/>
                <w:sz w:val="16"/>
              </w:rPr>
              <w:t xml:space="preserve">an be used for entering free text. As appropriate, one of the freetext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w:t>
            </w:r>
            <w:r>
              <w:rPr>
                <w:rFonts w:ascii="Arial"/>
                <w:sz w:val="16"/>
              </w:rPr>
              <w:t>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r>
            <w:r>
              <w:rPr>
                <w:rFonts w:ascii="Arial"/>
                <w:sz w:val="16"/>
              </w:rP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w:t>
            </w:r>
            <w:r>
              <w:rPr>
                <w:rFonts w:ascii="Arial"/>
                <w:sz w:val="16"/>
              </w:rPr>
              <w:t>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w:t>
            </w:r>
            <w:r>
              <w:rPr>
                <w:rFonts w:ascii="Arial"/>
                <w:sz w:val="16"/>
              </w:rPr>
              <w: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summaries can be entered once and</w:t>
            </w:r>
            <w:r>
              <w:rPr>
                <w:rFonts w:ascii="Arial"/>
                <w:sz w:val="16"/>
              </w:rPr>
              <w:t xml:space="preserve">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w:t>
            </w:r>
            <w:r>
              <w:rPr>
                <w:rFonts w:ascii="Arial"/>
                <w:sz w:val="16"/>
              </w:rPr>
              <w:t>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studies using either the 'Attach</w:t>
            </w:r>
            <w:r>
              <w:rPr>
                <w:rFonts w:ascii="Arial"/>
                <w:sz w:val="16"/>
              </w:rPr>
              <w:t>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E5241" w:rsidRDefault="00105815">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E5241" w:rsidRDefault="005E52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w:t>
            </w:r>
            <w:r>
              <w:rPr>
                <w:rFonts w:ascii="Arial"/>
                <w:sz w:val="16"/>
              </w:rPr>
              <w:t>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5241" w:rsidRDefault="00105815">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 xml:space="preserve">Upload file by clicking the </w:t>
            </w:r>
            <w:r>
              <w:rPr>
                <w:rFonts w:ascii="Arial"/>
                <w:sz w:val="16"/>
              </w:rPr>
              <w:t>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E5241" w:rsidRDefault="00105815">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xml:space="preserve">- (Q)SAR </w:t>
            </w:r>
            <w:r>
              <w:rPr>
                <w:rFonts w:ascii="Arial"/>
                <w:sz w:val="16"/>
              </w:rPr>
              <w:t>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sz w:val="16"/>
              </w:rPr>
              <w:t>Indicate the reason for / purpose of the attached document. Select the relevant item from the picklist or, if none appl</w:t>
            </w:r>
            <w:r>
              <w:rPr>
                <w:rFonts w:ascii="Arial"/>
                <w:sz w:val="16"/>
              </w:rPr>
              <w:t>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5241" w:rsidRDefault="00105815">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5241" w:rsidRDefault="005E52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E5241" w:rsidRDefault="00105815">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E5241" w:rsidRDefault="005E52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sz w:val="16"/>
              </w:rPr>
              <w:t>The cross-reference feature can be used to refer to related information that is provided in</w:t>
            </w:r>
            <w:r>
              <w:rPr>
                <w:rFonts w:ascii="Arial"/>
                <w:sz w:val="16"/>
              </w:rPr>
              <w:t xml:space="preserve"> another record of the dataset. This can be done either by entering just free text in the 'Remarks' field or by creating a link to the relevant record. The field 'Reason / purpose' allows for selecting a standard reason from the picklist and optionally to </w:t>
            </w:r>
            <w:r>
              <w:rPr>
                <w:rFonts w:ascii="Arial"/>
                <w:sz w:val="16"/>
              </w:rPr>
              <w:t>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5241" w:rsidRDefault="00105815">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w:t>
            </w:r>
            <w:r>
              <w:rPr>
                <w:rFonts w:ascii="Arial"/>
                <w:sz w:val="16"/>
              </w:rPr>
              <w:t>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w:t>
            </w:r>
            <w:r>
              <w:rPr>
                <w:rFonts w:ascii="Arial"/>
                <w:sz w:val="16"/>
              </w:rPr>
              <w:t>ng: supporting information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information that is used for instan</w:t>
            </w:r>
            <w:r>
              <w:rPr>
                <w:rFonts w:ascii="Arial"/>
                <w:sz w:val="16"/>
              </w:rPr>
              <w:t>ce to justify a data waiver)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w:t>
            </w:r>
            <w:r>
              <w:rPr>
                <w:rFonts w:ascii="Arial"/>
                <w:sz w:val="16"/>
              </w:rPr>
              <w:t>ption. Note: The (Q)SAR prediction should be reported specifically for each endpoint in the field 'Justification for type of information'.)</w:t>
            </w:r>
            <w:r>
              <w:rPr>
                <w:rFonts w:ascii="Arial"/>
                <w:sz w:val="16"/>
              </w:rPr>
              <w:br/>
            </w:r>
            <w:r>
              <w:rPr>
                <w:rFonts w:ascii="Arial"/>
                <w:sz w:val="16"/>
              </w:rPr>
              <w:br/>
              <w:t xml:space="preserve">- reference to other assay used for intermediate effect derivation (for optional indication in a study summarising </w:t>
            </w:r>
            <w:r>
              <w:rPr>
                <w:rFonts w:ascii="Arial"/>
                <w:sz w:val="16"/>
              </w:rPr>
              <w:t>'intermediate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another study is considered</w:t>
            </w:r>
            <w:r>
              <w:rPr>
                <w:rFonts w:ascii="Arial"/>
                <w:sz w:val="16"/>
              </w:rPr>
              <w:t xml:space="preserve">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5241" w:rsidRDefault="00105815">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5241" w:rsidRDefault="00105815">
            <w:r>
              <w:rPr>
                <w:rFonts w:ascii="Arial"/>
                <w:b/>
                <w:sz w:val="16"/>
              </w:rPr>
              <w:t>Cross-reference:</w:t>
            </w:r>
            <w:r>
              <w:rPr>
                <w:rFonts w:ascii="Arial"/>
                <w:b/>
                <w:sz w:val="16"/>
              </w:rPr>
              <w:br/>
            </w:r>
            <w:r>
              <w:rPr>
                <w:rFonts w:ascii="Arial"/>
                <w:sz w:val="16"/>
              </w:rPr>
              <w:t>AllSummariesAndRecords</w:t>
            </w:r>
          </w:p>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E5241" w:rsidRDefault="00105815">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E5241" w:rsidRDefault="005E52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5241" w:rsidRDefault="00105815">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5241" w:rsidRDefault="005E52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E5241" w:rsidRDefault="00105815">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E5241" w:rsidRDefault="0010581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E5241" w:rsidRDefault="005E524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 xml:space="preserve">Link to lit. reference </w:t>
            </w:r>
            <w:r>
              <w:rPr>
                <w:rFonts w:ascii="Arial"/>
                <w:sz w:val="16"/>
              </w:rPr>
              <w:t>(multiple)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5E5241"/>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w:t>
            </w:r>
            <w:r>
              <w:rPr>
                <w:rFonts w:ascii="Arial"/>
                <w:sz w:val="16"/>
              </w:rPr>
              <w:t xml:space="preserve">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w:t>
            </w:r>
            <w:r>
              <w:rPr>
                <w:rFonts w:ascii="Arial"/>
                <w:sz w:val="16"/>
              </w:rPr>
              <w:t>ort it to the first position, if there are more than one reference to be cited. Copy this block of fields for specifying any other references related to this record (e.g. report of a preliminary study or other documentation). If results of a study report h</w:t>
            </w:r>
            <w:r>
              <w:rPr>
                <w:rFonts w:ascii="Arial"/>
                <w:sz w:val="16"/>
              </w:rPr>
              <w:t>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Picklist values:</w:t>
            </w:r>
            <w:r>
              <w:rPr>
                <w:rFonts w:ascii="Arial"/>
                <w:sz w:val="16"/>
              </w:rPr>
              <w:br/>
              <w:t>- data submitter is data owner</w:t>
            </w:r>
            <w:r>
              <w:rPr>
                <w:rFonts w:ascii="Arial"/>
                <w:sz w:val="16"/>
              </w:rPr>
              <w:br/>
              <w:t xml:space="preserve">- data submitter has </w:t>
            </w:r>
            <w:r>
              <w:rPr>
                <w:rFonts w:ascii="Arial"/>
                <w:sz w:val="16"/>
              </w:rPr>
              <w:t>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 xml:space="preserve">Select appropriate indication for data access. Enter 'Not applicable' if the summary consists of information that is commonly </w:t>
            </w:r>
            <w:r>
              <w:rPr>
                <w:rFonts w:ascii="Arial"/>
                <w:sz w:val="16"/>
              </w:rPr>
              <w:t>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w:t>
            </w:r>
            <w:r>
              <w:rPr>
                <w:rFonts w:ascii="Arial"/>
                <w:sz w:val="16"/>
              </w:rPr>
              <w:t>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Picklist values:</w:t>
            </w:r>
            <w:r>
              <w:rPr>
                <w:rFonts w:ascii="Arial"/>
                <w:sz w:val="16"/>
              </w:rPr>
              <w:br/>
              <w:t>- yes</w:t>
            </w:r>
            <w:r>
              <w:rPr>
                <w:rFonts w:ascii="Arial"/>
                <w:sz w:val="16"/>
              </w:rPr>
              <w:br/>
              <w:t xml:space="preserve">- </w:t>
            </w:r>
            <w:r>
              <w:rPr>
                <w:rFonts w:ascii="Arial"/>
                <w:sz w:val="16"/>
              </w:rPr>
              <w:t>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 xml:space="preserve">Indicate as appropriate. Note: 'yes' should be selected only if 'Data submitter is data owner' or 'Data submitter has Letter of Access'. Options 'yes, but willing to share' or 'yes, but not willing </w:t>
            </w:r>
            <w:r>
              <w:rPr>
                <w:rFonts w:ascii="Arial"/>
                <w:sz w:val="16"/>
              </w:rPr>
              <w:t>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w:t>
            </w:r>
            <w:r>
              <w:rPr>
                <w:rFonts w:ascii="Arial"/>
                <w:sz w:val="16"/>
              </w:rPr>
              <w:t xml:space="preserve">i.e. justification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E5241" w:rsidRDefault="00105815">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E5241" w:rsidRDefault="0010581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E5241" w:rsidRDefault="005E524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E5241" w:rsidRDefault="00105815">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E5241" w:rsidRDefault="005E52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sz w:val="16"/>
              </w:rPr>
              <w:t>Indicate according to which test guideline the study was conducted. If no test guideline was explicitly followed, but the methodology used is equivalent or similar to a specific guideline, you can indicate so in the 'Qualifier' subfield</w:t>
            </w:r>
            <w:r>
              <w:rPr>
                <w:rFonts w:ascii="Arial"/>
                <w:sz w:val="16"/>
              </w:rPr>
              <w:t xml:space="preserve">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5241" w:rsidRDefault="00105815">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b/>
                <w:sz w:val="16"/>
              </w:rPr>
              <w:t>Picklist values:</w:t>
            </w:r>
            <w:r>
              <w:rPr>
                <w:rFonts w:ascii="Arial"/>
                <w:sz w:val="16"/>
              </w:rPr>
              <w:br/>
              <w:t>- according to guideline</w:t>
            </w:r>
            <w:r>
              <w:rPr>
                <w:rFonts w:ascii="Arial"/>
                <w:sz w:val="16"/>
              </w:rPr>
              <w:br/>
              <w:t xml:space="preserve">- equivalent or similar </w:t>
            </w:r>
            <w:r>
              <w:rPr>
                <w:rFonts w:ascii="Arial"/>
                <w:sz w:val="16"/>
              </w:rPr>
              <w:t>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w:t>
            </w:r>
            <w:r>
              <w:rPr>
                <w:rFonts w:ascii="Arial"/>
                <w:sz w:val="16"/>
              </w:rPr>
              <w:t xml:space="preserve">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w:t>
            </w:r>
            <w:r>
              <w:rPr>
                <w:rFonts w:ascii="Arial"/>
                <w:sz w:val="16"/>
              </w:rPr>
              <w:t>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5241" w:rsidRDefault="00105815">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b/>
                <w:sz w:val="16"/>
              </w:rPr>
              <w:t>Picklist values:</w:t>
            </w:r>
            <w:r>
              <w:rPr>
                <w:rFonts w:ascii="Arial"/>
                <w:sz w:val="16"/>
              </w:rPr>
              <w:br/>
              <w:t>- OECD Guideline 205 (Avian</w:t>
            </w:r>
            <w:r>
              <w:rPr>
                <w:rFonts w:ascii="Arial"/>
                <w:sz w:val="16"/>
              </w:rPr>
              <w:t xml:space="preserve"> Dietary Toxicity Test)</w:t>
            </w:r>
            <w:r>
              <w:rPr>
                <w:rFonts w:ascii="Arial"/>
                <w:sz w:val="16"/>
              </w:rPr>
              <w:br/>
              <w:t xml:space="preserve">- OECD Guideline 206 (Avian Reproduction </w:t>
            </w:r>
            <w:r>
              <w:rPr>
                <w:rFonts w:ascii="Arial"/>
                <w:sz w:val="16"/>
              </w:rPr>
              <w:lastRenderedPageBreak/>
              <w:t>Test)</w:t>
            </w:r>
            <w:r>
              <w:rPr>
                <w:rFonts w:ascii="Arial"/>
                <w:sz w:val="16"/>
              </w:rPr>
              <w:br/>
              <w:t>- OECD Guideline 223 (Avian Acute Oral Toxicity Test)</w:t>
            </w:r>
            <w:r>
              <w:rPr>
                <w:rFonts w:ascii="Arial"/>
                <w:sz w:val="16"/>
              </w:rPr>
              <w:br/>
              <w:t>- OECD Guideline Draft (Avian Repellency Test) (not officially approved)</w:t>
            </w:r>
            <w:r>
              <w:rPr>
                <w:rFonts w:ascii="Arial"/>
                <w:sz w:val="16"/>
              </w:rPr>
              <w:br/>
              <w:t>- OECD Guideline Draft (Avian Reproduction Toxicity Test i</w:t>
            </w:r>
            <w:r>
              <w:rPr>
                <w:rFonts w:ascii="Arial"/>
                <w:sz w:val="16"/>
              </w:rPr>
              <w:t>n Japanese Quail or Northern Bobwhite) (not officially approved)</w:t>
            </w:r>
            <w:r>
              <w:rPr>
                <w:rFonts w:ascii="Arial"/>
                <w:sz w:val="16"/>
              </w:rPr>
              <w:br/>
              <w:t>- EPA OPP 71-1 (Avian Acute Oral Toxicity Test)</w:t>
            </w:r>
            <w:r>
              <w:rPr>
                <w:rFonts w:ascii="Arial"/>
                <w:sz w:val="16"/>
              </w:rPr>
              <w:br/>
              <w:t>- EPA OPP 71-2 (Avian Dietary Toxicity Test)</w:t>
            </w:r>
            <w:r>
              <w:rPr>
                <w:rFonts w:ascii="Arial"/>
                <w:sz w:val="16"/>
              </w:rPr>
              <w:br/>
              <w:t>- EPA OPP 71-4 (Avian Reproduction Test)</w:t>
            </w:r>
            <w:r>
              <w:rPr>
                <w:rFonts w:ascii="Arial"/>
                <w:sz w:val="16"/>
              </w:rPr>
              <w:br/>
              <w:t>- EPA OPPTS 850.2100 (Avian Acute Oral Toxicity Test)</w:t>
            </w:r>
            <w:r>
              <w:rPr>
                <w:rFonts w:ascii="Arial"/>
                <w:sz w:val="16"/>
              </w:rPr>
              <w:br/>
              <w:t>- E</w:t>
            </w:r>
            <w:r>
              <w:rPr>
                <w:rFonts w:ascii="Arial"/>
                <w:sz w:val="16"/>
              </w:rPr>
              <w:t>PA OPPTS 850.2200 (Avian Dietary Toxicity Test)</w:t>
            </w:r>
            <w:r>
              <w:rPr>
                <w:rFonts w:ascii="Arial"/>
                <w:sz w:val="16"/>
              </w:rPr>
              <w:br/>
              <w:t>- EPA OPPTS 850.2300 (Avian Reproduction Test)</w:t>
            </w:r>
            <w:r>
              <w:rPr>
                <w:rFonts w:ascii="Arial"/>
                <w:sz w:val="16"/>
              </w:rPr>
              <w:br/>
              <w:t>- EPA OPPTS 885.0001 (Overview for Microbial Pest Control Agents)</w:t>
            </w:r>
            <w:r>
              <w:rPr>
                <w:rFonts w:ascii="Arial"/>
                <w:sz w:val="16"/>
              </w:rPr>
              <w:br/>
              <w:t>- EPA OPPTS 885.4000 (Background for Non-target Organism Testing of Microbial Pest Control Agen</w:t>
            </w:r>
            <w:r>
              <w:rPr>
                <w:rFonts w:ascii="Arial"/>
                <w:sz w:val="16"/>
              </w:rPr>
              <w:t>ts)</w:t>
            </w:r>
            <w:r>
              <w:rPr>
                <w:rFonts w:ascii="Arial"/>
                <w:sz w:val="16"/>
              </w:rPr>
              <w:br/>
              <w:t>- EPA OPPTS 885.4050 (Microbial Pesticide, Avian Oral, Tier I)</w:t>
            </w:r>
            <w:r>
              <w:rPr>
                <w:rFonts w:ascii="Arial"/>
                <w:sz w:val="16"/>
              </w:rPr>
              <w:br/>
              <w:t>- EPA OPPTS 885.4100 (Microbial Pesticide, Avian Inhalation Test, Tier I)</w:t>
            </w:r>
            <w:r>
              <w:rPr>
                <w:rFonts w:ascii="Arial"/>
                <w:sz w:val="16"/>
              </w:rPr>
              <w:br/>
              <w:t>- EPA OPPTS 885.4600 (Microbial Pesticide, Avian Chronic Pathogenicity and Reproduction Test, Tier III)</w:t>
            </w:r>
            <w:r>
              <w:rPr>
                <w:rFonts w:ascii="Arial"/>
                <w:sz w:val="16"/>
              </w:rPr>
              <w:br/>
              <w:t>- EPA OPPTS</w:t>
            </w:r>
            <w:r>
              <w:rPr>
                <w:rFonts w:ascii="Arial"/>
                <w:sz w:val="16"/>
              </w:rPr>
              <w:t xml:space="preserve"> 885.5000 (Microbial Pesticide, Background for Microbial Pesticides Testing)</w:t>
            </w:r>
            <w:r>
              <w:rPr>
                <w:rFonts w:ascii="Arial"/>
                <w:sz w:val="16"/>
              </w:rPr>
              <w:br/>
              <w:t>- EPA OTS 797.2050 (Avian Dietary Toxicity Test)</w:t>
            </w:r>
            <w:r>
              <w:rPr>
                <w:rFonts w:ascii="Arial"/>
                <w:sz w:val="16"/>
              </w:rPr>
              <w:br/>
              <w:t>- EPA OTS 797.2130 (Avian Reproduction Test)</w:t>
            </w:r>
            <w:r>
              <w:rPr>
                <w:rFonts w:ascii="Arial"/>
                <w:sz w:val="16"/>
              </w:rPr>
              <w:br/>
              <w:t>- EPA OTS 797.2150 (Avian Reproduction Test)</w:t>
            </w:r>
            <w:r>
              <w:rPr>
                <w:rFonts w:ascii="Arial"/>
                <w:sz w:val="16"/>
              </w:rPr>
              <w:br/>
              <w:t>- EPA OTS 797.2175 (Avian Acute Oral Tox</w:t>
            </w:r>
            <w:r>
              <w:rPr>
                <w:rFonts w:ascii="Arial"/>
                <w:sz w:val="16"/>
              </w:rPr>
              <w:t>icity Test)</w:t>
            </w:r>
            <w:r>
              <w:rPr>
                <w:rFonts w:ascii="Arial"/>
                <w:sz w:val="16"/>
              </w:rPr>
              <w:br/>
              <w:t>- OCSPP 890.2100 (Avian Two-generation Toxicity Test in the Japanese Quail)</w:t>
            </w:r>
            <w:r>
              <w:rPr>
                <w:rFonts w:ascii="Arial"/>
                <w:sz w:val="16"/>
              </w:rPr>
              <w:br/>
              <w:t>- OCSPP 890.2100 (USEPA Avian two-generation study)</w:t>
            </w:r>
            <w:r>
              <w:rPr>
                <w:rFonts w:ascii="Arial"/>
                <w:sz w:val="16"/>
              </w:rPr>
              <w:br/>
              <w:t xml:space="preserve">- OCSPP Ecological Effects Test Guidelines </w:t>
            </w:r>
            <w:r>
              <w:rPr>
                <w:rFonts w:ascii="Arial"/>
                <w:sz w:val="16"/>
              </w:rPr>
              <w:lastRenderedPageBreak/>
              <w:t>850.2100 (Avian Acute Oral Toxicity Test)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lastRenderedPageBreak/>
              <w:t xml:space="preserve">Select the applicable </w:t>
            </w:r>
            <w:r>
              <w:rPr>
                <w:rFonts w:ascii="Arial"/>
                <w:sz w:val="16"/>
              </w:rPr>
              <w:t xml:space="preserve">test guideline, e.g. 'OECD 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w:t>
            </w:r>
            <w:r>
              <w:rPr>
                <w:rFonts w:ascii="Arial"/>
                <w:sz w:val="16"/>
              </w:rPr>
              <w:t>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guideline', whi</w:t>
            </w:r>
            <w:r>
              <w:rPr>
                <w:rFonts w:ascii="Arial"/>
                <w:sz w:val="16"/>
              </w:rPr>
              <w:t>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r>
              <w:rPr>
                <w:rFonts w:ascii="Arial"/>
                <w:sz w:val="16"/>
              </w:rPr>
              <w: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5241" w:rsidRDefault="00105815">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5241" w:rsidRDefault="00105815">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In this text field, you can enter any remarks as applicable, particularly:</w:t>
            </w:r>
            <w:r>
              <w:rPr>
                <w:rFonts w:ascii="Arial"/>
                <w:sz w:val="16"/>
              </w:rPr>
              <w:br/>
            </w:r>
            <w:r>
              <w:rPr>
                <w:rFonts w:ascii="Arial"/>
                <w:sz w:val="16"/>
              </w:rPr>
              <w:br/>
              <w:t xml:space="preserve">- To include any </w:t>
            </w:r>
            <w:r>
              <w:rPr>
                <w:rFonts w:ascii="Arial"/>
                <w:sz w:val="16"/>
              </w:rPr>
              <w:t>other 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w:t>
            </w:r>
            <w:r>
              <w:rPr>
                <w:rFonts w:ascii="Arial"/>
                <w:sz w:val="16"/>
              </w:rPr>
              <w:t>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w:t>
            </w:r>
            <w:r>
              <w:rPr>
                <w:rFonts w:ascii="Arial"/>
                <w:sz w:val="16"/>
              </w:rPr>
              <w:t>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5241" w:rsidRDefault="00105815">
            <w:r>
              <w:rPr>
                <w:rFonts w:ascii="Arial"/>
                <w:b/>
                <w:sz w:val="16"/>
              </w:rPr>
              <w:t>Guidance for field condition:</w:t>
            </w:r>
            <w:r>
              <w:rPr>
                <w:rFonts w:ascii="Arial"/>
                <w:b/>
                <w:sz w:val="16"/>
              </w:rPr>
              <w:br/>
            </w:r>
            <w:r>
              <w:rPr>
                <w:rFonts w:ascii="Arial"/>
                <w:sz w:val="16"/>
              </w:rPr>
              <w:t>Condition: Field active only if 'Qualifier' is not 'no guideline ...'</w:t>
            </w:r>
          </w:p>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E5241" w:rsidRDefault="00105815">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sz w:val="16"/>
              </w:rPr>
              <w:t>In case a test guideline or other standardised method was used, indicate if there are any deviations. Briefly state relevant deviations in the supplementary remarks field (e.g. 'other test system</w:t>
            </w:r>
            <w:r>
              <w:rPr>
                <w:rFonts w:ascii="Arial"/>
                <w:sz w:val="16"/>
              </w:rPr>
              <w:t xml:space="preserve">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E5241" w:rsidRDefault="00105815">
            <w:r>
              <w:rPr>
                <w:rFonts w:ascii="Arial"/>
                <w:b/>
                <w:sz w:val="16"/>
              </w:rPr>
              <w:t>Guidance for field condition:</w:t>
            </w:r>
            <w:r>
              <w:rPr>
                <w:rFonts w:ascii="Arial"/>
                <w:b/>
                <w:sz w:val="16"/>
              </w:rPr>
              <w:br/>
            </w:r>
            <w:r>
              <w:rPr>
                <w:rFonts w:ascii="Arial"/>
                <w:sz w:val="16"/>
              </w:rPr>
              <w:t>Condition: Field active only if 'Qualifier' is not 'no guideline ...'</w:t>
            </w:r>
          </w:p>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5241" w:rsidRDefault="00105815">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b/>
                <w:sz w:val="16"/>
              </w:rPr>
              <w:t>Block of</w:t>
            </w:r>
            <w:r>
              <w:rPr>
                <w:rFonts w:ascii="Arial"/>
                <w:b/>
                <w:sz w:val="16"/>
              </w:rPr>
              <w:t xml:space="preserve">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5241" w:rsidRDefault="005E52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r>
            <w:r>
              <w:rPr>
                <w:rFonts w:ascii="Arial"/>
                <w:sz w:val="16"/>
              </w:rPr>
              <w:lastRenderedPageBreak/>
              <w:t xml:space="preserve">- Parameters analysed / </w:t>
            </w:r>
            <w:r>
              <w:rPr>
                <w:rFonts w:ascii="Arial"/>
                <w:sz w:val="16"/>
              </w:rPr>
              <w:t>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w:t>
            </w:r>
            <w:r>
              <w:rPr>
                <w:rFonts w:ascii="Arial"/>
                <w:sz w:val="16"/>
              </w:rPr>
              <w:t>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lastRenderedPageBreak/>
              <w:t xml:space="preserve">If no guideline was followed, include a description of the principles of the test protocol or estimated method used in the study. As appropriate use either of </w:t>
            </w:r>
            <w:r>
              <w:rPr>
                <w:rFonts w:ascii="Arial"/>
                <w:sz w:val="16"/>
              </w:rPr>
              <w:t xml:space="preserve">the pre-defined freetext template options for 'Method of non-guideline </w:t>
            </w:r>
            <w:r>
              <w:rPr>
                <w:rFonts w:ascii="Arial"/>
                <w:sz w:val="16"/>
              </w:rPr>
              <w:lastRenderedPageBreak/>
              <w:t>study' or '(Q)SAR'. Delete / add elements and edit text set in square brackets [...] as appropriate.</w:t>
            </w:r>
            <w:r>
              <w:rPr>
                <w:rFonts w:ascii="Arial"/>
                <w:sz w:val="16"/>
              </w:rPr>
              <w:br/>
            </w:r>
            <w:r>
              <w:rPr>
                <w:rFonts w:ascii="Arial"/>
                <w:sz w:val="16"/>
              </w:rPr>
              <w:br/>
              <w:t>For a non-guideline experimental study a high-level freetext template can be used f</w:t>
            </w:r>
            <w:r>
              <w:rPr>
                <w:rFonts w:ascii="Arial"/>
                <w:sz w:val="16"/>
              </w:rPr>
              <w:t xml:space="preserve">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w:t>
            </w:r>
            <w:r>
              <w:rPr>
                <w:rFonts w:ascii="Arial"/>
                <w:sz w:val="16"/>
              </w:rPr>
              <w:t>he model and prediction should be provided in field(s) 'Justification for type of information', 'Attached justification' and/or 'Cross-reference' as appropriate.</w:t>
            </w:r>
            <w:r>
              <w:rPr>
                <w:rFonts w:ascii="Arial"/>
                <w:sz w:val="16"/>
              </w:rPr>
              <w:br/>
            </w:r>
            <w:r>
              <w:rPr>
                <w:rFonts w:ascii="Arial"/>
                <w:sz w:val="16"/>
              </w:rPr>
              <w:br/>
              <w:t xml:space="preserve">Details should be entered in appropriate distinct fields of section MATERIALS AND METHODS if </w:t>
            </w:r>
            <w:r>
              <w:rPr>
                <w:rFonts w:ascii="Arial"/>
                <w:sz w:val="16"/>
              </w:rPr>
              <w:t>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Indicate whether the study was conducte</w:t>
            </w:r>
            <w:r>
              <w:rPr>
                <w:rFonts w:ascii="Arial"/>
                <w:sz w:val="16"/>
              </w:rPr>
              <w:t>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w:t>
            </w:r>
            <w:r>
              <w:rPr>
                <w:rFonts w:ascii="Arial"/>
                <w:sz w:val="16"/>
              </w:rPr>
              <w:t>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E5241" w:rsidRDefault="00105815">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E5241" w:rsidRDefault="0010581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E5241" w:rsidRDefault="005E524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5E5241"/>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 xml:space="preserve">Select the appropriate Test Material Information (TMI) record. If not available in the repository, create </w:t>
            </w:r>
            <w:r>
              <w:rPr>
                <w:rFonts w:ascii="Arial"/>
                <w:sz w:val="16"/>
              </w:rPr>
              <w:t>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lastRenderedPageBreak/>
              <w:br/>
              <w:t>Depending on the purpose of the reporting o</w:t>
            </w:r>
            <w:r>
              <w:rPr>
                <w:rFonts w:ascii="Arial"/>
                <w:sz w:val="16"/>
              </w:rPr>
              <w:t>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5E5241" w:rsidRDefault="00105815">
            <w:r>
              <w:rPr>
                <w:rFonts w:ascii="Arial"/>
                <w:b/>
                <w:sz w:val="16"/>
              </w:rPr>
              <w:lastRenderedPageBreak/>
              <w:t>Cross-reference:</w:t>
            </w:r>
            <w:r>
              <w:rPr>
                <w:rFonts w:ascii="Arial"/>
                <w:b/>
                <w:sz w:val="16"/>
              </w:rPr>
              <w:br/>
            </w:r>
            <w:r>
              <w:rPr>
                <w:rFonts w:ascii="Arial"/>
                <w:sz w:val="16"/>
              </w:rPr>
              <w:t>TEST_MATERIAL_INFORMATION</w:t>
            </w:r>
          </w:p>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Link</w:t>
            </w:r>
            <w:r>
              <w:rPr>
                <w:rFonts w:ascii="Arial"/>
                <w:sz w:val="16"/>
              </w:rPr>
              <w:t xml:space="preserve">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5E5241"/>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 xml:space="preserve">Select additional Test material information record if relevant. For example, in longer terms studies more than one batch of test material can be needed or there may be differences between the labelled and unlabelled </w:t>
            </w:r>
            <w:r>
              <w:rPr>
                <w:rFonts w:ascii="Arial"/>
                <w:sz w:val="16"/>
              </w:rPr>
              <w:t>test materials.</w:t>
            </w:r>
          </w:p>
        </w:tc>
        <w:tc>
          <w:tcPr>
            <w:tcW w:w="2081" w:type="dxa"/>
            <w:tcBorders>
              <w:top w:val="outset" w:sz="6" w:space="0" w:color="auto"/>
              <w:left w:val="outset" w:sz="6" w:space="0" w:color="auto"/>
              <w:bottom w:val="outset" w:sz="6" w:space="0" w:color="FFFFFF"/>
              <w:right w:val="outset" w:sz="6" w:space="0" w:color="FFFFFF"/>
            </w:tcBorders>
          </w:tcPr>
          <w:p w:rsidR="005E5241" w:rsidRDefault="00105815">
            <w:r>
              <w:rPr>
                <w:rFonts w:ascii="Arial"/>
                <w:b/>
                <w:sz w:val="16"/>
              </w:rPr>
              <w:t>Cross-reference:</w:t>
            </w:r>
            <w:r>
              <w:rPr>
                <w:rFonts w:ascii="Arial"/>
                <w:b/>
                <w:sz w:val="16"/>
              </w:rPr>
              <w:br/>
            </w:r>
            <w:r>
              <w:rPr>
                <w:rFonts w:ascii="Arial"/>
                <w:sz w:val="16"/>
              </w:rPr>
              <w:t>TEST_MATERIAL_INFORMATION</w:t>
            </w:r>
          </w:p>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Freetext template:</w:t>
            </w:r>
            <w:r>
              <w:rPr>
                <w:rFonts w:ascii="Arial"/>
                <w:sz w:val="16"/>
              </w:rPr>
              <w:br/>
              <w:t>SOURCE OF TEST MATERIAL</w:t>
            </w:r>
            <w:r>
              <w:rPr>
                <w:rFonts w:ascii="Arial"/>
                <w:sz w:val="16"/>
              </w:rPr>
              <w:br/>
              <w:t>- Source (i.e. manufacturer or supplier) and lot/batch number of test</w:t>
            </w:r>
            <w:r>
              <w:rPr>
                <w:rFonts w:ascii="Arial"/>
                <w:sz w:val="16"/>
              </w:rPr>
              <w:t xml:space="preserve">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w:t>
            </w:r>
            <w:r>
              <w:rPr>
                <w:rFonts w:ascii="Arial"/>
                <w:sz w:val="16"/>
              </w:rPr>
              <w:t>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w:t>
            </w:r>
            <w:r>
              <w:rPr>
                <w:rFonts w:ascii="Arial"/>
                <w:sz w:val="16"/>
              </w:rPr>
              <w:t xml:space="preserve">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w:t>
            </w:r>
            <w:r>
              <w:rPr>
                <w:rFonts w:ascii="Arial"/>
                <w:sz w:val="16"/>
              </w:rPr>
              <w:t>ST MATERIAL PRIOR TO TESTING</w:t>
            </w:r>
            <w:r>
              <w:rPr>
                <w:rFonts w:ascii="Arial"/>
                <w:sz w:val="16"/>
              </w:rPr>
              <w:br/>
              <w:t xml:space="preserve">- Treatment of test material prior to testing (e.g. </w:t>
            </w:r>
            <w:r>
              <w:rPr>
                <w:rFonts w:ascii="Arial"/>
                <w:sz w:val="16"/>
              </w:rPr>
              <w:lastRenderedPageBreak/>
              <w:t>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w:t>
            </w:r>
            <w:r>
              <w:rPr>
                <w:rFonts w:ascii="Arial"/>
                <w:sz w:val="16"/>
              </w:rPr>
              <w: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w:t>
            </w:r>
            <w:r>
              <w:rPr>
                <w:rFonts w:ascii="Arial"/>
                <w:sz w:val="16"/>
              </w:rPr>
              <w:t>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w:t>
            </w:r>
            <w:r>
              <w:rPr>
                <w:rFonts w:ascii="Arial"/>
                <w:sz w:val="16"/>
              </w:rPr>
              <w:t>pplicable)</w:t>
            </w:r>
            <w:r>
              <w:rPr>
                <w:rFonts w:ascii="Arial"/>
                <w:sz w:val="16"/>
              </w:rPr>
              <w:br/>
              <w:t>- Description of the formulation, e.g. formulated product for foliar application; formulated product soil application; solution in organic solvent for soil application; formulated product seed treatment; solution in organic solvent seed treatmen</w:t>
            </w:r>
            <w:r>
              <w:rPr>
                <w:rFonts w:ascii="Arial"/>
                <w:sz w:val="16"/>
              </w:rPr>
              <w:t>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lastRenderedPageBreak/>
              <w:t>Use this field for reporting spec</w:t>
            </w:r>
            <w:r>
              <w:rPr>
                <w:rFonts w:ascii="Arial"/>
                <w:sz w:val="16"/>
              </w:rPr>
              <w:t>ific details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w:t>
            </w:r>
            <w:r>
              <w:rPr>
                <w:rFonts w:ascii="Arial"/>
                <w:sz w:val="16"/>
              </w:rPr>
              <w:t>ext template and delete/add elements as appropriate. Enter any details that could be relevant for evaluating this study summary or that are requested by the respective regulatory programme. Consult the programme-specific guidance (e.g. OECD Programme, Pest</w:t>
            </w:r>
            <w:r>
              <w:rPr>
                <w:rFonts w:ascii="Arial"/>
                <w:sz w:val="16"/>
              </w:rPr>
              <w: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w:t>
            </w:r>
            <w:r>
              <w:rPr>
                <w:rFonts w:ascii="Arial"/>
                <w:sz w:val="16"/>
              </w:rPr>
              <w:t xml:space="preserv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r>
            <w:r>
              <w:rPr>
                <w:rFonts w:ascii="Arial"/>
                <w:sz w:val="16"/>
              </w:rPr>
              <w:lastRenderedPageBreak/>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w:t>
            </w:r>
            <w:r>
              <w:rPr>
                <w:rFonts w:ascii="Arial"/>
                <w:sz w:val="16"/>
              </w:rPr>
              <w:t>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w:t>
            </w:r>
            <w:r>
              <w:rPr>
                <w:rFonts w:ascii="Arial"/>
                <w:sz w:val="16"/>
              </w:rPr>
              <w:t>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w:t>
            </w:r>
            <w:r>
              <w:rPr>
                <w:rFonts w:ascii="Arial"/>
                <w:sz w:val="16"/>
              </w:rPr>
              <w:t>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w:t>
            </w:r>
            <w:r>
              <w:rPr>
                <w:rFonts w:ascii="Arial"/>
                <w:sz w:val="16"/>
              </w:rPr>
              <w:t>terial, such as state of aggregation, shape of particles or particle size distribution.</w:t>
            </w:r>
            <w:r>
              <w:rPr>
                <w:rFonts w:ascii="Arial"/>
                <w:sz w:val="16"/>
              </w:rPr>
              <w:br/>
            </w:r>
            <w:r>
              <w:rPr>
                <w:rFonts w:ascii="Arial"/>
                <w:sz w:val="16"/>
              </w:rPr>
              <w:br/>
            </w:r>
            <w:r>
              <w:rPr>
                <w:rFonts w:ascii="Arial"/>
                <w:sz w:val="16"/>
              </w:rPr>
              <w:lastRenderedPageBreak/>
              <w:t>FORMULATED PRODUCT (for biocides/pesticides)</w:t>
            </w:r>
            <w:r>
              <w:rPr>
                <w:rFonts w:ascii="Arial"/>
                <w:sz w:val="16"/>
              </w:rPr>
              <w:br/>
            </w:r>
            <w:r>
              <w:rPr>
                <w:rFonts w:ascii="Arial"/>
                <w:sz w:val="16"/>
              </w:rPr>
              <w:br/>
              <w:t>Description of the formulation, e.g. formulated product for foliar application; formulated product soil application; solu</w:t>
            </w:r>
            <w:r>
              <w:rPr>
                <w:rFonts w:ascii="Arial"/>
                <w:sz w:val="16"/>
              </w:rPr>
              <w:t>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Specific details on test</w:t>
            </w:r>
            <w:r>
              <w:rPr>
                <w:rFonts w:ascii="Arial"/>
                <w:sz w:val="16"/>
              </w:rPr>
              <w:t xml:space="preserve">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w:t>
            </w:r>
            <w:r>
              <w:rPr>
                <w:rFonts w:ascii="Arial"/>
                <w:sz w:val="16"/>
              </w:rPr>
              <w:t>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w:t>
            </w:r>
            <w:r>
              <w:rPr>
                <w:rFonts w:ascii="Arial"/>
                <w:sz w:val="16"/>
              </w:rPr>
              <w: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r>
            <w:r>
              <w:rPr>
                <w:rFonts w:ascii="Arial"/>
                <w:sz w:val="16"/>
              </w:rP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 xml:space="preserve">TREATMENT OF TEST MATERIAL PRIOR TO </w:t>
            </w:r>
            <w:r>
              <w:rPr>
                <w:rFonts w:ascii="Arial"/>
                <w:sz w:val="16"/>
              </w:rPr>
              <w:lastRenderedPageBreak/>
              <w:t>TESTING</w:t>
            </w:r>
            <w:r>
              <w:rPr>
                <w:rFonts w:ascii="Arial"/>
                <w:sz w:val="16"/>
              </w:rPr>
              <w:br/>
              <w:t>- Treatment of test materi</w:t>
            </w:r>
            <w:r>
              <w:rPr>
                <w:rFonts w:ascii="Arial"/>
                <w:sz w:val="16"/>
              </w:rPr>
              <w:t>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r>
            <w:r>
              <w:rPr>
                <w:rFonts w:ascii="Arial"/>
                <w:sz w:val="16"/>
              </w:rP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w:t>
            </w:r>
            <w:r>
              <w:rPr>
                <w:rFonts w:ascii="Arial"/>
                <w:sz w:val="16"/>
              </w:rPr>
              <w:t>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w:t>
            </w:r>
            <w:r>
              <w:rPr>
                <w:rFonts w:ascii="Arial"/>
                <w:sz w:val="16"/>
              </w:rPr>
              <w:t>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w:t>
            </w:r>
            <w:r>
              <w:rPr>
                <w:rFonts w:ascii="Arial"/>
                <w:sz w:val="16"/>
              </w:rPr>
              <w:t xml:space="preserve">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lastRenderedPageBreak/>
              <w:t>Use this field for reporting specific details on the test material as used for the study</w:t>
            </w:r>
            <w:r>
              <w:rPr>
                <w:rFonts w:ascii="Arial"/>
                <w:sz w:val="16"/>
              </w:rPr>
              <w:t xml:space="preserve">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w:t>
            </w:r>
            <w:r>
              <w:rPr>
                <w:rFonts w:ascii="Arial"/>
                <w:sz w:val="16"/>
              </w:rPr>
              <w:t>ter any details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w:t>
            </w:r>
            <w:r>
              <w:rPr>
                <w:rFonts w:ascii="Arial"/>
                <w:sz w:val="16"/>
              </w:rPr>
              <w:t>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r>
            <w:r>
              <w:rPr>
                <w:rFonts w:ascii="Arial"/>
                <w:sz w:val="16"/>
              </w:rPr>
              <w:lastRenderedPageBreak/>
              <w:t>- Radiochemi</w:t>
            </w:r>
            <w:r>
              <w:rPr>
                <w:rFonts w:ascii="Arial"/>
                <w:sz w:val="16"/>
              </w:rPr>
              <w:t>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xml:space="preserve">- Solubility and stability </w:t>
            </w:r>
            <w:r>
              <w:rPr>
                <w:rFonts w:ascii="Arial"/>
                <w:sz w:val="16"/>
              </w:rPr>
              <w:t>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w:t>
            </w:r>
            <w:r>
              <w:rPr>
                <w:rFonts w:ascii="Arial"/>
                <w:sz w:val="16"/>
              </w:rPr>
              <w:t>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w:t>
            </w:r>
            <w:r>
              <w:rPr>
                <w:rFonts w:ascii="Arial"/>
                <w:sz w:val="16"/>
              </w:rPr>
              <w: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w:t>
            </w:r>
            <w:r>
              <w:rPr>
                <w:rFonts w:ascii="Arial"/>
                <w:sz w:val="16"/>
              </w:rPr>
              <w:t xml:space="preserve">s or </w:t>
            </w:r>
            <w:r>
              <w:rPr>
                <w:rFonts w:ascii="Arial"/>
                <w:sz w:val="16"/>
              </w:rPr>
              <w:lastRenderedPageBreak/>
              <w:t>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w:t>
            </w:r>
            <w:r>
              <w:rPr>
                <w:rFonts w:ascii="Arial"/>
                <w:sz w:val="16"/>
              </w:rPr>
              <w:t>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Dose method</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Picklist values:</w:t>
            </w:r>
            <w:r>
              <w:rPr>
                <w:rFonts w:ascii="Arial"/>
                <w:sz w:val="16"/>
              </w:rPr>
              <w:br/>
            </w:r>
            <w:r>
              <w:rPr>
                <w:rFonts w:ascii="Arial"/>
                <w:sz w:val="16"/>
              </w:rPr>
              <w:t>- capsule</w:t>
            </w:r>
            <w:r>
              <w:rPr>
                <w:rFonts w:ascii="Arial"/>
                <w:sz w:val="16"/>
              </w:rPr>
              <w:br/>
              <w:t>- drinking water</w:t>
            </w:r>
            <w:r>
              <w:rPr>
                <w:rFonts w:ascii="Arial"/>
                <w:sz w:val="16"/>
              </w:rPr>
              <w:br/>
              <w:t>- feed</w:t>
            </w:r>
            <w:r>
              <w:rPr>
                <w:rFonts w:ascii="Arial"/>
                <w:sz w:val="16"/>
              </w:rPr>
              <w:br/>
              <w:t>- gavage</w:t>
            </w:r>
            <w:r>
              <w:rPr>
                <w:rFonts w:ascii="Arial"/>
                <w:sz w:val="16"/>
              </w:rPr>
              <w:br/>
              <w:t>- homogenously mixed into feed (accounts for technical substances)</w:t>
            </w:r>
            <w:r>
              <w:rPr>
                <w:rFonts w:ascii="Arial"/>
                <w:sz w:val="16"/>
              </w:rPr>
              <w:br/>
              <w:t>- mixed with feed (accounts for granular/pelleted test items)</w:t>
            </w:r>
            <w:r>
              <w:rPr>
                <w:rFonts w:ascii="Arial"/>
                <w:sz w:val="16"/>
              </w:rPr>
              <w:br/>
              <w:t>- sterilised water</w:t>
            </w:r>
            <w:r>
              <w:rPr>
                <w:rFonts w:ascii="Arial"/>
                <w:sz w:val="16"/>
              </w:rPr>
              <w:br/>
              <w:t>- water consumption</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Select as appropriat</w:t>
            </w:r>
            <w:r>
              <w:rPr>
                <w:rFonts w:ascii="Arial"/>
                <w:sz w:val="16"/>
              </w:rPr>
              <w: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Analytical monitoring</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Indicate whether test substance was monitored in the test m</w:t>
            </w:r>
            <w:r>
              <w:rPr>
                <w:rFonts w:ascii="Arial"/>
                <w:sz w:val="16"/>
              </w:rPr>
              <w:t>edium. If yes, specify in field 'Details on preparation and monitoring of diet'.</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 xml:space="preserve">Indicate whether a vehicle was used, e.g. to disperse/solubilise or </w:t>
            </w:r>
            <w:r>
              <w:rPr>
                <w:rFonts w:ascii="Arial"/>
                <w:sz w:val="16"/>
              </w:rPr>
              <w:t>facilitate mixing of test substance with feed.</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Details on preparation and analysis of diet</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Freetext template:</w:t>
            </w:r>
            <w:r>
              <w:rPr>
                <w:rFonts w:ascii="Arial"/>
                <w:sz w:val="16"/>
              </w:rPr>
              <w:br/>
              <w:t>DIET PREPARATION</w:t>
            </w:r>
            <w:r>
              <w:rPr>
                <w:rFonts w:ascii="Arial"/>
                <w:sz w:val="16"/>
              </w:rPr>
              <w:br/>
              <w:t>- Description and nutrient analysis of basal diet provided in study report: yes / no</w:t>
            </w:r>
            <w:r>
              <w:rPr>
                <w:rFonts w:ascii="Arial"/>
                <w:sz w:val="16"/>
              </w:rPr>
              <w:br/>
              <w:t xml:space="preserve">- </w:t>
            </w:r>
            <w:r>
              <w:rPr>
                <w:rFonts w:ascii="Arial"/>
                <w:sz w:val="16"/>
              </w:rPr>
              <w:t>Preparation of doses:</w:t>
            </w:r>
            <w:r>
              <w:rPr>
                <w:rFonts w:ascii="Arial"/>
                <w:sz w:val="16"/>
              </w:rPr>
              <w:br/>
              <w:t>- Type, identity and function of solvent/vehicle:</w:t>
            </w:r>
            <w:r>
              <w:rPr>
                <w:rFonts w:ascii="Arial"/>
                <w:sz w:val="16"/>
              </w:rPr>
              <w:br/>
              <w:t>- Amount of vehicle:</w:t>
            </w:r>
            <w:r>
              <w:rPr>
                <w:rFonts w:ascii="Arial"/>
                <w:sz w:val="16"/>
              </w:rPr>
              <w:br/>
              <w:t xml:space="preserve">  </w:t>
            </w:r>
            <w:r>
              <w:rPr>
                <w:rFonts w:ascii="Arial"/>
                <w:sz w:val="16"/>
              </w:rPr>
              <w:br/>
              <w:t>HOMOGENEITY AND STABILITY OF TEST MATERIAL IN DIET</w:t>
            </w:r>
            <w:r>
              <w:rPr>
                <w:rFonts w:ascii="Arial"/>
                <w:sz w:val="16"/>
              </w:rPr>
              <w:br/>
              <w:t>- How often was homogeneity and stability tested:</w:t>
            </w:r>
            <w:r>
              <w:rPr>
                <w:rFonts w:ascii="Arial"/>
                <w:sz w:val="16"/>
              </w:rPr>
              <w:br/>
              <w:t>- When and at what dose levels were samples of treated food</w:t>
            </w:r>
            <w:r>
              <w:rPr>
                <w:rFonts w:ascii="Arial"/>
                <w:sz w:val="16"/>
              </w:rPr>
              <w:t xml:space="preserve"> analyzed for stability and concentration during the study:</w:t>
            </w:r>
            <w:r>
              <w:rPr>
                <w:rFonts w:ascii="Arial"/>
                <w:sz w:val="16"/>
              </w:rPr>
              <w:br/>
              <w:t>- Results of homogeneity analysis (range of values):</w:t>
            </w:r>
            <w:r>
              <w:rPr>
                <w:rFonts w:ascii="Arial"/>
                <w:sz w:val="16"/>
              </w:rPr>
              <w:br/>
              <w:t>- Nominal concentration (mg/kg feed):</w:t>
            </w:r>
            <w:r>
              <w:rPr>
                <w:rFonts w:ascii="Arial"/>
                <w:sz w:val="16"/>
              </w:rPr>
              <w:br/>
              <w:t>- Concentration analysed (mg/kg feed):</w:t>
            </w:r>
            <w:r>
              <w:rPr>
                <w:rFonts w:ascii="Arial"/>
                <w:sz w:val="16"/>
              </w:rPr>
              <w:br/>
              <w:t>- % of nominal:</w:t>
            </w:r>
            <w:r>
              <w:rPr>
                <w:rFonts w:ascii="Arial"/>
                <w:sz w:val="16"/>
              </w:rPr>
              <w:br/>
              <w:t>- Mixing procedure adequate and variance between n</w:t>
            </w:r>
            <w:r>
              <w:rPr>
                <w:rFonts w:ascii="Arial"/>
                <w:sz w:val="16"/>
              </w:rPr>
              <w:t>ominal and actual dosage acceptable (yes/no):</w:t>
            </w:r>
            <w:r>
              <w:rPr>
                <w:rFonts w:ascii="Arial"/>
                <w:sz w:val="16"/>
              </w:rPr>
              <w:br/>
            </w:r>
            <w:r>
              <w:rPr>
                <w:rFonts w:ascii="Arial"/>
                <w:sz w:val="16"/>
              </w:rPr>
              <w:br/>
              <w:t>ANALYTICAL METHODS IN THE FEED</w:t>
            </w:r>
            <w:r>
              <w:rPr>
                <w:rFonts w:ascii="Arial"/>
                <w:sz w:val="16"/>
              </w:rPr>
              <w:br/>
              <w:t xml:space="preserve"> - Separation method (e.g. HPLC, GC):  </w:t>
            </w:r>
            <w:r>
              <w:rPr>
                <w:rFonts w:ascii="Arial"/>
                <w:sz w:val="16"/>
              </w:rPr>
              <w:br/>
              <w:t xml:space="preserve"> - Conditions (column, mobile phase, etc.):  </w:t>
            </w:r>
            <w:r>
              <w:rPr>
                <w:rFonts w:ascii="Arial"/>
                <w:sz w:val="16"/>
              </w:rPr>
              <w:br/>
              <w:t xml:space="preserve"> - Detection method (e.g. ECD, UV, MS, ICP-AES, ICP-MS):  </w:t>
            </w:r>
            <w:r>
              <w:rPr>
                <w:rFonts w:ascii="Arial"/>
                <w:sz w:val="16"/>
              </w:rPr>
              <w:br/>
              <w:t xml:space="preserve"> - Detection limits (LOD, LOQ) (i</w:t>
            </w:r>
            <w:r>
              <w:rPr>
                <w:rFonts w:ascii="Arial"/>
                <w:sz w:val="16"/>
              </w:rPr>
              <w:t xml:space="preserve">ndicate method of determination/calculation):  </w:t>
            </w:r>
            <w:r>
              <w:rPr>
                <w:rFonts w:ascii="Arial"/>
                <w:sz w:val="16"/>
              </w:rPr>
              <w:br/>
              <w:t xml:space="preserve"> - Reproducibility in % (indicate method of evaluation; should be given for stated concentration levels):  </w:t>
            </w:r>
            <w:r>
              <w:rPr>
                <w:rFonts w:ascii="Arial"/>
                <w:sz w:val="16"/>
              </w:rPr>
              <w:br/>
              <w:t xml:space="preserve"> - Linearity range:  </w:t>
            </w:r>
            <w:r>
              <w:rPr>
                <w:rFonts w:ascii="Arial"/>
                <w:sz w:val="16"/>
              </w:rPr>
              <w:br/>
              <w:t xml:space="preserve"> - Internal or external calibration:  </w:t>
            </w:r>
            <w:r>
              <w:rPr>
                <w:rFonts w:ascii="Arial"/>
                <w:sz w:val="16"/>
              </w:rPr>
              <w:br/>
              <w:t xml:space="preserve"> - Extraction recovery (indicate if res</w:t>
            </w:r>
            <w:r>
              <w:rPr>
                <w:rFonts w:ascii="Arial"/>
                <w:sz w:val="16"/>
              </w:rPr>
              <w:t xml:space="preserve">ults are corrected or not for recoveries):  </w:t>
            </w:r>
            <w:r>
              <w:rPr>
                <w:rFonts w:ascii="Arial"/>
                <w:sz w:val="16"/>
              </w:rPr>
              <w:br/>
              <w:t xml:space="preserve"> - Method of confirmation of identity of measured compound:</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Indicate whether a vehicle was used, e.g. to disperse/solubilise or facilitate mixing of test substance with feed.</w:t>
            </w:r>
            <w:r>
              <w:rPr>
                <w:rFonts w:ascii="Arial"/>
                <w:sz w:val="16"/>
              </w:rPr>
              <w:br/>
            </w:r>
            <w:r>
              <w:rPr>
                <w:rFonts w:ascii="Arial"/>
                <w:sz w:val="16"/>
              </w:rPr>
              <w:br/>
              <w:t>Indicate details about diet prepara</w:t>
            </w:r>
            <w:r>
              <w:rPr>
                <w:rFonts w:ascii="Arial"/>
                <w:sz w:val="16"/>
              </w:rPr>
              <w:t>tion and homogeneity analysis of test material. Use freetext template and delete/add elements as appropriate. As an option you may include an excerpt from the study report.</w:t>
            </w:r>
            <w:r>
              <w:rPr>
                <w:rFonts w:ascii="Arial"/>
                <w:sz w:val="16"/>
              </w:rPr>
              <w:br/>
            </w:r>
            <w:r>
              <w:rPr>
                <w:rFonts w:ascii="Arial"/>
                <w:sz w:val="16"/>
              </w:rPr>
              <w:br/>
              <w:t xml:space="preserve">In the case of OECD or similarly acknowledged guideline only items may be covered </w:t>
            </w:r>
            <w:r>
              <w:rPr>
                <w:rFonts w:ascii="Arial"/>
                <w:sz w:val="16"/>
              </w:rPr>
              <w:t>where deviations apply or where parameters are left open in the guideline, provided the respective regulatory programme allows so.</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E5241" w:rsidRDefault="00105815">
            <w:r>
              <w:rPr>
                <w:rFonts w:ascii="Arial"/>
                <w:b/>
                <w:sz w:val="16"/>
              </w:rPr>
              <w:t xml:space="preserve">Test </w:t>
            </w:r>
            <w:r>
              <w:rPr>
                <w:rFonts w:ascii="Arial"/>
                <w:b/>
                <w:sz w:val="16"/>
              </w:rPr>
              <w:lastRenderedPageBreak/>
              <w:t>organisms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E5241" w:rsidRDefault="00105815">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E5241" w:rsidRDefault="005E524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Test organisms (species)</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Picklist values:</w:t>
            </w:r>
            <w:r>
              <w:rPr>
                <w:rFonts w:ascii="Arial"/>
                <w:sz w:val="16"/>
              </w:rPr>
              <w:br/>
              <w:t>- Alectoris rufa</w:t>
            </w:r>
            <w:r>
              <w:rPr>
                <w:rFonts w:ascii="Arial"/>
                <w:sz w:val="16"/>
              </w:rPr>
              <w:br/>
              <w:t xml:space="preserve">- </w:t>
            </w:r>
            <w:r>
              <w:rPr>
                <w:rFonts w:ascii="Arial"/>
                <w:sz w:val="16"/>
              </w:rPr>
              <w:t>Anas platyrhynchos</w:t>
            </w:r>
            <w:r>
              <w:rPr>
                <w:rFonts w:ascii="Arial"/>
                <w:sz w:val="16"/>
              </w:rPr>
              <w:br/>
              <w:t>- Colinus virginianus</w:t>
            </w:r>
            <w:r>
              <w:rPr>
                <w:rFonts w:ascii="Arial"/>
                <w:sz w:val="16"/>
              </w:rPr>
              <w:br/>
              <w:t>- Colomba livia</w:t>
            </w:r>
            <w:r>
              <w:rPr>
                <w:rFonts w:ascii="Arial"/>
                <w:sz w:val="16"/>
              </w:rPr>
              <w:br/>
              <w:t>- Coturnix coturnix japonica</w:t>
            </w:r>
            <w:r>
              <w:rPr>
                <w:rFonts w:ascii="Arial"/>
                <w:sz w:val="16"/>
              </w:rPr>
              <w:br/>
              <w:t>- Melopsittacus undulatus</w:t>
            </w:r>
            <w:r>
              <w:rPr>
                <w:rFonts w:ascii="Arial"/>
                <w:sz w:val="16"/>
              </w:rPr>
              <w:br/>
              <w:t>- Phasianus colchicus</w:t>
            </w:r>
            <w:r>
              <w:rPr>
                <w:rFonts w:ascii="Arial"/>
                <w:sz w:val="16"/>
              </w:rPr>
              <w:br/>
              <w:t>- Poephila guttata</w:t>
            </w:r>
            <w:r>
              <w:rPr>
                <w:rFonts w:ascii="Arial"/>
                <w:sz w:val="16"/>
              </w:rPr>
              <w:br/>
              <w:t>- Serinus canaria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 xml:space="preserve">Select species from picklist. If not available, select 'other' and enter </w:t>
            </w:r>
            <w:r>
              <w:rPr>
                <w:rFonts w:ascii="Arial"/>
                <w:sz w:val="16"/>
              </w:rPr>
              <w:t>name of organism (species).</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Details on test organisms</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Freetext template:</w:t>
            </w:r>
            <w:r>
              <w:rPr>
                <w:rFonts w:ascii="Arial"/>
                <w:sz w:val="16"/>
              </w:rPr>
              <w:br/>
              <w:t>TEST ORGANISM</w:t>
            </w:r>
            <w:r>
              <w:rPr>
                <w:rFonts w:ascii="Arial"/>
                <w:sz w:val="16"/>
              </w:rPr>
              <w:br/>
              <w:t>- Common name:</w:t>
            </w:r>
            <w:r>
              <w:rPr>
                <w:rFonts w:ascii="Arial"/>
                <w:sz w:val="16"/>
              </w:rPr>
              <w:br/>
              <w:t>- Source:</w:t>
            </w:r>
            <w:r>
              <w:rPr>
                <w:rFonts w:ascii="Arial"/>
                <w:sz w:val="16"/>
              </w:rPr>
              <w:br/>
              <w:t>- Age at test initiation (mean and range, SD):</w:t>
            </w:r>
            <w:r>
              <w:rPr>
                <w:rFonts w:ascii="Arial"/>
                <w:sz w:val="16"/>
              </w:rPr>
              <w:br/>
              <w:t>- Weight at test initiation (mean and range, SD):</w:t>
            </w:r>
            <w:r>
              <w:rPr>
                <w:rFonts w:ascii="Arial"/>
                <w:sz w:val="16"/>
              </w:rPr>
              <w:br/>
              <w:t>- Sexes use</w:t>
            </w:r>
            <w:r>
              <w:rPr>
                <w:rFonts w:ascii="Arial"/>
                <w:sz w:val="16"/>
              </w:rPr>
              <w:t>d / mixed or single sex:</w:t>
            </w:r>
            <w:r>
              <w:rPr>
                <w:rFonts w:ascii="Arial"/>
                <w:sz w:val="16"/>
              </w:rPr>
              <w:br/>
              <w:t>- Cultural background:</w:t>
            </w:r>
            <w:r>
              <w:rPr>
                <w:rFonts w:ascii="Arial"/>
                <w:sz w:val="16"/>
              </w:rPr>
              <w:br/>
              <w:t>- Disease free: [yes / no]</w:t>
            </w:r>
            <w:r>
              <w:rPr>
                <w:rFonts w:ascii="Arial"/>
                <w:sz w:val="16"/>
              </w:rPr>
              <w:br/>
              <w:t>- Kept according to standard practices: [yes / no]</w:t>
            </w:r>
            <w:r>
              <w:rPr>
                <w:rFonts w:ascii="Arial"/>
                <w:sz w:val="16"/>
              </w:rPr>
              <w:br/>
              <w:t>- Breeding population (e.g. reproductive history):</w:t>
            </w:r>
            <w:r>
              <w:rPr>
                <w:rFonts w:ascii="Arial"/>
                <w:sz w:val="16"/>
              </w:rPr>
              <w:br/>
              <w:t>- Pretest and test history of the test organisms with respect to medical and ch</w:t>
            </w:r>
            <w:r>
              <w:rPr>
                <w:rFonts w:ascii="Arial"/>
                <w:sz w:val="16"/>
              </w:rPr>
              <w:t>emical treatments:</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Enter any details that could be relevant for evaluating this study summary. Use freetext template and delete/add elements as appropriate. As an option you may include an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E5241" w:rsidRDefault="00105815">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E5241" w:rsidRDefault="0010581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E5241" w:rsidRDefault="005E524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 xml:space="preserve">Limit </w:t>
            </w:r>
            <w:r>
              <w:rPr>
                <w:rFonts w:ascii="Arial"/>
                <w:sz w:val="16"/>
              </w:rPr>
              <w:t>test</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Total exposure duration (if not single dose)</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Unit [xx]:</w:t>
            </w:r>
            <w:r>
              <w:rPr>
                <w:rFonts w:ascii="Arial"/>
                <w:sz w:val="16"/>
              </w:rPr>
              <w:br/>
              <w:t>- h</w:t>
            </w:r>
            <w:r>
              <w:rPr>
                <w:rFonts w:ascii="Arial"/>
                <w:sz w:val="16"/>
              </w:rPr>
              <w:br/>
              <w:t>- d</w:t>
            </w:r>
            <w:r>
              <w:rPr>
                <w:rFonts w:ascii="Arial"/>
                <w:sz w:val="16"/>
              </w:rPr>
              <w:br/>
              <w:t>- wk</w:t>
            </w:r>
            <w:r>
              <w:rPr>
                <w:rFonts w:ascii="Arial"/>
                <w:sz w:val="16"/>
              </w:rPr>
              <w:br/>
              <w:t>- mo</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 xml:space="preserve">Select from </w:t>
            </w:r>
            <w:r>
              <w:rPr>
                <w:rFonts w:ascii="Arial"/>
                <w:sz w:val="16"/>
              </w:rPr>
              <w:t>drop-down list.</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Remarks</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5E5241"/>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Enter any remarks related to the total exposure duration.</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Post exposure observation period</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E5241" w:rsidRDefault="005E5241"/>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 xml:space="preserve">Indicate the post-observation period (with unit) during which </w:t>
            </w:r>
            <w:r>
              <w:rPr>
                <w:rFonts w:ascii="Arial"/>
                <w:sz w:val="16"/>
              </w:rPr>
              <w:t>'clean' feed was administered.</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No. of animals per sex per dose and/or stage</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5E5241"/>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Indicate the post-observation period (with unit) during which 'clean' feed was administered.</w:t>
            </w:r>
            <w:r>
              <w:rPr>
                <w:rFonts w:ascii="Arial"/>
                <w:sz w:val="16"/>
              </w:rPr>
              <w:br/>
            </w:r>
            <w:r>
              <w:rPr>
                <w:rFonts w:ascii="Arial"/>
                <w:sz w:val="16"/>
              </w:rPr>
              <w:br/>
              <w:t xml:space="preserve">Indicate number of animals used per dose group </w:t>
            </w:r>
            <w:r>
              <w:rPr>
                <w:rFonts w:ascii="Arial"/>
                <w:sz w:val="16"/>
              </w:rPr>
              <w:t>and/or stage. State if different numbers were used and reason why.</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Control animals</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Picklist values:</w:t>
            </w:r>
            <w:r>
              <w:rPr>
                <w:rFonts w:ascii="Arial"/>
                <w:sz w:val="16"/>
              </w:rPr>
              <w:br/>
              <w:t>- yes</w:t>
            </w:r>
            <w:r>
              <w:rPr>
                <w:rFonts w:ascii="Arial"/>
                <w:sz w:val="16"/>
              </w:rPr>
              <w:br/>
              <w:t>- yes, concurrent no treatment</w:t>
            </w:r>
            <w:r>
              <w:rPr>
                <w:rFonts w:ascii="Arial"/>
                <w:sz w:val="16"/>
              </w:rPr>
              <w:br/>
              <w:t>- yes, concurrent vehicle</w:t>
            </w:r>
            <w:r>
              <w:rPr>
                <w:rFonts w:ascii="Arial"/>
                <w:sz w:val="16"/>
              </w:rPr>
              <w:br/>
              <w:t>- yes, plain diet</w:t>
            </w:r>
            <w:r>
              <w:rPr>
                <w:rFonts w:ascii="Arial"/>
                <w:sz w:val="16"/>
              </w:rPr>
              <w:br/>
              <w:t>- yes, plai</w:t>
            </w:r>
            <w:r>
              <w:rPr>
                <w:rFonts w:ascii="Arial"/>
                <w:sz w:val="16"/>
              </w:rPr>
              <w:t>n drinking water</w:t>
            </w:r>
            <w:r>
              <w:rPr>
                <w:rFonts w:ascii="Arial"/>
                <w:sz w:val="16"/>
              </w:rPr>
              <w:br/>
              <w:t>-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Indicate whether and what type of concurrent control groups were used. 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Nominal and measured doses / concentrations</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 xml:space="preserve">Text (2,000 </w:t>
            </w:r>
            <w:r>
              <w:rPr>
                <w:rFonts w:ascii="Arial"/>
                <w:sz w:val="16"/>
              </w:rPr>
              <w:t>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E5241" w:rsidRDefault="005E5241"/>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List nominal and, if available, measured dose levels or test concentrations (with unit). Indicate if nominal or measured for bolus dose, etc. Provide range, median, mean, SD as applicable. As appropriate tabulate nominal vs. meas</w:t>
            </w:r>
            <w:r>
              <w:rPr>
                <w:rFonts w:ascii="Arial"/>
                <w:sz w:val="16"/>
              </w:rPr>
              <w:t>ured concentrations and refer to Table no..</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Freetext template:</w:t>
            </w:r>
            <w:r>
              <w:rPr>
                <w:rFonts w:ascii="Arial"/>
                <w:sz w:val="16"/>
              </w:rPr>
              <w:br/>
              <w:t>ACCLIMATION</w:t>
            </w:r>
            <w:r>
              <w:rPr>
                <w:rFonts w:ascii="Arial"/>
                <w:sz w:val="16"/>
              </w:rPr>
              <w:br/>
              <w:t>- Acclimation period:</w:t>
            </w:r>
            <w:r>
              <w:rPr>
                <w:rFonts w:ascii="Arial"/>
                <w:sz w:val="16"/>
              </w:rPr>
              <w:br/>
              <w:t>- Acclimation conditions (same as test or not):</w:t>
            </w:r>
            <w:r>
              <w:rPr>
                <w:rFonts w:ascii="Arial"/>
                <w:sz w:val="16"/>
              </w:rPr>
              <w:br/>
              <w:t>- Feeding:</w:t>
            </w:r>
            <w:r>
              <w:rPr>
                <w:rFonts w:ascii="Arial"/>
                <w:sz w:val="16"/>
              </w:rPr>
              <w:br/>
              <w:t xml:space="preserve">- Health (any disease or mortality </w:t>
            </w:r>
            <w:r>
              <w:rPr>
                <w:rFonts w:ascii="Arial"/>
                <w:sz w:val="16"/>
              </w:rPr>
              <w:t>observed):</w:t>
            </w:r>
            <w:r>
              <w:rPr>
                <w:rFonts w:ascii="Arial"/>
                <w:sz w:val="16"/>
              </w:rPr>
              <w:br/>
              <w:t>- Fasting period before study:</w:t>
            </w:r>
            <w:r>
              <w:rPr>
                <w:rFonts w:ascii="Arial"/>
                <w:sz w:val="16"/>
              </w:rPr>
              <w:br/>
              <w:t xml:space="preserve">  </w:t>
            </w:r>
            <w:r>
              <w:rPr>
                <w:rFonts w:ascii="Arial"/>
                <w:sz w:val="16"/>
              </w:rPr>
              <w:br/>
            </w:r>
            <w:r>
              <w:rPr>
                <w:rFonts w:ascii="Arial"/>
                <w:sz w:val="16"/>
              </w:rPr>
              <w:lastRenderedPageBreak/>
              <w:t>FEED WITHHOLDING PERIOD BEFORE DOSING</w:t>
            </w:r>
            <w:r>
              <w:rPr>
                <w:rFonts w:ascii="Arial"/>
                <w:sz w:val="16"/>
              </w:rPr>
              <w:br/>
              <w:t>- No. of hours:</w:t>
            </w:r>
            <w:r>
              <w:rPr>
                <w:rFonts w:ascii="Arial"/>
                <w:sz w:val="16"/>
              </w:rPr>
              <w:br/>
              <w:t xml:space="preserve">  </w:t>
            </w:r>
            <w:r>
              <w:rPr>
                <w:rFonts w:ascii="Arial"/>
                <w:sz w:val="16"/>
              </w:rPr>
              <w:br/>
              <w:t>PEN SIZE AND CONSTRUCTION MATERIALS</w:t>
            </w:r>
            <w:r>
              <w:rPr>
                <w:rFonts w:ascii="Arial"/>
                <w:sz w:val="16"/>
              </w:rPr>
              <w:br/>
              <w:t>- Description:</w:t>
            </w:r>
            <w:r>
              <w:rPr>
                <w:rFonts w:ascii="Arial"/>
                <w:sz w:val="16"/>
              </w:rPr>
              <w:br/>
              <w:t>- Floor covering:</w:t>
            </w:r>
            <w:r>
              <w:rPr>
                <w:rFonts w:ascii="Arial"/>
                <w:sz w:val="16"/>
              </w:rPr>
              <w:br/>
              <w:t>- Compliant to good husbandry practices: yes / no</w:t>
            </w:r>
            <w:r>
              <w:rPr>
                <w:rFonts w:ascii="Arial"/>
                <w:sz w:val="16"/>
              </w:rPr>
              <w:br/>
              <w:t>- Suitable to avoid crowding stress</w:t>
            </w:r>
            <w:r>
              <w:rPr>
                <w:rFonts w:ascii="Arial"/>
                <w:sz w:val="16"/>
              </w:rPr>
              <w:t>: yes / no</w:t>
            </w:r>
            <w:r>
              <w:rPr>
                <w:rFonts w:ascii="Arial"/>
                <w:sz w:val="16"/>
              </w:rPr>
              <w:br/>
              <w:t>- Caging: individual / group</w:t>
            </w:r>
            <w:r>
              <w:rPr>
                <w:rFonts w:ascii="Arial"/>
                <w:sz w:val="16"/>
              </w:rPr>
              <w:br/>
            </w:r>
            <w:r>
              <w:rPr>
                <w:rFonts w:ascii="Arial"/>
                <w:sz w:val="16"/>
              </w:rPr>
              <w:br/>
              <w:t xml:space="preserve"> NO. OF BIRDS PER STAGE OR REPLICATE </w:t>
            </w:r>
            <w:r>
              <w:rPr>
                <w:rFonts w:ascii="Arial"/>
                <w:sz w:val="16"/>
              </w:rPr>
              <w:br/>
              <w:t xml:space="preserve"> - For negative control:  </w:t>
            </w:r>
            <w:r>
              <w:rPr>
                <w:rFonts w:ascii="Arial"/>
                <w:sz w:val="16"/>
              </w:rPr>
              <w:br/>
              <w:t xml:space="preserve"> - For vehicle control:  </w:t>
            </w:r>
            <w:r>
              <w:rPr>
                <w:rFonts w:ascii="Arial"/>
                <w:sz w:val="16"/>
              </w:rPr>
              <w:br/>
              <w:t xml:space="preserve"> - For treated:  </w:t>
            </w:r>
            <w:r>
              <w:rPr>
                <w:rFonts w:ascii="Arial"/>
                <w:sz w:val="16"/>
              </w:rPr>
              <w:br/>
              <w:t xml:space="preserve">  </w:t>
            </w:r>
            <w:r>
              <w:rPr>
                <w:rFonts w:ascii="Arial"/>
                <w:sz w:val="16"/>
              </w:rPr>
              <w:br/>
              <w:t xml:space="preserve"> NO. OF STAGES OR REPLICATES PER GROUP </w:t>
            </w:r>
            <w:r>
              <w:rPr>
                <w:rFonts w:ascii="Arial"/>
                <w:sz w:val="16"/>
              </w:rPr>
              <w:br/>
              <w:t xml:space="preserve"> - For negative control:  </w:t>
            </w:r>
            <w:r>
              <w:rPr>
                <w:rFonts w:ascii="Arial"/>
                <w:sz w:val="16"/>
              </w:rPr>
              <w:br/>
              <w:t xml:space="preserve"> - For vehicle control:  </w:t>
            </w:r>
            <w:r>
              <w:rPr>
                <w:rFonts w:ascii="Arial"/>
                <w:sz w:val="16"/>
              </w:rPr>
              <w:br/>
              <w:t xml:space="preserve"> - For tre</w:t>
            </w:r>
            <w:r>
              <w:rPr>
                <w:rFonts w:ascii="Arial"/>
                <w:sz w:val="16"/>
              </w:rPr>
              <w:t xml:space="preserve">ated:  </w:t>
            </w:r>
            <w:r>
              <w:rPr>
                <w:rFonts w:ascii="Arial"/>
                <w:sz w:val="16"/>
              </w:rPr>
              <w:br/>
              <w:t xml:space="preserve">  </w:t>
            </w:r>
            <w:r>
              <w:rPr>
                <w:rFonts w:ascii="Arial"/>
                <w:sz w:val="16"/>
              </w:rPr>
              <w:br/>
              <w:t xml:space="preserve"> TEST CONDITIONS (range, mean, SD as applicable) </w:t>
            </w:r>
            <w:r>
              <w:rPr>
                <w:rFonts w:ascii="Arial"/>
                <w:sz w:val="16"/>
              </w:rPr>
              <w:br/>
              <w:t xml:space="preserve"> - Temperature:  </w:t>
            </w:r>
            <w:r>
              <w:rPr>
                <w:rFonts w:ascii="Arial"/>
                <w:sz w:val="16"/>
              </w:rPr>
              <w:br/>
              <w:t xml:space="preserve"> - Brooder temperature:  </w:t>
            </w:r>
            <w:r>
              <w:rPr>
                <w:rFonts w:ascii="Arial"/>
                <w:sz w:val="16"/>
              </w:rPr>
              <w:br/>
              <w:t xml:space="preserve"> - Room temperature:  </w:t>
            </w:r>
            <w:r>
              <w:rPr>
                <w:rFonts w:ascii="Arial"/>
                <w:sz w:val="16"/>
              </w:rPr>
              <w:br/>
              <w:t xml:space="preserve"> - Relative humidity (%):  </w:t>
            </w:r>
            <w:r>
              <w:rPr>
                <w:rFonts w:ascii="Arial"/>
                <w:sz w:val="16"/>
              </w:rPr>
              <w:br/>
              <w:t xml:space="preserve"> - Photoperiod:  </w:t>
            </w:r>
            <w:r>
              <w:rPr>
                <w:rFonts w:ascii="Arial"/>
                <w:sz w:val="16"/>
              </w:rPr>
              <w:br/>
              <w:t xml:space="preserve"> - Ventilation:  </w:t>
            </w:r>
            <w:r>
              <w:rPr>
                <w:rFonts w:ascii="Arial"/>
                <w:sz w:val="16"/>
              </w:rPr>
              <w:br/>
              <w:t xml:space="preserve">  </w:t>
            </w:r>
            <w:r>
              <w:rPr>
                <w:rFonts w:ascii="Arial"/>
                <w:sz w:val="16"/>
              </w:rPr>
              <w:br/>
              <w:t xml:space="preserve"> METHOD OF REPELLENCY TEST (if applicable) </w:t>
            </w:r>
            <w:r>
              <w:rPr>
                <w:rFonts w:ascii="Arial"/>
                <w:sz w:val="16"/>
              </w:rPr>
              <w:br/>
              <w:t xml:space="preserve"> - Type of test: </w:t>
            </w:r>
            <w:r>
              <w:rPr>
                <w:rFonts w:ascii="Arial"/>
                <w:sz w:val="16"/>
              </w:rPr>
              <w:t xml:space="preserve">choice test / no-choice test </w:t>
            </w:r>
            <w:r>
              <w:rPr>
                <w:rFonts w:ascii="Arial"/>
                <w:sz w:val="16"/>
              </w:rPr>
              <w:br/>
              <w:t xml:space="preserve"> - Remarks:  </w:t>
            </w:r>
            <w:r>
              <w:rPr>
                <w:rFonts w:ascii="Arial"/>
                <w:sz w:val="16"/>
              </w:rPr>
              <w:br/>
              <w:t xml:space="preserve">  </w:t>
            </w:r>
            <w:r>
              <w:rPr>
                <w:rFonts w:ascii="Arial"/>
                <w:sz w:val="16"/>
              </w:rPr>
              <w:br/>
              <w:t xml:space="preserve"> RANGE FINDING STUDY </w:t>
            </w:r>
            <w:r>
              <w:rPr>
                <w:rFonts w:ascii="Arial"/>
                <w:sz w:val="16"/>
              </w:rPr>
              <w:br/>
              <w:t xml:space="preserve"> - Test concentrations:  </w:t>
            </w:r>
            <w:r>
              <w:rPr>
                <w:rFonts w:ascii="Arial"/>
                <w:sz w:val="16"/>
              </w:rPr>
              <w:br/>
              <w:t xml:space="preserve"> - Test conditions:  </w:t>
            </w:r>
            <w:r>
              <w:rPr>
                <w:rFonts w:ascii="Arial"/>
                <w:sz w:val="16"/>
              </w:rPr>
              <w:br/>
              <w:t xml:space="preserve"> - Results used to determine the conditions for the definitive study:</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lastRenderedPageBreak/>
              <w:t>Use freetext template and delete/add elements as appropriate. Enter a</w:t>
            </w:r>
            <w:r>
              <w:rPr>
                <w:rFonts w:ascii="Arial"/>
                <w:sz w:val="16"/>
              </w:rPr>
              <w:t>ny details that could be relevant for evaluating this study summary or that are requested by the respective regulatory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E5241" w:rsidRDefault="00105815">
            <w:r>
              <w:rPr>
                <w:rFonts w:ascii="Arial"/>
                <w:b/>
                <w:sz w:val="16"/>
              </w:rPr>
              <w:t>Examinations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E5241" w:rsidRDefault="0010581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E5241" w:rsidRDefault="005E524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Details on examinations and observations</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Freetext template:</w:t>
            </w:r>
            <w:r>
              <w:rPr>
                <w:rFonts w:ascii="Arial"/>
                <w:sz w:val="16"/>
              </w:rPr>
              <w:br/>
              <w:t>MORTALITY / CLINICAL SIGNS</w:t>
            </w:r>
            <w:r>
              <w:rPr>
                <w:rFonts w:ascii="Arial"/>
                <w:sz w:val="16"/>
              </w:rPr>
              <w:br/>
              <w:t>- Time schedule for examinations:</w:t>
            </w:r>
            <w:r>
              <w:rPr>
                <w:rFonts w:ascii="Arial"/>
                <w:sz w:val="16"/>
              </w:rPr>
              <w:br/>
              <w:t>- Remarks:</w:t>
            </w:r>
            <w:r>
              <w:rPr>
                <w:rFonts w:ascii="Arial"/>
                <w:sz w:val="16"/>
              </w:rPr>
              <w:br/>
              <w:t xml:space="preserve">  </w:t>
            </w:r>
            <w:r>
              <w:rPr>
                <w:rFonts w:ascii="Arial"/>
                <w:sz w:val="16"/>
              </w:rPr>
              <w:br/>
              <w:t>BODY WEIGHT</w:t>
            </w:r>
            <w:r>
              <w:rPr>
                <w:rFonts w:ascii="Arial"/>
                <w:sz w:val="16"/>
              </w:rPr>
              <w:br/>
              <w:t>- Time schedule for examinations:</w:t>
            </w:r>
            <w:r>
              <w:rPr>
                <w:rFonts w:ascii="Arial"/>
                <w:sz w:val="16"/>
              </w:rPr>
              <w:br/>
              <w:t>- Remarks:</w:t>
            </w:r>
            <w:r>
              <w:rPr>
                <w:rFonts w:ascii="Arial"/>
                <w:sz w:val="16"/>
              </w:rPr>
              <w:br/>
              <w:t xml:space="preserve">  </w:t>
            </w:r>
            <w:r>
              <w:rPr>
                <w:rFonts w:ascii="Arial"/>
                <w:sz w:val="16"/>
              </w:rPr>
              <w:br/>
              <w:t>FOOD CONSUMPTION</w:t>
            </w:r>
            <w:r>
              <w:rPr>
                <w:rFonts w:ascii="Arial"/>
                <w:sz w:val="16"/>
              </w:rPr>
              <w:br/>
              <w:t>- Time</w:t>
            </w:r>
            <w:r>
              <w:rPr>
                <w:rFonts w:ascii="Arial"/>
                <w:sz w:val="16"/>
              </w:rPr>
              <w:t xml:space="preserve"> schedule for examinations:</w:t>
            </w:r>
            <w:r>
              <w:rPr>
                <w:rFonts w:ascii="Arial"/>
                <w:sz w:val="16"/>
              </w:rPr>
              <w:br/>
              <w:t>- Remarks:</w:t>
            </w:r>
            <w:r>
              <w:rPr>
                <w:rFonts w:ascii="Arial"/>
                <w:sz w:val="16"/>
              </w:rPr>
              <w:br/>
              <w:t xml:space="preserve">  </w:t>
            </w:r>
            <w:r>
              <w:rPr>
                <w:rFonts w:ascii="Arial"/>
                <w:sz w:val="16"/>
              </w:rPr>
              <w:br/>
              <w:t>WATER CONSUMPTION (if drinking water study)</w:t>
            </w:r>
            <w:r>
              <w:rPr>
                <w:rFonts w:ascii="Arial"/>
                <w:sz w:val="16"/>
              </w:rPr>
              <w:br/>
              <w:t>- Time schedule for examinations:</w:t>
            </w:r>
            <w:r>
              <w:rPr>
                <w:rFonts w:ascii="Arial"/>
                <w:sz w:val="16"/>
              </w:rPr>
              <w:br/>
              <w:t>- Remarks:</w:t>
            </w:r>
            <w:r>
              <w:rPr>
                <w:rFonts w:ascii="Arial"/>
                <w:sz w:val="16"/>
              </w:rPr>
              <w:br/>
              <w:t xml:space="preserve">  </w:t>
            </w:r>
            <w:r>
              <w:rPr>
                <w:rFonts w:ascii="Arial"/>
                <w:sz w:val="16"/>
              </w:rPr>
              <w:br/>
              <w:t>PATHOLOGY</w:t>
            </w:r>
            <w:r>
              <w:rPr>
                <w:rFonts w:ascii="Arial"/>
                <w:sz w:val="16"/>
              </w:rPr>
              <w:br/>
              <w:t>- Dose groups that were examined:</w:t>
            </w:r>
            <w:r>
              <w:rPr>
                <w:rFonts w:ascii="Arial"/>
                <w:sz w:val="16"/>
              </w:rPr>
              <w:br/>
              <w:t>- Remarks:</w:t>
            </w:r>
            <w:r>
              <w:rPr>
                <w:rFonts w:ascii="Arial"/>
                <w:sz w:val="16"/>
              </w:rPr>
              <w:br/>
            </w:r>
            <w:r>
              <w:rPr>
                <w:rFonts w:ascii="Arial"/>
                <w:sz w:val="16"/>
              </w:rPr>
              <w:br/>
              <w:t>ORGAN WEIGHTS</w:t>
            </w:r>
            <w:r>
              <w:rPr>
                <w:rFonts w:ascii="Arial"/>
                <w:sz w:val="16"/>
              </w:rPr>
              <w:br/>
              <w:t>- Dose groups that were examined:</w:t>
            </w:r>
            <w:r>
              <w:rPr>
                <w:rFonts w:ascii="Arial"/>
                <w:sz w:val="16"/>
              </w:rPr>
              <w:br/>
              <w:t>- Organs:</w:t>
            </w:r>
            <w:r>
              <w:rPr>
                <w:rFonts w:ascii="Arial"/>
                <w:sz w:val="16"/>
              </w:rPr>
              <w:br/>
              <w:t>- Remark</w:t>
            </w:r>
            <w:r>
              <w:rPr>
                <w:rFonts w:ascii="Arial"/>
                <w:sz w:val="16"/>
              </w:rPr>
              <w:t>s:</w:t>
            </w:r>
            <w:r>
              <w:rPr>
                <w:rFonts w:ascii="Arial"/>
                <w:sz w:val="16"/>
              </w:rPr>
              <w:br/>
            </w:r>
            <w:r>
              <w:rPr>
                <w:rFonts w:ascii="Arial"/>
                <w:sz w:val="16"/>
              </w:rPr>
              <w:br/>
              <w:t>REGURGITATION</w:t>
            </w:r>
            <w:r>
              <w:rPr>
                <w:rFonts w:ascii="Arial"/>
                <w:sz w:val="16"/>
              </w:rPr>
              <w:br/>
              <w:t>- Test material was regurgitated: yes / no / not observed</w:t>
            </w:r>
            <w:r>
              <w:rPr>
                <w:rFonts w:ascii="Arial"/>
                <w:sz w:val="16"/>
              </w:rPr>
              <w:br/>
            </w:r>
            <w:r>
              <w:rPr>
                <w:rFonts w:ascii="Arial"/>
                <w:sz w:val="16"/>
              </w:rPr>
              <w:br/>
              <w:t>OTHER:</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 xml:space="preserve">Indicate the time schedule and further details for all examinations and observations performed (use separate freetext field for reproductive parameters, if applicable). </w:t>
            </w:r>
            <w:r>
              <w:rPr>
                <w:rFonts w:ascii="Arial"/>
                <w:sz w:val="16"/>
              </w:rPr>
              <w:t>Also indicate the dose groups that were examined if not all. When tabulating parameters examined, refer to respective table no.</w:t>
            </w:r>
            <w:r>
              <w:rPr>
                <w:rFonts w:ascii="Arial"/>
                <w:sz w:val="16"/>
              </w:rPr>
              <w:br/>
            </w:r>
            <w:r>
              <w:rPr>
                <w:rFonts w:ascii="Arial"/>
                <w:sz w:val="16"/>
              </w:rPr>
              <w:br/>
              <w:t>Use freetext template and delete/add elements as appropriate. Enter any details that could be relevant for evaluating this stud</w:t>
            </w:r>
            <w:r>
              <w:rPr>
                <w:rFonts w:ascii="Arial"/>
                <w:sz w:val="16"/>
              </w:rPr>
              <w:t>y summary or that are requested by the respective regulatory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Details on reproductive parameters</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Freetext tem</w:t>
            </w:r>
            <w:r>
              <w:rPr>
                <w:rFonts w:ascii="Arial"/>
                <w:b/>
                <w:sz w:val="16"/>
              </w:rPr>
              <w:t>plate:</w:t>
            </w:r>
            <w:r>
              <w:rPr>
                <w:rFonts w:ascii="Arial"/>
                <w:sz w:val="16"/>
              </w:rPr>
              <w:br/>
              <w:t>The following parameters were examined per parental pen per week:</w:t>
            </w:r>
            <w:r>
              <w:rPr>
                <w:rFonts w:ascii="Arial"/>
                <w:sz w:val="16"/>
              </w:rPr>
              <w:br/>
              <w:t xml:space="preserve"> - Eggs laid (number of eggs per bird per day and per season) </w:t>
            </w:r>
            <w:r>
              <w:rPr>
                <w:rFonts w:ascii="Arial"/>
                <w:sz w:val="16"/>
              </w:rPr>
              <w:br/>
              <w:t xml:space="preserve"> - Eggs cracked; eggs broken </w:t>
            </w:r>
            <w:r>
              <w:rPr>
                <w:rFonts w:ascii="Arial"/>
                <w:sz w:val="16"/>
              </w:rPr>
              <w:br/>
              <w:t xml:space="preserve"> - Egg abnormalities </w:t>
            </w:r>
            <w:r>
              <w:rPr>
                <w:rFonts w:ascii="Arial"/>
                <w:sz w:val="16"/>
              </w:rPr>
              <w:br/>
            </w:r>
            <w:r>
              <w:rPr>
                <w:rFonts w:ascii="Arial"/>
                <w:sz w:val="16"/>
              </w:rPr>
              <w:lastRenderedPageBreak/>
              <w:t xml:space="preserve"> - Eggs set </w:t>
            </w:r>
            <w:r>
              <w:rPr>
                <w:rFonts w:ascii="Arial"/>
                <w:sz w:val="16"/>
              </w:rPr>
              <w:br/>
              <w:t xml:space="preserve"> - Eggshell thickness or eggshell strength </w:t>
            </w:r>
            <w:r>
              <w:rPr>
                <w:rFonts w:ascii="Arial"/>
                <w:sz w:val="16"/>
              </w:rPr>
              <w:br/>
              <w:t xml:space="preserve"> - Eggs fer</w:t>
            </w:r>
            <w:r>
              <w:rPr>
                <w:rFonts w:ascii="Arial"/>
                <w:sz w:val="16"/>
              </w:rPr>
              <w:t xml:space="preserve">tile </w:t>
            </w:r>
            <w:r>
              <w:rPr>
                <w:rFonts w:ascii="Arial"/>
                <w:sz w:val="16"/>
              </w:rPr>
              <w:br/>
              <w:t xml:space="preserve"> - Embryos viable </w:t>
            </w:r>
            <w:r>
              <w:rPr>
                <w:rFonts w:ascii="Arial"/>
                <w:sz w:val="16"/>
              </w:rPr>
              <w:br/>
              <w:t xml:space="preserve"> - Normal hatchlings </w:t>
            </w:r>
            <w:r>
              <w:rPr>
                <w:rFonts w:ascii="Arial"/>
                <w:sz w:val="16"/>
              </w:rPr>
              <w:br/>
              <w:t xml:space="preserve"> - Abnormal hatchlings (physical abnormalities) </w:t>
            </w:r>
            <w:r>
              <w:rPr>
                <w:rFonts w:ascii="Arial"/>
                <w:sz w:val="16"/>
              </w:rPr>
              <w:br/>
              <w:t xml:space="preserve"> - Clinical signs of toxicity, abnormalities and mortality (number of dead embryos, post-hatchling mortality) </w:t>
            </w:r>
            <w:r>
              <w:rPr>
                <w:rFonts w:ascii="Arial"/>
                <w:sz w:val="16"/>
              </w:rPr>
              <w:br/>
              <w:t xml:space="preserve"> - 14-day old surviving chicks </w:t>
            </w:r>
            <w:r>
              <w:rPr>
                <w:rFonts w:ascii="Arial"/>
                <w:sz w:val="16"/>
              </w:rPr>
              <w:br/>
              <w:t xml:space="preserve"> - Chick body wei</w:t>
            </w:r>
            <w:r>
              <w:rPr>
                <w:rFonts w:ascii="Arial"/>
                <w:sz w:val="16"/>
              </w:rPr>
              <w:t xml:space="preserve">ght at hatching and 14 days after hatching </w:t>
            </w:r>
            <w:r>
              <w:rPr>
                <w:rFonts w:ascii="Arial"/>
                <w:sz w:val="16"/>
              </w:rPr>
              <w:br/>
              <w:t xml:space="preserve"> - Oestradiol, testosterone and thyroid hormone levels measurements (egg yolk, adult, thyroid hormone from thyroid gland) </w:t>
            </w:r>
            <w:r>
              <w:rPr>
                <w:rFonts w:ascii="Arial"/>
                <w:sz w:val="16"/>
              </w:rPr>
              <w:br/>
              <w:t>- Histopathology</w:t>
            </w:r>
            <w:r>
              <w:rPr>
                <w:rFonts w:ascii="Arial"/>
                <w:sz w:val="16"/>
              </w:rPr>
              <w:br/>
              <w:t>- Phenotypic and genotypic sex ratio</w:t>
            </w:r>
            <w:r>
              <w:rPr>
                <w:rFonts w:ascii="Arial"/>
                <w:sz w:val="16"/>
              </w:rPr>
              <w:br/>
              <w:t>- Time to maturation</w:t>
            </w:r>
            <w:r>
              <w:rPr>
                <w:rFonts w:ascii="Arial"/>
                <w:sz w:val="16"/>
              </w:rPr>
              <w:br/>
            </w:r>
            <w:r>
              <w:rPr>
                <w:rFonts w:ascii="Arial"/>
                <w:sz w:val="16"/>
              </w:rPr>
              <w:br/>
              <w:t xml:space="preserve"> OTHER:</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lastRenderedPageBreak/>
              <w:t>For a</w:t>
            </w:r>
            <w:r>
              <w:rPr>
                <w:rFonts w:ascii="Arial"/>
                <w:sz w:val="16"/>
              </w:rPr>
              <w:t>vian reproduction toxicity test, indicate the reproductive parameters examined.</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w:t>
            </w:r>
            <w:r>
              <w:rPr>
                <w:rFonts w:ascii="Arial"/>
                <w:sz w:val="16"/>
              </w:rPr>
              <w:t xml:space="preserve">e regulatory </w:t>
            </w:r>
            <w:r>
              <w:rPr>
                <w:rFonts w:ascii="Arial"/>
                <w:sz w:val="16"/>
              </w:rPr>
              <w:lastRenderedPageBreak/>
              <w:t>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Picklist values:</w:t>
            </w:r>
            <w:r>
              <w:rPr>
                <w:rFonts w:ascii="Arial"/>
                <w:sz w:val="16"/>
              </w:rPr>
              <w:br/>
              <w:t>- yes</w:t>
            </w:r>
            <w:r>
              <w:rPr>
                <w:rFonts w:ascii="Arial"/>
                <w:sz w:val="16"/>
              </w:rPr>
              <w:br/>
              <w:t>- no</w:t>
            </w:r>
            <w:r>
              <w:rPr>
                <w:rFonts w:ascii="Arial"/>
                <w:sz w:val="16"/>
              </w:rPr>
              <w:br/>
              <w:t xml:space="preserve">- not </w:t>
            </w:r>
            <w:r>
              <w:rPr>
                <w:rFonts w:ascii="Arial"/>
                <w:sz w:val="16"/>
              </w:rPr>
              <w:t>specified</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Indicate if a positive control was tested, i.e. a reference substance with known toxicity. If yes, include the identity of the substance(s) and the concentrations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E5241" w:rsidRDefault="00105815">
            <w:r>
              <w:rPr>
                <w:rFonts w:ascii="Arial"/>
                <w:b/>
                <w:sz w:val="16"/>
              </w:rPr>
              <w:t>Any other information on materials and metho</w:t>
            </w:r>
            <w:r>
              <w:rPr>
                <w:rFonts w:ascii="Arial"/>
                <w:b/>
                <w:sz w:val="16"/>
              </w:rPr>
              <w:t>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E5241" w:rsidRDefault="0010581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E5241" w:rsidRDefault="005E524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5E5241"/>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5E5241"/>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In this field, you can enter any information on materials and methods, for which no distinct field is available, or transfer free text from other databases. You can also open a rich text</w:t>
            </w:r>
            <w:r>
              <w:rPr>
                <w:rFonts w:ascii="Arial"/>
                <w:sz w:val="16"/>
              </w:rPr>
              <w:t xml:space="preserve">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r>
            <w:r>
              <w:rPr>
                <w:rFonts w:ascii="Arial"/>
                <w:sz w:val="16"/>
              </w:rPr>
              <w:lastRenderedPageBreak/>
              <w:t>Note: One rich text editor field each i</w:t>
            </w:r>
            <w:r>
              <w:rPr>
                <w:rFonts w:ascii="Arial"/>
                <w:sz w:val="16"/>
              </w:rPr>
              <w:t>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E5241" w:rsidRDefault="00105815">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E5241" w:rsidRDefault="0010581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E5241" w:rsidRDefault="005E524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E5241" w:rsidRDefault="00105815">
            <w:r>
              <w:rPr>
                <w:rFonts w:ascii="Arial"/>
                <w:b/>
                <w:sz w:val="16"/>
              </w:rPr>
              <w:t>Effect levels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E5241" w:rsidRDefault="005E52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sz w:val="16"/>
              </w:rPr>
              <w:t>Report the LC50,</w:t>
            </w:r>
            <w:r>
              <w:rPr>
                <w:rFonts w:ascii="Arial"/>
                <w:sz w:val="16"/>
              </w:rPr>
              <w:t xml:space="preserve"> LD50, NOEC or LOEC for appropriate parental and reproductive parameters depending on the study type. Copy this field block for entering more than one effect level if necessary.</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5241" w:rsidRDefault="00105815">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Set this flag for identifying the key</w:t>
            </w:r>
            <w:r>
              <w:rPr>
                <w:rFonts w:ascii="Arial"/>
                <w:sz w:val="16"/>
              </w:rPr>
              <w:t xml:space="preserve">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5241" w:rsidRDefault="00105815">
            <w:r>
              <w:rPr>
                <w:rFonts w:ascii="Arial"/>
                <w:sz w:val="16"/>
              </w:rPr>
              <w:t>Duration (if not single dose)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b/>
                <w:sz w:val="16"/>
              </w:rPr>
              <w:t>Unit [xx]:</w:t>
            </w:r>
            <w:r>
              <w:rPr>
                <w:rFonts w:ascii="Arial"/>
                <w:sz w:val="16"/>
              </w:rPr>
              <w:br/>
              <w:t>- h</w:t>
            </w:r>
            <w:r>
              <w:rPr>
                <w:rFonts w:ascii="Arial"/>
                <w:sz w:val="16"/>
              </w:rPr>
              <w:br/>
              <w:t>- d</w:t>
            </w:r>
            <w:r>
              <w:rPr>
                <w:rFonts w:ascii="Arial"/>
                <w:sz w:val="16"/>
              </w:rPr>
              <w:br/>
              <w:t>- wk</w:t>
            </w:r>
            <w:r>
              <w:rPr>
                <w:rFonts w:ascii="Arial"/>
                <w:sz w:val="16"/>
              </w:rPr>
              <w:br/>
              <w:t>- mo</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Enter numeric value (not relevant for bolus dose).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5241" w:rsidRDefault="00105815">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b/>
                <w:sz w:val="16"/>
              </w:rPr>
              <w:t>Picklist values:</w:t>
            </w:r>
            <w:r>
              <w:rPr>
                <w:rFonts w:ascii="Arial"/>
                <w:sz w:val="16"/>
              </w:rPr>
              <w:br/>
              <w:t>- EC10</w:t>
            </w:r>
            <w:r>
              <w:rPr>
                <w:rFonts w:ascii="Arial"/>
                <w:sz w:val="16"/>
              </w:rPr>
              <w:br/>
              <w:t>- EC20</w:t>
            </w:r>
            <w:r>
              <w:rPr>
                <w:rFonts w:ascii="Arial"/>
                <w:sz w:val="16"/>
              </w:rPr>
              <w:br/>
              <w:t>- LC50</w:t>
            </w:r>
            <w:r>
              <w:rPr>
                <w:rFonts w:ascii="Arial"/>
                <w:sz w:val="16"/>
              </w:rPr>
              <w:br/>
              <w:t>- LD50</w:t>
            </w:r>
            <w:r>
              <w:rPr>
                <w:rFonts w:ascii="Arial"/>
                <w:sz w:val="16"/>
              </w:rPr>
              <w:br/>
              <w:t>- LOEC</w:t>
            </w:r>
            <w:r>
              <w:rPr>
                <w:rFonts w:ascii="Arial"/>
                <w:sz w:val="16"/>
              </w:rPr>
              <w:br/>
              <w:t>- LOEL</w:t>
            </w:r>
            <w:r>
              <w:rPr>
                <w:rFonts w:ascii="Arial"/>
                <w:sz w:val="16"/>
              </w:rPr>
              <w:br/>
              <w:t>- NOEC</w:t>
            </w:r>
            <w:r>
              <w:rPr>
                <w:rFonts w:ascii="Arial"/>
                <w:sz w:val="16"/>
              </w:rPr>
              <w:br/>
              <w:t>- NOEL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Indicate the derived dose descriptor, i.e. the exposure level that corresponds to a quantified level of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5241" w:rsidRDefault="00105815">
            <w:r>
              <w:rPr>
                <w:rFonts w:ascii="Arial"/>
                <w:sz w:val="16"/>
              </w:rPr>
              <w:t>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 xml:space="preserve">Numeric range (decimal with </w:t>
            </w:r>
            <w:r>
              <w:rPr>
                <w:rFonts w:ascii="Arial"/>
                <w:sz w:val="16"/>
              </w:rPr>
              <w:lastRenderedPageBreak/>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b/>
                <w:sz w:val="16"/>
              </w:rPr>
              <w:lastRenderedPageBreak/>
              <w:t>Lower numeric field [xx]:</w:t>
            </w:r>
            <w:r>
              <w:rPr>
                <w:rFonts w:ascii="Arial"/>
                <w:b/>
                <w:sz w:val="16"/>
              </w:rPr>
              <w:br/>
            </w:r>
            <w:r>
              <w:rPr>
                <w:rFonts w:ascii="Arial"/>
                <w:sz w:val="16"/>
              </w:rPr>
              <w:t>- &gt;</w:t>
            </w:r>
            <w:r>
              <w:rPr>
                <w:rFonts w:ascii="Arial"/>
                <w:sz w:val="16"/>
              </w:rPr>
              <w:br/>
            </w:r>
            <w:r>
              <w:rPr>
                <w:rFonts w:ascii="Arial"/>
                <w:sz w:val="16"/>
              </w:rPr>
              <w:lastRenderedPageBreak/>
              <w:t>- &gt;=</w:t>
            </w:r>
            <w:r>
              <w:rPr>
                <w:rFonts w:ascii="Arial"/>
                <w:sz w:val="16"/>
              </w:rPr>
              <w:br/>
              <w:t>- ca.</w:t>
            </w:r>
            <w:r>
              <w:rPr>
                <w:rFonts w:ascii="Arial"/>
                <w:b/>
                <w:sz w:val="16"/>
              </w:rPr>
              <w:br/>
            </w:r>
            <w:r>
              <w:rPr>
                <w:rFonts w:ascii="Arial"/>
                <w:b/>
                <w:sz w:val="16"/>
              </w:rPr>
              <w:br/>
              <w:t xml:space="preserve">Upper </w:t>
            </w:r>
            <w:r>
              <w:rPr>
                <w:rFonts w:ascii="Arial"/>
                <w:b/>
                <w:sz w:val="16"/>
              </w:rPr>
              <w:t>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CFU/L drinking water</w:t>
            </w:r>
            <w:r>
              <w:rPr>
                <w:rFonts w:ascii="Arial"/>
                <w:sz w:val="16"/>
              </w:rPr>
              <w:br/>
              <w:t>- CFU/kg bw</w:t>
            </w:r>
            <w:r>
              <w:rPr>
                <w:rFonts w:ascii="Arial"/>
                <w:sz w:val="16"/>
              </w:rPr>
              <w:br/>
              <w:t>- CFU/kg bw (actual dose received)</w:t>
            </w:r>
            <w:r>
              <w:rPr>
                <w:rFonts w:ascii="Arial"/>
                <w:sz w:val="16"/>
              </w:rPr>
              <w:br/>
              <w:t>- CFU/kg bw/day</w:t>
            </w:r>
            <w:r>
              <w:rPr>
                <w:rFonts w:ascii="Arial"/>
                <w:sz w:val="16"/>
              </w:rPr>
              <w:br/>
              <w:t>- CFU/kg bw/day (nominal)</w:t>
            </w:r>
            <w:r>
              <w:rPr>
                <w:rFonts w:ascii="Arial"/>
                <w:sz w:val="16"/>
              </w:rPr>
              <w:br/>
              <w:t>- CFU/kg diet</w:t>
            </w:r>
            <w:r>
              <w:rPr>
                <w:rFonts w:ascii="Arial"/>
                <w:sz w:val="16"/>
              </w:rPr>
              <w:br/>
              <w:t>- IU/L drinking water</w:t>
            </w:r>
            <w:r>
              <w:rPr>
                <w:rFonts w:ascii="Arial"/>
                <w:sz w:val="16"/>
              </w:rPr>
              <w:br/>
              <w:t>- IU/kg bw</w:t>
            </w:r>
            <w:r>
              <w:rPr>
                <w:rFonts w:ascii="Arial"/>
                <w:sz w:val="16"/>
              </w:rPr>
              <w:br/>
              <w:t>- IU/kg bw (actual dose received)</w:t>
            </w:r>
            <w:r>
              <w:rPr>
                <w:rFonts w:ascii="Arial"/>
                <w:sz w:val="16"/>
              </w:rPr>
              <w:br/>
              <w:t>- IU/kg bw</w:t>
            </w:r>
            <w:r>
              <w:rPr>
                <w:rFonts w:ascii="Arial"/>
                <w:sz w:val="16"/>
              </w:rPr>
              <w:t>/day</w:t>
            </w:r>
            <w:r>
              <w:rPr>
                <w:rFonts w:ascii="Arial"/>
                <w:sz w:val="16"/>
              </w:rPr>
              <w:br/>
              <w:t>- IU/kg bw/day (nominal)</w:t>
            </w:r>
            <w:r>
              <w:rPr>
                <w:rFonts w:ascii="Arial"/>
                <w:sz w:val="16"/>
              </w:rPr>
              <w:br/>
              <w:t>- IU/kg diet</w:t>
            </w:r>
            <w:r>
              <w:rPr>
                <w:rFonts w:ascii="Arial"/>
                <w:sz w:val="16"/>
              </w:rPr>
              <w:br/>
              <w:t>- OB/L drinking water</w:t>
            </w:r>
            <w:r>
              <w:rPr>
                <w:rFonts w:ascii="Arial"/>
                <w:sz w:val="16"/>
              </w:rPr>
              <w:br/>
              <w:t>- OB/kg bw</w:t>
            </w:r>
            <w:r>
              <w:rPr>
                <w:rFonts w:ascii="Arial"/>
                <w:sz w:val="16"/>
              </w:rPr>
              <w:br/>
              <w:t>- OB/kg bw (actual dose received)</w:t>
            </w:r>
            <w:r>
              <w:rPr>
                <w:rFonts w:ascii="Arial"/>
                <w:sz w:val="16"/>
              </w:rPr>
              <w:br/>
              <w:t>- OB/kg bw/day</w:t>
            </w:r>
            <w:r>
              <w:rPr>
                <w:rFonts w:ascii="Arial"/>
                <w:sz w:val="16"/>
              </w:rPr>
              <w:br/>
              <w:t>- OB/kg bw/day (nominal)</w:t>
            </w:r>
            <w:r>
              <w:rPr>
                <w:rFonts w:ascii="Arial"/>
                <w:sz w:val="16"/>
              </w:rPr>
              <w:br/>
              <w:t>- OB/kg diet</w:t>
            </w:r>
            <w:r>
              <w:rPr>
                <w:rFonts w:ascii="Arial"/>
                <w:sz w:val="16"/>
              </w:rPr>
              <w:br/>
              <w:t>- mg/L drinking water</w:t>
            </w:r>
            <w:r>
              <w:rPr>
                <w:rFonts w:ascii="Arial"/>
                <w:sz w:val="16"/>
              </w:rPr>
              <w:br/>
              <w:t>- mg/kg bw</w:t>
            </w:r>
            <w:r>
              <w:rPr>
                <w:rFonts w:ascii="Arial"/>
                <w:sz w:val="16"/>
              </w:rPr>
              <w:br/>
              <w:t>- mg/kg bw/day</w:t>
            </w:r>
            <w:r>
              <w:rPr>
                <w:rFonts w:ascii="Arial"/>
                <w:sz w:val="16"/>
              </w:rPr>
              <w:br/>
              <w:t>- mg/kg bw/day (actual dose received)</w:t>
            </w:r>
            <w:r>
              <w:rPr>
                <w:rFonts w:ascii="Arial"/>
                <w:sz w:val="16"/>
              </w:rPr>
              <w:br/>
              <w:t>- mg/kg</w:t>
            </w:r>
            <w:r>
              <w:rPr>
                <w:rFonts w:ascii="Arial"/>
                <w:sz w:val="16"/>
              </w:rPr>
              <w:t xml:space="preserve"> bw/day (nominal)</w:t>
            </w:r>
            <w:r>
              <w:rPr>
                <w:rFonts w:ascii="Arial"/>
                <w:sz w:val="16"/>
              </w:rPr>
              <w:br/>
              <w:t>- mg/kg diet</w:t>
            </w:r>
            <w:r>
              <w:rPr>
                <w:rFonts w:ascii="Arial"/>
                <w:sz w:val="16"/>
              </w:rPr>
              <w:br/>
              <w:t>- spores/kg bw</w:t>
            </w:r>
            <w:r>
              <w:rPr>
                <w:rFonts w:ascii="Arial"/>
                <w:sz w:val="16"/>
              </w:rPr>
              <w:br/>
              <w:t>- spores/kg bw (actual dose received)</w:t>
            </w:r>
            <w:r>
              <w:rPr>
                <w:rFonts w:ascii="Arial"/>
                <w:sz w:val="16"/>
              </w:rPr>
              <w:br/>
              <w:t>- spores/kg bw/day</w:t>
            </w:r>
            <w:r>
              <w:rPr>
                <w:rFonts w:ascii="Arial"/>
                <w:sz w:val="16"/>
              </w:rPr>
              <w:br/>
              <w:t>- spores/kg bw/day (nominal)</w:t>
            </w:r>
            <w:r>
              <w:rPr>
                <w:rFonts w:ascii="Arial"/>
                <w:sz w:val="16"/>
              </w:rPr>
              <w:br/>
              <w:t>- spores/kg diet</w:t>
            </w:r>
            <w:r>
              <w:rPr>
                <w:rFonts w:ascii="Arial"/>
                <w:sz w:val="16"/>
              </w:rPr>
              <w:br/>
              <w:t>- spores/l drinking water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lastRenderedPageBreak/>
              <w:t>Enter a single numeric value in the first numeric field if you select no</w:t>
            </w:r>
            <w:r>
              <w:rPr>
                <w:rFonts w:ascii="Arial"/>
                <w:sz w:val="16"/>
              </w:rPr>
              <w:t xml:space="preserve"> qualifier or '&gt;', '&gt;=' or 'ca.'. </w:t>
            </w:r>
            <w:r>
              <w:rPr>
                <w:rFonts w:ascii="Arial"/>
                <w:sz w:val="16"/>
              </w:rPr>
              <w:lastRenderedPageBreak/>
              <w:t>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5241" w:rsidRDefault="00105815">
            <w:r>
              <w:rPr>
                <w:rFonts w:ascii="Arial"/>
                <w:sz w:val="16"/>
              </w:rPr>
              <w:t xml:space="preserve">Conc. / dose </w:t>
            </w:r>
            <w:r>
              <w:rPr>
                <w:rFonts w:ascii="Arial"/>
                <w:sz w:val="16"/>
              </w:rPr>
              <w:lastRenderedPageBreak/>
              <w:t>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lastRenderedPageBreak/>
              <w:t>List sup. (picklist with remarks)</w:t>
            </w:r>
            <w:r>
              <w:rPr>
                <w:rFonts w:ascii="Arial"/>
                <w:sz w:val="16"/>
              </w:rPr>
              <w:br/>
            </w:r>
            <w:r>
              <w:rPr>
                <w:rFonts w:ascii="Arial"/>
                <w:sz w:val="16"/>
              </w:rPr>
              <w:lastRenderedPageBreak/>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b/>
                <w:sz w:val="16"/>
              </w:rPr>
              <w:lastRenderedPageBreak/>
              <w:t>Picklist values:</w:t>
            </w:r>
            <w:r>
              <w:rPr>
                <w:rFonts w:ascii="Arial"/>
                <w:sz w:val="16"/>
              </w:rPr>
              <w:br/>
              <w:t>- test mat.</w:t>
            </w:r>
            <w:r>
              <w:rPr>
                <w:rFonts w:ascii="Arial"/>
                <w:sz w:val="16"/>
              </w:rPr>
              <w:br/>
            </w:r>
            <w:r>
              <w:rPr>
                <w:rFonts w:ascii="Arial"/>
                <w:sz w:val="16"/>
              </w:rPr>
              <w:lastRenderedPageBreak/>
              <w:t>- test mat. (total fraction)</w:t>
            </w:r>
            <w:r>
              <w:rPr>
                <w:rFonts w:ascii="Arial"/>
                <w:sz w:val="16"/>
              </w:rPr>
              <w:br/>
              <w:t>- test mat. (dissolved fraction)</w:t>
            </w:r>
            <w:r>
              <w:rPr>
                <w:rFonts w:ascii="Arial"/>
                <w:sz w:val="16"/>
              </w:rPr>
              <w:br/>
              <w:t>- act.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w:t>
            </w:r>
            <w:r>
              <w:rPr>
                <w:rFonts w:ascii="Arial"/>
                <w:sz w:val="16"/>
              </w:rPr>
              <w:t>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lastRenderedPageBreak/>
              <w:t xml:space="preserve">Indicate whether the concentration is based on the test material (test mat.), active ingredient </w:t>
            </w:r>
            <w:r>
              <w:rPr>
                <w:rFonts w:ascii="Arial"/>
                <w:sz w:val="16"/>
              </w:rPr>
              <w:lastRenderedPageBreak/>
              <w:t>(act. ingr.) or element. As appropriate the measured / addressed fraction can be specified for either of these entities by selecting the rel</w:t>
            </w:r>
            <w:r>
              <w:rPr>
                <w:rFonts w:ascii="Arial"/>
                <w:sz w:val="16"/>
              </w:rPr>
              <w:t>evant item, e.g. 'element (dissolved fraction)' or 'test mat. (total fraction)'. Further information can be given in the supplementary remarks field, e.g. for specifying the type of fraction if it is not clear per se from the test material specification. S</w:t>
            </w:r>
            <w:r>
              <w:rPr>
                <w:rFonts w:ascii="Arial"/>
                <w:sz w:val="16"/>
              </w:rPr>
              <w:t>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5241" w:rsidRDefault="00105815">
            <w:r>
              <w:rPr>
                <w:rFonts w:ascii="Arial"/>
                <w:sz w:val="16"/>
              </w:rPr>
              <w:t>Basis for effect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b/>
                <w:sz w:val="16"/>
              </w:rPr>
              <w:t>Picklist values:</w:t>
            </w:r>
            <w:r>
              <w:rPr>
                <w:rFonts w:ascii="Arial"/>
                <w:sz w:val="16"/>
              </w:rPr>
              <w:br/>
              <w:t>- behaviour</w:t>
            </w:r>
            <w:r>
              <w:rPr>
                <w:rFonts w:ascii="Arial"/>
                <w:sz w:val="16"/>
              </w:rPr>
              <w:br/>
              <w:t>- body weight</w:t>
            </w:r>
            <w:r>
              <w:rPr>
                <w:rFonts w:ascii="Arial"/>
                <w:sz w:val="16"/>
              </w:rPr>
              <w:br/>
              <w:t>- mean feed consumption</w:t>
            </w:r>
            <w:r>
              <w:rPr>
                <w:rFonts w:ascii="Arial"/>
                <w:sz w:val="16"/>
              </w:rPr>
              <w:br/>
              <w:t>- mean water consumption</w:t>
            </w:r>
            <w:r>
              <w:rPr>
                <w:rFonts w:ascii="Arial"/>
                <w:sz w:val="16"/>
              </w:rPr>
              <w:br/>
              <w:t>- mortality</w:t>
            </w:r>
            <w:r>
              <w:rPr>
                <w:rFonts w:ascii="Arial"/>
                <w:sz w:val="16"/>
              </w:rPr>
              <w:br/>
              <w:t xml:space="preserve">- not </w:t>
            </w:r>
            <w:r>
              <w:rPr>
                <w:rFonts w:ascii="Arial"/>
                <w:sz w:val="16"/>
              </w:rPr>
              <w:t>specified</w:t>
            </w:r>
            <w:r>
              <w:rPr>
                <w:rFonts w:ascii="Arial"/>
                <w:sz w:val="16"/>
              </w:rPr>
              <w:br/>
              <w:t>- organ weights</w:t>
            </w:r>
            <w:r>
              <w:rPr>
                <w:rFonts w:ascii="Arial"/>
                <w:sz w:val="16"/>
              </w:rPr>
              <w:br/>
              <w:t>- pathology</w:t>
            </w:r>
            <w:r>
              <w:rPr>
                <w:rFonts w:ascii="Arial"/>
                <w:sz w:val="16"/>
              </w:rPr>
              <w:br/>
              <w:t>- regurgitation</w:t>
            </w:r>
            <w:r>
              <w:rPr>
                <w:rFonts w:ascii="Arial"/>
                <w:sz w:val="16"/>
              </w:rPr>
              <w:br/>
              <w:t>- repellency</w:t>
            </w:r>
            <w:r>
              <w:rPr>
                <w:rFonts w:ascii="Arial"/>
                <w:sz w:val="16"/>
              </w:rPr>
              <w:br/>
              <w:t>- reproductive parameters</w:t>
            </w:r>
            <w:r>
              <w:rPr>
                <w:rFonts w:ascii="Arial"/>
                <w:sz w:val="16"/>
              </w:rPr>
              <w:br/>
              <w:t>- signs of lesions</w:t>
            </w:r>
            <w:r>
              <w:rPr>
                <w:rFonts w:ascii="Arial"/>
                <w:sz w:val="16"/>
              </w:rPr>
              <w:br/>
              <w:t>- signs of toxicity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Select effect parameter such as mortality, which the effect concentration relates to. As appropriate include furthe</w:t>
            </w:r>
            <w:r>
              <w:rPr>
                <w:rFonts w:ascii="Arial"/>
                <w:sz w:val="16"/>
              </w:rPr>
              <w:t>r details in the supplementary remarks field, e.g. 'related to number of eggs or young surviving'.</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5241" w:rsidRDefault="00105815">
            <w:r>
              <w:rPr>
                <w:rFonts w:ascii="Arial"/>
                <w:sz w:val="16"/>
              </w:rPr>
              <w:t>95% CI</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 xml:space="preserve">For robust study </w:t>
            </w:r>
            <w:r>
              <w:rPr>
                <w:rFonts w:ascii="Arial"/>
                <w:sz w:val="16"/>
              </w:rPr>
              <w:t>summaries or as requested by the regulatory programme, provide the 95% confidence limits if relevant.</w:t>
            </w:r>
            <w:r>
              <w:rPr>
                <w:rFonts w:ascii="Arial"/>
                <w:sz w:val="16"/>
              </w:rPr>
              <w:br/>
            </w:r>
            <w:r>
              <w:rPr>
                <w:rFonts w:ascii="Arial"/>
                <w:sz w:val="16"/>
              </w:rPr>
              <w:br/>
              <w:t>Enter a single numeric value in the first numeric field if you select no qualifier or '&gt;', '&gt;=' or 'ca.'. Use the second numeric field if the qualifier i</w:t>
            </w:r>
            <w:r>
              <w:rPr>
                <w:rFonts w:ascii="Arial"/>
                <w:sz w:val="16"/>
              </w:rPr>
              <w:t>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E5241" w:rsidRDefault="00105815">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sz w:val="16"/>
              </w:rPr>
              <w:t>List sup. (picklist with remarks - 2,000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b/>
                <w:sz w:val="16"/>
              </w:rPr>
              <w:lastRenderedPageBreak/>
              <w:t>Picklist values:</w:t>
            </w:r>
            <w:r>
              <w:rPr>
                <w:rFonts w:ascii="Arial"/>
                <w:sz w:val="16"/>
              </w:rPr>
              <w:br/>
              <w:t>- not determinable</w:t>
            </w:r>
            <w:r>
              <w:rPr>
                <w:rFonts w:ascii="Arial"/>
                <w:sz w:val="16"/>
              </w:rPr>
              <w:br/>
              <w:t>- not determinable because</w:t>
            </w:r>
            <w:r>
              <w:rPr>
                <w:rFonts w:ascii="Arial"/>
                <w:sz w:val="16"/>
              </w:rPr>
              <w:t xml:space="preserve"> of methodological limitations</w:t>
            </w:r>
            <w:r>
              <w:rPr>
                <w:rFonts w:ascii="Arial"/>
                <w:sz w:val="16"/>
              </w:rPr>
              <w:br/>
              <w:t>- not measured/tested</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sz w:val="16"/>
              </w:rPr>
              <w:lastRenderedPageBreak/>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lastRenderedPageBreak/>
              <w:br/>
              <w:t>- giving a pre-defined reason why no numeric value is provided,</w:t>
            </w:r>
            <w:r>
              <w:rPr>
                <w:rFonts w:ascii="Arial"/>
                <w:sz w:val="16"/>
              </w:rPr>
              <w:t xml:space="preserve"> e.g. by selecting 'not determinable' and entering free text explanation in the supplementary remarks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5241" w:rsidRDefault="00105815">
            <w:r>
              <w:rPr>
                <w:rFonts w:ascii="Arial"/>
                <w:b/>
                <w:sz w:val="16"/>
              </w:rPr>
              <w:t>Effect levels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5241" w:rsidRDefault="005E52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 xml:space="preserve">Repellency factors (if </w:t>
            </w:r>
            <w:r>
              <w:rPr>
                <w:rFonts w:ascii="Arial"/>
                <w:sz w:val="16"/>
              </w:rPr>
              <w:t>applicable)</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5E5241"/>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If repellency was investigated, describe the repellency results including all repellency factors (RF) given in the study report, i.e. either for each bird (choice test) or for per test group (no-choice test).</w:t>
            </w:r>
            <w:r>
              <w:rPr>
                <w:rFonts w:ascii="Arial"/>
                <w:sz w:val="16"/>
              </w:rPr>
              <w:t xml:space="preserve"> As appropriate include or attach a table.</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Mortality and sub-lethal effects</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Freetext template:</w:t>
            </w:r>
            <w:r>
              <w:rPr>
                <w:rFonts w:ascii="Arial"/>
                <w:sz w:val="16"/>
              </w:rPr>
              <w:br/>
              <w:t>For details on cumulative mortality and sub-lethal effects see Table no. #.</w:t>
            </w:r>
            <w:r>
              <w:rPr>
                <w:rFonts w:ascii="Arial"/>
                <w:sz w:val="16"/>
              </w:rPr>
              <w:br/>
              <w:t xml:space="preserve"> MORTALITY</w:t>
            </w:r>
            <w:r>
              <w:rPr>
                <w:rFonts w:ascii="Arial"/>
                <w:sz w:val="16"/>
              </w:rPr>
              <w:br/>
              <w:t xml:space="preserve"> </w:t>
            </w:r>
            <w:r>
              <w:rPr>
                <w:rFonts w:ascii="Arial"/>
                <w:sz w:val="16"/>
              </w:rPr>
              <w:br/>
              <w:t xml:space="preserve"> CLINICAL SIGNS</w:t>
            </w:r>
            <w:r>
              <w:rPr>
                <w:rFonts w:ascii="Arial"/>
                <w:sz w:val="16"/>
              </w:rPr>
              <w:br/>
              <w:t xml:space="preserve"> - Results: </w:t>
            </w:r>
            <w:r>
              <w:rPr>
                <w:rFonts w:ascii="Arial"/>
                <w:sz w:val="16"/>
              </w:rPr>
              <w:br/>
            </w:r>
            <w:r>
              <w:rPr>
                <w:rFonts w:ascii="Arial"/>
                <w:sz w:val="16"/>
              </w:rPr>
              <w:t xml:space="preserve"> - Remarks: </w:t>
            </w:r>
            <w:r>
              <w:rPr>
                <w:rFonts w:ascii="Arial"/>
                <w:sz w:val="16"/>
              </w:rPr>
              <w:br/>
              <w:t xml:space="preserve"> </w:t>
            </w:r>
            <w:r>
              <w:rPr>
                <w:rFonts w:ascii="Arial"/>
                <w:sz w:val="16"/>
              </w:rPr>
              <w:br/>
              <w:t xml:space="preserve"> ABNORMAL BEHAVIOUR</w:t>
            </w:r>
            <w:r>
              <w:rPr>
                <w:rFonts w:ascii="Arial"/>
                <w:sz w:val="16"/>
              </w:rPr>
              <w:br/>
              <w:t xml:space="preserve"> - Results: </w:t>
            </w:r>
            <w:r>
              <w:rPr>
                <w:rFonts w:ascii="Arial"/>
                <w:sz w:val="16"/>
              </w:rPr>
              <w:br/>
              <w:t xml:space="preserve"> - Remarks: </w:t>
            </w:r>
            <w:r>
              <w:rPr>
                <w:rFonts w:ascii="Arial"/>
                <w:sz w:val="16"/>
              </w:rPr>
              <w:br/>
              <w:t xml:space="preserve"> </w:t>
            </w:r>
            <w:r>
              <w:rPr>
                <w:rFonts w:ascii="Arial"/>
                <w:sz w:val="16"/>
              </w:rPr>
              <w:br/>
              <w:t xml:space="preserve"> BODY WEIGHT</w:t>
            </w:r>
            <w:r>
              <w:rPr>
                <w:rFonts w:ascii="Arial"/>
                <w:sz w:val="16"/>
              </w:rPr>
              <w:br/>
              <w:t xml:space="preserve"> - Results: </w:t>
            </w:r>
            <w:r>
              <w:rPr>
                <w:rFonts w:ascii="Arial"/>
                <w:sz w:val="16"/>
              </w:rPr>
              <w:br/>
              <w:t xml:space="preserve"> - Remarks: </w:t>
            </w:r>
            <w:r>
              <w:rPr>
                <w:rFonts w:ascii="Arial"/>
                <w:sz w:val="16"/>
              </w:rPr>
              <w:br/>
              <w:t xml:space="preserve"> </w:t>
            </w:r>
            <w:r>
              <w:rPr>
                <w:rFonts w:ascii="Arial"/>
                <w:sz w:val="16"/>
              </w:rPr>
              <w:br/>
              <w:t xml:space="preserve"> FOOD CONSUMPTION (if feeding study)</w:t>
            </w:r>
            <w:r>
              <w:rPr>
                <w:rFonts w:ascii="Arial"/>
                <w:sz w:val="16"/>
              </w:rPr>
              <w:br/>
              <w:t xml:space="preserve"> - Results: </w:t>
            </w:r>
            <w:r>
              <w:rPr>
                <w:rFonts w:ascii="Arial"/>
                <w:sz w:val="16"/>
              </w:rPr>
              <w:br/>
              <w:t xml:space="preserve"> - Remarks: </w:t>
            </w:r>
            <w:r>
              <w:rPr>
                <w:rFonts w:ascii="Arial"/>
                <w:sz w:val="16"/>
              </w:rPr>
              <w:br/>
              <w:t xml:space="preserve"> </w:t>
            </w:r>
            <w:r>
              <w:rPr>
                <w:rFonts w:ascii="Arial"/>
                <w:sz w:val="16"/>
              </w:rPr>
              <w:br/>
              <w:t xml:space="preserve"> WATER CONSUMPTION (if drinking water study)</w:t>
            </w:r>
            <w:r>
              <w:rPr>
                <w:rFonts w:ascii="Arial"/>
                <w:sz w:val="16"/>
              </w:rPr>
              <w:br/>
              <w:t xml:space="preserve"> - Results: </w:t>
            </w:r>
            <w:r>
              <w:rPr>
                <w:rFonts w:ascii="Arial"/>
                <w:sz w:val="16"/>
              </w:rPr>
              <w:br/>
            </w:r>
            <w:r>
              <w:rPr>
                <w:rFonts w:ascii="Arial"/>
                <w:sz w:val="16"/>
              </w:rPr>
              <w:lastRenderedPageBreak/>
              <w:t xml:space="preserve"> - Remarks: </w:t>
            </w:r>
            <w:r>
              <w:rPr>
                <w:rFonts w:ascii="Arial"/>
                <w:sz w:val="16"/>
              </w:rPr>
              <w:br/>
              <w:t xml:space="preserve"> </w:t>
            </w:r>
            <w:r>
              <w:rPr>
                <w:rFonts w:ascii="Arial"/>
                <w:sz w:val="16"/>
              </w:rPr>
              <w:br/>
              <w:t xml:space="preserve"> PATHOLOGY</w:t>
            </w:r>
            <w:r>
              <w:rPr>
                <w:rFonts w:ascii="Arial"/>
                <w:sz w:val="16"/>
              </w:rPr>
              <w:br/>
              <w:t xml:space="preserve"> - </w:t>
            </w:r>
            <w:r>
              <w:rPr>
                <w:rFonts w:ascii="Arial"/>
                <w:sz w:val="16"/>
              </w:rPr>
              <w:t xml:space="preserve">Results: </w:t>
            </w:r>
            <w:r>
              <w:rPr>
                <w:rFonts w:ascii="Arial"/>
                <w:sz w:val="16"/>
              </w:rPr>
              <w:br/>
              <w:t xml:space="preserve"> - Remarks: </w:t>
            </w:r>
            <w:r>
              <w:rPr>
                <w:rFonts w:ascii="Arial"/>
                <w:sz w:val="16"/>
              </w:rPr>
              <w:br/>
              <w:t xml:space="preserve"> </w:t>
            </w:r>
            <w:r>
              <w:rPr>
                <w:rFonts w:ascii="Arial"/>
                <w:sz w:val="16"/>
              </w:rPr>
              <w:br/>
              <w:t xml:space="preserve"> ORGAN WEIGHTS</w:t>
            </w:r>
            <w:r>
              <w:rPr>
                <w:rFonts w:ascii="Arial"/>
                <w:sz w:val="16"/>
              </w:rPr>
              <w:br/>
              <w:t xml:space="preserve"> - Results: </w:t>
            </w:r>
            <w:r>
              <w:rPr>
                <w:rFonts w:ascii="Arial"/>
                <w:sz w:val="16"/>
              </w:rPr>
              <w:br/>
              <w:t xml:space="preserve"> - Remarks: </w:t>
            </w:r>
            <w:r>
              <w:rPr>
                <w:rFonts w:ascii="Arial"/>
                <w:sz w:val="16"/>
              </w:rPr>
              <w:br/>
              <w:t xml:space="preserve"> </w:t>
            </w:r>
            <w:r>
              <w:rPr>
                <w:rFonts w:ascii="Arial"/>
                <w:sz w:val="16"/>
              </w:rPr>
              <w:br/>
              <w:t xml:space="preserve"> HISTOPATHOLOGY</w:t>
            </w:r>
            <w:r>
              <w:rPr>
                <w:rFonts w:ascii="Arial"/>
                <w:sz w:val="16"/>
              </w:rPr>
              <w:br/>
              <w:t xml:space="preserve"> - Results: </w:t>
            </w:r>
            <w:r>
              <w:rPr>
                <w:rFonts w:ascii="Arial"/>
                <w:sz w:val="16"/>
              </w:rPr>
              <w:br/>
              <w:t xml:space="preserve"> - Remarks: </w:t>
            </w:r>
            <w:r>
              <w:rPr>
                <w:rFonts w:ascii="Arial"/>
                <w:sz w:val="16"/>
              </w:rPr>
              <w:br/>
              <w:t xml:space="preserve"> </w:t>
            </w:r>
            <w:r>
              <w:rPr>
                <w:rFonts w:ascii="Arial"/>
                <w:sz w:val="16"/>
              </w:rPr>
              <w:br/>
              <w:t xml:space="preserve"> OTHER FINDINGS:</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lastRenderedPageBreak/>
              <w:t>Briefly summarise relevant observations and any dose response relationship. Use freetext template and delete/add elements as ap</w:t>
            </w:r>
            <w:r>
              <w:rPr>
                <w:rFonts w:ascii="Arial"/>
                <w:sz w:val="16"/>
              </w:rPr>
              <w:t>propriate. As an option you may include an excerpt from the study report.</w:t>
            </w:r>
            <w:r>
              <w:rPr>
                <w:rFonts w:ascii="Arial"/>
                <w:sz w:val="16"/>
              </w:rPr>
              <w:br/>
            </w:r>
            <w:r>
              <w:rPr>
                <w:rFonts w:ascii="Arial"/>
                <w:sz w:val="16"/>
              </w:rPr>
              <w:br/>
              <w:t>Include table(s) with raw data in the rich text field 'Any other information on results incl. tables'. Upload predefined or other appropriate table(s) if available and tailor it/the</w:t>
            </w:r>
            <w:r>
              <w:rPr>
                <w:rFonts w:ascii="Arial"/>
                <w:sz w:val="16"/>
              </w:rPr>
              <w:t>m to your needs. Use table numbers in the sequence in which you refer to them in the text (e.g. '... see Table 1').</w:t>
            </w:r>
            <w:r>
              <w:rPr>
                <w:rFonts w:ascii="Arial"/>
                <w:sz w:val="16"/>
              </w:rPr>
              <w:br/>
            </w:r>
            <w:r>
              <w:rPr>
                <w:rFonts w:ascii="Arial"/>
                <w:sz w:val="16"/>
              </w:rPr>
              <w:br/>
              <w:t>Note: Specific tables may be required.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Effects on reproduction</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Freetext template:</w:t>
            </w:r>
            <w:r>
              <w:rPr>
                <w:rFonts w:ascii="Arial"/>
                <w:sz w:val="16"/>
              </w:rPr>
              <w:br/>
              <w:t xml:space="preserve">- Number of eggs laid per hen and per day: </w:t>
            </w:r>
            <w:r>
              <w:rPr>
                <w:rFonts w:ascii="Arial"/>
                <w:sz w:val="16"/>
              </w:rPr>
              <w:br/>
              <w:t xml:space="preserve"> - Number of eggs set and the percentage eggs set related to eggs laid: </w:t>
            </w:r>
            <w:r>
              <w:rPr>
                <w:rFonts w:ascii="Arial"/>
                <w:sz w:val="16"/>
              </w:rPr>
              <w:br/>
            </w:r>
            <w:r>
              <w:rPr>
                <w:rFonts w:ascii="Arial"/>
                <w:sz w:val="16"/>
              </w:rPr>
              <w:t xml:space="preserve"> - Numbers of eggs cracked and the percentage eggs cracked related to eggs laid: </w:t>
            </w:r>
            <w:r>
              <w:rPr>
                <w:rFonts w:ascii="Arial"/>
                <w:sz w:val="16"/>
              </w:rPr>
              <w:br/>
              <w:t xml:space="preserve"> - Number of broken eggs: </w:t>
            </w:r>
            <w:r>
              <w:rPr>
                <w:rFonts w:ascii="Arial"/>
                <w:sz w:val="16"/>
              </w:rPr>
              <w:br/>
              <w:t xml:space="preserve"> - Eggshell thickness or eggshell strength measurements: </w:t>
            </w:r>
            <w:r>
              <w:rPr>
                <w:rFonts w:ascii="Arial"/>
                <w:sz w:val="16"/>
              </w:rPr>
              <w:br/>
              <w:t xml:space="preserve"> - Number of fertile eggs and the percentage fertility related to eggs set: </w:t>
            </w:r>
            <w:r>
              <w:rPr>
                <w:rFonts w:ascii="Arial"/>
                <w:sz w:val="16"/>
              </w:rPr>
              <w:br/>
              <w:t xml:space="preserve"> - Number of</w:t>
            </w:r>
            <w:r>
              <w:rPr>
                <w:rFonts w:ascii="Arial"/>
                <w:sz w:val="16"/>
              </w:rPr>
              <w:t xml:space="preserve"> early viable embryos and the percentage viability related to fertile eggs: </w:t>
            </w:r>
            <w:r>
              <w:rPr>
                <w:rFonts w:ascii="Arial"/>
                <w:sz w:val="16"/>
              </w:rPr>
              <w:br/>
              <w:t xml:space="preserve"> - Number of late viable embryos and the percentage related to fertile eggs: </w:t>
            </w:r>
            <w:r>
              <w:rPr>
                <w:rFonts w:ascii="Arial"/>
                <w:sz w:val="16"/>
              </w:rPr>
              <w:br/>
              <w:t xml:space="preserve"> - Number of normal hatchlings as percentage of egg set: </w:t>
            </w:r>
            <w:r>
              <w:rPr>
                <w:rFonts w:ascii="Arial"/>
                <w:sz w:val="16"/>
              </w:rPr>
              <w:br/>
              <w:t xml:space="preserve"> - Number of normal hatchlings as percentag</w:t>
            </w:r>
            <w:r>
              <w:rPr>
                <w:rFonts w:ascii="Arial"/>
                <w:sz w:val="16"/>
              </w:rPr>
              <w:t xml:space="preserve">e of fertile eggs: </w:t>
            </w:r>
            <w:r>
              <w:rPr>
                <w:rFonts w:ascii="Arial"/>
                <w:sz w:val="16"/>
              </w:rPr>
              <w:br/>
              <w:t xml:space="preserve"> - Number of normal hatchlings and the percentage related to total number of hatchlings: </w:t>
            </w:r>
            <w:r>
              <w:rPr>
                <w:rFonts w:ascii="Arial"/>
                <w:sz w:val="16"/>
              </w:rPr>
              <w:br/>
              <w:t xml:space="preserve"> - Number of 14-day old chicks per hen and per day: </w:t>
            </w:r>
            <w:r>
              <w:rPr>
                <w:rFonts w:ascii="Arial"/>
                <w:sz w:val="16"/>
              </w:rPr>
              <w:br/>
              <w:t xml:space="preserve"> - Number of 14-day old chicks as a percentage of (normal) hatchlings: </w:t>
            </w:r>
            <w:r>
              <w:rPr>
                <w:rFonts w:ascii="Arial"/>
                <w:sz w:val="16"/>
              </w:rPr>
              <w:br/>
              <w:t xml:space="preserve"> - Number of 14-day o</w:t>
            </w:r>
            <w:r>
              <w:rPr>
                <w:rFonts w:ascii="Arial"/>
                <w:sz w:val="16"/>
              </w:rPr>
              <w:t xml:space="preserve">ld chicks as a percentage of eggs set: </w:t>
            </w:r>
            <w:r>
              <w:rPr>
                <w:rFonts w:ascii="Arial"/>
                <w:sz w:val="16"/>
              </w:rPr>
              <w:br/>
            </w:r>
            <w:r>
              <w:rPr>
                <w:rFonts w:ascii="Arial"/>
                <w:sz w:val="16"/>
              </w:rPr>
              <w:lastRenderedPageBreak/>
              <w:t xml:space="preserve"> - Number of 14-day old chicks as a percentage of fertile eggs: </w:t>
            </w:r>
            <w:r>
              <w:rPr>
                <w:rFonts w:ascii="Arial"/>
                <w:sz w:val="16"/>
              </w:rPr>
              <w:br/>
              <w:t xml:space="preserve"> - Mean body weights of chicks on the day of hatching and after 14 days per pen, per test group: </w:t>
            </w:r>
            <w:r>
              <w:rPr>
                <w:rFonts w:ascii="Arial"/>
                <w:sz w:val="16"/>
              </w:rPr>
              <w:br/>
              <w:t xml:space="preserve"> - Description of abnormal behaviour of chicks, of se</w:t>
            </w:r>
            <w:r>
              <w:rPr>
                <w:rFonts w:ascii="Arial"/>
                <w:sz w:val="16"/>
              </w:rPr>
              <w:t xml:space="preserve">vere birth defects and their general state of health, during the first 14 days after hatching, clinical signs of toxicity: </w:t>
            </w:r>
            <w:r>
              <w:rPr>
                <w:rFonts w:ascii="Arial"/>
                <w:sz w:val="16"/>
              </w:rPr>
              <w:br/>
              <w:t xml:space="preserve"> - Observations of hatchling mortality: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lastRenderedPageBreak/>
              <w:t>For avian reproduction toxicity test, include data on reproduction during pre-tre</w:t>
            </w:r>
            <w:r>
              <w:rPr>
                <w:rFonts w:ascii="Arial"/>
                <w:sz w:val="16"/>
              </w:rPr>
              <w:t>atment and treatment periods depending on the requirements of the test guideline used. Use freetext template and delete/add elements as appropriate. As an option you may include an excerpt from the study report.</w:t>
            </w:r>
            <w:r>
              <w:rPr>
                <w:rFonts w:ascii="Arial"/>
                <w:sz w:val="16"/>
              </w:rPr>
              <w:br/>
            </w:r>
            <w:r>
              <w:rPr>
                <w:rFonts w:ascii="Arial"/>
                <w:sz w:val="16"/>
              </w:rPr>
              <w:br/>
              <w:t xml:space="preserve">Include table(s) with raw data in the rich </w:t>
            </w:r>
            <w:r>
              <w:rPr>
                <w:rFonts w:ascii="Arial"/>
                <w:sz w:val="16"/>
              </w:rPr>
              <w:t>text field 'Any other information on results incl. tables'. Upload predefined or other appropriate table(s) if available and tailor it/them to your needs. Use table numbers in the sequence in which you refer to them in the text (e.g. '... see Table 1').</w:t>
            </w:r>
            <w:r>
              <w:rPr>
                <w:rFonts w:ascii="Arial"/>
                <w:sz w:val="16"/>
              </w:rPr>
              <w:br/>
            </w:r>
            <w:r>
              <w:rPr>
                <w:rFonts w:ascii="Arial"/>
                <w:sz w:val="16"/>
              </w:rPr>
              <w:br/>
              <w:t>N</w:t>
            </w:r>
            <w:r>
              <w:rPr>
                <w:rFonts w:ascii="Arial"/>
                <w:sz w:val="16"/>
              </w:rPr>
              <w:t>ote: Specific tables may be required.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Results with 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Freetext template:</w:t>
            </w:r>
            <w:r>
              <w:rPr>
                <w:rFonts w:ascii="Arial"/>
                <w:sz w:val="16"/>
              </w:rPr>
              <w:br/>
              <w:t xml:space="preserve">- Results </w:t>
            </w:r>
            <w:r>
              <w:rPr>
                <w:rFonts w:ascii="Arial"/>
                <w:sz w:val="16"/>
              </w:rPr>
              <w:t>with reference substance valid?</w:t>
            </w:r>
            <w:r>
              <w:rPr>
                <w:rFonts w:ascii="Arial"/>
                <w:sz w:val="16"/>
              </w:rPr>
              <w:br/>
              <w:t xml:space="preserve"> - Relevant effect levels: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If reference substance(s) was/were tested, indicate whether the results with it/them are valid and provide relevant effect levels and other relevant information.</w:t>
            </w:r>
            <w:r>
              <w:rPr>
                <w:rFonts w:ascii="Arial"/>
                <w:sz w:val="16"/>
              </w:rPr>
              <w:br/>
            </w:r>
            <w:r>
              <w:rPr>
                <w:rFonts w:ascii="Arial"/>
                <w:sz w:val="16"/>
              </w:rPr>
              <w:br/>
              <w:t>Use freetext template a</w:t>
            </w:r>
            <w:r>
              <w:rPr>
                <w:rFonts w:ascii="Arial"/>
                <w:sz w:val="16"/>
              </w:rPr>
              <w:t>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Further details on results</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E5241" w:rsidRDefault="005E5241"/>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Report any other relevant results. Compare the results for the test substance with that for the reference substance.</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 xml:space="preserve">Reported statistics and </w:t>
            </w:r>
            <w:r>
              <w:rPr>
                <w:rFonts w:ascii="Arial"/>
                <w:sz w:val="16"/>
              </w:rPr>
              <w:t>error estimates</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E5241" w:rsidRDefault="005E5241"/>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Indicate the parameters analysed, the statistical method used and the statistical test performed.</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E5241" w:rsidRDefault="00105815">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E5241" w:rsidRDefault="0010581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E5241" w:rsidRDefault="005E524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5E5241"/>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5E5241"/>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 xml:space="preserve">In this field, you can enter any other remarks on results. You can also open a rich text editor and create formatted text and tables or insert and edit any excerpt from a word processing or spreadsheet document, provided it was </w:t>
            </w:r>
            <w:r>
              <w:rPr>
                <w:rFonts w:ascii="Arial"/>
                <w:sz w:val="16"/>
              </w:rPr>
              <w:lastRenderedPageBreak/>
              <w:t>converted to the HTML format</w:t>
            </w:r>
            <w:r>
              <w:rPr>
                <w:rFonts w:ascii="Arial"/>
                <w:sz w:val="16"/>
              </w:rPr>
              <w: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E5241" w:rsidRDefault="00105815">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E5241" w:rsidRDefault="0010581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E5241" w:rsidRDefault="005E524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5E5241"/>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 xml:space="preserve">In this field, you can enter any overall remarks or transfer free text from other databases. You can also open a rich text editor and create formatted text and tables or insert and edit any excerpt from a word </w:t>
            </w:r>
            <w:r>
              <w:rPr>
                <w:rFonts w:ascii="Arial"/>
                <w:sz w:val="16"/>
              </w:rPr>
              <w:t>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w:t>
            </w:r>
            <w:r>
              <w:rPr>
                <w:rFonts w:ascii="Arial"/>
                <w:sz w:val="16"/>
              </w:rPr>
              <w:t>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E5241" w:rsidRDefault="00105815">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E5241" w:rsidRDefault="005E52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sz w:val="16"/>
              </w:rPr>
              <w:t xml:space="preserve">Attach any background document that cannot be inserted in any rich text editor field, particularly image files (e.g. an image of a structural </w:t>
            </w:r>
            <w:r>
              <w:rPr>
                <w:rFonts w:ascii="Arial"/>
                <w:sz w:val="16"/>
              </w:rPr>
              <w:t>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5241" w:rsidRDefault="00105815">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5241" w:rsidRDefault="00105815">
            <w:r>
              <w:rPr>
                <w:rFonts w:ascii="Arial"/>
                <w:sz w:val="16"/>
              </w:rPr>
              <w:t xml:space="preserve">Attached </w:t>
            </w:r>
            <w:r>
              <w:rPr>
                <w:rFonts w:ascii="Arial"/>
                <w:sz w:val="16"/>
              </w:rPr>
              <w:t xml:space="preserve">(confidential) </w:t>
            </w:r>
            <w:r>
              <w:rPr>
                <w:rFonts w:ascii="Arial"/>
                <w:sz w:val="16"/>
              </w:rPr>
              <w:lastRenderedPageBreak/>
              <w:t>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lastRenderedPageBreak/>
              <w:t>Attachment (single)</w:t>
            </w:r>
            <w:r>
              <w:rPr>
                <w:rFonts w:ascii="Arial"/>
                <w:sz w:val="16"/>
              </w:rPr>
              <w:br/>
            </w:r>
            <w:r>
              <w:rPr>
                <w:rFonts w:ascii="Arial"/>
                <w:sz w:val="16"/>
              </w:rPr>
              <w:br/>
            </w:r>
            <w:r>
              <w:rPr>
                <w:rFonts w:ascii="Arial"/>
                <w:sz w:val="16"/>
              </w:rPr>
              <w:lastRenderedPageBreak/>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 xml:space="preserve">An electronic copy of the full study report or other documents can be attached as Word, pdf </w:t>
            </w:r>
            <w:r>
              <w:rPr>
                <w:rFonts w:ascii="Arial"/>
                <w:sz w:val="16"/>
              </w:rPr>
              <w:lastRenderedPageBreak/>
              <w:t>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5241" w:rsidRDefault="00105815">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 xml:space="preserve">Attachment </w:t>
            </w:r>
            <w:r>
              <w:rPr>
                <w:rFonts w:ascii="Arial"/>
                <w:sz w:val="16"/>
              </w:rPr>
              <w:t>(single)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E5241" w:rsidRDefault="00105815">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E5241" w:rsidRDefault="005E52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E5241" w:rsidRDefault="00105815">
            <w:r>
              <w:rPr>
                <w:rFonts w:ascii="Arial"/>
                <w:sz w:val="16"/>
              </w:rPr>
              <w:t xml:space="preserve">As </w:t>
            </w:r>
            <w:r>
              <w:rPr>
                <w:rFonts w:ascii="Arial"/>
                <w:sz w:val="16"/>
              </w:rPr>
              <w:t>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5241" w:rsidRDefault="005E52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5241" w:rsidRDefault="00105815">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5241" w:rsidRDefault="0010581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5241" w:rsidRDefault="005E52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5E5241"/>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 xml:space="preserve">Upload </w:t>
            </w:r>
            <w:r>
              <w:rPr>
                <w:rFonts w:ascii="Arial"/>
                <w:sz w:val="16"/>
              </w:rPr>
              <w:t>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E5241" w:rsidRDefault="00105815">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E5241" w:rsidRDefault="0010581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E5241" w:rsidRDefault="005E524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E5241" w:rsidRDefault="005E524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 xml:space="preserve">List sup. (picklist </w:t>
            </w:r>
            <w:r>
              <w:rPr>
                <w:rFonts w:ascii="Arial"/>
                <w:sz w:val="16"/>
              </w:rPr>
              <w:t>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105815">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State whether validity criteria in the test guideline have been fulfilled or not. Use supplementary remarks field to state the criteria and supporting information.</w:t>
            </w:r>
            <w:r>
              <w:rPr>
                <w:rFonts w:ascii="Arial"/>
                <w:sz w:val="16"/>
              </w:rPr>
              <w:br/>
            </w:r>
            <w:r>
              <w:rPr>
                <w:rFonts w:ascii="Arial"/>
                <w:sz w:val="16"/>
              </w:rPr>
              <w:br/>
            </w:r>
            <w:r>
              <w:rPr>
                <w:rFonts w:ascii="Arial"/>
                <w:sz w:val="16"/>
              </w:rPr>
              <w:t>Clearly indicate if the criteria used are not consistent with those given by the test guideline. If so, give justification in field 'Rationale for reliability incl. deficiencies' as to why this study summary is considered reliable.</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 xml:space="preserve">Text </w:t>
            </w:r>
            <w:r>
              <w:rPr>
                <w:rFonts w:ascii="Arial"/>
                <w:sz w:val="16"/>
              </w:rPr>
              <w:t>(32,768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5E5241"/>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r w:rsidR="005E52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5241" w:rsidRDefault="005E52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5241" w:rsidRDefault="00105815">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5241" w:rsidRDefault="005E5241"/>
        </w:tc>
        <w:tc>
          <w:tcPr>
            <w:tcW w:w="3709" w:type="dxa"/>
            <w:tcBorders>
              <w:top w:val="outset" w:sz="6" w:space="0" w:color="auto"/>
              <w:left w:val="outset" w:sz="6" w:space="0" w:color="auto"/>
              <w:bottom w:val="outset" w:sz="6" w:space="0" w:color="FFFFFF"/>
              <w:right w:val="outset" w:sz="6" w:space="0" w:color="auto"/>
            </w:tcBorders>
          </w:tcPr>
          <w:p w:rsidR="005E5241" w:rsidRDefault="00105815">
            <w:r>
              <w:rPr>
                <w:rFonts w:ascii="Arial"/>
                <w:sz w:val="16"/>
              </w:rPr>
              <w:t xml:space="preserve">If relevant for the </w:t>
            </w:r>
            <w:r>
              <w:rPr>
                <w:rFonts w:ascii="Arial"/>
                <w:sz w:val="16"/>
              </w:rPr>
              <w:t>respective regulatory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w:t>
            </w:r>
            <w:r>
              <w:rPr>
                <w:rFonts w:ascii="Arial"/>
                <w:sz w:val="16"/>
              </w:rPr>
              <w: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5E5241" w:rsidRDefault="005E5241"/>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105815">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105815">
          <w:rPr>
            <w:rFonts w:ascii="Times New Roman" w:hAnsi="Times New Roman" w:cs="Times New Roman"/>
            <w:noProof/>
            <w:snapToGrid w:val="0"/>
            <w:lang w:eastAsia="fi-FI"/>
          </w:rPr>
          <w:t>42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#53: Toxicity to birds</w:t>
    </w:r>
    <w:r>
      <w:rPr>
        <w:i/>
      </w:rPr>
      <w:t xml:space="preserve"> (Version [8.3]-[</w:t>
    </w:r>
    <w:r w:rsidR="00105815">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1E107C"/>
    <w:multiLevelType w:val="multilevel"/>
    <w:tmpl w:val="1BA4E2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7"/>
  </w:num>
  <w:num w:numId="7">
    <w:abstractNumId w:val="8"/>
  </w:num>
  <w:num w:numId="8">
    <w:abstractNumId w:val="14"/>
  </w:num>
  <w:num w:numId="9">
    <w:abstractNumId w:val="19"/>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815"/>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241"/>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0FB149"/>
  <w15:docId w15:val="{3687911C-6685-4161-A0DA-A7EA37D21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1323F-B769-490D-94BC-1D52BE33B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11371</Words>
  <Characters>63338</Characters>
  <Application>Microsoft Office Word</Application>
  <DocSecurity>0</DocSecurity>
  <Lines>3166</Lines>
  <Paragraphs>504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2021-11-22T13:31:00Z</dcterms:created>
  <dcterms:modified xsi:type="dcterms:W3CDTF">2021-11-22T13:31:00Z</dcterms:modified>
</cp:coreProperties>
</file>