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69-2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Repeated dose toxicity: other routes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4B4830">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17FF9" w:rsidRDefault="004B483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17FF9" w:rsidRDefault="004B483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717FF9"/>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717FF9"/>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short-term repeated dose toxicity: other route</w:t>
            </w:r>
            <w:r>
              <w:rPr>
                <w:rFonts w:ascii="Arial"/>
                <w:sz w:val="16"/>
              </w:rPr>
              <w:br/>
              <w:t>- sub-chronic toxicity: other route</w:t>
            </w:r>
            <w:r>
              <w:rPr>
                <w:rFonts w:ascii="Arial"/>
                <w:sz w:val="16"/>
              </w:rPr>
              <w:br/>
              <w:t>- chronic toxicity: other route</w:t>
            </w:r>
            <w:r>
              <w:rPr>
                <w:rFonts w:ascii="Arial"/>
                <w:sz w:val="16"/>
              </w:rPr>
              <w:br/>
              <w:t>- repeated dose toxicity: other route</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From the picklist select the relevant endpoint addressed by</w:t>
            </w:r>
            <w:r>
              <w:rPr>
                <w:rFonts w:ascii="Arial"/>
                <w:sz w:val="16"/>
              </w:rPr>
              <w:t xml:space="preserve"> this study summary. In some cases there is only one endpoint title, which may be entered automatically depending on the software application.</w:t>
            </w:r>
            <w:r>
              <w:rPr>
                <w:rFonts w:ascii="Arial"/>
                <w:sz w:val="16"/>
              </w:rPr>
              <w:br/>
            </w:r>
            <w:r>
              <w:rPr>
                <w:rFonts w:ascii="Arial"/>
                <w:sz w:val="16"/>
              </w:rPr>
              <w:br/>
              <w:t xml:space="preserve">If multiple study types are covered by the same data entry form, the specific study type should be selected. If </w:t>
            </w:r>
            <w:r>
              <w:rPr>
                <w:rFonts w:ascii="Arial"/>
                <w:sz w:val="16"/>
              </w:rPr>
              <w:t>none matches, select the more generic endpoint description '&lt;Generic endpoint&gt;, other' (e.g. Skin irritation / corrosion, other) and give an explanation in the adjacent text field. The generic endpoint title reflects the title of the corresponding OECD Har</w:t>
            </w:r>
            <w:r>
              <w:rPr>
                <w:rFonts w:ascii="Arial"/>
                <w:sz w:val="16"/>
              </w:rPr>
              <w:t>monised Template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model should be descr</w:t>
            </w:r>
            <w:r>
              <w:rPr>
                <w:rFonts w:ascii="Arial"/>
                <w:sz w:val="16"/>
              </w:rPr>
              <w:t>ibed in field 'Justification of non-standard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w:t>
            </w:r>
            <w:r>
              <w:rPr>
                <w:rFonts w:ascii="Arial"/>
                <w:sz w:val="16"/>
              </w:rPr>
              <w:t xml:space="preserve">ote: For the 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 Boiling</w:t>
            </w:r>
            <w:r>
              <w:rPr>
                <w:rFonts w:ascii="Arial"/>
                <w:sz w:val="16"/>
              </w:rPr>
              <w:t xml:space="preserve">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717FF9" w:rsidRDefault="004B4830">
            <w:r>
              <w:rPr>
                <w:rFonts w:ascii="Arial"/>
                <w:b/>
                <w:sz w:val="16"/>
              </w:rPr>
              <w:lastRenderedPageBreak/>
              <w:t>Guidance for data migration:</w:t>
            </w:r>
            <w:r>
              <w:rPr>
                <w:rFonts w:ascii="Arial"/>
                <w:b/>
                <w:sz w:val="16"/>
              </w:rPr>
              <w:br/>
            </w:r>
            <w:r>
              <w:rPr>
                <w:rFonts w:ascii="Arial"/>
                <w:sz w:val="16"/>
              </w:rPr>
              <w:t>The relevant target phrase is selected as triggered</w:t>
            </w:r>
            <w:r>
              <w:rPr>
                <w:rFonts w:ascii="Arial"/>
                <w:sz w:val="16"/>
              </w:rPr>
              <w:t xml:space="preserve"> by the value(s) of source fields 'Test type' and 'Guideline'.</w:t>
            </w:r>
            <w:r>
              <w:rPr>
                <w:rFonts w:ascii="Arial"/>
                <w:sz w:val="16"/>
              </w:rPr>
              <w:br/>
              <w:t>As a fallback the generic phrase 'repeated dose toxicity: xxx, other' is selected, with default supplementary text = value of 'Test type'.</w:t>
            </w:r>
            <w:r>
              <w:rPr>
                <w:rFonts w:ascii="Arial"/>
                <w:sz w:val="16"/>
              </w:rPr>
              <w:br/>
              <w:t>(xxx = oral, inhalation or dermal, depending on OHT)</w:t>
            </w:r>
            <w:r>
              <w:rPr>
                <w:rFonts w:ascii="Arial"/>
                <w:sz w:val="16"/>
              </w:rPr>
              <w:br/>
              <w:t>N</w:t>
            </w:r>
            <w:r>
              <w:rPr>
                <w:rFonts w:ascii="Arial"/>
                <w:sz w:val="16"/>
              </w:rPr>
              <w:t>ote: The generic phrase is only used for migration, but otherwise deactivated in the picklist. For new entries a generic phrase is provided which consists of the OHT title followed by 'other', i.e. &lt;OHT title&gt;, other.</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w:t>
            </w:r>
            <w:r>
              <w:rPr>
                <w:rFonts w:ascii="Arial"/>
                <w:sz w:val="16"/>
              </w:rPr>
              <w:t>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Select the appropriate type of information, e.g. ' experimental study', ' exp</w:t>
            </w:r>
            <w:r>
              <w:rPr>
                <w:rFonts w:ascii="Arial"/>
                <w:sz w:val="16"/>
              </w:rPr>
              <w:t>erimental study planned' or, if alternatives to testing apply, '(Q)SAR', 'read-across ...'. In the case of calculated data, the value 'calculation (if not (Q)SAR)' should only be chosen if the study report does not clearly indicate whether it is based on '</w:t>
            </w:r>
            <w:r>
              <w:rPr>
                <w:rFonts w:ascii="Arial"/>
                <w:sz w:val="16"/>
              </w:rPr>
              <w:t>(Q)SAR'.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w:t>
            </w:r>
            <w:r>
              <w:rPr>
                <w:rFonts w:ascii="Arial"/>
                <w:sz w:val="16"/>
              </w:rPr>
              <w:t xml:space="preserve">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w:t>
            </w:r>
            <w:r>
              <w:rPr>
                <w:rFonts w:ascii="Arial"/>
                <w:sz w:val="16"/>
              </w:rPr>
              <w:t xml:space="preserve"> case of read-across, follow the instructions related to the relevant legislation, for instance as to whether the (robust) study summary should be entered in a separate data set defined for the read-across (source) substance and referenced in the target su</w:t>
            </w:r>
            <w:r>
              <w:rPr>
                <w:rFonts w:ascii="Arial"/>
                <w:sz w:val="16"/>
              </w:rPr>
              <w:t>bstance dataset.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submitter should include as </w:t>
            </w:r>
            <w:r>
              <w:rPr>
                <w:rFonts w:ascii="Arial"/>
                <w:sz w:val="16"/>
              </w:rPr>
              <w:lastRenderedPageBreak/>
              <w:t>much in</w:t>
            </w:r>
            <w:r>
              <w:rPr>
                <w:rFonts w:ascii="Arial"/>
                <w:sz w:val="16"/>
              </w:rPr>
              <w:t>formation as possible on the planned study in order to support the evaluation of the proposal. Typically, this would include at least the test guideline, information on the test material, the species and the route of administration in the corresponding dis</w:t>
            </w:r>
            <w:r>
              <w:rPr>
                <w:rFonts w:ascii="Arial"/>
                <w:sz w:val="16"/>
              </w:rPr>
              <w:t>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Indicate the adequacy of a (robust) study summary in terms of </w:t>
            </w:r>
            <w:r>
              <w:rPr>
                <w:rFonts w:ascii="Arial"/>
                <w:sz w:val="16"/>
              </w:rPr>
              <w:t>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w:t>
            </w:r>
            <w:r>
              <w:rPr>
                <w:rFonts w:ascii="Arial"/>
                <w:sz w:val="16"/>
              </w:rPr>
              <w:t>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w:t>
            </w:r>
            <w:r>
              <w:rPr>
                <w:rFonts w:ascii="Arial"/>
                <w:sz w:val="16"/>
              </w:rPr>
              <w:t xml:space="preserve">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w:t>
            </w:r>
            <w:r>
              <w:rPr>
                <w:rFonts w:ascii="Arial"/>
                <w:sz w:val="16"/>
              </w:rPr>
              <w:t xml:space="preserve">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xml:space="preserve">- disregarded due </w:t>
            </w:r>
            <w:r>
              <w:rPr>
                <w:rFonts w:ascii="Arial"/>
                <w:sz w:val="16"/>
              </w:rPr>
              <w:t>to major methodological deficiencies:  study that demonstrates a higher concern than the key study/ies, but is not used as key study because of flaws in the methodology or documentation. This phrase should be selected for justifying why a potentially criti</w:t>
            </w:r>
            <w:r>
              <w:rPr>
                <w:rFonts w:ascii="Arial"/>
                <w:sz w:val="16"/>
              </w:rPr>
              <w:t>cal result has 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w:t>
            </w:r>
            <w:r>
              <w:rPr>
                <w:rFonts w:ascii="Arial"/>
                <w:sz w:val="16"/>
              </w:rPr>
              <w:t>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17FF9" w:rsidRDefault="004B4830">
            <w:r>
              <w:rPr>
                <w:rFonts w:ascii="Arial"/>
                <w:b/>
                <w:sz w:val="16"/>
              </w:rPr>
              <w:lastRenderedPageBreak/>
              <w:t xml:space="preserve">Guidance for field </w:t>
            </w:r>
            <w:r>
              <w:rPr>
                <w:rFonts w:ascii="Arial"/>
                <w:b/>
                <w:sz w:val="16"/>
              </w:rPr>
              <w:t>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Che</w:t>
            </w:r>
            <w:r>
              <w:rPr>
                <w:rFonts w:ascii="Arial"/>
                <w:sz w:val="16"/>
              </w:rPr>
              <w:t>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Set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w:t>
            </w:r>
            <w:r>
              <w:rPr>
                <w:rFonts w:ascii="Arial"/>
                <w:sz w:val="16"/>
              </w:rPr>
              <w:t>rm 'Robust Study Summary' is actually used only to describe the technical content of a very detailed summary of an experimental study or of any other relevant information. It is a priori no synonym with the term 'Key study', although a key study should usu</w:t>
            </w:r>
            <w:r>
              <w:rPr>
                <w:rFonts w:ascii="Arial"/>
                <w:sz w:val="16"/>
              </w:rPr>
              <w:t>ally be submitted in the form of Robust Study Summary. However, a Robust Summary may also be useful for other adequate studies that are considered supportive of the key study or even for inadequate studies if they can be used for a weight-of-evidence analy</w:t>
            </w:r>
            <w:r>
              <w:rPr>
                <w:rFonts w:ascii="Arial"/>
                <w:sz w:val="16"/>
              </w:rPr>
              <w:t xml:space="preserve">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 xml:space="preserve">Consult any programme-specific guidance (e.g. OECD Programme, Pesticides NAFTA or EU REACH) on </w:t>
            </w:r>
            <w:r>
              <w:rPr>
                <w:rFonts w:ascii="Arial"/>
                <w:sz w:val="16"/>
              </w:rPr>
              <w:t>how to use this field.</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r>
            <w:r>
              <w:rPr>
                <w:rFonts w:ascii="Arial"/>
                <w:sz w:val="16"/>
              </w:rP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w:t>
            </w:r>
            <w:r>
              <w:rPr>
                <w:rFonts w:ascii="Arial"/>
                <w:sz w:val="16"/>
              </w:rPr>
              <w:t>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717FF9" w:rsidRDefault="004B483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717FF9" w:rsidRDefault="004B4830">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 addition to</w:t>
            </w:r>
            <w:r>
              <w:rPr>
                <w:rFonts w:ascii="Arial"/>
                <w:sz w:val="16"/>
              </w:rPr>
              <w:t xml:space="preserve"> the more generic justification selected in the preceding field 'Data waiving', it is highly recommended to provide a detailed justification. To this end you can either select one or multiple specific standard phrase(s) if it/they give an appropriate ratio</w:t>
            </w:r>
            <w:r>
              <w:rPr>
                <w:rFonts w:ascii="Arial"/>
                <w:sz w:val="16"/>
              </w:rPr>
              <w:t>nale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w:t>
            </w:r>
            <w:r>
              <w:rPr>
                <w:rFonts w:ascii="Arial"/>
                <w:sz w:val="16"/>
              </w:rPr>
              <w:t>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w:t>
            </w:r>
            <w:r>
              <w:rPr>
                <w:rFonts w:ascii="Arial"/>
                <w:sz w:val="16"/>
              </w:rPr>
              <w:t>reference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 xml:space="preserve">-defined phrases are not necessarily exhaustive and may not always apply. Consult the guidance documents and waiving options in the relevant regulatory frameworks. If no suitable phrase is available from the picklist, enter a free text justification using </w:t>
            </w:r>
            <w:r>
              <w:rPr>
                <w:rFonts w:ascii="Arial"/>
                <w:sz w:val="16"/>
              </w:rPr>
              <w:t>the 'other:' option.</w:t>
            </w:r>
          </w:p>
        </w:tc>
        <w:tc>
          <w:tcPr>
            <w:tcW w:w="2081" w:type="dxa"/>
            <w:tcBorders>
              <w:top w:val="outset" w:sz="6" w:space="0" w:color="auto"/>
              <w:left w:val="outset" w:sz="6" w:space="0" w:color="auto"/>
              <w:bottom w:val="outset" w:sz="6" w:space="0" w:color="FFFFFF"/>
              <w:right w:val="outset" w:sz="6" w:space="0" w:color="FFFFFF"/>
            </w:tcBorders>
          </w:tcPr>
          <w:p w:rsidR="00717FF9" w:rsidRDefault="004B4830">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Type 'Experimental study planned / </w:t>
            </w:r>
            <w:r>
              <w:rPr>
                <w:rFonts w:ascii="Arial"/>
                <w:b/>
                <w:sz w:val="16"/>
              </w:rPr>
              <w:t>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w:t>
            </w:r>
            <w:r>
              <w:rPr>
                <w:rFonts w:ascii="Arial"/>
                <w:sz w:val="16"/>
              </w:rPr>
              <w:t>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w:t>
            </w:r>
            <w:r>
              <w:rPr>
                <w:rFonts w:ascii="Arial"/>
                <w:sz w:val="16"/>
              </w:rPr>
              <w:t>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w:t>
            </w:r>
            <w:r>
              <w:rPr>
                <w:rFonts w:ascii="Arial"/>
                <w:sz w:val="16"/>
              </w:rPr>
              <w:t>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w:t>
            </w:r>
            <w:r>
              <w:rPr>
                <w:rFonts w:ascii="Arial"/>
                <w:sz w:val="16"/>
              </w:rPr>
              <w:t>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w:t>
            </w:r>
            <w:r>
              <w:rPr>
                <w:rFonts w:ascii="Arial"/>
                <w:sz w:val="16"/>
              </w:rPr>
              <w:t xml:space="preserv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w:t>
            </w:r>
            <w:r>
              <w:rPr>
                <w:rFonts w:ascii="Arial"/>
                <w:b/>
                <w:sz w:val="16"/>
              </w:rPr>
              <w:t>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w:t>
            </w:r>
            <w:r>
              <w:rPr>
                <w:rFonts w:ascii="Arial"/>
                <w:sz w:val="16"/>
              </w:rPr>
              <w:t>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w:t>
            </w:r>
            <w:r>
              <w:rPr>
                <w:rFonts w:ascii="Arial"/>
                <w:sz w:val="16"/>
              </w:rPr>
              <w:t>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w:t>
            </w:r>
            <w:r>
              <w:rPr>
                <w:rFonts w:ascii="Arial"/>
                <w:sz w:val="16"/>
              </w:rPr>
              <w:t>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w:t>
            </w:r>
            <w:r>
              <w:rPr>
                <w:rFonts w:ascii="Arial"/>
                <w:sz w:val="16"/>
              </w:rPr>
              <w:t>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w:t>
            </w:r>
            <w:r>
              <w:rPr>
                <w:rFonts w:ascii="Arial"/>
                <w:sz w:val="16"/>
              </w:rPr>
              <w:t>,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w:t>
            </w:r>
            <w:r>
              <w:rPr>
                <w:rFonts w:ascii="Arial"/>
                <w:sz w:val="16"/>
              </w:rPr>
              <w:t xml:space="preserve">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w:t>
            </w:r>
            <w:r>
              <w:rPr>
                <w:rFonts w:ascii="Arial"/>
                <w:sz w:val="16"/>
              </w:rPr>
              <w:t xml:space="preserve"> FOR 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w:t>
            </w:r>
            <w:r>
              <w:rPr>
                <w:rFonts w:ascii="Arial"/>
                <w:sz w:val="16"/>
              </w:rPr>
              <w:t xml:space="preserve">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lastRenderedPageBreak/>
              <w:t>This field can be used for entering free text. As appropriate, one of the freetext templates can be selected (e.</w:t>
            </w:r>
            <w:r>
              <w:rPr>
                <w:rFonts w:ascii="Arial"/>
                <w:sz w:val="16"/>
              </w:rPr>
              <w:t xml:space="preserv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w:t>
            </w:r>
            <w:r>
              <w:rPr>
                <w:rFonts w:ascii="Arial"/>
                <w:sz w:val="16"/>
              </w:rPr>
              <w:t>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w:t>
            </w:r>
            <w:r>
              <w:rPr>
                <w:rFonts w:ascii="Arial"/>
                <w:sz w:val="16"/>
              </w:rPr>
              <w:t xml:space="preserve">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in the distinct </w:t>
            </w:r>
            <w:r>
              <w:rPr>
                <w:rFonts w:ascii="Arial"/>
                <w:sz w:val="16"/>
              </w:rPr>
              <w:t>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w:t>
            </w:r>
            <w:r>
              <w:rPr>
                <w:rFonts w:ascii="Arial"/>
                <w:sz w:val="16"/>
              </w:rPr>
              <w:t xml:space="preserve">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w:t>
            </w:r>
            <w:r>
              <w:rPr>
                <w:rFonts w:ascii="Arial"/>
                <w:sz w:val="16"/>
              </w:rPr>
              <w:t>'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 xml:space="preserve">Please </w:t>
            </w:r>
            <w:r>
              <w:rPr>
                <w:rFonts w:ascii="Arial"/>
                <w:sz w:val="16"/>
              </w:rPr>
              <w:t>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17FF9" w:rsidRDefault="004B4830">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b/>
                <w:sz w:val="16"/>
              </w:rPr>
              <w:t>Block of fields (repeatabl</w:t>
            </w:r>
            <w:r>
              <w:rPr>
                <w:rFonts w:ascii="Arial"/>
                <w:b/>
                <w:sz w:val="16"/>
              </w:rPr>
              <w:t>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717FF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 xml:space="preserve">Refer to the relevant legislation-specific guidance document </w:t>
            </w:r>
            <w:r>
              <w:rPr>
                <w:rFonts w:ascii="Arial"/>
                <w:sz w:val="16"/>
              </w:rPr>
              <w:t>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17FF9" w:rsidRDefault="004B483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b/>
                <w:sz w:val="16"/>
              </w:rPr>
              <w:t>Picklist values:</w:t>
            </w:r>
            <w:r>
              <w:rPr>
                <w:rFonts w:ascii="Arial"/>
                <w:sz w:val="16"/>
              </w:rPr>
              <w:br/>
            </w:r>
            <w:r>
              <w:rPr>
                <w:rFonts w:ascii="Arial"/>
                <w:sz w:val="16"/>
              </w:rP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w:t>
            </w:r>
            <w:r>
              <w:rPr>
                <w:rFonts w:ascii="Arial"/>
                <w:sz w:val="16"/>
              </w:rPr>
              <w:t>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17FF9" w:rsidRDefault="004B483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717FF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 xml:space="preserve">The cross-reference feature can be used to refer to related information that is provided in another record of the dataset. This can be done either by entering just free text in the 'Remarks' field </w:t>
            </w:r>
            <w:r>
              <w:rPr>
                <w:rFonts w:ascii="Arial"/>
                <w:sz w:val="16"/>
              </w:rPr>
              <w:t>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w:t>
            </w:r>
            <w:r>
              <w:rPr>
                <w:rFonts w:ascii="Arial"/>
                <w:sz w:val="16"/>
              </w:rPr>
              <w:t>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4B4830">
            <w:r>
              <w:rPr>
                <w:rFonts w:ascii="Arial"/>
                <w:b/>
                <w:sz w:val="16"/>
              </w:rPr>
              <w:t>Cross-reference:</w:t>
            </w:r>
            <w:r>
              <w:rPr>
                <w:rFonts w:ascii="Arial"/>
                <w:b/>
                <w:sz w:val="16"/>
              </w:rPr>
              <w:br/>
            </w:r>
            <w:r>
              <w:rPr>
                <w:rFonts w:ascii="Arial"/>
                <w:sz w:val="16"/>
              </w:rPr>
              <w:t>AllSummariesAndRecords</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17FF9" w:rsidRDefault="004B483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717FF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17FF9" w:rsidRDefault="004B483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17FF9" w:rsidRDefault="004B483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17FF9" w:rsidRDefault="004B483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17FF9" w:rsidRDefault="004B483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17FF9" w:rsidRDefault="004B483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717FF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4B4830">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4B4830">
            <w:r>
              <w:rPr>
                <w:rFonts w:ascii="Arial"/>
                <w:b/>
                <w:sz w:val="16"/>
              </w:rPr>
              <w:t>Guidance for field condition:</w:t>
            </w:r>
            <w:r>
              <w:rPr>
                <w:rFonts w:ascii="Arial"/>
                <w:b/>
                <w:sz w:val="16"/>
              </w:rPr>
              <w:br/>
            </w:r>
            <w:r>
              <w:rPr>
                <w:rFonts w:ascii="Arial"/>
                <w:sz w:val="16"/>
              </w:rPr>
              <w:t>Condition: Field active only if 'Qualifier' is not 'no guideline ...'</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17FF9" w:rsidRDefault="004B4830">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17FF9" w:rsidRDefault="004B4830">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w:t>
            </w:r>
            <w:r>
              <w:rPr>
                <w:rFonts w:ascii="Arial"/>
                <w:sz w:val="16"/>
              </w:rPr>
              <w:t>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w:t>
            </w:r>
            <w:r>
              <w:rPr>
                <w:rFonts w:ascii="Arial"/>
                <w:sz w:val="16"/>
              </w:rPr>
              <w:t>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If no guideline was followed, include a description of the principles of the test protocol or estimated method used in the study. As appropriate use either of the pre-defined freetext template </w:t>
            </w:r>
            <w:r>
              <w:rPr>
                <w:rFonts w:ascii="Arial"/>
                <w:sz w:val="16"/>
              </w:rPr>
              <w:t>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w:t>
            </w:r>
            <w:r>
              <w:rPr>
                <w:rFonts w:ascii="Arial"/>
                <w:sz w:val="16"/>
              </w:rPr>
              <w:t xml:space="preserve">st, test conditions and parameters analysed / observed. </w:t>
            </w:r>
            <w:r>
              <w:rPr>
                <w:rFonts w:ascii="Arial"/>
                <w:sz w:val="16"/>
              </w:rPr>
              <w:br/>
            </w:r>
            <w:r>
              <w:rPr>
                <w:rFonts w:ascii="Arial"/>
                <w:sz w:val="16"/>
              </w:rPr>
              <w:br/>
              <w:t xml:space="preserve">If the freetext template for (Q)SAR is selected, indicate the QSAR model(s) or platform including version and the software tool(s) used. Detailed justification of the model and prediction should be </w:t>
            </w:r>
            <w:r>
              <w:rPr>
                <w:rFonts w:ascii="Arial"/>
                <w:sz w:val="16"/>
              </w:rPr>
              <w:t>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w:t>
            </w:r>
            <w:r>
              <w:rPr>
                <w:rFonts w:ascii="Arial"/>
                <w:sz w:val="16"/>
              </w:rPr>
              <w:t>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the study was conducted following Good Laboratory Practi</w:t>
            </w:r>
            <w:r>
              <w:rPr>
                <w:rFonts w:ascii="Arial"/>
                <w:sz w:val="16"/>
              </w:rPr>
              <w:t>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 xml:space="preserve">(national) </w:t>
            </w:r>
            <w:r>
              <w:rPr>
                <w:rFonts w:ascii="Arial"/>
                <w:sz w:val="16"/>
              </w:rPr>
              <w:t>GLP was followed.</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17FF9" w:rsidRDefault="004B483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17FF9" w:rsidRDefault="004B483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Select the </w:t>
            </w:r>
            <w:r>
              <w:rPr>
                <w:rFonts w:ascii="Arial"/>
                <w:sz w:val="16"/>
              </w:rPr>
              <w:t>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w:t>
            </w:r>
            <w:r>
              <w:rPr>
                <w:rFonts w:ascii="Arial"/>
                <w:sz w:val="16"/>
              </w:rPr>
              <w:t>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w:t>
            </w:r>
            <w:r>
              <w:rPr>
                <w:rFonts w:ascii="Arial"/>
                <w:sz w:val="16"/>
              </w:rPr>
              <w:t>rovided.</w:t>
            </w:r>
          </w:p>
        </w:tc>
        <w:tc>
          <w:tcPr>
            <w:tcW w:w="2081" w:type="dxa"/>
            <w:tcBorders>
              <w:top w:val="outset" w:sz="6" w:space="0" w:color="auto"/>
              <w:left w:val="outset" w:sz="6" w:space="0" w:color="auto"/>
              <w:bottom w:val="outset" w:sz="6" w:space="0" w:color="FFFFFF"/>
              <w:right w:val="outset" w:sz="6" w:space="0" w:color="FFFFFF"/>
            </w:tcBorders>
          </w:tcPr>
          <w:p w:rsidR="00717FF9" w:rsidRDefault="004B4830">
            <w:r>
              <w:rPr>
                <w:rFonts w:ascii="Arial"/>
                <w:b/>
                <w:sz w:val="16"/>
              </w:rPr>
              <w:t>Cross-reference:</w:t>
            </w:r>
            <w:r>
              <w:rPr>
                <w:rFonts w:ascii="Arial"/>
                <w:b/>
                <w:sz w:val="16"/>
              </w:rPr>
              <w:br/>
            </w:r>
            <w:r>
              <w:rPr>
                <w:rFonts w:ascii="Arial"/>
                <w:sz w:val="16"/>
              </w:rPr>
              <w:t>TEST_MATERIAL_INFORMATION</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Select additional Test material information record if relevant. For example, in longer terms studies more than one batch o</w:t>
            </w:r>
            <w:r>
              <w:rPr>
                <w:rFonts w:ascii="Arial"/>
                <w:sz w:val="16"/>
              </w:rPr>
              <w:t>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717FF9" w:rsidRDefault="004B4830">
            <w:r>
              <w:rPr>
                <w:rFonts w:ascii="Arial"/>
                <w:b/>
                <w:sz w:val="16"/>
              </w:rPr>
              <w:t>Cross-reference:</w:t>
            </w:r>
            <w:r>
              <w:rPr>
                <w:rFonts w:ascii="Arial"/>
                <w:b/>
                <w:sz w:val="16"/>
              </w:rPr>
              <w:br/>
            </w:r>
            <w:r>
              <w:rPr>
                <w:rFonts w:ascii="Arial"/>
                <w:sz w:val="16"/>
              </w:rPr>
              <w:t>TEST_MATERIAL_INFORMATION</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t>:</w:t>
            </w:r>
            <w:r>
              <w:rPr>
                <w:rFonts w:ascii="Arial"/>
                <w:sz w:val="16"/>
              </w:rPr>
              <w:br/>
              <w:t>- Locations of the label:</w:t>
            </w:r>
            <w:r>
              <w:rPr>
                <w:rFonts w:ascii="Arial"/>
                <w:sz w:val="16"/>
              </w:rPr>
              <w:br/>
            </w:r>
            <w:r>
              <w:rPr>
                <w:rFonts w:ascii="Arial"/>
                <w:sz w:val="16"/>
              </w:rPr>
              <w:lastRenderedPageBreak/>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w:t>
            </w:r>
            <w:r>
              <w:rPr>
                <w:rFonts w:ascii="Arial"/>
                <w:sz w:val="16"/>
              </w:rPr>
              <w:t xml:space="preserve">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w:t>
            </w:r>
            <w:r>
              <w:rPr>
                <w:rFonts w:ascii="Arial"/>
                <w:sz w:val="16"/>
              </w:rPr>
              <w: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w:t>
            </w:r>
            <w:r>
              <w:rPr>
                <w:rFonts w:ascii="Arial"/>
                <w:sz w:val="16"/>
              </w:rPr>
              <w:t>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w:t>
            </w:r>
            <w:r>
              <w:rPr>
                <w:rFonts w:ascii="Arial"/>
                <w:sz w:val="16"/>
              </w:rPr>
              <w:t>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w:t>
            </w:r>
            <w:r>
              <w:rPr>
                <w:rFonts w:ascii="Arial"/>
                <w:sz w:val="16"/>
              </w:rPr>
              <w:t xml:space="preserv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r>
            <w:r>
              <w:rPr>
                <w:rFonts w:ascii="Arial"/>
                <w:sz w:val="16"/>
              </w:rPr>
              <w:lastRenderedPageBreak/>
              <w:t xml:space="preserve">- Description of the formulation, e.g. formulated product for foliar application; formulated product soil application; solution in organic solvent for </w:t>
            </w:r>
            <w:r>
              <w:rPr>
                <w:rFonts w:ascii="Arial"/>
                <w:sz w:val="16"/>
              </w:rPr>
              <w:t>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w:t>
            </w:r>
            <w:r>
              <w:rPr>
                <w:rFonts w:ascii="Arial"/>
                <w:sz w:val="16"/>
              </w:rPr>
              <w: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lastRenderedPageBreak/>
              <w:t>Use this field for reporting specific details on the test material as used for the study if they differ from the starting material specified under 'Test material information'. This can include in</w:t>
            </w:r>
            <w:r>
              <w:rPr>
                <w:rFonts w:ascii="Arial"/>
                <w:sz w:val="16"/>
              </w:rPr>
              <w:t>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w:t>
            </w:r>
            <w:r>
              <w:rPr>
                <w:rFonts w:ascii="Arial"/>
                <w:sz w:val="16"/>
              </w:rPr>
              <w:t xml:space="preserve">ctive regulatory programme. Consult the programme-specific </w:t>
            </w:r>
            <w:r>
              <w:rPr>
                <w:rFonts w:ascii="Arial"/>
                <w:sz w:val="16"/>
              </w:rPr>
              <w:lastRenderedPageBreak/>
              <w:t>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w:t>
            </w:r>
            <w:r>
              <w:rPr>
                <w:rFonts w:ascii="Arial"/>
                <w:sz w:val="16"/>
              </w:rPr>
              <w:t>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w:t>
            </w:r>
            <w:r>
              <w:rPr>
                <w:rFonts w:ascii="Arial"/>
                <w:sz w:val="16"/>
              </w:rPr>
              <w: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w:t>
            </w:r>
            <w:r>
              <w:rPr>
                <w:rFonts w:ascii="Arial"/>
                <w:sz w:val="16"/>
              </w:rPr>
              <w:t>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r>
            <w:r>
              <w:rPr>
                <w:rFonts w:ascii="Arial"/>
                <w:sz w:val="16"/>
              </w:rPr>
              <w:lastRenderedPageBreak/>
              <w:t>- Preliminary purification step</w:t>
            </w:r>
            <w:r>
              <w:rPr>
                <w:rFonts w:ascii="Arial"/>
                <w:sz w:val="16"/>
              </w:rPr>
              <w:br/>
            </w:r>
            <w:r>
              <w:rPr>
                <w:rFonts w:ascii="Arial"/>
                <w:sz w:val="16"/>
              </w:rPr>
              <w:br/>
              <w:t>- Final dilution of a soluble solid, stock liquid, or gel (e.g., neat liquid, s</w:t>
            </w:r>
            <w:r>
              <w:rPr>
                <w:rFonts w:ascii="Arial"/>
                <w:sz w:val="16"/>
              </w:rPr>
              <w:t>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w:t>
            </w:r>
            <w:r>
              <w:rPr>
                <w:rFonts w:ascii="Arial"/>
                <w:sz w:val="16"/>
              </w:rPr>
              <w:t>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w:t>
            </w:r>
            <w:r>
              <w:rPr>
                <w:rFonts w:ascii="Arial"/>
                <w:sz w:val="16"/>
              </w:rPr>
              <w: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w:t>
            </w:r>
            <w:r>
              <w:rPr>
                <w:rFonts w:ascii="Arial"/>
                <w:sz w:val="16"/>
              </w:rPr>
              <w:t>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Freetext template:</w:t>
            </w:r>
            <w:r>
              <w:rPr>
                <w:rFonts w:ascii="Arial"/>
                <w:sz w:val="16"/>
              </w:rPr>
              <w:br/>
              <w:t>SOURCE OF TEST MATERIAL</w:t>
            </w:r>
            <w:r>
              <w:rPr>
                <w:rFonts w:ascii="Arial"/>
                <w:sz w:val="16"/>
              </w:rPr>
              <w:br/>
              <w:t>- Source (i.e. manufacturer or</w:t>
            </w:r>
            <w:r>
              <w:rPr>
                <w:rFonts w:ascii="Arial"/>
                <w:sz w:val="16"/>
              </w:rPr>
              <w:t xml:space="preserve">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Expiration date of radioc</w:t>
            </w:r>
            <w:r>
              <w:rPr>
                <w:rFonts w:ascii="Arial"/>
                <w:sz w:val="16"/>
              </w:rPr>
              <w:t>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w:t>
            </w:r>
            <w:r>
              <w:rPr>
                <w:rFonts w:ascii="Arial"/>
                <w:sz w:val="16"/>
              </w:rPr>
              <w: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w:t>
            </w:r>
            <w:r>
              <w:rPr>
                <w:rFonts w:ascii="Arial"/>
                <w:sz w:val="16"/>
              </w:rPr>
              <w:t>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w:t>
            </w:r>
            <w:r>
              <w:rPr>
                <w:rFonts w:ascii="Arial"/>
                <w:sz w:val="16"/>
              </w:rPr>
              <w:t>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w:t>
            </w:r>
            <w:r>
              <w:rPr>
                <w:rFonts w:ascii="Arial"/>
                <w:sz w:val="16"/>
              </w:rPr>
              <w:t>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r>
            <w:r>
              <w:rPr>
                <w:rFonts w:ascii="Arial"/>
                <w:sz w:val="16"/>
              </w:rPr>
              <w:lastRenderedPageBreak/>
              <w:t>TYPE</w:t>
            </w:r>
            <w:r>
              <w:rPr>
                <w:rFonts w:ascii="Arial"/>
                <w:sz w:val="16"/>
              </w:rPr>
              <w:t xml:space="preserv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w:t>
            </w:r>
            <w:r>
              <w:rPr>
                <w:rFonts w:ascii="Arial"/>
                <w:sz w:val="16"/>
              </w:rPr>
              <w:t>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w:t>
            </w:r>
            <w:r>
              <w:rPr>
                <w:rFonts w:ascii="Arial"/>
                <w:sz w:val="16"/>
              </w:rPr>
              <w:t>dded: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w:t>
            </w:r>
            <w:r>
              <w:rPr>
                <w:rFonts w:ascii="Arial"/>
                <w:sz w:val="16"/>
              </w:rPr>
              <w:t>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 programme. Consult the programme-speci</w:t>
            </w:r>
            <w:r>
              <w:rPr>
                <w:rFonts w:ascii="Arial"/>
                <w:sz w:val="16"/>
              </w:rPr>
              <w:t>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w:t>
            </w:r>
            <w:r>
              <w:rPr>
                <w:rFonts w:ascii="Arial"/>
                <w:sz w:val="16"/>
              </w:rPr>
              <w:t xml:space="preserv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w:t>
            </w:r>
            <w:r>
              <w:rPr>
                <w:rFonts w:ascii="Arial"/>
                <w:sz w:val="16"/>
              </w:rPr>
              <w:t>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w:t>
            </w:r>
            <w:r>
              <w:rPr>
                <w:rFonts w:ascii="Arial"/>
                <w:sz w:val="16"/>
              </w:rPr>
              <w:t>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w:t>
            </w:r>
            <w:r>
              <w:rPr>
                <w:rFonts w:ascii="Arial"/>
                <w:sz w:val="16"/>
              </w:rPr>
              <w:t>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w:t>
            </w:r>
            <w:r>
              <w:rPr>
                <w:rFonts w:ascii="Arial"/>
                <w:sz w:val="16"/>
              </w:rPr>
              <w:t>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w:t>
            </w:r>
            <w:r>
              <w:rPr>
                <w:rFonts w:ascii="Arial"/>
                <w:sz w:val="16"/>
              </w:rPr>
              <w:t>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w:t>
            </w:r>
            <w:r>
              <w:rPr>
                <w:rFonts w:ascii="Arial"/>
                <w:sz w:val="16"/>
              </w:rPr>
              <w:t>d material.</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17FF9" w:rsidRDefault="004B4830">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17FF9" w:rsidRDefault="004B483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cat</w:t>
            </w:r>
            <w:r>
              <w:rPr>
                <w:rFonts w:ascii="Arial"/>
                <w:sz w:val="16"/>
              </w:rPr>
              <w:br/>
              <w:t>- cattle</w:t>
            </w:r>
            <w:r>
              <w:rPr>
                <w:rFonts w:ascii="Arial"/>
                <w:sz w:val="16"/>
              </w:rPr>
              <w:br/>
              <w:t>- dog</w:t>
            </w:r>
            <w:r>
              <w:rPr>
                <w:rFonts w:ascii="Arial"/>
                <w:sz w:val="16"/>
              </w:rPr>
              <w:br/>
              <w:t>- gerbil</w:t>
            </w:r>
            <w:r>
              <w:rPr>
                <w:rFonts w:ascii="Arial"/>
                <w:sz w:val="16"/>
              </w:rPr>
              <w:br/>
            </w:r>
            <w:r>
              <w:rPr>
                <w:rFonts w:ascii="Arial"/>
                <w:sz w:val="16"/>
              </w:rPr>
              <w:lastRenderedPageBreak/>
              <w:t>- guinea pig</w:t>
            </w:r>
            <w:r>
              <w:rPr>
                <w:rFonts w:ascii="Arial"/>
                <w:sz w:val="16"/>
              </w:rPr>
              <w:br/>
              <w:t>- 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hen</w:t>
            </w:r>
            <w:r>
              <w:rPr>
                <w:rFonts w:ascii="Arial"/>
                <w:sz w:val="16"/>
              </w:rPr>
              <w:br/>
              <w:t>- miniature swine</w:t>
            </w:r>
            <w:r>
              <w:rPr>
                <w:rFonts w:ascii="Arial"/>
                <w:sz w:val="16"/>
              </w:rPr>
              <w:br/>
              <w:t>- monkey</w:t>
            </w:r>
            <w:r>
              <w:rPr>
                <w:rFonts w:ascii="Arial"/>
                <w:sz w:val="16"/>
              </w:rPr>
              <w:br/>
              <w:t>- mouse</w:t>
            </w:r>
            <w:r>
              <w:rPr>
                <w:rFonts w:ascii="Arial"/>
                <w:sz w:val="16"/>
              </w:rPr>
              <w:br/>
              <w:t>- pig</w:t>
            </w:r>
            <w:r>
              <w:rPr>
                <w:rFonts w:ascii="Arial"/>
                <w:sz w:val="16"/>
              </w:rPr>
              <w:br/>
            </w:r>
            <w:r>
              <w:rPr>
                <w:rFonts w:ascii="Arial"/>
                <w:sz w:val="16"/>
              </w:rPr>
              <w:t>- primate</w:t>
            </w:r>
            <w:r>
              <w:rPr>
                <w:rFonts w:ascii="Arial"/>
                <w:sz w:val="16"/>
              </w:rPr>
              <w:br/>
              <w:t>- rabbit</w:t>
            </w:r>
            <w:r>
              <w:rPr>
                <w:rFonts w:ascii="Arial"/>
                <w:sz w:val="16"/>
              </w:rPr>
              <w:br/>
              <w:t>- rat</w:t>
            </w:r>
            <w:r>
              <w:rPr>
                <w:rFonts w:ascii="Arial"/>
                <w:sz w:val="16"/>
              </w:rPr>
              <w:br/>
              <w:t>- sheep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lastRenderedPageBreak/>
              <w:t>Select species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AKR - [mouse]</w:t>
            </w:r>
            <w:r>
              <w:rPr>
                <w:rFonts w:ascii="Arial"/>
                <w:sz w:val="16"/>
              </w:rPr>
              <w:br/>
              <w:t>- Abyssinian - [guinea pig]</w:t>
            </w:r>
            <w:r>
              <w:rPr>
                <w:rFonts w:ascii="Arial"/>
                <w:sz w:val="16"/>
              </w:rPr>
              <w:br/>
              <w:t xml:space="preserve">- </w:t>
            </w:r>
            <w:r>
              <w:rPr>
                <w:rFonts w:ascii="Arial"/>
                <w:sz w:val="16"/>
              </w:rPr>
              <w:t>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w:t>
            </w:r>
            <w:r>
              <w:rPr>
                <w:rFonts w:ascii="Arial"/>
                <w:sz w:val="16"/>
              </w:rPr>
              <w:t xml:space="preserve">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r>
            <w:r>
              <w:rPr>
                <w:rFonts w:ascii="Arial"/>
                <w:sz w:val="16"/>
              </w:rPr>
              <w:lastRenderedPageBreak/>
              <w:t>- Hartley - [guinea pig</w:t>
            </w:r>
            <w:r>
              <w:rPr>
                <w:rFonts w:ascii="Arial"/>
                <w:sz w:val="16"/>
              </w:rPr>
              <w:t>]</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w:t>
            </w:r>
            <w:r>
              <w:rPr>
                <w:rFonts w:ascii="Arial"/>
                <w:sz w:val="16"/>
              </w:rPr>
              <w:t>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w:t>
            </w:r>
            <w:r>
              <w:rPr>
                <w:rFonts w:ascii="Arial"/>
                <w:sz w:val="16"/>
              </w:rPr>
              <w:t>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r>
            <w:r>
              <w:rPr>
                <w:rFonts w:ascii="Arial"/>
                <w:sz w:val="16"/>
              </w:rP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Details on species / strain selection</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For robust </w:t>
            </w:r>
            <w:r>
              <w:rPr>
                <w:rFonts w:ascii="Arial"/>
                <w:sz w:val="16"/>
              </w:rPr>
              <w:t>study summaries or as requested by the regulatory programme, provide details explaining the choice of species and strain.</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Select as appropriate. If </w:t>
            </w:r>
            <w:r>
              <w:rPr>
                <w:rFonts w:ascii="Arial"/>
                <w:sz w:val="16"/>
              </w:rPr>
              <w:t xml:space="preserve">females were used, indicate in field </w:t>
            </w:r>
            <w:r>
              <w:rPr>
                <w:rFonts w:ascii="Arial"/>
                <w:sz w:val="16"/>
              </w:rPr>
              <w:t>“</w:t>
            </w:r>
            <w:r>
              <w:rPr>
                <w:rFonts w:ascii="Arial"/>
                <w:sz w:val="16"/>
              </w:rPr>
              <w:t>Details on test animals and environmental conditions</w:t>
            </w:r>
            <w:r>
              <w:rPr>
                <w:rFonts w:ascii="Arial"/>
                <w:sz w:val="16"/>
              </w:rPr>
              <w:t>”</w:t>
            </w:r>
            <w:r>
              <w:rPr>
                <w:rFonts w:ascii="Arial"/>
                <w:sz w:val="16"/>
              </w:rPr>
              <w:t xml:space="preserve">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Freetext template:</w:t>
            </w:r>
            <w:r>
              <w:rPr>
                <w:rFonts w:ascii="Arial"/>
                <w:sz w:val="16"/>
              </w:rPr>
              <w:br/>
              <w:t>TES</w:t>
            </w:r>
            <w:r>
              <w:rPr>
                <w:rFonts w:ascii="Arial"/>
                <w:sz w:val="16"/>
              </w:rPr>
              <w:t>T ANIMALS</w:t>
            </w:r>
            <w:r>
              <w:rPr>
                <w:rFonts w:ascii="Arial"/>
                <w:sz w:val="16"/>
              </w:rPr>
              <w:br/>
              <w:t>- Source:</w:t>
            </w:r>
            <w:r>
              <w:rPr>
                <w:rFonts w:ascii="Arial"/>
                <w:sz w:val="16"/>
              </w:rPr>
              <w:br/>
              <w:t>- Females (if applicable) nulliparous and non-pregnant: [yes/no]</w:t>
            </w:r>
            <w:r>
              <w:rPr>
                <w:rFonts w:ascii="Arial"/>
                <w:sz w:val="16"/>
              </w:rPr>
              <w:br/>
              <w:t>- Age at study initiation:</w:t>
            </w:r>
            <w:r>
              <w:rPr>
                <w:rFonts w:ascii="Arial"/>
                <w:sz w:val="16"/>
              </w:rPr>
              <w:br/>
              <w:t>- Weight at study initiation:</w:t>
            </w:r>
            <w:r>
              <w:rPr>
                <w:rFonts w:ascii="Arial"/>
                <w:sz w:val="16"/>
              </w:rPr>
              <w:br/>
              <w:t>- Fasting period before study:</w:t>
            </w:r>
            <w:r>
              <w:rPr>
                <w:rFonts w:ascii="Arial"/>
                <w:sz w:val="16"/>
              </w:rPr>
              <w:br/>
              <w:t>- Housing:</w:t>
            </w:r>
            <w:r>
              <w:rPr>
                <w:rFonts w:ascii="Arial"/>
                <w:sz w:val="16"/>
              </w:rPr>
              <w:br/>
              <w:t>- Diet (e.g. ad libitum):</w:t>
            </w:r>
            <w:r>
              <w:rPr>
                <w:rFonts w:ascii="Arial"/>
                <w:sz w:val="16"/>
              </w:rPr>
              <w:br/>
              <w:t>- Water (e.g. ad libitum):</w:t>
            </w:r>
            <w:r>
              <w:rPr>
                <w:rFonts w:ascii="Arial"/>
                <w:sz w:val="16"/>
              </w:rPr>
              <w:br/>
              <w:t>- Acclimation perio</w:t>
            </w:r>
            <w:r>
              <w:rPr>
                <w:rFonts w:ascii="Arial"/>
                <w:sz w:val="16"/>
              </w:rPr>
              <w:t>d:</w:t>
            </w:r>
            <w:r>
              <w:rPr>
                <w:rFonts w:ascii="Arial"/>
                <w:sz w:val="16"/>
              </w:rPr>
              <w:br/>
            </w:r>
            <w:r>
              <w:rPr>
                <w:rFonts w:ascii="Arial"/>
                <w:sz w:val="16"/>
              </w:rPr>
              <w:br/>
              <w:t>DETAILS OF FOOD AND WATER QUALITY:</w:t>
            </w:r>
            <w:r>
              <w:rPr>
                <w:rFonts w:ascii="Arial"/>
                <w:sz w:val="16"/>
              </w:rPr>
              <w:br/>
              <w:t xml:space="preserve">  </w:t>
            </w:r>
            <w:r>
              <w:rPr>
                <w:rFonts w:ascii="Arial"/>
                <w:sz w:val="16"/>
              </w:rPr>
              <w:br/>
              <w:t>ENVIRONMENTAL CONDITIONS</w:t>
            </w:r>
            <w:r>
              <w:rPr>
                <w:rFonts w:ascii="Arial"/>
                <w:sz w:val="16"/>
              </w:rPr>
              <w:br/>
              <w:t>- Temperature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t>- Photoperiod (hrs dark / hrs light):</w:t>
            </w:r>
            <w:r>
              <w:rPr>
                <w:rFonts w:ascii="Arial"/>
                <w:sz w:val="16"/>
              </w:rPr>
              <w:br/>
            </w:r>
            <w:r>
              <w:rPr>
                <w:rFonts w:ascii="Arial"/>
                <w:sz w:val="16"/>
              </w:rPr>
              <w:br/>
              <w:t>IN-LIFE DATES: From: To:</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Use freetext template and delete/add elements as appropriate. Ent</w:t>
            </w:r>
            <w:r>
              <w:rPr>
                <w:rFonts w:ascii="Arial"/>
                <w:sz w:val="16"/>
              </w:rPr>
              <w: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w:t>
            </w:r>
            <w:r>
              <w:rPr>
                <w:rFonts w:ascii="Arial"/>
                <w:sz w:val="16"/>
              </w:rPr>
              <w:t>t: Describe type of diet (e.g. conventional laboratory diet / caloric restriction) and whether it was provided 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Food quality and water quality: provide anal</w:t>
            </w:r>
            <w:r>
              <w:rPr>
                <w:rFonts w:ascii="Arial"/>
                <w:sz w:val="16"/>
              </w:rPr>
              <w:t>ytical information on the nutrient and dietary contaminant levels. Similarly provide analytical information on the drinking water used in the study.</w:t>
            </w:r>
            <w:r>
              <w:rPr>
                <w:rFonts w:ascii="Arial"/>
                <w:sz w:val="16"/>
              </w:rPr>
              <w:br/>
            </w:r>
            <w:r>
              <w:rPr>
                <w:rFonts w:ascii="Arial"/>
                <w:sz w:val="16"/>
              </w:rPr>
              <w:br/>
              <w:t xml:space="preserve">- IN-LIFE DATES: If required, specify the in-life dates (i.e. the phase of a study following treatment in </w:t>
            </w:r>
            <w:r>
              <w:rPr>
                <w:rFonts w:ascii="Arial"/>
                <w:sz w:val="16"/>
              </w:rPr>
              <w:t>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17FF9" w:rsidRDefault="004B4830">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17FF9" w:rsidRDefault="004B483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infusion</w:t>
            </w:r>
            <w:r>
              <w:rPr>
                <w:rFonts w:ascii="Arial"/>
                <w:sz w:val="16"/>
              </w:rPr>
              <w:br/>
              <w:t>- intramuscular</w:t>
            </w:r>
            <w:r>
              <w:rPr>
                <w:rFonts w:ascii="Arial"/>
                <w:sz w:val="16"/>
              </w:rPr>
              <w:br/>
            </w:r>
            <w:r>
              <w:rPr>
                <w:rFonts w:ascii="Arial"/>
                <w:sz w:val="16"/>
              </w:rPr>
              <w:lastRenderedPageBreak/>
              <w:t>- intraperitoneal</w:t>
            </w:r>
            <w:r>
              <w:rPr>
                <w:rFonts w:ascii="Arial"/>
                <w:sz w:val="16"/>
              </w:rPr>
              <w:br/>
              <w:t>- intravenous</w:t>
            </w:r>
            <w:r>
              <w:rPr>
                <w:rFonts w:ascii="Arial"/>
                <w:sz w:val="16"/>
              </w:rPr>
              <w:br/>
              <w:t>- subcutaneous</w:t>
            </w:r>
            <w:r>
              <w:rPr>
                <w:rFonts w:ascii="Arial"/>
                <w:sz w:val="16"/>
              </w:rPr>
              <w:br/>
              <w:t>- unspecified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lastRenderedPageBreak/>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unchanged (no vehicle)</w:t>
            </w:r>
            <w:r>
              <w:rPr>
                <w:rFonts w:ascii="Arial"/>
                <w:sz w:val="16"/>
              </w:rPr>
              <w:br/>
              <w:t>- acetone</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xml:space="preserve">- </w:t>
            </w:r>
            <w:r>
              <w:rPr>
                <w:rFonts w:ascii="Arial"/>
                <w:sz w:val="16"/>
              </w:rPr>
              <w:t>cetosteryl alcohol</w:t>
            </w:r>
            <w:r>
              <w:rPr>
                <w:rFonts w:ascii="Arial"/>
                <w:sz w:val="16"/>
              </w:rPr>
              <w:br/>
              <w:t>- cetyl alcohol</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methylcellulose</w:t>
            </w:r>
            <w:r>
              <w:rPr>
                <w:rFonts w:ascii="Arial"/>
                <w:sz w:val="16"/>
              </w:rPr>
              <w:br/>
              <w:t>- olive oil</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lastRenderedPageBreak/>
              <w:t>Select 'unchanged (no veh</w:t>
            </w:r>
            <w:r>
              <w:rPr>
                <w:rFonts w:ascii="Arial"/>
                <w:sz w:val="16"/>
              </w:rPr>
              <w:t>icle)' if none was used or select vehicle used if any. If not available from picklist, select 'other' and specify. Further information can be given in the supplementary remarks field.</w:t>
            </w:r>
            <w:r>
              <w:rPr>
                <w:rFonts w:ascii="Arial"/>
                <w:sz w:val="16"/>
              </w:rPr>
              <w:br/>
            </w:r>
            <w:r>
              <w:rPr>
                <w:rFonts w:ascii="Arial"/>
                <w:sz w:val="16"/>
              </w:rPr>
              <w:br/>
              <w:t>Note that some of the vehicles provided in this list are used for speci</w:t>
            </w:r>
            <w:r>
              <w:rPr>
                <w:rFonts w:ascii="Arial"/>
                <w:sz w:val="16"/>
              </w:rPr>
              <w:t>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Enter any details that could be relevant for evaluating this study summary or that are requested by the respective regulatory programme. Consult the programme</w:t>
            </w:r>
            <w:r>
              <w:rPr>
                <w:rFonts w:ascii="Arial"/>
                <w:sz w:val="16"/>
              </w:rPr>
              <w:t>-specific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Indicate whether the doses or </w:t>
            </w:r>
            <w:r>
              <w:rPr>
                <w:rFonts w:ascii="Arial"/>
                <w:sz w:val="16"/>
              </w:rPr>
              <w:t>concentrations were analytically verified.</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total duration of exposure in days, weeks or months, e.g. '104 weeks' or '90 days'.</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the frequency of the administration of doses to the test animals (e.g., '8 hours/day, 7 days/week'). Use of non-standard dosing regime (e.g. a five-day per week regime) should be justified.</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17FF9" w:rsidRDefault="004B4830">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b/>
                <w:sz w:val="16"/>
              </w:rPr>
              <w:t>Block of fields</w:t>
            </w:r>
            <w:r>
              <w:rPr>
                <w:rFonts w:ascii="Arial"/>
                <w:b/>
                <w:sz w:val="16"/>
              </w:rPr>
              <w:t xml:space="preserve">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717FF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Indicate the dose or concentration levels applied and the basis of quantity used. Copy this block of fields for each numeric value and to record values on a different basis, i.e. mg/kg bw/day (nominal), mg/kg bw/day (actual dose receiv</w:t>
            </w:r>
            <w:r>
              <w:rPr>
                <w:rFonts w:ascii="Arial"/>
                <w:sz w:val="16"/>
              </w:rPr>
              <w:t>ed), mg/kg diet ,mg/L drinking water, mg/kg bw (total dose), ppm if applicable. Conversion of the dose / conc. values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 xml:space="preserve">Unit </w:t>
            </w:r>
            <w:r>
              <w:rPr>
                <w:rFonts w:ascii="Arial"/>
                <w:b/>
                <w:sz w:val="16"/>
              </w:rPr>
              <w:t>[xx]: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bw (total dose)</w:t>
            </w:r>
            <w:r>
              <w:rPr>
                <w:rFonts w:ascii="Arial"/>
                <w:sz w:val="16"/>
              </w:rPr>
              <w:br/>
              <w:t>- ppm</w:t>
            </w:r>
            <w:r>
              <w:rPr>
                <w:rFonts w:ascii="Arial"/>
                <w:sz w:val="16"/>
              </w:rPr>
              <w:br/>
              <w:t>- ppm (nominal)</w:t>
            </w:r>
            <w:r>
              <w:rPr>
                <w:rFonts w:ascii="Arial"/>
                <w:sz w:val="16"/>
              </w:rPr>
              <w:br/>
            </w:r>
            <w:r>
              <w:rPr>
                <w:rFonts w:ascii="Arial"/>
                <w:sz w:val="16"/>
              </w:rPr>
              <w:lastRenderedPageBreak/>
              <w:t>- ppm (analytical)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17FF9" w:rsidRDefault="004B483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717FF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 xml:space="preserve">Enter any remarks related to </w:t>
            </w:r>
            <w:r>
              <w:rPr>
                <w:rFonts w:ascii="Arial"/>
                <w:sz w:val="16"/>
              </w:rPr>
              <w:t>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Enter value or specify according to test group if different number of animals per group, e.g. </w:t>
            </w:r>
            <w:r>
              <w:rPr>
                <w:rFonts w:ascii="Arial"/>
                <w:sz w:val="16"/>
              </w:rPr>
              <w:t>'10 in each test group of main study; 10 f and 5 m in interim sacrifice group'. Also specify number of animals in recovery group if applicable.</w:t>
            </w:r>
            <w:r>
              <w:rPr>
                <w:rFonts w:ascii="Arial"/>
                <w:sz w:val="16"/>
              </w:rPr>
              <w:br/>
            </w:r>
            <w:r>
              <w:rPr>
                <w:rFonts w:ascii="Arial"/>
                <w:sz w:val="16"/>
              </w:rPr>
              <w:br/>
              <w:t>For robust study summaries or as requested by the regulatory programme, also include a detailed table on the an</w:t>
            </w:r>
            <w:r>
              <w:rPr>
                <w:rFonts w:ascii="Arial"/>
                <w:sz w:val="16"/>
              </w:rPr>
              <w:t>imal assignment in the rich text field 'Any other information on results incl. tables'. Upload predefined table(s) if any or adapt table(s) from study report. Use table numbers in the sequence in which you refer to them in the Remarks text (e.g. '... see T</w:t>
            </w:r>
            <w:r>
              <w:rPr>
                <w:rFonts w:ascii="Arial"/>
                <w:sz w:val="16"/>
              </w:rPr>
              <w: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yes</w:t>
            </w:r>
            <w:r>
              <w:rPr>
                <w:rFonts w:ascii="Arial"/>
                <w:sz w:val="16"/>
              </w:rPr>
              <w:br/>
              <w:t xml:space="preserve">- yes, </w:t>
            </w:r>
            <w:r>
              <w:rPr>
                <w:rFonts w:ascii="Arial"/>
                <w:sz w:val="16"/>
              </w:rPr>
              <w:t>concurrent no treatment</w:t>
            </w:r>
            <w:r>
              <w:rPr>
                <w:rFonts w:ascii="Arial"/>
                <w:sz w:val="16"/>
              </w:rPr>
              <w:br/>
              <w:t>- yes, concurrent vehicle</w:t>
            </w:r>
            <w:r>
              <w:rPr>
                <w:rFonts w:ascii="Arial"/>
                <w:sz w:val="16"/>
              </w:rPr>
              <w:br/>
              <w:t>- yes, sham-exposed</w:t>
            </w:r>
            <w:r>
              <w:rPr>
                <w:rFonts w:ascii="Arial"/>
                <w:sz w:val="16"/>
              </w:rPr>
              <w:br/>
              <w:t>- yes, historical</w:t>
            </w:r>
            <w:r>
              <w:rPr>
                <w:rFonts w:ascii="Arial"/>
                <w:sz w:val="16"/>
              </w:rPr>
              <w:br/>
              <w:t>- no</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and what type of concurrent control groups were used. Multiple selection is possible. If not listed, select 'other' and s</w:t>
            </w:r>
            <w:r>
              <w:rPr>
                <w:rFonts w:ascii="Arial"/>
                <w:sz w:val="16"/>
              </w:rPr>
              <w:t>pecify.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Freetext template:</w:t>
            </w:r>
            <w:r>
              <w:rPr>
                <w:rFonts w:ascii="Arial"/>
                <w:sz w:val="16"/>
              </w:rPr>
              <w:br/>
              <w:t xml:space="preserve">- Dose selection rationale: </w:t>
            </w:r>
            <w:r>
              <w:rPr>
                <w:rFonts w:ascii="Arial"/>
                <w:sz w:val="16"/>
              </w:rPr>
              <w:br/>
              <w:t xml:space="preserve"> - Rationale for animal assignment (if not random): </w:t>
            </w:r>
            <w:r>
              <w:rPr>
                <w:rFonts w:ascii="Arial"/>
                <w:sz w:val="16"/>
              </w:rPr>
              <w:br/>
              <w:t xml:space="preserve"> - Rationale for selecting satellite groups: </w:t>
            </w:r>
            <w:r>
              <w:rPr>
                <w:rFonts w:ascii="Arial"/>
                <w:sz w:val="16"/>
              </w:rPr>
              <w:br/>
            </w:r>
            <w:r>
              <w:rPr>
                <w:rFonts w:ascii="Arial"/>
                <w:sz w:val="16"/>
              </w:rPr>
              <w:t xml:space="preserve"> - Post-exposure recovery period in satellite groups: </w:t>
            </w:r>
            <w:r>
              <w:rPr>
                <w:rFonts w:ascii="Arial"/>
                <w:sz w:val="16"/>
              </w:rPr>
              <w:br/>
              <w:t xml:space="preserve"> - Section schedule rationale (if not random):</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Include any details on the study design including a brief description of the rationale for dose selection, animal assignment and selection of satellite gr</w:t>
            </w:r>
            <w:r>
              <w:rPr>
                <w:rFonts w:ascii="Arial"/>
                <w:sz w:val="16"/>
              </w:rPr>
              <w:t>oups including the duration of the post-exposure recovery period. As appropriate state study type(s) and briefly describe the results from range-finding or other studies used as basis for dose selection. More comprehensive details may be attached.</w:t>
            </w:r>
            <w:r>
              <w:rPr>
                <w:rFonts w:ascii="Arial"/>
                <w:sz w:val="16"/>
              </w:rPr>
              <w:br/>
            </w:r>
            <w:r>
              <w:rPr>
                <w:rFonts w:ascii="Arial"/>
                <w:sz w:val="16"/>
              </w:rPr>
              <w:br/>
              <w:t>Use fre</w:t>
            </w:r>
            <w:r>
              <w:rPr>
                <w:rFonts w:ascii="Arial"/>
                <w:sz w:val="16"/>
              </w:rPr>
              <w:t>etext template and delete/add elements as appropriate. Enter any details that could be relevant for evaluating this study summary or that are requested by the respective regulatory programme. Consult the programme-specific guidance (e.g. OECD HPVC, Pestici</w:t>
            </w:r>
            <w:r>
              <w:rPr>
                <w:rFonts w:ascii="Arial"/>
                <w:sz w:val="16"/>
              </w:rPr>
              <w:t>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17FF9" w:rsidRDefault="004B4830">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17FF9" w:rsidRDefault="004B483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Observations and examinations performed and frequency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Freetext template:</w:t>
            </w:r>
            <w:r>
              <w:rPr>
                <w:rFonts w:ascii="Arial"/>
                <w:sz w:val="16"/>
              </w:rPr>
              <w:br/>
              <w:t>CAGE SIDE OBSERVATIONS: Yes / No / No data</w:t>
            </w:r>
            <w:r>
              <w:rPr>
                <w:rFonts w:ascii="Arial"/>
                <w:sz w:val="16"/>
              </w:rPr>
              <w:br/>
              <w:t xml:space="preserve"> - Time schedule: </w:t>
            </w:r>
            <w:r>
              <w:rPr>
                <w:rFonts w:ascii="Arial"/>
                <w:sz w:val="16"/>
              </w:rPr>
              <w:br/>
            </w:r>
            <w:r>
              <w:rPr>
                <w:rFonts w:ascii="Arial"/>
                <w:sz w:val="16"/>
              </w:rPr>
              <w:t xml:space="preserve"> - Cage side observations checked in table [No.?] were included. </w:t>
            </w:r>
            <w:r>
              <w:rPr>
                <w:rFonts w:ascii="Arial"/>
                <w:sz w:val="16"/>
              </w:rPr>
              <w:br/>
              <w:t xml:space="preserve"> </w:t>
            </w:r>
            <w:r>
              <w:rPr>
                <w:rFonts w:ascii="Arial"/>
                <w:sz w:val="16"/>
              </w:rPr>
              <w:br/>
              <w:t xml:space="preserve"> DETAILED CLINICAL OBSERVATIONS: Yes / No / No data</w:t>
            </w:r>
            <w:r>
              <w:rPr>
                <w:rFonts w:ascii="Arial"/>
                <w:sz w:val="16"/>
              </w:rPr>
              <w:br/>
              <w:t xml:space="preserve"> - Time schedule: </w:t>
            </w:r>
            <w:r>
              <w:rPr>
                <w:rFonts w:ascii="Arial"/>
                <w:sz w:val="16"/>
              </w:rPr>
              <w:br/>
              <w:t xml:space="preserve"> </w:t>
            </w:r>
            <w:r>
              <w:rPr>
                <w:rFonts w:ascii="Arial"/>
                <w:sz w:val="16"/>
              </w:rPr>
              <w:br/>
              <w:t xml:space="preserve"> BODY WEIGHT: Yes / No / No data</w:t>
            </w:r>
            <w:r>
              <w:rPr>
                <w:rFonts w:ascii="Arial"/>
                <w:sz w:val="16"/>
              </w:rPr>
              <w:br/>
              <w:t xml:space="preserve"> - Time schedule for examinations:</w:t>
            </w:r>
            <w:r>
              <w:rPr>
                <w:rFonts w:ascii="Arial"/>
                <w:sz w:val="16"/>
              </w:rPr>
              <w:br/>
              <w:t xml:space="preserve"> </w:t>
            </w:r>
            <w:r>
              <w:rPr>
                <w:rFonts w:ascii="Arial"/>
                <w:sz w:val="16"/>
              </w:rPr>
              <w:br/>
              <w:t xml:space="preserve"> FOOD CONSUMPTION: </w:t>
            </w:r>
            <w:r>
              <w:rPr>
                <w:rFonts w:ascii="Arial"/>
                <w:sz w:val="16"/>
              </w:rPr>
              <w:br/>
              <w:t xml:space="preserve"> - Food consumption for e</w:t>
            </w:r>
            <w:r>
              <w:rPr>
                <w:rFonts w:ascii="Arial"/>
                <w:sz w:val="16"/>
              </w:rPr>
              <w:t>ach animal determined and mean daily diet consumption calculated as g food/kg body weight/day: Yes / No / No data</w:t>
            </w:r>
            <w:r>
              <w:rPr>
                <w:rFonts w:ascii="Arial"/>
                <w:sz w:val="16"/>
              </w:rPr>
              <w:br/>
              <w:t xml:space="preserve"> </w:t>
            </w:r>
            <w:r>
              <w:rPr>
                <w:rFonts w:ascii="Arial"/>
                <w:sz w:val="16"/>
              </w:rPr>
              <w:br/>
              <w:t xml:space="preserve"> FOOD EFFICIENCY:</w:t>
            </w:r>
            <w:r>
              <w:rPr>
                <w:rFonts w:ascii="Arial"/>
                <w:sz w:val="16"/>
              </w:rPr>
              <w:br/>
              <w:t xml:space="preserve"> - Body weight gain in kg/food consumption in kg </w:t>
            </w:r>
            <w:r>
              <w:rPr>
                <w:rFonts w:ascii="Arial"/>
                <w:sz w:val="16"/>
              </w:rPr>
              <w:lastRenderedPageBreak/>
              <w:t>per unit time X 100 calculated as time-weighted averages from the consump</w:t>
            </w:r>
            <w:r>
              <w:rPr>
                <w:rFonts w:ascii="Arial"/>
                <w:sz w:val="16"/>
              </w:rPr>
              <w:t>tion and body weight gain data: Yes / No / No data</w:t>
            </w:r>
            <w:r>
              <w:rPr>
                <w:rFonts w:ascii="Arial"/>
                <w:sz w:val="16"/>
              </w:rPr>
              <w:br/>
              <w:t xml:space="preserve"> </w:t>
            </w:r>
            <w:r>
              <w:rPr>
                <w:rFonts w:ascii="Arial"/>
                <w:sz w:val="16"/>
              </w:rPr>
              <w:br/>
              <w:t xml:space="preserve"> WATER CONSUMPTION: Yes / No / No data</w:t>
            </w:r>
            <w:r>
              <w:rPr>
                <w:rFonts w:ascii="Arial"/>
                <w:sz w:val="16"/>
              </w:rPr>
              <w:br/>
              <w:t xml:space="preserve"> - Time schedule for examinations:</w:t>
            </w:r>
            <w:r>
              <w:rPr>
                <w:rFonts w:ascii="Arial"/>
                <w:sz w:val="16"/>
              </w:rPr>
              <w:br/>
              <w:t xml:space="preserve"> </w:t>
            </w:r>
            <w:r>
              <w:rPr>
                <w:rFonts w:ascii="Arial"/>
                <w:sz w:val="16"/>
              </w:rPr>
              <w:br/>
              <w:t xml:space="preserve"> OPHTHALMOSCOPIC EXAMINATION: Yes / No / No data</w:t>
            </w:r>
            <w:r>
              <w:rPr>
                <w:rFonts w:ascii="Arial"/>
                <w:sz w:val="16"/>
              </w:rPr>
              <w:br/>
              <w:t xml:space="preserve"> - Time schedule for examinations:</w:t>
            </w:r>
            <w:r>
              <w:rPr>
                <w:rFonts w:ascii="Arial"/>
                <w:sz w:val="16"/>
              </w:rPr>
              <w:br/>
              <w:t xml:space="preserve"> - Dose groups that were examined:</w:t>
            </w:r>
            <w:r>
              <w:rPr>
                <w:rFonts w:ascii="Arial"/>
                <w:sz w:val="16"/>
              </w:rPr>
              <w:br/>
              <w:t xml:space="preserve"> </w:t>
            </w:r>
            <w:r>
              <w:rPr>
                <w:rFonts w:ascii="Arial"/>
                <w:sz w:val="16"/>
              </w:rPr>
              <w:br/>
              <w:t xml:space="preserve"> HAEMA</w:t>
            </w:r>
            <w:r>
              <w:rPr>
                <w:rFonts w:ascii="Arial"/>
                <w:sz w:val="16"/>
              </w:rPr>
              <w:t>TOLOGY: Yes / No / No data</w:t>
            </w:r>
            <w:r>
              <w:rPr>
                <w:rFonts w:ascii="Arial"/>
                <w:sz w:val="16"/>
              </w:rPr>
              <w:br/>
              <w:t xml:space="preserve"> - Time schedule for collection of blood:</w:t>
            </w:r>
            <w:r>
              <w:rPr>
                <w:rFonts w:ascii="Arial"/>
                <w:sz w:val="16"/>
              </w:rPr>
              <w:br/>
              <w:t xml:space="preserve"> - Anaesthetic used for blood collection: Yes (identity) / No / No data</w:t>
            </w:r>
            <w:r>
              <w:rPr>
                <w:rFonts w:ascii="Arial"/>
                <w:sz w:val="16"/>
              </w:rPr>
              <w:br/>
              <w:t xml:space="preserve"> - Animals fasted: Yes / No / No data</w:t>
            </w:r>
            <w:r>
              <w:rPr>
                <w:rFonts w:ascii="Arial"/>
                <w:sz w:val="16"/>
              </w:rPr>
              <w:br/>
              <w:t xml:space="preserve"> - How many animals:</w:t>
            </w:r>
            <w:r>
              <w:rPr>
                <w:rFonts w:ascii="Arial"/>
                <w:sz w:val="16"/>
              </w:rPr>
              <w:br/>
              <w:t xml:space="preserve"> - Parameters checked in table [No.?] were examined.</w:t>
            </w:r>
            <w:r>
              <w:rPr>
                <w:rFonts w:ascii="Arial"/>
                <w:sz w:val="16"/>
              </w:rPr>
              <w:br/>
              <w:t xml:space="preserve"> </w:t>
            </w:r>
            <w:r>
              <w:rPr>
                <w:rFonts w:ascii="Arial"/>
                <w:sz w:val="16"/>
              </w:rPr>
              <w:br/>
              <w:t xml:space="preserve"> </w:t>
            </w:r>
            <w:r>
              <w:rPr>
                <w:rFonts w:ascii="Arial"/>
                <w:sz w:val="16"/>
              </w:rPr>
              <w:t>CLINICAL CHEMISTRY: Yes / No / No data</w:t>
            </w:r>
            <w:r>
              <w:rPr>
                <w:rFonts w:ascii="Arial"/>
                <w:sz w:val="16"/>
              </w:rPr>
              <w:br/>
              <w:t xml:space="preserve"> - Time schedule for collection of blood:</w:t>
            </w:r>
            <w:r>
              <w:rPr>
                <w:rFonts w:ascii="Arial"/>
                <w:sz w:val="16"/>
              </w:rPr>
              <w:br/>
              <w:t xml:space="preserve"> - Animals fasted: Yes / No / No data</w:t>
            </w:r>
            <w:r>
              <w:rPr>
                <w:rFonts w:ascii="Arial"/>
                <w:sz w:val="16"/>
              </w:rPr>
              <w:br/>
              <w:t xml:space="preserve"> - How many animals:</w:t>
            </w:r>
            <w:r>
              <w:rPr>
                <w:rFonts w:ascii="Arial"/>
                <w:sz w:val="16"/>
              </w:rPr>
              <w:br/>
              <w:t xml:space="preserve"> - Parameters checked in table [No.?] were examined.</w:t>
            </w:r>
            <w:r>
              <w:rPr>
                <w:rFonts w:ascii="Arial"/>
                <w:sz w:val="16"/>
              </w:rPr>
              <w:br/>
              <w:t xml:space="preserve"> </w:t>
            </w:r>
            <w:r>
              <w:rPr>
                <w:rFonts w:ascii="Arial"/>
                <w:sz w:val="16"/>
              </w:rPr>
              <w:br/>
              <w:t xml:space="preserve"> URINALYSIS: Yes / No / No data</w:t>
            </w:r>
            <w:r>
              <w:rPr>
                <w:rFonts w:ascii="Arial"/>
                <w:sz w:val="16"/>
              </w:rPr>
              <w:br/>
              <w:t xml:space="preserve"> - Time schedule for collecti</w:t>
            </w:r>
            <w:r>
              <w:rPr>
                <w:rFonts w:ascii="Arial"/>
                <w:sz w:val="16"/>
              </w:rPr>
              <w:t>on of urine:</w:t>
            </w:r>
            <w:r>
              <w:rPr>
                <w:rFonts w:ascii="Arial"/>
                <w:sz w:val="16"/>
              </w:rPr>
              <w:br/>
              <w:t xml:space="preserve"> - Metabolism cages used for collection of urine: Yes / No / No data</w:t>
            </w:r>
            <w:r>
              <w:rPr>
                <w:rFonts w:ascii="Arial"/>
                <w:sz w:val="16"/>
              </w:rPr>
              <w:br/>
              <w:t xml:space="preserve"> - Animals fasted: Yes / No / No data</w:t>
            </w:r>
            <w:r>
              <w:rPr>
                <w:rFonts w:ascii="Arial"/>
                <w:sz w:val="16"/>
              </w:rPr>
              <w:br/>
              <w:t xml:space="preserve"> - Parameters checked in table [No.?] were examined.</w:t>
            </w:r>
            <w:r>
              <w:rPr>
                <w:rFonts w:ascii="Arial"/>
                <w:sz w:val="16"/>
              </w:rPr>
              <w:br/>
              <w:t xml:space="preserve"> </w:t>
            </w:r>
            <w:r>
              <w:rPr>
                <w:rFonts w:ascii="Arial"/>
                <w:sz w:val="16"/>
              </w:rPr>
              <w:br/>
              <w:t xml:space="preserve"> NEUROBEHAVIOURAL EXAMINATION: Yes / No / No data</w:t>
            </w:r>
            <w:r>
              <w:rPr>
                <w:rFonts w:ascii="Arial"/>
                <w:sz w:val="16"/>
              </w:rPr>
              <w:br/>
              <w:t xml:space="preserve"> - Time schedule for examinatio</w:t>
            </w:r>
            <w:r>
              <w:rPr>
                <w:rFonts w:ascii="Arial"/>
                <w:sz w:val="16"/>
              </w:rPr>
              <w:t>ns:</w:t>
            </w:r>
            <w:r>
              <w:rPr>
                <w:rFonts w:ascii="Arial"/>
                <w:sz w:val="16"/>
              </w:rPr>
              <w:br/>
              <w:t xml:space="preserve"> - Dose groups that were examined:</w:t>
            </w:r>
            <w:r>
              <w:rPr>
                <w:rFonts w:ascii="Arial"/>
                <w:sz w:val="16"/>
              </w:rPr>
              <w:br/>
              <w:t xml:space="preserve"> - Battery of functions tested: sensory activity / grip strength / motor activity / other: </w:t>
            </w:r>
            <w:r>
              <w:rPr>
                <w:rFonts w:ascii="Arial"/>
                <w:sz w:val="16"/>
              </w:rPr>
              <w:br/>
              <w:t xml:space="preserve"> </w:t>
            </w:r>
            <w:r>
              <w:rPr>
                <w:rFonts w:ascii="Arial"/>
                <w:sz w:val="16"/>
              </w:rPr>
              <w:br/>
            </w:r>
            <w:r>
              <w:rPr>
                <w:rFonts w:ascii="Arial"/>
                <w:sz w:val="16"/>
              </w:rPr>
              <w:lastRenderedPageBreak/>
              <w:t xml:space="preserve"> OTHER:</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lastRenderedPageBreak/>
              <w:t>Indicate if and which examinations were performed and the time schedule for those examinations. Also indicate the d</w:t>
            </w:r>
            <w:r>
              <w:rPr>
                <w:rFonts w:ascii="Arial"/>
                <w:sz w:val="16"/>
              </w:rPr>
              <w:t>ose groups that were examined if not all. As appropriate include detailed table(s) in the rich text field 'Any other information on results incl. tables'. Upload predefined table(s) if any or adapt table(s) from study report. Use table numbers in the seque</w:t>
            </w:r>
            <w:r>
              <w:rPr>
                <w:rFonts w:ascii="Arial"/>
                <w:sz w:val="16"/>
              </w:rPr>
              <w:t>nce in which you refer to them in the Remarks text (e.g. '... see Table 1').</w:t>
            </w:r>
            <w:r>
              <w:rPr>
                <w:rFonts w:ascii="Arial"/>
                <w:sz w:val="16"/>
              </w:rPr>
              <w:br/>
            </w:r>
            <w:r>
              <w:rPr>
                <w:rFonts w:ascii="Arial"/>
                <w:sz w:val="16"/>
              </w:rPr>
              <w:br/>
              <w:t>If other observations (e.g. neurotoxicity, immunotoxicity) are reported in another study summary, include a note in the block 'Cross-reference' and refer to that summary.</w:t>
            </w:r>
            <w:r>
              <w:rPr>
                <w:rFonts w:ascii="Arial"/>
                <w:sz w:val="16"/>
              </w:rPr>
              <w:br/>
            </w:r>
            <w:r>
              <w:rPr>
                <w:rFonts w:ascii="Arial"/>
                <w:sz w:val="16"/>
              </w:rPr>
              <w:br/>
              <w:t>Use fr</w:t>
            </w:r>
            <w:r>
              <w:rPr>
                <w:rFonts w:ascii="Arial"/>
                <w:sz w:val="16"/>
              </w:rPr>
              <w:t>eetext template and delete/add elements as appropriate. Enter any details that could be relevant for evaluating this study summary or that are requested by the respective regulatory programme. Consult the programme-specific guidance (e.g. OECD HPVC, Pestic</w:t>
            </w:r>
            <w:r>
              <w:rPr>
                <w:rFonts w:ascii="Arial"/>
                <w:sz w:val="16"/>
              </w:rPr>
              <w:t xml:space="preserve">ides NAFTA </w:t>
            </w:r>
            <w:r>
              <w:rPr>
                <w:rFonts w:ascii="Arial"/>
                <w:sz w:val="16"/>
              </w:rPr>
              <w:lastRenderedPageBreak/>
              <w:t>or EU REACH) thereof.</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Sacrifice and pathology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Freetext template:</w:t>
            </w:r>
            <w:r>
              <w:rPr>
                <w:rFonts w:ascii="Arial"/>
                <w:sz w:val="16"/>
              </w:rPr>
              <w:br/>
              <w:t>GROSS PATHOLOGY: Yes (see table) / No / No data</w:t>
            </w:r>
            <w:r>
              <w:rPr>
                <w:rFonts w:ascii="Arial"/>
                <w:sz w:val="16"/>
              </w:rPr>
              <w:br/>
              <w:t xml:space="preserve"> HISTOPATHOLOGY: Yes (see table) / No / No data</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Indicate if and which examinations were </w:t>
            </w:r>
            <w:r>
              <w:rPr>
                <w:rFonts w:ascii="Arial"/>
                <w:sz w:val="16"/>
              </w:rPr>
              <w:t>performed. Also indicate the dose groups that were examined if not all. Note if not all collected tissues were examined. As appropriate include detailed table(s) in the rich text field 'Any other information on results incl. tables'. Upload predefined tabl</w:t>
            </w:r>
            <w:r>
              <w:rPr>
                <w:rFonts w:ascii="Arial"/>
                <w:sz w:val="16"/>
              </w:rPr>
              <w:t>e(s) if any or adapt table(s) from study report. Use table numbers in the sequence in which you refer to them in the Remarks text (e.g. '... see Table 1').</w:t>
            </w:r>
            <w:r>
              <w:rPr>
                <w:rFonts w:ascii="Arial"/>
                <w:sz w:val="16"/>
              </w:rPr>
              <w:br/>
            </w:r>
            <w:r>
              <w:rPr>
                <w:rFonts w:ascii="Arial"/>
                <w:sz w:val="16"/>
              </w:rPr>
              <w:br/>
              <w:t>Use freetext template and delete/add elements as appropriate. Enter any details that could be relev</w:t>
            </w:r>
            <w:r>
              <w:rPr>
                <w:rFonts w:ascii="Arial"/>
                <w:sz w:val="16"/>
              </w:rPr>
              <w:t>ant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Other examinations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any other examinations.</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List parameters that were analysed and the statistical methods used; include a statement that the Reviewer considers the analyses used to be appropriate. If </w:t>
            </w:r>
            <w:r>
              <w:rPr>
                <w:rFonts w:ascii="Arial"/>
                <w:sz w:val="16"/>
              </w:rPr>
              <w:t>inappropriate, provide alternative/rationale.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17FF9" w:rsidRDefault="004B4830">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17FF9" w:rsidRDefault="004B483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717FF9"/>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In this field, you can enter any information on materials and methods, for which no distinct </w:t>
            </w:r>
            <w:r>
              <w:rPr>
                <w:rFonts w:ascii="Arial"/>
                <w:sz w:val="16"/>
              </w:rPr>
              <w:t xml:space="preserve">field is available, or transfer free text from other </w:t>
            </w:r>
            <w:r>
              <w:rPr>
                <w:rFonts w:ascii="Arial"/>
                <w:sz w:val="16"/>
              </w:rPr>
              <w:lastRenderedPageBreak/>
              <w:t>databases. You can also open a rich text editor and create formatted text and tables or insert and edit any excerpt from a word processing or spreadsheet document, provided it was converted to the HTML f</w:t>
            </w:r>
            <w:r>
              <w:rPr>
                <w:rFonts w:ascii="Arial"/>
                <w:sz w:val="16"/>
              </w:rPr>
              <w:t>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17FF9" w:rsidRDefault="004B4830">
            <w:r>
              <w:rPr>
                <w:rFonts w:ascii="Arial"/>
                <w:b/>
                <w:sz w:val="16"/>
              </w:rPr>
              <w:t xml:space="preserve">Results </w:t>
            </w:r>
            <w:r>
              <w:rPr>
                <w:rFonts w:ascii="Arial"/>
                <w:b/>
                <w:sz w:val="16"/>
              </w:rPr>
              <w:t>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17FF9" w:rsidRDefault="004B483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17FF9" w:rsidRDefault="004B4830">
            <w:r>
              <w:rPr>
                <w:rFonts w:ascii="Arial"/>
                <w:b/>
                <w:sz w:val="16"/>
              </w:rPr>
              <w:t>Results of 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17FF9" w:rsidRDefault="004B483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w:t>
            </w:r>
            <w:r>
              <w:rPr>
                <w:rFonts w:ascii="Arial"/>
                <w:sz w:val="16"/>
              </w:rPr>
              <w:t xml:space="preserve">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Describe the </w:t>
            </w:r>
            <w:r>
              <w:rPr>
                <w:rFonts w:ascii="Arial"/>
                <w:sz w:val="16"/>
              </w:rPr>
              <w:t>incidence and severity of effects by sex and dose group. At a minimum provide a qualitative description where dose effect related observations were seen, whether the effects observed are adverse or non-adverse and if the data allows, whether the effects ar</w:t>
            </w:r>
            <w:r>
              <w:rPr>
                <w:rFonts w:ascii="Arial"/>
                <w:sz w:val="16"/>
              </w:rPr>
              <w:t>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w:t>
            </w:r>
            <w:r>
              <w:rPr>
                <w:rFonts w:ascii="Arial"/>
                <w:sz w:val="16"/>
              </w:rPr>
              <w:t>e results and not repeat the details presented in the table(s).</w:t>
            </w:r>
            <w:r>
              <w:rPr>
                <w:rFonts w:ascii="Arial"/>
                <w:sz w:val="16"/>
              </w:rPr>
              <w:br/>
            </w:r>
            <w:r>
              <w:rPr>
                <w:rFonts w:ascii="Arial"/>
                <w:sz w:val="16"/>
              </w:rPr>
              <w:br/>
              <w:t xml:space="preserve">NOTE: Depending on the regulatory programme </w:t>
            </w:r>
            <w:r>
              <w:rPr>
                <w:rFonts w:ascii="Arial"/>
                <w:sz w:val="16"/>
              </w:rPr>
              <w:lastRenderedPageBreak/>
              <w:t>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mortality observed,</w:t>
            </w:r>
            <w:r>
              <w:rPr>
                <w:rFonts w:ascii="Arial"/>
                <w:sz w:val="16"/>
              </w:rPr>
              <w:t xml:space="preserve"> treatment-related</w:t>
            </w:r>
            <w:r>
              <w:rPr>
                <w:rFonts w:ascii="Arial"/>
                <w:sz w:val="16"/>
              </w:rPr>
              <w:br/>
              <w:t>- mortality observed, non-treatment-related</w:t>
            </w:r>
            <w:r>
              <w:rPr>
                <w:rFonts w:ascii="Arial"/>
                <w:sz w:val="16"/>
              </w:rPr>
              <w:br/>
              <w:t>- no mortality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mortality was observed and whether it was treatment-related or not.</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w:t>
            </w:r>
            <w:r>
              <w:rPr>
                <w:rFonts w:ascii="Arial"/>
                <w:sz w:val="16"/>
              </w:rPr>
              <w:t>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the incidence of mortality by sex and dose group.</w:t>
            </w:r>
            <w:r>
              <w:rPr>
                <w:rFonts w:ascii="Arial"/>
                <w:sz w:val="16"/>
              </w:rPr>
              <w:br/>
            </w:r>
            <w:r>
              <w:rPr>
                <w:rFonts w:ascii="Arial"/>
                <w:sz w:val="16"/>
              </w:rPr>
              <w:br/>
              <w:t>An explanation should be provided when there was a need to humanely sacrifice animals in pain or showing signs of severe and enduring distress.</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w:t>
            </w:r>
            <w:r>
              <w:rPr>
                <w:rFonts w:ascii="Arial"/>
                <w:sz w:val="16"/>
              </w:rPr>
              <w:t xml:space="preserve">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w:t>
            </w:r>
            <w:r>
              <w:rPr>
                <w:rFonts w:ascii="Arial"/>
                <w:sz w:val="16"/>
              </w:rPr>
              <w: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the incidence and severity of effects by sex and dose group. At a minimum provide a qualitative</w:t>
            </w:r>
            <w:r>
              <w:rPr>
                <w:rFonts w:ascii="Arial"/>
                <w:sz w:val="16"/>
              </w:rPr>
              <w:t xml:space="preser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w:t>
            </w:r>
            <w:r>
              <w:rPr>
                <w:rFonts w:ascii="Arial"/>
                <w:sz w:val="16"/>
              </w:rPr>
              <w:t xml:space="preserv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w:t>
            </w:r>
            <w:r>
              <w:rPr>
                <w:rFonts w:ascii="Arial"/>
                <w:sz w:val="16"/>
              </w:rPr>
              <w:t xml:space="preserve">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w:t>
            </w:r>
            <w:r>
              <w:rPr>
                <w:rFonts w:ascii="Arial"/>
                <w:sz w:val="16"/>
              </w:rPr>
              <w:t>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the incidence and severity of effects by sex and dose group. At a minimum provide a qualitative description where dose effect related observations were seen, whether the effects observed are adverse or non-a</w:t>
            </w:r>
            <w:r>
              <w:rPr>
                <w:rFonts w:ascii="Arial"/>
                <w:sz w:val="16"/>
              </w:rPr>
              <w:t>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w:t>
            </w:r>
            <w:r>
              <w:rPr>
                <w:rFonts w:ascii="Arial"/>
                <w:sz w:val="16"/>
              </w:rPr>
              <w:t>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List </w:t>
            </w:r>
            <w:r>
              <w:rPr>
                <w:rFonts w:ascii="Arial"/>
                <w:sz w:val="16"/>
              </w:rPr>
              <w:t>(picklist)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w:t>
            </w:r>
            <w:r>
              <w:rPr>
                <w:rFonts w:ascii="Arial"/>
                <w:sz w:val="16"/>
              </w:rPr>
              <w:t>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Describe the incidence and severity of effects by sex and dose group. At a minimum provide a qualitative </w:t>
            </w:r>
            <w:r>
              <w:rPr>
                <w:rFonts w:ascii="Arial"/>
                <w:sz w:val="16"/>
              </w:rPr>
              <w:t>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lastRenderedPageBreak/>
              <w:br/>
              <w:t xml:space="preserve">Particularly with comprehensive data, include a table in the </w:t>
            </w:r>
            <w:r>
              <w:rPr>
                <w:rFonts w:ascii="Arial"/>
                <w:sz w:val="16"/>
              </w:rPr>
              <w:t>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w:t>
            </w:r>
            <w:r>
              <w:rPr>
                <w:rFonts w:ascii="Arial"/>
                <w:sz w:val="16"/>
              </w:rPr>
              <w:t>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Water consumption and compound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w:t>
            </w:r>
            <w:r>
              <w:rPr>
                <w:rFonts w:ascii="Arial"/>
                <w:sz w:val="16"/>
              </w:rPr>
              <w:t>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 xml:space="preserve">Description (incidence and </w:t>
            </w:r>
            <w:r>
              <w:rPr>
                <w:rFonts w:ascii="Arial"/>
                <w:sz w:val="16"/>
              </w:rPr>
              <w:t>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the incidence and severity of effects by sex and dose group. At a minimum provide a qualitative description where dose effect related observations were seen, whether the effects observed are advers</w:t>
            </w:r>
            <w:r>
              <w:rPr>
                <w:rFonts w:ascii="Arial"/>
                <w:sz w:val="16"/>
              </w:rPr>
              <w:t>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w:t>
            </w:r>
            <w:r>
              <w:rPr>
                <w:rFonts w:ascii="Arial"/>
                <w:sz w:val="16"/>
              </w:rPr>
              <w:t>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Ophthalmological fin</w:t>
            </w:r>
            <w:r>
              <w:rPr>
                <w:rFonts w:ascii="Arial"/>
                <w:sz w:val="16"/>
              </w:rPr>
              <w:t>dings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lastRenderedPageBreak/>
              <w:t xml:space="preserve">Indicate whether any effects were observed and whether they were </w:t>
            </w:r>
            <w:r>
              <w:rPr>
                <w:rFonts w:ascii="Arial"/>
                <w:sz w:val="16"/>
              </w:rPr>
              <w:t>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the incidence and severity of effects by sex and dose group. At a minimum provide a q</w:t>
            </w:r>
            <w:r>
              <w:rPr>
                <w:rFonts w:ascii="Arial"/>
                <w:sz w:val="16"/>
              </w:rPr>
              <w:t>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w:t>
            </w:r>
            <w:r>
              <w:rPr>
                <w:rFonts w:ascii="Arial"/>
                <w:sz w:val="16"/>
              </w:rPr>
              <w:t>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 xml:space="preserve">NOTE: Depending </w:t>
            </w:r>
            <w:r>
              <w:rPr>
                <w:rFonts w:ascii="Arial"/>
                <w:sz w:val="16"/>
              </w:rPr>
              <w:t>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Haematological findings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xml:space="preserve">- no </w:t>
            </w:r>
            <w:r>
              <w:rPr>
                <w:rFonts w:ascii="Arial"/>
                <w:sz w:val="16"/>
              </w:rPr>
              <w:t>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w:t>
            </w:r>
            <w:r>
              <w:rPr>
                <w:rFonts w:ascii="Arial"/>
                <w:sz w:val="16"/>
              </w:rPr>
              <w: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w:t>
            </w:r>
            <w:r>
              <w:rPr>
                <w:rFonts w:ascii="Arial"/>
                <w:sz w:val="16"/>
              </w:rPr>
              <w:t>toxicological significance of the results and not repeat the details presented in the table(s).</w:t>
            </w:r>
            <w:r>
              <w:rPr>
                <w:rFonts w:ascii="Arial"/>
                <w:sz w:val="16"/>
              </w:rPr>
              <w:br/>
            </w:r>
            <w:r>
              <w:rPr>
                <w:rFonts w:ascii="Arial"/>
                <w:sz w:val="16"/>
              </w:rPr>
              <w:br/>
            </w:r>
            <w:r>
              <w:rPr>
                <w:rFonts w:ascii="Arial"/>
                <w:sz w:val="16"/>
              </w:rPr>
              <w:lastRenderedPageBreak/>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w:t>
            </w:r>
            <w:r>
              <w:rPr>
                <w:rFonts w:ascii="Arial"/>
                <w:sz w:val="16"/>
              </w:rPr>
              <w:t>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Indicate whether any effects were observed and whether they were treatment-related or not. </w:t>
            </w:r>
            <w:r>
              <w:rPr>
                <w:rFonts w:ascii="Arial"/>
                <w:sz w:val="16"/>
              </w:rPr>
              <w:t>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the incidence and severity of effects by sex and dose group. At a minimum provide a qualitative description whe</w:t>
            </w:r>
            <w:r>
              <w:rPr>
                <w:rFonts w:ascii="Arial"/>
                <w:sz w:val="16"/>
              </w:rPr>
              <w:t>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w:t>
            </w:r>
            <w:r>
              <w:rPr>
                <w:rFonts w:ascii="Arial"/>
                <w:sz w:val="16"/>
              </w:rPr>
              <w:t xml:space="preserve">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w:t>
            </w:r>
            <w:r>
              <w:rPr>
                <w:rFonts w:ascii="Arial"/>
                <w:sz w:val="16"/>
              </w:rPr>
              <w:t>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Endocrine findings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xml:space="preserve">- </w:t>
            </w:r>
            <w:r>
              <w:rPr>
                <w:rFonts w:ascii="Arial"/>
                <w:sz w:val="16"/>
              </w:rPr>
              <w:t>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Describe the </w:t>
            </w:r>
            <w:r>
              <w:rPr>
                <w:rFonts w:ascii="Arial"/>
                <w:sz w:val="16"/>
              </w:rPr>
              <w:t>incidence and severity of effects by dose group. At a minimum provide a qualitative description where dose effect related observations were seen.</w:t>
            </w:r>
            <w:r>
              <w:rPr>
                <w:rFonts w:ascii="Arial"/>
                <w:sz w:val="16"/>
              </w:rPr>
              <w:br/>
            </w:r>
            <w:r>
              <w:rPr>
                <w:rFonts w:ascii="Arial"/>
                <w:sz w:val="16"/>
              </w:rPr>
              <w:br/>
            </w:r>
            <w:r>
              <w:rPr>
                <w:rFonts w:ascii="Arial"/>
                <w:sz w:val="16"/>
              </w:rPr>
              <w:lastRenderedPageBreak/>
              <w:t>Particularly with comprehensive data, include a table in the rich text field 'Any other information on result</w:t>
            </w:r>
            <w:r>
              <w:rPr>
                <w:rFonts w:ascii="Arial"/>
                <w:sz w:val="16"/>
              </w:rPr>
              <w: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w:t>
            </w:r>
            <w:r>
              <w:rPr>
                <w:rFonts w:ascii="Arial"/>
                <w:sz w:val="16"/>
              </w:rPr>
              <w:t>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Urinalysis findings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w:t>
            </w:r>
            <w:r>
              <w:rPr>
                <w:rFonts w:ascii="Arial"/>
                <w:sz w:val="16"/>
              </w:rPr>
              <w:t>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Describe the incidence and severity of effects </w:t>
            </w:r>
            <w:r>
              <w:rPr>
                <w:rFonts w:ascii="Arial"/>
                <w:sz w:val="16"/>
              </w:rPr>
              <w:t>by sex and 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w:t>
            </w:r>
            <w:r>
              <w:rPr>
                <w:rFonts w:ascii="Arial"/>
                <w:sz w:val="16"/>
              </w:rPr>
              <w:t>ticularly with comprehensive data, include a table in the rich text field 'Any other information on results incl. tables'. Narrative accompanying such tabular data should mainly address the toxicological significance of the results and not repeat the detai</w:t>
            </w:r>
            <w:r>
              <w:rPr>
                <w:rFonts w:ascii="Arial"/>
                <w:sz w:val="16"/>
              </w:rPr>
              <w:t>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lastRenderedPageBreak/>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Where relevant describe functional investigations in relation to motor activity, sensory function, grip strength or bizarre behaviour (e.g. walking backwards).</w:t>
            </w:r>
            <w:r>
              <w:rPr>
                <w:rFonts w:ascii="Arial"/>
                <w:sz w:val="16"/>
              </w:rPr>
              <w:br/>
            </w:r>
            <w:r>
              <w:rPr>
                <w:rFonts w:ascii="Arial"/>
                <w:sz w:val="16"/>
              </w:rPr>
              <w:br/>
              <w:t>Describe th</w:t>
            </w:r>
            <w:r>
              <w:rPr>
                <w:rFonts w:ascii="Arial"/>
                <w:sz w:val="16"/>
              </w:rPr>
              <w:t xml:space="preserve">e incidence and severity of effects by sex and dose group. At a minimum provide a qualitative description where dose effect related observations were seen, whether the effects observed are adverse or non-adverse and if the data allows, whether the effects </w:t>
            </w:r>
            <w:r>
              <w:rPr>
                <w:rFonts w:ascii="Arial"/>
                <w:sz w:val="16"/>
              </w:rPr>
              <w:t>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toxicological significance of </w:t>
            </w:r>
            <w:r>
              <w:rPr>
                <w:rFonts w:ascii="Arial"/>
                <w:sz w:val="16"/>
              </w:rPr>
              <w:t>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Immunological findings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xml:space="preserve">- </w:t>
            </w:r>
            <w:r>
              <w:rPr>
                <w:rFonts w:ascii="Arial"/>
                <w:sz w:val="16"/>
              </w:rPr>
              <w:t>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treatment-related or not. Select 'not examined' or 'not spec</w:t>
            </w:r>
            <w:r>
              <w:rPr>
                <w:rFonts w:ascii="Arial"/>
                <w:sz w:val="16"/>
              </w:rPr>
              <w:t>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Describe the incidence and severity of effects by sex and dose group. At a minimum provide a qualitative description where dose effect related </w:t>
            </w:r>
            <w:r>
              <w:rPr>
                <w:rFonts w:ascii="Arial"/>
                <w:sz w:val="16"/>
              </w:rPr>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w:t>
            </w:r>
            <w:r>
              <w:rPr>
                <w:rFonts w:ascii="Arial"/>
                <w:sz w:val="16"/>
              </w:rPr>
              <w:t xml:space="preserve"> </w:t>
            </w:r>
            <w:r>
              <w:rPr>
                <w:rFonts w:ascii="Arial"/>
                <w:sz w:val="16"/>
              </w:rPr>
              <w:lastRenderedPageBreak/>
              <w:t>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w:t>
            </w:r>
            <w:r>
              <w:rPr>
                <w:rFonts w:ascii="Arial"/>
                <w:sz w:val="16"/>
              </w:rPr>
              <w:t>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Organ weight findings including organ / body weight ratios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r>
            <w:r>
              <w:rPr>
                <w:rFonts w:ascii="Arial"/>
                <w:sz w:val="16"/>
              </w:rP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w:t>
            </w:r>
            <w:r>
              <w:rPr>
                <w:rFonts w:ascii="Arial"/>
                <w:sz w:val="16"/>
              </w:rPr>
              <w:t xml:space="preserve">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w:t>
            </w:r>
            <w:r>
              <w:rPr>
                <w:rFonts w:ascii="Arial"/>
                <w:sz w:val="16"/>
              </w:rPr>
              <w:t>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treatment-related or not. Select 'not exa</w:t>
            </w:r>
            <w:r>
              <w:rPr>
                <w:rFonts w:ascii="Arial"/>
                <w:sz w:val="16"/>
              </w:rPr>
              <w:t>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Describe the incidence and severity of effects by sex and dose group. At a minimum provide a qualitative description where dose effect </w:t>
            </w:r>
            <w:r>
              <w:rPr>
                <w:rFonts w:ascii="Arial"/>
                <w:sz w:val="16"/>
              </w:rPr>
              <w:t>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w:t>
            </w:r>
            <w:r>
              <w:rPr>
                <w:rFonts w:ascii="Arial"/>
                <w:sz w:val="16"/>
              </w:rPr>
              <w:t>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 xml:space="preserve">NOTE: Depending on the regulatory programme some form of </w:t>
            </w:r>
            <w:r>
              <w:rPr>
                <w:rFonts w:ascii="Arial"/>
                <w:sz w:val="16"/>
              </w:rPr>
              <w:t>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Neuropathological findings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w:t>
            </w:r>
            <w:r>
              <w:rPr>
                <w:rFonts w:ascii="Arial"/>
                <w:sz w:val="16"/>
              </w:rPr>
              <w:t>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the incidence</w:t>
            </w:r>
            <w:r>
              <w:rPr>
                <w:rFonts w:ascii="Arial"/>
                <w:sz w:val="16"/>
              </w:rPr>
              <w:t xml:space="preserve"> and severity of effects by sex and dose group. At a minimum provide a qualitative description where dose effect related observations were seen, whether the effects observed are adverse or non-adverse and if the data allows, whether the effects are reversi</w:t>
            </w:r>
            <w:r>
              <w:rPr>
                <w:rFonts w:ascii="Arial"/>
                <w:sz w:val="16"/>
              </w:rPr>
              <w:t>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the results</w:t>
            </w:r>
            <w:r>
              <w:rPr>
                <w:rFonts w:ascii="Arial"/>
                <w:sz w:val="16"/>
              </w:rPr>
              <w:t xml:space="preserve"> and not repeat the details 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Histopathological findings: non-neoplastic</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 xml:space="preserve">Picklist </w:t>
            </w:r>
            <w:r>
              <w:rPr>
                <w:rFonts w:ascii="Arial"/>
                <w:b/>
                <w:sz w:val="16"/>
              </w:rPr>
              <w:t>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treatment-related or not. Select 'not examined' or</w:t>
            </w:r>
            <w:r>
              <w:rPr>
                <w:rFonts w:ascii="Arial"/>
                <w:sz w:val="16"/>
              </w:rPr>
              <w:t xml:space="preserve">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the incidence and severity of effects by sex and dose group. At a minimum provide a qualitative description where dose effect related o</w:t>
            </w:r>
            <w:r>
              <w:rPr>
                <w:rFonts w:ascii="Arial"/>
                <w:sz w:val="16"/>
              </w:rPr>
              <w:t>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w:t>
            </w:r>
            <w:r>
              <w:rPr>
                <w:rFonts w:ascii="Arial"/>
                <w:sz w:val="16"/>
              </w:rPr>
              <w:t>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w:t>
            </w:r>
            <w:r>
              <w:rPr>
                <w:rFonts w:ascii="Arial"/>
                <w:sz w:val="16"/>
              </w:rPr>
              <w:t>)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Histopathological findings: neoplastic</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Describe the </w:t>
            </w:r>
            <w:r>
              <w:rPr>
                <w:rFonts w:ascii="Arial"/>
                <w:sz w:val="16"/>
              </w:rPr>
              <w:t>incidence and severity of effects by sex and dose group. At a minimum provide a qualitative description where dose effect related observations were seen, whether the effects observed are adverse or non-adverse and if the data allows, whether the effects ar</w:t>
            </w:r>
            <w:r>
              <w:rPr>
                <w:rFonts w:ascii="Arial"/>
                <w:sz w:val="16"/>
              </w:rPr>
              <w:t>e reversible or irreversible.</w:t>
            </w:r>
            <w:r>
              <w:rPr>
                <w:rFonts w:ascii="Arial"/>
                <w:sz w:val="16"/>
              </w:rPr>
              <w:br/>
            </w:r>
            <w:r>
              <w:rPr>
                <w:rFonts w:ascii="Arial"/>
                <w:sz w:val="16"/>
              </w:rPr>
              <w:lastRenderedPageBreak/>
              <w:br/>
              <w:t>Particularly with comprehensive data, include a table in the rich text field 'Any other information on results incl. tables'. Narrative accompanying such tabular data should mainly address the toxicological significance of th</w:t>
            </w:r>
            <w:r>
              <w:rPr>
                <w:rFonts w:ascii="Arial"/>
                <w:sz w:val="16"/>
              </w:rPr>
              <w:t>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4B4830">
            <w:r>
              <w:rPr>
                <w:rFonts w:ascii="Arial"/>
                <w:b/>
                <w:sz w:val="16"/>
              </w:rPr>
              <w:t>Picklist values:</w:t>
            </w:r>
            <w:r>
              <w:rPr>
                <w:rFonts w:ascii="Arial"/>
                <w:sz w:val="16"/>
              </w:rPr>
              <w:br/>
              <w:t>- effects observe</w:t>
            </w:r>
            <w:r>
              <w:rPr>
                <w:rFonts w:ascii="Arial"/>
                <w:sz w:val="16"/>
              </w:rPr>
              <w:t>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Indicate whether any effects were observed and whether they were treatment-related or not. Select 'not examined' or 'not specified' as </w:t>
            </w:r>
            <w:r>
              <w:rPr>
                <w:rFonts w:ascii="Arial"/>
                <w:sz w:val="16"/>
              </w:rPr>
              <w:t>applicable.</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Describe the incidence and severity of effects by sex and dose group. At a minimum provide a qualitative description where dose effect related observations were see</w:t>
            </w:r>
            <w:r>
              <w:rPr>
                <w:rFonts w:ascii="Arial"/>
                <w:sz w:val="16"/>
              </w:rPr>
              <w:t>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w:t>
            </w:r>
            <w:r>
              <w:rPr>
                <w:rFonts w:ascii="Arial"/>
                <w:sz w:val="16"/>
              </w:rPr>
              <w:t>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w:t>
            </w:r>
            <w:r>
              <w:rPr>
                <w:rFonts w:ascii="Arial"/>
                <w:sz w:val="16"/>
              </w:rPr>
              <w:t xml:space="preserve"> may be mandatory.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Provide any other relevant details if not entered in the specific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17FF9" w:rsidRDefault="004B4830">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17FF9" w:rsidRDefault="004B483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17FF9" w:rsidRDefault="00717FF9"/>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717FF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717FF9"/>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w:t>
            </w:r>
            <w:r>
              <w:rPr>
                <w:rFonts w:ascii="Arial"/>
                <w:sz w:val="16"/>
              </w:rPr>
              <w:t>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NOAEC</w:t>
            </w:r>
            <w:r>
              <w:rPr>
                <w:rFonts w:ascii="Arial"/>
                <w:sz w:val="16"/>
              </w:rPr>
              <w:br/>
              <w:t>- NOAEL</w:t>
            </w:r>
            <w:r>
              <w:rPr>
                <w:rFonts w:ascii="Arial"/>
                <w:sz w:val="16"/>
              </w:rPr>
              <w:br/>
              <w:t>- NOEC</w:t>
            </w:r>
            <w:r>
              <w:rPr>
                <w:rFonts w:ascii="Arial"/>
                <w:sz w:val="16"/>
              </w:rPr>
              <w:br/>
              <w:t>- NOEL</w:t>
            </w:r>
            <w:r>
              <w:rPr>
                <w:rFonts w:ascii="Arial"/>
                <w:sz w:val="16"/>
              </w:rPr>
              <w:br/>
              <w:t>- LOAEC</w:t>
            </w:r>
            <w:r>
              <w:rPr>
                <w:rFonts w:ascii="Arial"/>
                <w:sz w:val="16"/>
              </w:rPr>
              <w:br/>
              <w:t>- LOAEL</w:t>
            </w:r>
            <w:r>
              <w:rPr>
                <w:rFonts w:ascii="Arial"/>
                <w:sz w:val="16"/>
              </w:rPr>
              <w:br/>
              <w:t>- LOEC</w:t>
            </w:r>
            <w:r>
              <w:rPr>
                <w:rFonts w:ascii="Arial"/>
                <w:sz w:val="16"/>
              </w:rPr>
              <w:br/>
              <w:t>-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xml:space="preserve">- </w:t>
            </w:r>
            <w:r>
              <w:rPr>
                <w:rFonts w:ascii="Arial"/>
                <w:sz w:val="16"/>
              </w:rPr>
              <w:t>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 xml:space="preserve">Select the relevant dose descriptor, i.e. the exposure level that corresponds to a quantified level of effects, e.g. NOAEL or LOAEL. If a benchmark dose / concentration was calculated, select </w:t>
            </w:r>
            <w:r>
              <w:rPr>
                <w:rFonts w:ascii="Arial"/>
                <w:sz w:val="16"/>
              </w:rPr>
              <w:t>appropriate BMD indicator (e.g. 'BMD05' or 'BMD:' and specify in the related text field). If the critical effects at a specific dose or concentration level are reported only, select 'dose. level:' or 'conc. level:' and specify.</w:t>
            </w:r>
            <w:r>
              <w:rPr>
                <w:rFonts w:ascii="Arial"/>
                <w:sz w:val="16"/>
              </w:rPr>
              <w:br/>
            </w:r>
            <w:r>
              <w:rPr>
                <w:rFonts w:ascii="Arial"/>
                <w:sz w:val="16"/>
              </w:rPr>
              <w:br/>
              <w:t>Where no value could be ach</w:t>
            </w:r>
            <w:r>
              <w:rPr>
                <w:rFonts w:ascii="Arial"/>
                <w:sz w:val="16"/>
              </w:rPr>
              <w:t xml:space="preserve">ieved based on the method and boundaries used, the upper or lower dose level for the relevant dose descriptor can be reported as appropriate with relevant qualifier, e.g. NOAEL &gt;200 mg/kg bw/day or NOAEL &lt;200 mg/kg bw/day. An additional explanation may be </w:t>
            </w:r>
            <w:r>
              <w:rPr>
                <w:rFonts w:ascii="Arial"/>
                <w:sz w:val="16"/>
              </w:rPr>
              <w:t>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Numeric range (decimal with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lastRenderedPageBreak/>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lastRenderedPageBreak/>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w:t>
            </w:r>
            <w:r>
              <w:rPr>
                <w:rFonts w:ascii="Arial"/>
                <w:b/>
                <w:sz w:val="16"/>
              </w:rPr>
              <w:t>icklist values:</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bw (total dose)</w:t>
            </w:r>
            <w:r>
              <w:rPr>
                <w:rFonts w:ascii="Arial"/>
                <w:sz w:val="16"/>
              </w:rPr>
              <w:br/>
              <w:t>- ppm</w:t>
            </w:r>
            <w:r>
              <w:rPr>
                <w:rFonts w:ascii="Arial"/>
                <w:sz w:val="16"/>
              </w:rPr>
              <w:br/>
              <w:t>- ppm (nominal)</w:t>
            </w:r>
            <w:r>
              <w:rPr>
                <w:rFonts w:ascii="Arial"/>
                <w:sz w:val="16"/>
              </w:rPr>
              <w:br/>
              <w:t>- ppm (analytical)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lastRenderedPageBreak/>
              <w:t>Enter a single numeric value in the first numeric field if you select no qualifier or '&gt;</w:t>
            </w:r>
            <w:r>
              <w:rPr>
                <w:rFonts w:ascii="Arial"/>
                <w:sz w:val="16"/>
              </w:rPr>
              <w:t xml:space="preserve">', '&gt;=' or 'ca.'. Use the second numeric field if the qualifier is '&lt;' or '&lt;='. For a range use both numeric fields together with the appropriate qualifier(s) if </w:t>
            </w:r>
            <w:r>
              <w:rPr>
                <w:rFonts w:ascii="Arial"/>
                <w:sz w:val="16"/>
              </w:rPr>
              <w:lastRenderedPageBreak/>
              <w:t>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xml:space="preserve">- </w:t>
            </w:r>
            <w:r>
              <w:rPr>
                <w:rFonts w:ascii="Arial"/>
                <w:sz w:val="16"/>
              </w:rPr>
              <w:t>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Indicate wheth</w:t>
            </w:r>
            <w:r>
              <w:rPr>
                <w:rFonts w:ascii="Arial"/>
                <w:sz w:val="16"/>
              </w:rPr>
              <w:t>er the concentration is based on the test material (test mat.), active ingredient (act. ingr.) or element. As appropriate the measured / addressed fraction can be specified for either of these entities by selecting the relevant item, e.g. 'element (dissolv</w:t>
            </w:r>
            <w:r>
              <w:rPr>
                <w:rFonts w:ascii="Arial"/>
                <w:sz w:val="16"/>
              </w:rPr>
              <w:t>ed fraction)' or 'test mat. (total fraction)'. Further information can be given in the supplementary remarks field, e.g. for specifying the type of fraction if it is not clear per se from the test material specification.</w:t>
            </w:r>
            <w:r>
              <w:rPr>
                <w:rFonts w:ascii="Arial"/>
                <w:sz w:val="16"/>
              </w:rPr>
              <w:br/>
            </w:r>
            <w:r>
              <w:rPr>
                <w:rFonts w:ascii="Arial"/>
                <w:sz w:val="16"/>
              </w:rPr>
              <w:br/>
              <w:t>Select 'not specified' if the effe</w:t>
            </w:r>
            <w:r>
              <w:rPr>
                <w:rFonts w:ascii="Arial"/>
                <w:sz w:val="16"/>
              </w:rPr>
              <w:t>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multi. (multi-select list with remarks - 32,000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behaviour (functional findings)</w:t>
            </w:r>
            <w:r>
              <w:rPr>
                <w:rFonts w:ascii="Arial"/>
                <w:sz w:val="16"/>
              </w:rPr>
              <w:br/>
              <w:t>- body weight and weight gain</w:t>
            </w:r>
            <w:r>
              <w:rPr>
                <w:rFonts w:ascii="Arial"/>
                <w:sz w:val="16"/>
              </w:rPr>
              <w:br/>
              <w:t>- clinical biochemistry</w:t>
            </w:r>
            <w:r>
              <w:rPr>
                <w:rFonts w:ascii="Arial"/>
                <w:sz w:val="16"/>
              </w:rPr>
              <w:br/>
              <w:t>- clinical signs</w:t>
            </w:r>
            <w:r>
              <w:rPr>
                <w:rFonts w:ascii="Arial"/>
                <w:sz w:val="16"/>
              </w:rPr>
              <w:br/>
              <w:t>- dermal irritation</w:t>
            </w:r>
            <w:r>
              <w:rPr>
                <w:rFonts w:ascii="Arial"/>
                <w:sz w:val="16"/>
              </w:rPr>
              <w:br/>
              <w:t>- food consumption and compound intake</w:t>
            </w:r>
            <w:r>
              <w:rPr>
                <w:rFonts w:ascii="Arial"/>
                <w:sz w:val="16"/>
              </w:rPr>
              <w:br/>
              <w:t>- food efficiency</w:t>
            </w:r>
            <w:r>
              <w:rPr>
                <w:rFonts w:ascii="Arial"/>
                <w:sz w:val="16"/>
              </w:rPr>
              <w:br/>
            </w:r>
            <w:r>
              <w:rPr>
                <w:rFonts w:ascii="Arial"/>
                <w:sz w:val="16"/>
              </w:rPr>
              <w:lastRenderedPageBreak/>
              <w:t>- gross pathology</w:t>
            </w:r>
            <w:r>
              <w:rPr>
                <w:rFonts w:ascii="Arial"/>
                <w:sz w:val="16"/>
              </w:rPr>
              <w:br/>
              <w:t>- haematology</w:t>
            </w:r>
            <w:r>
              <w:rPr>
                <w:rFonts w:ascii="Arial"/>
                <w:sz w:val="16"/>
              </w:rPr>
              <w:br/>
              <w:t>- histopat</w:t>
            </w:r>
            <w:r>
              <w:rPr>
                <w:rFonts w:ascii="Arial"/>
                <w:sz w:val="16"/>
              </w:rPr>
              <w:t>hology: neoplastic</w:t>
            </w:r>
            <w:r>
              <w:rPr>
                <w:rFonts w:ascii="Arial"/>
                <w:sz w:val="16"/>
              </w:rPr>
              <w:br/>
              <w:t>- histopathology: non-neoplastic</w:t>
            </w:r>
            <w:r>
              <w:rPr>
                <w:rFonts w:ascii="Arial"/>
                <w:sz w:val="16"/>
              </w:rPr>
              <w:br/>
              <w:t>- immunology</w:t>
            </w:r>
            <w:r>
              <w:rPr>
                <w:rFonts w:ascii="Arial"/>
                <w:sz w:val="16"/>
              </w:rPr>
              <w:br/>
              <w:t>- mortality</w:t>
            </w:r>
            <w:r>
              <w:rPr>
                <w:rFonts w:ascii="Arial"/>
                <w:sz w:val="16"/>
              </w:rPr>
              <w:br/>
              <w:t>- neuropathology</w:t>
            </w:r>
            <w:r>
              <w:rPr>
                <w:rFonts w:ascii="Arial"/>
                <w:sz w:val="16"/>
              </w:rPr>
              <w:br/>
              <w:t>- ophthalmological examination</w:t>
            </w:r>
            <w:r>
              <w:rPr>
                <w:rFonts w:ascii="Arial"/>
                <w:sz w:val="16"/>
              </w:rPr>
              <w:br/>
              <w:t>- organ weights and organ / body weight ratios</w:t>
            </w:r>
            <w:r>
              <w:rPr>
                <w:rFonts w:ascii="Arial"/>
                <w:sz w:val="16"/>
              </w:rPr>
              <w:br/>
              <w:t>- serum/plasma biochemistry</w:t>
            </w:r>
            <w:r>
              <w:rPr>
                <w:rFonts w:ascii="Arial"/>
                <w:sz w:val="16"/>
              </w:rPr>
              <w:br/>
              <w:t>- serum/plasma hormone analyses</w:t>
            </w:r>
            <w:r>
              <w:rPr>
                <w:rFonts w:ascii="Arial"/>
                <w:sz w:val="16"/>
              </w:rPr>
              <w:br/>
              <w:t>- sperm measures</w:t>
            </w:r>
            <w:r>
              <w:rPr>
                <w:rFonts w:ascii="Arial"/>
                <w:sz w:val="16"/>
              </w:rPr>
              <w:br/>
              <w:t>- urina</w:t>
            </w:r>
            <w:r>
              <w:rPr>
                <w:rFonts w:ascii="Arial"/>
                <w:sz w:val="16"/>
              </w:rPr>
              <w:t>lysis</w:t>
            </w:r>
            <w:r>
              <w:rPr>
                <w:rFonts w:ascii="Arial"/>
                <w:sz w:val="16"/>
              </w:rPr>
              <w:br/>
              <w:t>- water consumption and compound intake</w:t>
            </w:r>
            <w:r>
              <w:rPr>
                <w:rFonts w:ascii="Arial"/>
                <w:sz w:val="16"/>
              </w:rPr>
              <w:br/>
              <w:t>- other endocrine activity endpoints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lastRenderedPageBreak/>
              <w:t>Indicate the parameter(s) used to establish the given effect level. Multi-selection of different pre-defined values is possible. If none is available, you can selec</w:t>
            </w:r>
            <w:r>
              <w:rPr>
                <w:rFonts w:ascii="Arial"/>
                <w:sz w:val="16"/>
              </w:rPr>
              <w:t>t 'other:'. Any explanations can always be entered in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17FF9" w:rsidRDefault="004B4830">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b/>
                <w:sz w:val="16"/>
              </w:rPr>
              <w:t>Picklist values:</w:t>
            </w:r>
            <w:r>
              <w:rPr>
                <w:rFonts w:ascii="Arial"/>
                <w:sz w:val="16"/>
              </w:rPr>
              <w:br/>
              <w:t>- not determinable due to absence of adverse toxic effects</w:t>
            </w:r>
            <w:r>
              <w:rPr>
                <w:rFonts w:ascii="Arial"/>
                <w:sz w:val="16"/>
              </w:rPr>
              <w:br/>
              <w:t xml:space="preserve">- </w:t>
            </w:r>
            <w:r>
              <w:rPr>
                <w:rFonts w:ascii="Arial"/>
                <w:sz w:val="16"/>
              </w:rPr>
              <w:t>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w:t>
            </w:r>
            <w:r>
              <w:rPr>
                <w:rFonts w:ascii="Arial"/>
                <w:sz w:val="16"/>
              </w:rPr>
              <w:t>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717FF9"/>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17FF9" w:rsidRDefault="004B4830">
            <w:r>
              <w:rPr>
                <w:rFonts w:ascii="Arial"/>
                <w:b/>
                <w:sz w:val="16"/>
              </w:rPr>
              <w:t>Target system / organ toxicity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17FF9" w:rsidRDefault="004B483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17FF9" w:rsidRDefault="00717FF9"/>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717FF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Record the target system(s) where toxicity was observed that is considered of biological relevance and the specific target organ(s).</w:t>
            </w:r>
            <w:r>
              <w:rPr>
                <w:rFonts w:ascii="Arial"/>
                <w:sz w:val="16"/>
              </w:rPr>
              <w:br/>
            </w:r>
            <w:r>
              <w:rPr>
                <w:rFonts w:ascii="Arial"/>
                <w:sz w:val="16"/>
              </w:rPr>
              <w:br/>
            </w:r>
            <w:r>
              <w:rPr>
                <w:rFonts w:ascii="Arial"/>
                <w:sz w:val="16"/>
              </w:rPr>
              <w:lastRenderedPageBreak/>
              <w:t>Copy this block of</w:t>
            </w:r>
            <w:r>
              <w:rPr>
                <w:rFonts w:ascii="Arial"/>
                <w:sz w:val="16"/>
              </w:rPr>
              <w:t xml:space="preserve"> fields for referring to different target systems, lowest effective dose(s) / concentration(s) and/or treatment relationship, dose response relationship and relevance for humans.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 xml:space="preserve">Set this flag for identifying the </w:t>
            </w:r>
            <w:r>
              <w:rPr>
                <w:rFonts w:ascii="Arial"/>
                <w:sz w:val="16"/>
              </w:rPr>
              <w:t>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Critical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Flag to indicate if critical effects were observed in the study within specific organs or systems.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 xml:space="preserve">Unit </w:t>
            </w:r>
            <w:r>
              <w:rPr>
                <w:rFonts w:ascii="Arial"/>
                <w:b/>
                <w:sz w:val="16"/>
              </w:rPr>
              <w:t>[xx]: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bw (total dose)</w:t>
            </w:r>
            <w:r>
              <w:rPr>
                <w:rFonts w:ascii="Arial"/>
                <w:sz w:val="16"/>
              </w:rPr>
              <w:br/>
              <w:t>- ppm</w:t>
            </w:r>
            <w:r>
              <w:rPr>
                <w:rFonts w:ascii="Arial"/>
                <w:sz w:val="16"/>
              </w:rPr>
              <w:br/>
              <w:t>- ppm (nominal)</w:t>
            </w:r>
            <w:r>
              <w:rPr>
                <w:rFonts w:ascii="Arial"/>
                <w:sz w:val="16"/>
              </w:rPr>
              <w:br/>
              <w:t>- ppm (analytical)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 xml:space="preserve">Enter a numeric value and select the unit in the next field for indicating the lowest dose / </w:t>
            </w:r>
            <w:r>
              <w:rPr>
                <w:rFonts w:ascii="Arial"/>
                <w:sz w:val="16"/>
              </w:rPr>
              <w:t>concentration with significant and/or severe toxic effects on the target organ(s)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autonomic nervous system</w:t>
            </w:r>
            <w:r>
              <w:rPr>
                <w:rFonts w:ascii="Arial"/>
                <w:sz w:val="16"/>
              </w:rPr>
              <w:br/>
              <w:t>- cardiovascular</w:t>
            </w:r>
            <w:r>
              <w:rPr>
                <w:rFonts w:ascii="Arial"/>
                <w:sz w:val="16"/>
              </w:rPr>
              <w:br/>
              <w:t>- central nervous system</w:t>
            </w:r>
            <w:r>
              <w:rPr>
                <w:rFonts w:ascii="Arial"/>
                <w:sz w:val="16"/>
              </w:rPr>
              <w:br/>
              <w:t>- ear</w:t>
            </w:r>
            <w:r>
              <w:rPr>
                <w:rFonts w:ascii="Arial"/>
                <w:sz w:val="16"/>
              </w:rPr>
              <w:br/>
              <w:t>- endocrine system</w:t>
            </w:r>
            <w:r>
              <w:rPr>
                <w:rFonts w:ascii="Arial"/>
                <w:sz w:val="16"/>
              </w:rPr>
              <w:br/>
              <w:t>- eye</w:t>
            </w:r>
            <w:r>
              <w:rPr>
                <w:rFonts w:ascii="Arial"/>
                <w:sz w:val="16"/>
              </w:rPr>
              <w:br/>
              <w:t xml:space="preserve">- </w:t>
            </w:r>
            <w:r>
              <w:rPr>
                <w:rFonts w:ascii="Arial"/>
                <w:sz w:val="16"/>
              </w:rPr>
              <w:t>female reproductive system</w:t>
            </w:r>
            <w:r>
              <w:rPr>
                <w:rFonts w:ascii="Arial"/>
                <w:sz w:val="16"/>
              </w:rPr>
              <w:br/>
              <w:t>- gastrointestinal tract</w:t>
            </w:r>
            <w:r>
              <w:rPr>
                <w:rFonts w:ascii="Arial"/>
                <w:sz w:val="16"/>
              </w:rPr>
              <w:br/>
              <w:t>- haematopoietic</w:t>
            </w:r>
            <w:r>
              <w:rPr>
                <w:rFonts w:ascii="Arial"/>
                <w:sz w:val="16"/>
              </w:rPr>
              <w:br/>
              <w:t>- hepatobiliary</w:t>
            </w:r>
            <w:r>
              <w:rPr>
                <w:rFonts w:ascii="Arial"/>
                <w:sz w:val="16"/>
              </w:rPr>
              <w:br/>
              <w:t>- immune system</w:t>
            </w:r>
            <w:r>
              <w:rPr>
                <w:rFonts w:ascii="Arial"/>
                <w:sz w:val="16"/>
              </w:rPr>
              <w:br/>
              <w:t>- integumentary</w:t>
            </w:r>
            <w:r>
              <w:rPr>
                <w:rFonts w:ascii="Arial"/>
                <w:sz w:val="16"/>
              </w:rPr>
              <w:br/>
            </w:r>
            <w:r>
              <w:rPr>
                <w:rFonts w:ascii="Arial"/>
                <w:sz w:val="16"/>
              </w:rPr>
              <w:lastRenderedPageBreak/>
              <w:t>- male reproductive system</w:t>
            </w:r>
            <w:r>
              <w:rPr>
                <w:rFonts w:ascii="Arial"/>
                <w:sz w:val="16"/>
              </w:rPr>
              <w:br/>
              <w:t>- musculoskeletal system</w:t>
            </w:r>
            <w:r>
              <w:rPr>
                <w:rFonts w:ascii="Arial"/>
                <w:sz w:val="16"/>
              </w:rPr>
              <w:br/>
              <w:t>- nervous system</w:t>
            </w:r>
            <w:r>
              <w:rPr>
                <w:rFonts w:ascii="Arial"/>
                <w:sz w:val="16"/>
              </w:rPr>
              <w:br/>
              <w:t>- peripheral nervous system</w:t>
            </w:r>
            <w:r>
              <w:rPr>
                <w:rFonts w:ascii="Arial"/>
                <w:sz w:val="16"/>
              </w:rPr>
              <w:br/>
              <w:t>- respiratory system: lower respiratory tr</w:t>
            </w:r>
            <w:r>
              <w:rPr>
                <w:rFonts w:ascii="Arial"/>
                <w:sz w:val="16"/>
              </w:rPr>
              <w:t>act</w:t>
            </w:r>
            <w:r>
              <w:rPr>
                <w:rFonts w:ascii="Arial"/>
                <w:sz w:val="16"/>
              </w:rPr>
              <w:br/>
              <w:t>- respiratory system: upper respiratory tract</w:t>
            </w:r>
            <w:r>
              <w:rPr>
                <w:rFonts w:ascii="Arial"/>
                <w:sz w:val="16"/>
              </w:rPr>
              <w:br/>
              <w:t>- somatic nervous system</w:t>
            </w:r>
            <w:r>
              <w:rPr>
                <w:rFonts w:ascii="Arial"/>
                <w:sz w:val="16"/>
              </w:rPr>
              <w:br/>
              <w:t>- urinary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lastRenderedPageBreak/>
              <w:t>Select any specific system where toxicity was observed that is considered of biological relevance.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abdominal cavity</w:t>
            </w:r>
            <w:r>
              <w:rPr>
                <w:rFonts w:ascii="Arial"/>
                <w:sz w:val="16"/>
              </w:rPr>
              <w:br/>
              <w:t>- adrenal glands</w:t>
            </w:r>
            <w:r>
              <w:rPr>
                <w:rFonts w:ascii="Arial"/>
                <w:sz w:val="16"/>
              </w:rPr>
              <w:br/>
              <w:t>- alveolar duct</w:t>
            </w:r>
            <w:r>
              <w:rPr>
                <w:rFonts w:ascii="Arial"/>
                <w:sz w:val="16"/>
              </w:rPr>
              <w:br/>
              <w:t>- alveoli</w:t>
            </w:r>
            <w:r>
              <w:rPr>
                <w:rFonts w:ascii="Arial"/>
                <w:sz w:val="16"/>
              </w:rPr>
              <w:br/>
              <w:t>- ampulla</w:t>
            </w:r>
            <w:r>
              <w:rPr>
                <w:rFonts w:ascii="Arial"/>
                <w:sz w:val="16"/>
              </w:rPr>
              <w:br/>
              <w:t>- aorta</w:t>
            </w:r>
            <w:r>
              <w:rPr>
                <w:rFonts w:ascii="Arial"/>
                <w:sz w:val="16"/>
              </w:rPr>
              <w:br/>
              <w:t>- appendix</w:t>
            </w:r>
            <w:r>
              <w:rPr>
                <w:rFonts w:ascii="Arial"/>
                <w:sz w:val="16"/>
              </w:rPr>
              <w:br/>
              <w:t>- artery</w:t>
            </w:r>
            <w:r>
              <w:rPr>
                <w:rFonts w:ascii="Arial"/>
                <w:sz w:val="16"/>
              </w:rPr>
              <w:br/>
              <w:t>- bile duct</w:t>
            </w:r>
            <w:r>
              <w:rPr>
                <w:rFonts w:ascii="Arial"/>
                <w:sz w:val="16"/>
              </w:rPr>
              <w:br/>
              <w:t>- bladder</w:t>
            </w:r>
            <w:r>
              <w:rPr>
                <w:rFonts w:ascii="Arial"/>
                <w:sz w:val="16"/>
              </w:rPr>
              <w:br/>
              <w:t>- blood</w:t>
            </w:r>
            <w:r>
              <w:rPr>
                <w:rFonts w:ascii="Arial"/>
                <w:sz w:val="16"/>
              </w:rPr>
              <w:br/>
              <w:t>- blood vessel</w:t>
            </w:r>
            <w:r>
              <w:rPr>
                <w:rFonts w:ascii="Arial"/>
                <w:sz w:val="16"/>
              </w:rPr>
              <w:br/>
              <w:t>- bone</w:t>
            </w:r>
            <w:r>
              <w:rPr>
                <w:rFonts w:ascii="Arial"/>
                <w:sz w:val="16"/>
              </w:rPr>
              <w:br/>
              <w:t>- bone marrow</w:t>
            </w:r>
            <w:r>
              <w:rPr>
                <w:rFonts w:ascii="Arial"/>
                <w:sz w:val="16"/>
              </w:rPr>
              <w:br/>
              <w:t>- brain</w:t>
            </w:r>
            <w:r>
              <w:rPr>
                <w:rFonts w:ascii="Arial"/>
                <w:sz w:val="16"/>
              </w:rPr>
              <w:br/>
              <w:t>- bronchi</w:t>
            </w:r>
            <w:r>
              <w:rPr>
                <w:rFonts w:ascii="Arial"/>
                <w:sz w:val="16"/>
              </w:rPr>
              <w:br/>
              <w:t>- bronchioles</w:t>
            </w:r>
            <w:r>
              <w:rPr>
                <w:rFonts w:ascii="Arial"/>
                <w:sz w:val="16"/>
              </w:rPr>
              <w:br/>
              <w:t>- bulbourethral gland</w:t>
            </w:r>
            <w:r>
              <w:rPr>
                <w:rFonts w:ascii="Arial"/>
                <w:sz w:val="16"/>
              </w:rPr>
              <w:br/>
              <w:t>- caput</w:t>
            </w:r>
            <w:r>
              <w:rPr>
                <w:rFonts w:ascii="Arial"/>
                <w:sz w:val="16"/>
              </w:rPr>
              <w:br/>
              <w:t>- carotid a</w:t>
            </w:r>
            <w:r>
              <w:rPr>
                <w:rFonts w:ascii="Arial"/>
                <w:sz w:val="16"/>
              </w:rPr>
              <w:t>rtery</w:t>
            </w:r>
            <w:r>
              <w:rPr>
                <w:rFonts w:ascii="Arial"/>
                <w:sz w:val="16"/>
              </w:rPr>
              <w:br/>
              <w:t>- cartilage</w:t>
            </w:r>
            <w:r>
              <w:rPr>
                <w:rFonts w:ascii="Arial"/>
                <w:sz w:val="16"/>
              </w:rPr>
              <w:br/>
              <w:t>- cauda epididymis</w:t>
            </w:r>
            <w:r>
              <w:rPr>
                <w:rFonts w:ascii="Arial"/>
                <w:sz w:val="16"/>
              </w:rPr>
              <w:br/>
              <w:t>- cervix</w:t>
            </w:r>
            <w:r>
              <w:rPr>
                <w:rFonts w:ascii="Arial"/>
                <w:sz w:val="16"/>
              </w:rPr>
              <w:br/>
              <w:t>- choroid</w:t>
            </w:r>
            <w:r>
              <w:rPr>
                <w:rFonts w:ascii="Arial"/>
                <w:sz w:val="16"/>
              </w:rPr>
              <w:br/>
              <w:t>- ciliary body</w:t>
            </w:r>
            <w:r>
              <w:rPr>
                <w:rFonts w:ascii="Arial"/>
                <w:sz w:val="16"/>
              </w:rPr>
              <w:br/>
              <w:t>- clitoral gland</w:t>
            </w:r>
            <w:r>
              <w:rPr>
                <w:rFonts w:ascii="Arial"/>
                <w:sz w:val="16"/>
              </w:rPr>
              <w:br/>
              <w:t>- coagulating gland</w:t>
            </w:r>
            <w:r>
              <w:rPr>
                <w:rFonts w:ascii="Arial"/>
                <w:sz w:val="16"/>
              </w:rPr>
              <w:br/>
              <w:t>- cochlea</w:t>
            </w:r>
            <w:r>
              <w:rPr>
                <w:rFonts w:ascii="Arial"/>
                <w:sz w:val="16"/>
              </w:rPr>
              <w:br/>
              <w:t>- colon</w:t>
            </w:r>
            <w:r>
              <w:rPr>
                <w:rFonts w:ascii="Arial"/>
                <w:sz w:val="16"/>
              </w:rPr>
              <w:br/>
              <w:t>- cornea</w:t>
            </w:r>
            <w:r>
              <w:rPr>
                <w:rFonts w:ascii="Arial"/>
                <w:sz w:val="16"/>
              </w:rPr>
              <w:br/>
              <w:t>- corpus</w:t>
            </w:r>
            <w:r>
              <w:rPr>
                <w:rFonts w:ascii="Arial"/>
                <w:sz w:val="16"/>
              </w:rPr>
              <w:br/>
              <w:t>- corpus penis</w:t>
            </w:r>
            <w:r>
              <w:rPr>
                <w:rFonts w:ascii="Arial"/>
                <w:sz w:val="16"/>
              </w:rPr>
              <w:br/>
            </w:r>
            <w:r>
              <w:rPr>
                <w:rFonts w:ascii="Arial"/>
                <w:sz w:val="16"/>
              </w:rPr>
              <w:lastRenderedPageBreak/>
              <w:t>- Cowper</w:t>
            </w:r>
            <w:r>
              <w:rPr>
                <w:rFonts w:ascii="Arial"/>
                <w:sz w:val="16"/>
              </w:rPr>
              <w:t>’</w:t>
            </w:r>
            <w:r>
              <w:rPr>
                <w:rFonts w:ascii="Arial"/>
                <w:sz w:val="16"/>
              </w:rPr>
              <w:t>s glands</w:t>
            </w:r>
            <w:r>
              <w:rPr>
                <w:rFonts w:ascii="Arial"/>
                <w:sz w:val="16"/>
              </w:rPr>
              <w:br/>
              <w:t>- diaphragm</w:t>
            </w:r>
            <w:r>
              <w:rPr>
                <w:rFonts w:ascii="Arial"/>
                <w:sz w:val="16"/>
              </w:rPr>
              <w:br/>
              <w:t>- dorsolateral prostate gland</w:t>
            </w:r>
            <w:r>
              <w:rPr>
                <w:rFonts w:ascii="Arial"/>
                <w:sz w:val="16"/>
              </w:rPr>
              <w:br/>
              <w:t>- duodenum</w:t>
            </w:r>
            <w:r>
              <w:rPr>
                <w:rFonts w:ascii="Arial"/>
                <w:sz w:val="16"/>
              </w:rPr>
              <w:br/>
              <w:t>- erythrocyte development</w:t>
            </w:r>
            <w:r>
              <w:rPr>
                <w:rFonts w:ascii="Arial"/>
                <w:sz w:val="16"/>
              </w:rPr>
              <w:br/>
            </w:r>
            <w:r>
              <w:rPr>
                <w:rFonts w:ascii="Arial"/>
                <w:sz w:val="16"/>
              </w:rPr>
              <w:t>- fallopian tubes</w:t>
            </w:r>
            <w:r>
              <w:rPr>
                <w:rFonts w:ascii="Arial"/>
                <w:sz w:val="16"/>
              </w:rPr>
              <w:br/>
              <w:t>- forebrain</w:t>
            </w:r>
            <w:r>
              <w:rPr>
                <w:rFonts w:ascii="Arial"/>
                <w:sz w:val="16"/>
              </w:rPr>
              <w:br/>
              <w:t>- gall bladder</w:t>
            </w:r>
            <w:r>
              <w:rPr>
                <w:rFonts w:ascii="Arial"/>
                <w:sz w:val="16"/>
              </w:rPr>
              <w:br/>
              <w:t>- gametes</w:t>
            </w:r>
            <w:r>
              <w:rPr>
                <w:rFonts w:ascii="Arial"/>
                <w:sz w:val="16"/>
              </w:rPr>
              <w:br/>
              <w:t>- germ cells</w:t>
            </w:r>
            <w:r>
              <w:rPr>
                <w:rFonts w:ascii="Arial"/>
                <w:sz w:val="16"/>
              </w:rPr>
              <w:br/>
              <w:t>- glans penis</w:t>
            </w:r>
            <w:r>
              <w:rPr>
                <w:rFonts w:ascii="Arial"/>
                <w:sz w:val="16"/>
              </w:rPr>
              <w:br/>
              <w:t>- gonad</w:t>
            </w:r>
            <w:r>
              <w:rPr>
                <w:rFonts w:ascii="Arial"/>
                <w:sz w:val="16"/>
              </w:rPr>
              <w:br/>
              <w:t>- hard palate</w:t>
            </w:r>
            <w:r>
              <w:rPr>
                <w:rFonts w:ascii="Arial"/>
                <w:sz w:val="16"/>
              </w:rPr>
              <w:br/>
              <w:t>- heart</w:t>
            </w:r>
            <w:r>
              <w:rPr>
                <w:rFonts w:ascii="Arial"/>
                <w:sz w:val="16"/>
              </w:rPr>
              <w:br/>
              <w:t>- hindbrain</w:t>
            </w:r>
            <w:r>
              <w:rPr>
                <w:rFonts w:ascii="Arial"/>
                <w:sz w:val="16"/>
              </w:rPr>
              <w:br/>
              <w:t>- ileum</w:t>
            </w:r>
            <w:r>
              <w:rPr>
                <w:rFonts w:ascii="Arial"/>
                <w:sz w:val="16"/>
              </w:rPr>
              <w:br/>
              <w:t>- intestine</w:t>
            </w:r>
            <w:r>
              <w:rPr>
                <w:rFonts w:ascii="Arial"/>
                <w:sz w:val="16"/>
              </w:rPr>
              <w:br/>
              <w:t>- iris</w:t>
            </w:r>
            <w:r>
              <w:rPr>
                <w:rFonts w:ascii="Arial"/>
                <w:sz w:val="16"/>
              </w:rPr>
              <w:br/>
              <w:t>- islet of Langerhans</w:t>
            </w:r>
            <w:r>
              <w:rPr>
                <w:rFonts w:ascii="Arial"/>
                <w:sz w:val="16"/>
              </w:rPr>
              <w:br/>
              <w:t>- jejunum</w:t>
            </w:r>
            <w:r>
              <w:rPr>
                <w:rFonts w:ascii="Arial"/>
                <w:sz w:val="16"/>
              </w:rPr>
              <w:br/>
              <w:t>- kidney</w:t>
            </w:r>
            <w:r>
              <w:rPr>
                <w:rFonts w:ascii="Arial"/>
                <w:sz w:val="16"/>
              </w:rPr>
              <w:br/>
              <w:t>- lacrimal gland</w:t>
            </w:r>
            <w:r>
              <w:rPr>
                <w:rFonts w:ascii="Arial"/>
                <w:sz w:val="16"/>
              </w:rPr>
              <w:br/>
              <w:t>- larynx</w:t>
            </w:r>
            <w:r>
              <w:rPr>
                <w:rFonts w:ascii="Arial"/>
                <w:sz w:val="16"/>
              </w:rPr>
              <w:br/>
              <w:t>- lens</w:t>
            </w:r>
            <w:r>
              <w:rPr>
                <w:rFonts w:ascii="Arial"/>
                <w:sz w:val="16"/>
              </w:rPr>
              <w:br/>
              <w:t>- leucocyte development</w:t>
            </w:r>
            <w:r>
              <w:rPr>
                <w:rFonts w:ascii="Arial"/>
                <w:sz w:val="16"/>
              </w:rPr>
              <w:br/>
              <w:t>- Levat</w:t>
            </w:r>
            <w:r>
              <w:rPr>
                <w:rFonts w:ascii="Arial"/>
                <w:sz w:val="16"/>
              </w:rPr>
              <w:t>orani plus bulbocavernous muscle complex</w:t>
            </w:r>
            <w:r>
              <w:rPr>
                <w:rFonts w:ascii="Arial"/>
                <w:sz w:val="16"/>
              </w:rPr>
              <w:br/>
              <w:t>- Leydig cells</w:t>
            </w:r>
            <w:r>
              <w:rPr>
                <w:rFonts w:ascii="Arial"/>
                <w:sz w:val="16"/>
              </w:rPr>
              <w:br/>
              <w:t>- liver</w:t>
            </w:r>
            <w:r>
              <w:rPr>
                <w:rFonts w:ascii="Arial"/>
                <w:sz w:val="16"/>
              </w:rPr>
              <w:br/>
              <w:t>- lungs</w:t>
            </w:r>
            <w:r>
              <w:rPr>
                <w:rFonts w:ascii="Arial"/>
                <w:sz w:val="16"/>
              </w:rPr>
              <w:br/>
              <w:t>- lymph node</w:t>
            </w:r>
            <w:r>
              <w:rPr>
                <w:rFonts w:ascii="Arial"/>
                <w:sz w:val="16"/>
              </w:rPr>
              <w:br/>
              <w:t>- lymphoreticular tissue</w:t>
            </w:r>
            <w:r>
              <w:rPr>
                <w:rFonts w:ascii="Arial"/>
                <w:sz w:val="16"/>
              </w:rPr>
              <w:br/>
              <w:t>- mammary gland</w:t>
            </w:r>
            <w:r>
              <w:rPr>
                <w:rFonts w:ascii="Arial"/>
                <w:sz w:val="16"/>
              </w:rPr>
              <w:br/>
              <w:t>- mesenteric lymph node</w:t>
            </w:r>
            <w:r>
              <w:rPr>
                <w:rFonts w:ascii="Arial"/>
                <w:sz w:val="16"/>
              </w:rPr>
              <w:br/>
              <w:t>- midbrain</w:t>
            </w:r>
            <w:r>
              <w:rPr>
                <w:rFonts w:ascii="Arial"/>
                <w:sz w:val="16"/>
              </w:rPr>
              <w:br/>
              <w:t>- mucosa-associated lymphoid tissue</w:t>
            </w:r>
            <w:r>
              <w:rPr>
                <w:rFonts w:ascii="Arial"/>
                <w:sz w:val="16"/>
              </w:rPr>
              <w:br/>
              <w:t>- myofibres</w:t>
            </w:r>
            <w:r>
              <w:rPr>
                <w:rFonts w:ascii="Arial"/>
                <w:sz w:val="16"/>
              </w:rPr>
              <w:br/>
              <w:t>- myofilaments</w:t>
            </w:r>
            <w:r>
              <w:rPr>
                <w:rFonts w:ascii="Arial"/>
                <w:sz w:val="16"/>
              </w:rPr>
              <w:br/>
              <w:t>- nasal cavity</w:t>
            </w:r>
            <w:r>
              <w:rPr>
                <w:rFonts w:ascii="Arial"/>
                <w:sz w:val="16"/>
              </w:rPr>
              <w:br/>
              <w:t>- neurons</w:t>
            </w:r>
            <w:r>
              <w:rPr>
                <w:rFonts w:ascii="Arial"/>
                <w:sz w:val="16"/>
              </w:rPr>
              <w:br/>
              <w:t>- non-s</w:t>
            </w:r>
            <w:r>
              <w:rPr>
                <w:rFonts w:ascii="Arial"/>
                <w:sz w:val="16"/>
              </w:rPr>
              <w:t>ensory epithelia</w:t>
            </w:r>
            <w:r>
              <w:rPr>
                <w:rFonts w:ascii="Arial"/>
                <w:sz w:val="16"/>
              </w:rPr>
              <w:br/>
              <w:t>- not specified</w:t>
            </w:r>
            <w:r>
              <w:rPr>
                <w:rFonts w:ascii="Arial"/>
                <w:sz w:val="16"/>
              </w:rPr>
              <w:br/>
              <w:t>- oesophagus</w:t>
            </w:r>
            <w:r>
              <w:rPr>
                <w:rFonts w:ascii="Arial"/>
                <w:sz w:val="16"/>
              </w:rPr>
              <w:br/>
            </w:r>
            <w:r>
              <w:rPr>
                <w:rFonts w:ascii="Arial"/>
                <w:sz w:val="16"/>
              </w:rPr>
              <w:lastRenderedPageBreak/>
              <w:t>- oral cavity</w:t>
            </w:r>
            <w:r>
              <w:rPr>
                <w:rFonts w:ascii="Arial"/>
                <w:sz w:val="16"/>
              </w:rPr>
              <w:br/>
              <w:t>- ovary</w:t>
            </w:r>
            <w:r>
              <w:rPr>
                <w:rFonts w:ascii="Arial"/>
                <w:sz w:val="16"/>
              </w:rPr>
              <w:br/>
              <w:t>- oviduct</w:t>
            </w:r>
            <w:r>
              <w:rPr>
                <w:rFonts w:ascii="Arial"/>
                <w:sz w:val="16"/>
              </w:rPr>
              <w:br/>
              <w:t>- pancreas</w:t>
            </w:r>
            <w:r>
              <w:rPr>
                <w:rFonts w:ascii="Arial"/>
                <w:sz w:val="16"/>
              </w:rPr>
              <w:br/>
              <w:t>- parathyroid gland</w:t>
            </w:r>
            <w:r>
              <w:rPr>
                <w:rFonts w:ascii="Arial"/>
                <w:sz w:val="16"/>
              </w:rPr>
              <w:br/>
              <w:t>- parotid gland</w:t>
            </w:r>
            <w:r>
              <w:rPr>
                <w:rFonts w:ascii="Arial"/>
                <w:sz w:val="16"/>
              </w:rPr>
              <w:br/>
              <w:t>- penile urethra</w:t>
            </w:r>
            <w:r>
              <w:rPr>
                <w:rFonts w:ascii="Arial"/>
                <w:sz w:val="16"/>
              </w:rPr>
              <w:br/>
              <w:t>- peritoneum</w:t>
            </w:r>
            <w:r>
              <w:rPr>
                <w:rFonts w:ascii="Arial"/>
                <w:sz w:val="16"/>
              </w:rPr>
              <w:br/>
              <w:t>- pharynx</w:t>
            </w:r>
            <w:r>
              <w:rPr>
                <w:rFonts w:ascii="Arial"/>
                <w:sz w:val="16"/>
              </w:rPr>
              <w:br/>
              <w:t>- pineal gland</w:t>
            </w:r>
            <w:r>
              <w:rPr>
                <w:rFonts w:ascii="Arial"/>
                <w:sz w:val="16"/>
              </w:rPr>
              <w:br/>
              <w:t>- pituitary gland</w:t>
            </w:r>
            <w:r>
              <w:rPr>
                <w:rFonts w:ascii="Arial"/>
                <w:sz w:val="16"/>
              </w:rPr>
              <w:br/>
              <w:t>- placenta</w:t>
            </w:r>
            <w:r>
              <w:rPr>
                <w:rFonts w:ascii="Arial"/>
                <w:sz w:val="16"/>
              </w:rPr>
              <w:br/>
              <w:t>- platelet formation</w:t>
            </w:r>
            <w:r>
              <w:rPr>
                <w:rFonts w:ascii="Arial"/>
                <w:sz w:val="16"/>
              </w:rPr>
              <w:br/>
              <w:t>- pleura</w:t>
            </w:r>
            <w:r>
              <w:rPr>
                <w:rFonts w:ascii="Arial"/>
                <w:sz w:val="16"/>
              </w:rPr>
              <w:br/>
              <w:t>- preputial gland</w:t>
            </w:r>
            <w:r>
              <w:rPr>
                <w:rFonts w:ascii="Arial"/>
                <w:sz w:val="16"/>
              </w:rPr>
              <w:br/>
              <w:t>- rectum</w:t>
            </w:r>
            <w:r>
              <w:rPr>
                <w:rFonts w:ascii="Arial"/>
                <w:sz w:val="16"/>
              </w:rPr>
              <w:br/>
              <w:t>- retina</w:t>
            </w:r>
            <w:r>
              <w:rPr>
                <w:rFonts w:ascii="Arial"/>
                <w:sz w:val="16"/>
              </w:rPr>
              <w:br/>
              <w:t>- salivary glands</w:t>
            </w:r>
            <w:r>
              <w:rPr>
                <w:rFonts w:ascii="Arial"/>
                <w:sz w:val="16"/>
              </w:rPr>
              <w:br/>
              <w:t>- sclera</w:t>
            </w:r>
            <w:r>
              <w:rPr>
                <w:rFonts w:ascii="Arial"/>
                <w:sz w:val="16"/>
              </w:rPr>
              <w:br/>
              <w:t>- seminal vesicle</w:t>
            </w:r>
            <w:r>
              <w:rPr>
                <w:rFonts w:ascii="Arial"/>
                <w:sz w:val="16"/>
              </w:rPr>
              <w:br/>
              <w:t>- seminiferous tubules</w:t>
            </w:r>
            <w:r>
              <w:rPr>
                <w:rFonts w:ascii="Arial"/>
                <w:sz w:val="16"/>
              </w:rPr>
              <w:br/>
              <w:t>- Sertoli cells</w:t>
            </w:r>
            <w:r>
              <w:rPr>
                <w:rFonts w:ascii="Arial"/>
                <w:sz w:val="16"/>
              </w:rPr>
              <w:br/>
              <w:t>- skin</w:t>
            </w:r>
            <w:r>
              <w:rPr>
                <w:rFonts w:ascii="Arial"/>
                <w:sz w:val="16"/>
              </w:rPr>
              <w:br/>
              <w:t>- skin associated lymphoid tissue</w:t>
            </w:r>
            <w:r>
              <w:rPr>
                <w:rFonts w:ascii="Arial"/>
                <w:sz w:val="16"/>
              </w:rPr>
              <w:br/>
              <w:t>- spinal cord</w:t>
            </w:r>
            <w:r>
              <w:rPr>
                <w:rFonts w:ascii="Arial"/>
                <w:sz w:val="16"/>
              </w:rPr>
              <w:br/>
              <w:t>- spleen</w:t>
            </w:r>
            <w:r>
              <w:rPr>
                <w:rFonts w:ascii="Arial"/>
                <w:sz w:val="16"/>
              </w:rPr>
              <w:br/>
              <w:t>- sternum</w:t>
            </w:r>
            <w:r>
              <w:rPr>
                <w:rFonts w:ascii="Arial"/>
                <w:sz w:val="16"/>
              </w:rPr>
              <w:br/>
              <w:t>- stomach</w:t>
            </w:r>
            <w:r>
              <w:rPr>
                <w:rFonts w:ascii="Arial"/>
                <w:sz w:val="16"/>
              </w:rPr>
              <w:br/>
              <w:t>- sublingual gland</w:t>
            </w:r>
            <w:r>
              <w:rPr>
                <w:rFonts w:ascii="Arial"/>
                <w:sz w:val="16"/>
              </w:rPr>
              <w:br/>
              <w:t>- submandibular gland</w:t>
            </w:r>
            <w:r>
              <w:rPr>
                <w:rFonts w:ascii="Arial"/>
                <w:sz w:val="16"/>
              </w:rPr>
              <w:br/>
              <w:t>- tendon</w:t>
            </w:r>
            <w:r>
              <w:rPr>
                <w:rFonts w:ascii="Arial"/>
                <w:sz w:val="16"/>
              </w:rPr>
              <w:br/>
              <w:t>- testes</w:t>
            </w:r>
            <w:r>
              <w:rPr>
                <w:rFonts w:ascii="Arial"/>
                <w:sz w:val="16"/>
              </w:rPr>
              <w:br/>
              <w:t>- thoracic</w:t>
            </w:r>
            <w:r>
              <w:rPr>
                <w:rFonts w:ascii="Arial"/>
                <w:sz w:val="16"/>
              </w:rPr>
              <w:t xml:space="preserve"> cavity</w:t>
            </w:r>
            <w:r>
              <w:rPr>
                <w:rFonts w:ascii="Arial"/>
                <w:sz w:val="16"/>
              </w:rPr>
              <w:br/>
              <w:t>- thymus</w:t>
            </w:r>
            <w:r>
              <w:rPr>
                <w:rFonts w:ascii="Arial"/>
                <w:sz w:val="16"/>
              </w:rPr>
              <w:br/>
              <w:t>- thyroid gland</w:t>
            </w:r>
            <w:r>
              <w:rPr>
                <w:rFonts w:ascii="Arial"/>
                <w:sz w:val="16"/>
              </w:rPr>
              <w:br/>
              <w:t>- tongue</w:t>
            </w:r>
            <w:r>
              <w:rPr>
                <w:rFonts w:ascii="Arial"/>
                <w:sz w:val="16"/>
              </w:rPr>
              <w:br/>
              <w:t>- tooth</w:t>
            </w:r>
            <w:r>
              <w:rPr>
                <w:rFonts w:ascii="Arial"/>
                <w:sz w:val="16"/>
              </w:rPr>
              <w:br/>
              <w:t>- trachea</w:t>
            </w:r>
            <w:r>
              <w:rPr>
                <w:rFonts w:ascii="Arial"/>
                <w:sz w:val="16"/>
              </w:rPr>
              <w:br/>
              <w:t>- ureter</w:t>
            </w:r>
            <w:r>
              <w:rPr>
                <w:rFonts w:ascii="Arial"/>
                <w:sz w:val="16"/>
              </w:rPr>
              <w:br/>
              <w:t>- urethra</w:t>
            </w:r>
            <w:r>
              <w:rPr>
                <w:rFonts w:ascii="Arial"/>
                <w:sz w:val="16"/>
              </w:rPr>
              <w:br/>
              <w:t>- uterus</w:t>
            </w:r>
            <w:r>
              <w:rPr>
                <w:rFonts w:ascii="Arial"/>
                <w:sz w:val="16"/>
              </w:rPr>
              <w:br/>
              <w:t>- vagina</w:t>
            </w:r>
            <w:r>
              <w:rPr>
                <w:rFonts w:ascii="Arial"/>
                <w:sz w:val="16"/>
              </w:rPr>
              <w:br/>
              <w:t>- vas deferens</w:t>
            </w:r>
            <w:r>
              <w:rPr>
                <w:rFonts w:ascii="Arial"/>
                <w:sz w:val="16"/>
              </w:rPr>
              <w:br/>
            </w:r>
            <w:r>
              <w:rPr>
                <w:rFonts w:ascii="Arial"/>
                <w:sz w:val="16"/>
              </w:rPr>
              <w:lastRenderedPageBreak/>
              <w:t>- vascular system</w:t>
            </w:r>
            <w:r>
              <w:rPr>
                <w:rFonts w:ascii="Arial"/>
                <w:sz w:val="16"/>
              </w:rPr>
              <w:br/>
              <w:t>- vein</w:t>
            </w:r>
            <w:r>
              <w:rPr>
                <w:rFonts w:ascii="Arial"/>
                <w:sz w:val="16"/>
              </w:rPr>
              <w:br/>
              <w:t>- ventral prostate gland</w:t>
            </w:r>
            <w:r>
              <w:rPr>
                <w:rFonts w:ascii="Arial"/>
                <w:sz w:val="16"/>
              </w:rPr>
              <w:br/>
              <w:t>- vestibular system</w:t>
            </w:r>
            <w:r>
              <w:rPr>
                <w:rFonts w:ascii="Arial"/>
                <w:sz w:val="16"/>
              </w:rPr>
              <w:br/>
              <w:t>- vitreous humour</w:t>
            </w:r>
            <w:r>
              <w:rPr>
                <w:rFonts w:ascii="Arial"/>
                <w:sz w:val="16"/>
              </w:rPr>
              <w:br/>
              <w:t>- zymbal gland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lastRenderedPageBreak/>
              <w:t>Select from the multiple drop-do</w:t>
            </w:r>
            <w:r>
              <w:rPr>
                <w:rFonts w:ascii="Arial"/>
                <w:sz w:val="16"/>
              </w:rPr>
              <w:t>wn list the target organ(s) where toxicity was observed. This field provides context-related picklist values depending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yes</w:t>
            </w:r>
            <w:r>
              <w:rPr>
                <w:rFonts w:ascii="Arial"/>
                <w:sz w:val="16"/>
              </w:rPr>
              <w:br/>
              <w:t>- no</w:t>
            </w:r>
            <w:r>
              <w:rPr>
                <w:rFonts w:ascii="Arial"/>
                <w:sz w:val="16"/>
              </w:rPr>
              <w:br/>
              <w:t>-</w:t>
            </w:r>
            <w:r>
              <w:rPr>
                <w:rFonts w:ascii="Arial"/>
                <w:sz w:val="16"/>
              </w:rPr>
              <w:t xml:space="preserve">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Flag to indicate if the effects in systems and/or organs are treatment 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4B4830">
            <w:r>
              <w:rPr>
                <w:rFonts w:ascii="Arial"/>
                <w:b/>
                <w:sz w:val="16"/>
              </w:rPr>
              <w:t>Guidance for field condition:</w:t>
            </w:r>
            <w:r>
              <w:rPr>
                <w:rFonts w:ascii="Arial"/>
                <w:b/>
                <w:sz w:val="16"/>
              </w:rPr>
              <w:br/>
            </w:r>
            <w:r>
              <w:rPr>
                <w:rFonts w:ascii="Arial"/>
                <w:sz w:val="16"/>
              </w:rPr>
              <w:t>Condition: Field active only if 'Critical effects observed' is 'yes'</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Flag to indicate if the effects observed and reported in systems and/or organs are in a dose-response manner.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4B4830">
            <w:r>
              <w:rPr>
                <w:rFonts w:ascii="Arial"/>
                <w:b/>
                <w:sz w:val="16"/>
              </w:rPr>
              <w:t>Guidance for field condition:</w:t>
            </w:r>
            <w:r>
              <w:rPr>
                <w:rFonts w:ascii="Arial"/>
                <w:b/>
                <w:sz w:val="16"/>
              </w:rPr>
              <w:br/>
            </w:r>
            <w:r>
              <w:rPr>
                <w:rFonts w:ascii="Arial"/>
                <w:sz w:val="16"/>
              </w:rPr>
              <w:t>Condition: Field active only if 'Critical effects observed' is 'yes'</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17FF9" w:rsidRDefault="004B4830">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Flag to indicate if the effects observed and reported in systems and/or organs on the basis of animal experiments are also relevant for humans.</w:t>
            </w:r>
            <w:r>
              <w:rPr>
                <w:rFonts w:ascii="Arial"/>
                <w:sz w:val="16"/>
              </w:rPr>
              <w:t xml:space="preserve"> Choose </w:t>
            </w:r>
            <w:r>
              <w:rPr>
                <w:rFonts w:ascii="Arial"/>
                <w:sz w:val="16"/>
              </w:rPr>
              <w:t>“</w:t>
            </w:r>
            <w:r>
              <w:rPr>
                <w:rFonts w:ascii="Arial"/>
                <w:sz w:val="16"/>
              </w:rPr>
              <w:t>no</w:t>
            </w:r>
            <w:r>
              <w:rPr>
                <w:rFonts w:ascii="Arial"/>
                <w:sz w:val="16"/>
              </w:rPr>
              <w:t>”</w:t>
            </w:r>
            <w:r>
              <w:rPr>
                <w:rFonts w:ascii="Arial"/>
                <w:sz w:val="16"/>
              </w:rPr>
              <w:t xml:space="preserve"> from the picklist if the effects in target system/organ are species specific 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17FF9" w:rsidRDefault="004B4830">
            <w:r>
              <w:rPr>
                <w:rFonts w:ascii="Arial"/>
                <w:b/>
                <w:sz w:val="16"/>
              </w:rPr>
              <w:t>Guidance for field condition:</w:t>
            </w:r>
            <w:r>
              <w:rPr>
                <w:rFonts w:ascii="Arial"/>
                <w:b/>
                <w:sz w:val="16"/>
              </w:rPr>
              <w:br/>
            </w:r>
            <w:r>
              <w:rPr>
                <w:rFonts w:ascii="Arial"/>
                <w:sz w:val="16"/>
              </w:rPr>
              <w:t>Condition: Field active only if 'Critical effects observed' is 'yes'</w:t>
            </w:r>
          </w:p>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717FF9"/>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17FF9" w:rsidRDefault="004B4830">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17FF9" w:rsidRDefault="004B483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717FF9"/>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In this field, you can enter any other remarks on results. You can also open a rich text editor and create formatted text and tables or insert and edit </w:t>
            </w:r>
            <w:r>
              <w:rPr>
                <w:rFonts w:ascii="Arial"/>
                <w:sz w:val="16"/>
              </w:rPr>
              <w:t>any excerpt from a word processing or spreadsheet document, provided it was converted to the HTML format.</w:t>
            </w:r>
            <w:r>
              <w:rPr>
                <w:rFonts w:ascii="Arial"/>
                <w:sz w:val="16"/>
              </w:rPr>
              <w:br/>
            </w:r>
            <w:r>
              <w:rPr>
                <w:rFonts w:ascii="Arial"/>
                <w:sz w:val="16"/>
              </w:rPr>
              <w:lastRenderedPageBreak/>
              <w:br/>
              <w:t>Note: One rich text editor field each is provided for the MATERIALS AND METHODS and RESULTS section. In addition the fields 'Overall remarks' and 'Ex</w:t>
            </w:r>
            <w:r>
              <w:rPr>
                <w:rFonts w:ascii="Arial"/>
                <w:sz w:val="16"/>
              </w:rPr>
              <w:t>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17FF9" w:rsidRDefault="004B4830">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17FF9" w:rsidRDefault="004B483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 xml:space="preserve">In this field, you can enter any overall remarks or transfer free text from other databases. You can also open a </w:t>
            </w:r>
            <w:r>
              <w:rPr>
                <w:rFonts w:ascii="Arial"/>
                <w:sz w:val="16"/>
              </w:rPr>
              <w:t>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17FF9" w:rsidRDefault="004B483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717FF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 xml:space="preserve">Attach any background document that cannot be </w:t>
            </w:r>
            <w:r>
              <w:rPr>
                <w:rFonts w:ascii="Arial"/>
                <w:sz w:val="16"/>
              </w:rPr>
              <w:t>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Attachment (single)</w:t>
            </w:r>
            <w:r>
              <w:rPr>
                <w:rFonts w:ascii="Arial"/>
                <w:sz w:val="16"/>
              </w:rPr>
              <w:br/>
            </w:r>
            <w:r>
              <w:rPr>
                <w:rFonts w:ascii="Arial"/>
                <w:sz w:val="16"/>
              </w:rPr>
              <w:br/>
              <w:t xml:space="preserve">Display: Basic </w:t>
            </w:r>
            <w:r>
              <w:rPr>
                <w:rFonts w:ascii="Arial"/>
                <w:sz w:val="16"/>
              </w:rPr>
              <w:lastRenderedPageBreak/>
              <w:t>(Confidential)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 xml:space="preserve">An electronic copy of the full study report or other documents can be attached as Word, </w:t>
            </w:r>
            <w:r>
              <w:rPr>
                <w:rFonts w:ascii="Arial"/>
                <w:sz w:val="16"/>
              </w:rPr>
              <w:t>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sz w:val="16"/>
              </w:rPr>
              <w:t xml:space="preserve">An electronic copy of a public (non-confidential) version of the full study report or other relevant documents can be attached. This attachment </w:t>
            </w:r>
            <w:r>
              <w:rPr>
                <w:rFonts w:ascii="Arial"/>
                <w:sz w:val="16"/>
              </w:rPr>
              <w:t>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17FF9" w:rsidRDefault="004B483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17FF9" w:rsidRDefault="00717FF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17FF9" w:rsidRDefault="004B4830">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17FF9" w:rsidRDefault="00717FF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17FF9" w:rsidRDefault="004B483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17FF9" w:rsidRDefault="004B4830">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17FF9" w:rsidRDefault="00717FF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17FF9" w:rsidRDefault="004B4830">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17FF9" w:rsidRDefault="004B483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17FF9" w:rsidRDefault="00717FF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r w:rsidR="00717FF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17FF9" w:rsidRDefault="00717FF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17FF9" w:rsidRDefault="004B4830">
            <w:r>
              <w:rPr>
                <w:rFonts w:ascii="Arial"/>
                <w:sz w:val="16"/>
              </w:rPr>
              <w:t xml:space="preserve">Executive </w:t>
            </w:r>
            <w:r>
              <w:rPr>
                <w:rFonts w:ascii="Arial"/>
                <w:sz w:val="16"/>
              </w:rPr>
              <w:t>summary</w:t>
            </w:r>
          </w:p>
        </w:tc>
        <w:tc>
          <w:tcPr>
            <w:tcW w:w="1425"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17FF9" w:rsidRDefault="00717FF9"/>
        </w:tc>
        <w:tc>
          <w:tcPr>
            <w:tcW w:w="3709" w:type="dxa"/>
            <w:tcBorders>
              <w:top w:val="outset" w:sz="6" w:space="0" w:color="auto"/>
              <w:left w:val="outset" w:sz="6" w:space="0" w:color="auto"/>
              <w:bottom w:val="outset" w:sz="6" w:space="0" w:color="FFFFFF"/>
              <w:right w:val="outset" w:sz="6" w:space="0" w:color="auto"/>
            </w:tcBorders>
          </w:tcPr>
          <w:p w:rsidR="00717FF9" w:rsidRDefault="004B4830">
            <w:r>
              <w:rPr>
                <w:rFonts w:ascii="Arial"/>
                <w:sz w:val="16"/>
              </w:rPr>
              <w:t>If relevant for the respective regulatory programme, briefly summarise the relevant aspects of the study including the conclusions reached. If a specific format is prescribed, copy it from the corresponding do</w:t>
            </w:r>
            <w:r>
              <w:rPr>
                <w:rFonts w:ascii="Arial"/>
                <w:sz w:val="16"/>
              </w:rPr>
              <w:t>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717FF9" w:rsidRDefault="00717FF9"/>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4B483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4B4830">
          <w:rPr>
            <w:rFonts w:ascii="Times New Roman" w:hAnsi="Times New Roman" w:cs="Times New Roman"/>
            <w:noProof/>
            <w:snapToGrid w:val="0"/>
            <w:lang w:eastAsia="fi-FI"/>
          </w:rPr>
          <w:t>57</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#69-2: Repeated dose toxicity: other routes</w:t>
    </w:r>
    <w:r>
      <w:rPr>
        <w:i/>
      </w:rPr>
      <w:t xml:space="preserve"> (Version [8.1]-[</w:t>
    </w:r>
    <w:r w:rsidR="004B4830">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77129A"/>
    <w:multiLevelType w:val="multilevel"/>
    <w:tmpl w:val="9A3C90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B4830"/>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17FF9"/>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336C94"/>
  <w15:docId w15:val="{BDF92911-A044-4F6D-8146-4240005F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B4206-BC41-443C-AC01-EDE1E1F4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14880</Words>
  <Characters>83181</Characters>
  <Application>Microsoft Office Word</Application>
  <DocSecurity>0</DocSecurity>
  <Lines>4159</Lines>
  <Paragraphs>754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97307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2021-11-22T17:11:00Z</dcterms:created>
  <dcterms:modified xsi:type="dcterms:W3CDTF">2021-11-22T17:11:00Z</dcterms:modified>
</cp:coreProperties>
</file>